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ECE" w:rsidRDefault="00FD0ECE" w:rsidP="00FD0ECE">
      <w:pPr>
        <w:outlineLvl w:val="0"/>
        <w:rPr>
          <w:rFonts w:ascii="Times New Roman" w:hAnsi="Times New Roman"/>
          <w:color w:val="FF0000"/>
          <w:sz w:val="28"/>
          <w:szCs w:val="28"/>
        </w:rPr>
      </w:pPr>
    </w:p>
    <w:p w:rsidR="00FD0ECE" w:rsidRPr="00E24D7F" w:rsidRDefault="00FD0ECE" w:rsidP="00FD0ECE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24D7F">
        <w:rPr>
          <w:rFonts w:ascii="Times New Roman" w:hAnsi="Times New Roman"/>
          <w:b/>
          <w:sz w:val="28"/>
          <w:szCs w:val="28"/>
        </w:rPr>
        <w:t>Государственное Бюджетное Образовательное Учреждение</w:t>
      </w:r>
    </w:p>
    <w:p w:rsidR="00FD0ECE" w:rsidRPr="00E24D7F" w:rsidRDefault="00FD0ECE" w:rsidP="00FD0ECE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24D7F">
        <w:rPr>
          <w:rFonts w:ascii="Times New Roman" w:hAnsi="Times New Roman"/>
          <w:b/>
          <w:sz w:val="28"/>
          <w:szCs w:val="28"/>
        </w:rPr>
        <w:t>Школа №883</w:t>
      </w:r>
    </w:p>
    <w:p w:rsidR="002774C2" w:rsidRPr="00E24D7F" w:rsidRDefault="002774C2" w:rsidP="00FD0ECE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FD0ECE" w:rsidRPr="00E24D7F" w:rsidRDefault="00FD0ECE" w:rsidP="00FD0ECE">
      <w:pPr>
        <w:outlineLvl w:val="0"/>
        <w:rPr>
          <w:rFonts w:ascii="Times New Roman" w:hAnsi="Times New Roman"/>
          <w:b/>
          <w:color w:val="FF0000"/>
          <w:sz w:val="28"/>
          <w:szCs w:val="28"/>
        </w:rPr>
      </w:pPr>
    </w:p>
    <w:p w:rsidR="00FD0ECE" w:rsidRPr="00E24D7F" w:rsidRDefault="00FD0ECE" w:rsidP="00FD0ECE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24D7F">
        <w:rPr>
          <w:rFonts w:ascii="Times New Roman" w:hAnsi="Times New Roman"/>
          <w:b/>
          <w:sz w:val="28"/>
          <w:szCs w:val="28"/>
        </w:rPr>
        <w:t xml:space="preserve">Межрайонный конкурс проектных и исследовательских работ обучающихся образовательных учреждений Северо-Западного округа города </w:t>
      </w:r>
      <w:r w:rsidR="002774C2" w:rsidRPr="00E24D7F">
        <w:rPr>
          <w:rFonts w:ascii="Times New Roman" w:hAnsi="Times New Roman"/>
          <w:b/>
          <w:sz w:val="28"/>
          <w:szCs w:val="28"/>
        </w:rPr>
        <w:t>Москвы «Ступень к совершенству»</w:t>
      </w:r>
    </w:p>
    <w:p w:rsidR="00FD0ECE" w:rsidRPr="00E24D7F" w:rsidRDefault="00FD0ECE" w:rsidP="00FD0ECE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2774C2" w:rsidRPr="00E24D7F" w:rsidRDefault="002774C2" w:rsidP="00FD0ECE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2774C2" w:rsidRPr="00E24D7F" w:rsidRDefault="002774C2" w:rsidP="00FD0ECE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2774C2" w:rsidRPr="00E24D7F" w:rsidRDefault="002774C2" w:rsidP="00FD0ECE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2774C2" w:rsidRPr="00E24D7F" w:rsidRDefault="002774C2" w:rsidP="00FD0ECE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2774C2" w:rsidRPr="00E24D7F" w:rsidRDefault="002774C2" w:rsidP="00FD0ECE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2774C2" w:rsidRPr="00E24D7F" w:rsidRDefault="002774C2" w:rsidP="00FD0ECE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2774C2" w:rsidRPr="00E24D7F" w:rsidRDefault="002774C2" w:rsidP="00FD0ECE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D0ECE" w:rsidRPr="00E24D7F" w:rsidRDefault="002774C2" w:rsidP="00FD0ECE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24D7F">
        <w:rPr>
          <w:rFonts w:ascii="Times New Roman" w:hAnsi="Times New Roman"/>
          <w:b/>
          <w:sz w:val="28"/>
          <w:szCs w:val="28"/>
        </w:rPr>
        <w:t>Наименование номинации: «Мы познаём мир»</w:t>
      </w:r>
    </w:p>
    <w:p w:rsidR="00FD0ECE" w:rsidRPr="00E24D7F" w:rsidRDefault="00FD0ECE" w:rsidP="00FD0ECE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D0ECE" w:rsidRPr="00E24D7F" w:rsidRDefault="002774C2" w:rsidP="00FD0ECE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24D7F">
        <w:rPr>
          <w:rFonts w:ascii="Times New Roman" w:hAnsi="Times New Roman"/>
          <w:b/>
          <w:sz w:val="28"/>
          <w:szCs w:val="28"/>
        </w:rPr>
        <w:t>Наименование секции: «Будущее начинается сегодня»</w:t>
      </w:r>
    </w:p>
    <w:p w:rsidR="00FD0ECE" w:rsidRPr="00E24D7F" w:rsidRDefault="00FD0ECE" w:rsidP="00FD0ECE">
      <w:pPr>
        <w:spacing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D0ECE" w:rsidRPr="00E24D7F" w:rsidRDefault="002774C2" w:rsidP="00FD0ECE">
      <w:pPr>
        <w:spacing w:line="240" w:lineRule="auto"/>
        <w:ind w:firstLine="709"/>
        <w:jc w:val="left"/>
        <w:rPr>
          <w:rFonts w:ascii="Times New Roman" w:hAnsi="Times New Roman"/>
          <w:b/>
          <w:sz w:val="28"/>
          <w:szCs w:val="28"/>
        </w:rPr>
      </w:pPr>
      <w:r w:rsidRPr="00E24D7F">
        <w:rPr>
          <w:rFonts w:ascii="Times New Roman" w:hAnsi="Times New Roman"/>
          <w:b/>
          <w:sz w:val="28"/>
          <w:szCs w:val="28"/>
        </w:rPr>
        <w:t>Тема работы: «Особенности культуры русского народа»</w:t>
      </w:r>
    </w:p>
    <w:p w:rsidR="00FD0ECE" w:rsidRPr="00E24D7F" w:rsidRDefault="00FD0ECE" w:rsidP="00FD0ECE">
      <w:pPr>
        <w:spacing w:line="240" w:lineRule="auto"/>
        <w:ind w:firstLine="709"/>
        <w:jc w:val="left"/>
        <w:rPr>
          <w:rFonts w:ascii="Times New Roman" w:hAnsi="Times New Roman"/>
          <w:b/>
          <w:sz w:val="28"/>
          <w:szCs w:val="28"/>
        </w:rPr>
      </w:pPr>
    </w:p>
    <w:p w:rsidR="00FD0ECE" w:rsidRPr="00E24D7F" w:rsidRDefault="00FD0ECE" w:rsidP="00FD0ECE">
      <w:pPr>
        <w:spacing w:line="240" w:lineRule="auto"/>
        <w:ind w:firstLine="709"/>
        <w:jc w:val="left"/>
        <w:rPr>
          <w:rFonts w:ascii="Times New Roman" w:hAnsi="Times New Roman"/>
          <w:b/>
          <w:sz w:val="28"/>
          <w:szCs w:val="28"/>
        </w:rPr>
      </w:pPr>
      <w:r w:rsidRPr="00E24D7F">
        <w:rPr>
          <w:rFonts w:ascii="Times New Roman" w:hAnsi="Times New Roman"/>
          <w:b/>
          <w:sz w:val="28"/>
          <w:szCs w:val="28"/>
        </w:rPr>
        <w:t>ФИО и класс автора</w:t>
      </w:r>
      <w:proofErr w:type="gramStart"/>
      <w:r w:rsidRPr="00E24D7F">
        <w:rPr>
          <w:rFonts w:ascii="Times New Roman" w:hAnsi="Times New Roman"/>
          <w:b/>
          <w:sz w:val="28"/>
          <w:szCs w:val="28"/>
        </w:rPr>
        <w:t xml:space="preserve"> </w:t>
      </w:r>
      <w:r w:rsidR="002774C2" w:rsidRPr="00E24D7F">
        <w:rPr>
          <w:rFonts w:ascii="Times New Roman" w:hAnsi="Times New Roman"/>
          <w:b/>
          <w:sz w:val="28"/>
          <w:szCs w:val="28"/>
        </w:rPr>
        <w:t>:</w:t>
      </w:r>
      <w:proofErr w:type="gramEnd"/>
      <w:r w:rsidR="002774C2" w:rsidRPr="00E24D7F">
        <w:rPr>
          <w:rFonts w:ascii="Times New Roman" w:hAnsi="Times New Roman"/>
          <w:b/>
          <w:sz w:val="28"/>
          <w:szCs w:val="28"/>
        </w:rPr>
        <w:t xml:space="preserve"> групповой проект 1 «А» класса</w:t>
      </w:r>
    </w:p>
    <w:p w:rsidR="00FD0ECE" w:rsidRPr="00E24D7F" w:rsidRDefault="00FD0ECE" w:rsidP="00FD0ECE">
      <w:pPr>
        <w:spacing w:line="240" w:lineRule="auto"/>
        <w:ind w:firstLine="709"/>
        <w:jc w:val="left"/>
        <w:rPr>
          <w:rFonts w:ascii="Times New Roman" w:hAnsi="Times New Roman"/>
          <w:b/>
          <w:sz w:val="28"/>
          <w:szCs w:val="28"/>
        </w:rPr>
      </w:pPr>
    </w:p>
    <w:p w:rsidR="00FD0ECE" w:rsidRPr="00E24D7F" w:rsidRDefault="002774C2" w:rsidP="00FD0ECE">
      <w:pPr>
        <w:spacing w:line="240" w:lineRule="auto"/>
        <w:ind w:firstLine="709"/>
        <w:jc w:val="left"/>
        <w:rPr>
          <w:rFonts w:ascii="Times New Roman" w:hAnsi="Times New Roman"/>
          <w:b/>
          <w:sz w:val="28"/>
          <w:szCs w:val="28"/>
        </w:rPr>
      </w:pPr>
      <w:r w:rsidRPr="00E24D7F">
        <w:rPr>
          <w:rFonts w:ascii="Times New Roman" w:hAnsi="Times New Roman"/>
          <w:b/>
          <w:sz w:val="28"/>
          <w:szCs w:val="28"/>
        </w:rPr>
        <w:t>ФИО руководителя: Пивоварова А.В.</w:t>
      </w:r>
    </w:p>
    <w:p w:rsidR="00FD0ECE" w:rsidRPr="00E24D7F" w:rsidRDefault="00FD0ECE" w:rsidP="00FD0ECE">
      <w:pPr>
        <w:outlineLvl w:val="0"/>
        <w:rPr>
          <w:rFonts w:ascii="Times New Roman" w:hAnsi="Times New Roman"/>
          <w:b/>
          <w:color w:val="FF0000"/>
          <w:sz w:val="28"/>
          <w:szCs w:val="28"/>
        </w:rPr>
      </w:pPr>
    </w:p>
    <w:p w:rsidR="002774C2" w:rsidRPr="00E24D7F" w:rsidRDefault="002774C2" w:rsidP="00FD0ECE">
      <w:pPr>
        <w:outlineLvl w:val="0"/>
        <w:rPr>
          <w:rFonts w:ascii="Times New Roman" w:hAnsi="Times New Roman"/>
          <w:b/>
          <w:color w:val="FF0000"/>
          <w:sz w:val="28"/>
          <w:szCs w:val="28"/>
        </w:rPr>
      </w:pPr>
    </w:p>
    <w:p w:rsidR="002774C2" w:rsidRPr="00E24D7F" w:rsidRDefault="002774C2" w:rsidP="00FD0ECE">
      <w:pPr>
        <w:outlineLvl w:val="0"/>
        <w:rPr>
          <w:rFonts w:ascii="Times New Roman" w:hAnsi="Times New Roman"/>
          <w:b/>
          <w:color w:val="FF0000"/>
          <w:sz w:val="28"/>
          <w:szCs w:val="28"/>
        </w:rPr>
      </w:pPr>
    </w:p>
    <w:p w:rsidR="002774C2" w:rsidRPr="00E24D7F" w:rsidRDefault="002774C2" w:rsidP="00FD0ECE">
      <w:pPr>
        <w:outlineLvl w:val="0"/>
        <w:rPr>
          <w:rFonts w:ascii="Times New Roman" w:hAnsi="Times New Roman"/>
          <w:b/>
          <w:color w:val="FF0000"/>
          <w:sz w:val="28"/>
          <w:szCs w:val="28"/>
        </w:rPr>
      </w:pPr>
    </w:p>
    <w:p w:rsidR="002774C2" w:rsidRPr="00E24D7F" w:rsidRDefault="002774C2" w:rsidP="00FD0ECE">
      <w:pPr>
        <w:outlineLvl w:val="0"/>
        <w:rPr>
          <w:rFonts w:ascii="Times New Roman" w:hAnsi="Times New Roman"/>
          <w:b/>
          <w:color w:val="FF0000"/>
          <w:sz w:val="28"/>
          <w:szCs w:val="28"/>
        </w:rPr>
      </w:pPr>
    </w:p>
    <w:p w:rsidR="002774C2" w:rsidRPr="00E24D7F" w:rsidRDefault="002774C2" w:rsidP="00FD0ECE">
      <w:pPr>
        <w:outlineLvl w:val="0"/>
        <w:rPr>
          <w:rFonts w:ascii="Times New Roman" w:hAnsi="Times New Roman"/>
          <w:b/>
          <w:color w:val="FF0000"/>
          <w:sz w:val="28"/>
          <w:szCs w:val="28"/>
        </w:rPr>
      </w:pPr>
    </w:p>
    <w:p w:rsidR="002774C2" w:rsidRPr="00E24D7F" w:rsidRDefault="002774C2" w:rsidP="00FD0ECE">
      <w:pPr>
        <w:outlineLvl w:val="0"/>
        <w:rPr>
          <w:rFonts w:ascii="Times New Roman" w:hAnsi="Times New Roman"/>
          <w:b/>
          <w:color w:val="FF0000"/>
          <w:sz w:val="28"/>
          <w:szCs w:val="28"/>
        </w:rPr>
      </w:pPr>
    </w:p>
    <w:p w:rsidR="002774C2" w:rsidRPr="00E24D7F" w:rsidRDefault="002774C2" w:rsidP="00FD0ECE">
      <w:pPr>
        <w:outlineLvl w:val="0"/>
        <w:rPr>
          <w:rFonts w:ascii="Times New Roman" w:hAnsi="Times New Roman"/>
          <w:b/>
          <w:color w:val="FF0000"/>
          <w:sz w:val="28"/>
          <w:szCs w:val="28"/>
        </w:rPr>
      </w:pPr>
    </w:p>
    <w:p w:rsidR="002774C2" w:rsidRPr="00E24D7F" w:rsidRDefault="002774C2" w:rsidP="00FD0ECE">
      <w:pPr>
        <w:outlineLvl w:val="0"/>
        <w:rPr>
          <w:rFonts w:ascii="Times New Roman" w:hAnsi="Times New Roman"/>
          <w:b/>
          <w:color w:val="FF0000"/>
          <w:sz w:val="28"/>
          <w:szCs w:val="28"/>
        </w:rPr>
      </w:pPr>
    </w:p>
    <w:p w:rsidR="002774C2" w:rsidRPr="00E24D7F" w:rsidRDefault="002774C2" w:rsidP="00FD0ECE">
      <w:pPr>
        <w:outlineLvl w:val="0"/>
        <w:rPr>
          <w:rFonts w:ascii="Times New Roman" w:hAnsi="Times New Roman"/>
          <w:b/>
          <w:color w:val="FF0000"/>
          <w:sz w:val="28"/>
          <w:szCs w:val="28"/>
        </w:rPr>
      </w:pPr>
    </w:p>
    <w:p w:rsidR="002774C2" w:rsidRPr="00E24D7F" w:rsidRDefault="002774C2" w:rsidP="00FD0ECE">
      <w:pPr>
        <w:outlineLvl w:val="0"/>
        <w:rPr>
          <w:rFonts w:ascii="Times New Roman" w:hAnsi="Times New Roman"/>
          <w:b/>
          <w:color w:val="FF0000"/>
          <w:sz w:val="28"/>
          <w:szCs w:val="28"/>
        </w:rPr>
      </w:pPr>
    </w:p>
    <w:p w:rsidR="002D5CA1" w:rsidRPr="00E24D7F" w:rsidRDefault="002774C2" w:rsidP="002D5CA1">
      <w:pPr>
        <w:jc w:val="center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24D7F">
        <w:rPr>
          <w:rFonts w:ascii="Times New Roman" w:hAnsi="Times New Roman"/>
          <w:b/>
          <w:color w:val="000000" w:themeColor="text1"/>
          <w:sz w:val="28"/>
          <w:szCs w:val="28"/>
        </w:rPr>
        <w:t>2015 год</w:t>
      </w:r>
    </w:p>
    <w:p w:rsidR="00FD0ECE" w:rsidRPr="002D5CA1" w:rsidRDefault="00FD0ECE" w:rsidP="002D5CA1">
      <w:pPr>
        <w:jc w:val="center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2D5CA1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0C1C25" w:rsidRPr="002D5CA1" w:rsidRDefault="000C1C25" w:rsidP="000C1C2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0ECE" w:rsidRPr="002D5CA1" w:rsidRDefault="00FD0ECE" w:rsidP="000C1C2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D5CA1">
        <w:rPr>
          <w:rFonts w:ascii="Times New Roman" w:hAnsi="Times New Roman"/>
          <w:b/>
          <w:sz w:val="28"/>
          <w:szCs w:val="28"/>
        </w:rPr>
        <w:t>Введение</w:t>
      </w:r>
    </w:p>
    <w:p w:rsidR="000961FC" w:rsidRPr="002D5CA1" w:rsidRDefault="00A64320" w:rsidP="00CB60B5">
      <w:pPr>
        <w:spacing w:line="240" w:lineRule="auto"/>
        <w:ind w:left="709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0961FC" w:rsidRPr="002D5CA1">
        <w:rPr>
          <w:rFonts w:ascii="Times New Roman" w:hAnsi="Times New Roman"/>
          <w:sz w:val="28"/>
          <w:szCs w:val="28"/>
        </w:rPr>
        <w:t>- обоснование выбора темы, её актуальность</w:t>
      </w:r>
    </w:p>
    <w:p w:rsidR="000961FC" w:rsidRPr="002D5CA1" w:rsidRDefault="000961FC" w:rsidP="00CB60B5">
      <w:pPr>
        <w:spacing w:line="240" w:lineRule="auto"/>
        <w:ind w:left="709"/>
        <w:rPr>
          <w:rFonts w:ascii="Times New Roman" w:hAnsi="Times New Roman"/>
          <w:sz w:val="28"/>
          <w:szCs w:val="28"/>
        </w:rPr>
      </w:pPr>
      <w:r w:rsidRPr="002D5CA1">
        <w:rPr>
          <w:rFonts w:ascii="Times New Roman" w:hAnsi="Times New Roman"/>
          <w:sz w:val="28"/>
          <w:szCs w:val="28"/>
        </w:rPr>
        <w:t xml:space="preserve">- цель и задачи </w:t>
      </w:r>
    </w:p>
    <w:p w:rsidR="000961FC" w:rsidRPr="002D5CA1" w:rsidRDefault="000961FC" w:rsidP="00CB60B5">
      <w:pPr>
        <w:spacing w:line="240" w:lineRule="auto"/>
        <w:ind w:left="709"/>
        <w:rPr>
          <w:rFonts w:ascii="Times New Roman" w:hAnsi="Times New Roman"/>
          <w:sz w:val="28"/>
          <w:szCs w:val="28"/>
        </w:rPr>
      </w:pPr>
      <w:r w:rsidRPr="002D5CA1">
        <w:rPr>
          <w:rFonts w:ascii="Times New Roman" w:hAnsi="Times New Roman"/>
          <w:sz w:val="28"/>
          <w:szCs w:val="28"/>
        </w:rPr>
        <w:t>- объект и предметы исследования</w:t>
      </w:r>
    </w:p>
    <w:p w:rsidR="000961FC" w:rsidRPr="002D5CA1" w:rsidRDefault="000961FC" w:rsidP="00CB60B5">
      <w:pPr>
        <w:spacing w:line="240" w:lineRule="auto"/>
        <w:ind w:left="709"/>
        <w:rPr>
          <w:rFonts w:ascii="Times New Roman" w:hAnsi="Times New Roman"/>
          <w:sz w:val="28"/>
          <w:szCs w:val="28"/>
        </w:rPr>
      </w:pPr>
      <w:r w:rsidRPr="002D5CA1">
        <w:rPr>
          <w:rFonts w:ascii="Times New Roman" w:hAnsi="Times New Roman"/>
          <w:sz w:val="28"/>
          <w:szCs w:val="28"/>
        </w:rPr>
        <w:t>- методы исследования</w:t>
      </w:r>
    </w:p>
    <w:p w:rsidR="00CB60B5" w:rsidRPr="002D5CA1" w:rsidRDefault="00CB60B5" w:rsidP="00CB60B5">
      <w:pPr>
        <w:spacing w:line="240" w:lineRule="auto"/>
        <w:ind w:left="709"/>
        <w:rPr>
          <w:rFonts w:ascii="Times New Roman" w:hAnsi="Times New Roman"/>
          <w:sz w:val="28"/>
          <w:szCs w:val="28"/>
        </w:rPr>
      </w:pPr>
      <w:r w:rsidRPr="002D5CA1">
        <w:rPr>
          <w:rFonts w:ascii="Times New Roman" w:hAnsi="Times New Roman"/>
          <w:sz w:val="28"/>
          <w:szCs w:val="28"/>
        </w:rPr>
        <w:t>-</w:t>
      </w:r>
      <w:r w:rsidR="00A64320">
        <w:rPr>
          <w:rFonts w:ascii="Times New Roman" w:hAnsi="Times New Roman"/>
          <w:sz w:val="28"/>
          <w:szCs w:val="28"/>
        </w:rPr>
        <w:t xml:space="preserve"> </w:t>
      </w:r>
      <w:r w:rsidRPr="002D5CA1">
        <w:rPr>
          <w:rFonts w:ascii="Times New Roman" w:hAnsi="Times New Roman"/>
          <w:sz w:val="28"/>
          <w:szCs w:val="28"/>
        </w:rPr>
        <w:t>план работы</w:t>
      </w:r>
    </w:p>
    <w:p w:rsidR="000C1C25" w:rsidRPr="002D5CA1" w:rsidRDefault="000C1C25" w:rsidP="000C1C2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D0ECE" w:rsidRPr="002D5CA1" w:rsidRDefault="00C01413" w:rsidP="000C1C2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D5CA1">
        <w:rPr>
          <w:rFonts w:ascii="Times New Roman" w:hAnsi="Times New Roman"/>
          <w:b/>
          <w:sz w:val="28"/>
          <w:szCs w:val="28"/>
        </w:rPr>
        <w:t>2.Основная часть</w:t>
      </w:r>
    </w:p>
    <w:p w:rsidR="000C1C25" w:rsidRPr="002D5CA1" w:rsidRDefault="000C1C25" w:rsidP="000C1C2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01413" w:rsidRPr="002D5CA1" w:rsidRDefault="00C01413" w:rsidP="000C1C25">
      <w:pPr>
        <w:spacing w:line="240" w:lineRule="auto"/>
        <w:rPr>
          <w:rFonts w:ascii="Times New Roman" w:hAnsi="Times New Roman"/>
          <w:sz w:val="28"/>
          <w:szCs w:val="28"/>
        </w:rPr>
      </w:pPr>
      <w:r w:rsidRPr="002D5CA1">
        <w:rPr>
          <w:rFonts w:ascii="Times New Roman" w:hAnsi="Times New Roman"/>
          <w:sz w:val="28"/>
          <w:szCs w:val="28"/>
        </w:rPr>
        <w:t>2.1 Знакомство с видами русской национальной росписи и их особенностями.</w:t>
      </w:r>
    </w:p>
    <w:p w:rsidR="00C01413" w:rsidRPr="002D5CA1" w:rsidRDefault="00C01413" w:rsidP="00CB60B5">
      <w:pPr>
        <w:spacing w:line="240" w:lineRule="auto"/>
        <w:ind w:left="993"/>
        <w:rPr>
          <w:rFonts w:ascii="Times New Roman" w:hAnsi="Times New Roman"/>
          <w:sz w:val="28"/>
          <w:szCs w:val="28"/>
        </w:rPr>
      </w:pPr>
      <w:r w:rsidRPr="002D5CA1">
        <w:rPr>
          <w:rFonts w:ascii="Times New Roman" w:hAnsi="Times New Roman"/>
          <w:sz w:val="28"/>
          <w:szCs w:val="28"/>
        </w:rPr>
        <w:t>2.1.1. Хохломская роспись</w:t>
      </w:r>
    </w:p>
    <w:p w:rsidR="00C01413" w:rsidRPr="002D5CA1" w:rsidRDefault="00C01413" w:rsidP="00CB60B5">
      <w:pPr>
        <w:spacing w:line="240" w:lineRule="auto"/>
        <w:ind w:left="993"/>
        <w:rPr>
          <w:rFonts w:ascii="Times New Roman" w:hAnsi="Times New Roman"/>
          <w:sz w:val="28"/>
          <w:szCs w:val="28"/>
        </w:rPr>
      </w:pPr>
      <w:r w:rsidRPr="002D5CA1">
        <w:rPr>
          <w:rFonts w:ascii="Times New Roman" w:hAnsi="Times New Roman"/>
          <w:sz w:val="28"/>
          <w:szCs w:val="28"/>
        </w:rPr>
        <w:t>2.1.2. Гжельская роспись</w:t>
      </w:r>
    </w:p>
    <w:p w:rsidR="000C1C25" w:rsidRPr="002D5CA1" w:rsidRDefault="000C1C25" w:rsidP="000C1C2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01413" w:rsidRPr="002D5CA1" w:rsidRDefault="00C01413" w:rsidP="000C1C25">
      <w:pPr>
        <w:spacing w:line="240" w:lineRule="auto"/>
        <w:rPr>
          <w:rFonts w:ascii="Times New Roman" w:hAnsi="Times New Roman"/>
          <w:sz w:val="28"/>
          <w:szCs w:val="28"/>
        </w:rPr>
      </w:pPr>
      <w:r w:rsidRPr="002D5CA1">
        <w:rPr>
          <w:rFonts w:ascii="Times New Roman" w:hAnsi="Times New Roman"/>
          <w:sz w:val="28"/>
          <w:szCs w:val="28"/>
        </w:rPr>
        <w:t>2.2.Посещение Музея Москвы</w:t>
      </w:r>
    </w:p>
    <w:p w:rsidR="00C01413" w:rsidRPr="002D5CA1" w:rsidRDefault="00C01413" w:rsidP="00CB60B5">
      <w:pPr>
        <w:tabs>
          <w:tab w:val="left" w:pos="993"/>
        </w:tabs>
        <w:spacing w:line="240" w:lineRule="auto"/>
        <w:ind w:firstLine="568"/>
        <w:rPr>
          <w:rFonts w:ascii="Times New Roman" w:hAnsi="Times New Roman"/>
          <w:sz w:val="28"/>
          <w:szCs w:val="28"/>
        </w:rPr>
      </w:pPr>
      <w:r w:rsidRPr="002D5CA1">
        <w:rPr>
          <w:rFonts w:ascii="Times New Roman" w:hAnsi="Times New Roman"/>
          <w:sz w:val="28"/>
          <w:szCs w:val="28"/>
        </w:rPr>
        <w:t>2.2.1. Особенности русского народного костюма</w:t>
      </w:r>
    </w:p>
    <w:p w:rsidR="00C01413" w:rsidRPr="002D5CA1" w:rsidRDefault="00C01413" w:rsidP="00CB60B5">
      <w:pPr>
        <w:tabs>
          <w:tab w:val="left" w:pos="993"/>
        </w:tabs>
        <w:spacing w:line="240" w:lineRule="auto"/>
        <w:ind w:firstLine="568"/>
        <w:rPr>
          <w:rFonts w:ascii="Times New Roman" w:hAnsi="Times New Roman"/>
          <w:sz w:val="28"/>
          <w:szCs w:val="28"/>
        </w:rPr>
      </w:pPr>
      <w:r w:rsidRPr="002D5CA1">
        <w:rPr>
          <w:rFonts w:ascii="Times New Roman" w:hAnsi="Times New Roman"/>
          <w:sz w:val="28"/>
          <w:szCs w:val="28"/>
        </w:rPr>
        <w:t>2.2.2.Изготовление кукол-оберегов.</w:t>
      </w:r>
    </w:p>
    <w:p w:rsidR="00C01413" w:rsidRPr="002D5CA1" w:rsidRDefault="00C01413" w:rsidP="00CB60B5">
      <w:pPr>
        <w:tabs>
          <w:tab w:val="left" w:pos="993"/>
        </w:tabs>
        <w:spacing w:line="240" w:lineRule="auto"/>
        <w:ind w:firstLine="568"/>
        <w:rPr>
          <w:rFonts w:ascii="Times New Roman" w:hAnsi="Times New Roman"/>
          <w:sz w:val="28"/>
          <w:szCs w:val="28"/>
        </w:rPr>
      </w:pPr>
      <w:r w:rsidRPr="002D5CA1">
        <w:rPr>
          <w:rFonts w:ascii="Times New Roman" w:hAnsi="Times New Roman"/>
          <w:sz w:val="28"/>
          <w:szCs w:val="28"/>
        </w:rPr>
        <w:t>2.2.3. Предметы русского быта.</w:t>
      </w:r>
    </w:p>
    <w:p w:rsidR="000C1C25" w:rsidRPr="002D5CA1" w:rsidRDefault="000C1C25" w:rsidP="000C1C2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01413" w:rsidRPr="002D5CA1" w:rsidRDefault="00C01413" w:rsidP="000C1C25">
      <w:pPr>
        <w:spacing w:line="240" w:lineRule="auto"/>
        <w:rPr>
          <w:rFonts w:ascii="Times New Roman" w:hAnsi="Times New Roman"/>
          <w:sz w:val="28"/>
          <w:szCs w:val="28"/>
        </w:rPr>
      </w:pPr>
      <w:r w:rsidRPr="002D5CA1">
        <w:rPr>
          <w:rFonts w:ascii="Times New Roman" w:hAnsi="Times New Roman"/>
          <w:sz w:val="28"/>
          <w:szCs w:val="28"/>
        </w:rPr>
        <w:t>2.3. Праздник Светлой Пасхи. История и традиции.</w:t>
      </w:r>
    </w:p>
    <w:p w:rsidR="000C1C25" w:rsidRPr="002D5CA1" w:rsidRDefault="000C1C25" w:rsidP="000C1C2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C01413" w:rsidRPr="002D5CA1" w:rsidRDefault="002D5CA1" w:rsidP="002D5CA1">
      <w:pPr>
        <w:spacing w:line="240" w:lineRule="auto"/>
        <w:ind w:left="284"/>
        <w:rPr>
          <w:rFonts w:ascii="Times New Roman" w:hAnsi="Times New Roman"/>
          <w:b/>
          <w:sz w:val="28"/>
          <w:szCs w:val="28"/>
        </w:rPr>
      </w:pPr>
      <w:r w:rsidRPr="002D5CA1">
        <w:rPr>
          <w:rFonts w:ascii="Times New Roman" w:hAnsi="Times New Roman"/>
          <w:b/>
          <w:sz w:val="28"/>
          <w:szCs w:val="28"/>
        </w:rPr>
        <w:t>3.</w:t>
      </w:r>
      <w:r w:rsidR="00C01413" w:rsidRPr="002D5CA1">
        <w:rPr>
          <w:rFonts w:ascii="Times New Roman" w:hAnsi="Times New Roman"/>
          <w:b/>
          <w:sz w:val="28"/>
          <w:szCs w:val="28"/>
        </w:rPr>
        <w:t>Заключение</w:t>
      </w:r>
    </w:p>
    <w:p w:rsidR="002D5CA1" w:rsidRPr="002D5CA1" w:rsidRDefault="002D5CA1" w:rsidP="002D5CA1">
      <w:pPr>
        <w:spacing w:line="240" w:lineRule="auto"/>
        <w:ind w:left="284"/>
        <w:rPr>
          <w:rFonts w:ascii="Times New Roman" w:hAnsi="Times New Roman"/>
          <w:b/>
          <w:sz w:val="28"/>
          <w:szCs w:val="28"/>
        </w:rPr>
      </w:pPr>
      <w:r w:rsidRPr="002D5CA1">
        <w:rPr>
          <w:rFonts w:ascii="Times New Roman" w:hAnsi="Times New Roman"/>
          <w:b/>
          <w:sz w:val="28"/>
          <w:szCs w:val="28"/>
        </w:rPr>
        <w:t>4.Список используемой литературы</w:t>
      </w:r>
    </w:p>
    <w:p w:rsidR="00FD0ECE" w:rsidRPr="002D5CA1" w:rsidRDefault="00FD0ECE" w:rsidP="000C1C2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D0ECE" w:rsidRPr="002D5CA1" w:rsidRDefault="00FD0ECE" w:rsidP="00FD0ECE">
      <w:pPr>
        <w:rPr>
          <w:rFonts w:ascii="Times New Roman" w:hAnsi="Times New Roman"/>
        </w:rPr>
      </w:pPr>
    </w:p>
    <w:p w:rsidR="00FD0ECE" w:rsidRDefault="00FD0ECE" w:rsidP="00FD0ECE"/>
    <w:p w:rsidR="00FD0ECE" w:rsidRDefault="00FD0ECE" w:rsidP="00FD0ECE"/>
    <w:p w:rsidR="00FD0ECE" w:rsidRDefault="00FD0ECE" w:rsidP="00FD0ECE"/>
    <w:p w:rsidR="00FD0ECE" w:rsidRDefault="00FD0ECE" w:rsidP="00FD0ECE"/>
    <w:p w:rsidR="00FD0ECE" w:rsidRDefault="00FD0ECE" w:rsidP="00FD0ECE"/>
    <w:p w:rsidR="00FD0ECE" w:rsidRDefault="00FD0ECE" w:rsidP="00FD0ECE"/>
    <w:p w:rsidR="00FD0ECE" w:rsidRDefault="00FD0ECE" w:rsidP="00FD0ECE"/>
    <w:p w:rsidR="00FD0ECE" w:rsidRDefault="00FD0ECE" w:rsidP="00FD0ECE"/>
    <w:p w:rsidR="00FD0ECE" w:rsidRDefault="00FD0ECE" w:rsidP="00FD0ECE"/>
    <w:p w:rsidR="00FD0ECE" w:rsidRDefault="00FD0ECE" w:rsidP="00FD0ECE"/>
    <w:p w:rsidR="00FD0ECE" w:rsidRDefault="00FD0ECE" w:rsidP="00FD0ECE"/>
    <w:p w:rsidR="00E24D7F" w:rsidRDefault="00E24D7F" w:rsidP="002774C2">
      <w:pPr>
        <w:spacing w:line="240" w:lineRule="auto"/>
        <w:ind w:left="0"/>
      </w:pPr>
    </w:p>
    <w:p w:rsidR="00E24D7F" w:rsidRDefault="00E24D7F" w:rsidP="002774C2">
      <w:pPr>
        <w:spacing w:line="240" w:lineRule="auto"/>
        <w:ind w:left="0"/>
      </w:pPr>
    </w:p>
    <w:p w:rsidR="00E24D7F" w:rsidRDefault="00E24D7F" w:rsidP="002774C2">
      <w:pPr>
        <w:spacing w:line="240" w:lineRule="auto"/>
        <w:ind w:left="0"/>
      </w:pPr>
    </w:p>
    <w:p w:rsidR="00E24D7F" w:rsidRDefault="00E24D7F" w:rsidP="002774C2">
      <w:pPr>
        <w:spacing w:line="240" w:lineRule="auto"/>
        <w:ind w:left="0"/>
      </w:pPr>
    </w:p>
    <w:p w:rsidR="002774C2" w:rsidRPr="00E24D7F" w:rsidRDefault="002774C2" w:rsidP="002774C2">
      <w:pPr>
        <w:spacing w:line="240" w:lineRule="auto"/>
        <w:ind w:left="0"/>
        <w:rPr>
          <w:rFonts w:ascii="Times New Roman" w:eastAsia="Times New Roman" w:hAnsi="Times New Roman"/>
          <w:sz w:val="32"/>
          <w:szCs w:val="32"/>
          <w:lang w:eastAsia="ru-RU"/>
        </w:rPr>
      </w:pPr>
      <w:r w:rsidRPr="00E24D7F"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 xml:space="preserve">«Человек, не знающий своего прошлого, не знает ничего». </w:t>
      </w:r>
    </w:p>
    <w:p w:rsidR="00E24D7F" w:rsidRPr="00E24D7F" w:rsidRDefault="00E24D7F" w:rsidP="002774C2">
      <w:pPr>
        <w:spacing w:line="240" w:lineRule="auto"/>
        <w:ind w:left="0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2774C2" w:rsidRPr="00E24D7F" w:rsidRDefault="002774C2" w:rsidP="00E24D7F">
      <w:pPr>
        <w:spacing w:line="240" w:lineRule="auto"/>
        <w:jc w:val="right"/>
        <w:rPr>
          <w:rFonts w:ascii="Times New Roman" w:eastAsia="Times New Roman" w:hAnsi="Times New Roman"/>
          <w:sz w:val="32"/>
          <w:szCs w:val="32"/>
          <w:lang w:eastAsia="ru-RU"/>
        </w:rPr>
      </w:pPr>
      <w:r w:rsidRPr="00E24D7F">
        <w:rPr>
          <w:rFonts w:ascii="Times New Roman" w:eastAsia="Times New Roman" w:hAnsi="Times New Roman"/>
          <w:sz w:val="32"/>
          <w:szCs w:val="32"/>
          <w:lang w:eastAsia="ru-RU"/>
        </w:rPr>
        <w:t>( Русская народная мудрость)</w:t>
      </w:r>
    </w:p>
    <w:p w:rsidR="00FD0ECE" w:rsidRDefault="00FD0ECE" w:rsidP="00FD0ECE"/>
    <w:p w:rsidR="00FD0ECE" w:rsidRDefault="00FD0ECE" w:rsidP="00FD0ECE"/>
    <w:p w:rsidR="00A87C5D" w:rsidRDefault="00A87C5D" w:rsidP="00FD0ECE"/>
    <w:p w:rsidR="003A2246" w:rsidRPr="002D5CA1" w:rsidRDefault="003A2246" w:rsidP="003A2246">
      <w:pPr>
        <w:pStyle w:val="a5"/>
        <w:spacing w:before="0" w:beforeAutospacing="0" w:after="0" w:afterAutospacing="0"/>
        <w:ind w:firstLine="708"/>
        <w:jc w:val="center"/>
        <w:rPr>
          <w:b/>
          <w:sz w:val="32"/>
          <w:szCs w:val="32"/>
        </w:rPr>
      </w:pPr>
      <w:r w:rsidRPr="002D5CA1">
        <w:rPr>
          <w:b/>
          <w:sz w:val="32"/>
          <w:szCs w:val="32"/>
        </w:rPr>
        <w:t>1.Введение</w:t>
      </w:r>
    </w:p>
    <w:p w:rsidR="003A2246" w:rsidRPr="003A2246" w:rsidRDefault="003A2246" w:rsidP="003A2246">
      <w:pPr>
        <w:pStyle w:val="a5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</w:p>
    <w:p w:rsidR="002D5CA1" w:rsidRDefault="002D5CA1" w:rsidP="000E0EB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D5CA1">
        <w:rPr>
          <w:b/>
          <w:sz w:val="28"/>
          <w:szCs w:val="28"/>
        </w:rPr>
        <w:t>Актуальность выбора темы.</w:t>
      </w:r>
      <w:r>
        <w:rPr>
          <w:sz w:val="28"/>
          <w:szCs w:val="28"/>
        </w:rPr>
        <w:t xml:space="preserve"> </w:t>
      </w:r>
    </w:p>
    <w:p w:rsidR="003A2246" w:rsidRPr="008A7DA6" w:rsidRDefault="003A2246" w:rsidP="000E0EB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7DA6">
        <w:rPr>
          <w:sz w:val="28"/>
          <w:szCs w:val="28"/>
        </w:rPr>
        <w:t>Мы родились в России и можем по праву называть себя русскими людьми.</w:t>
      </w:r>
    </w:p>
    <w:p w:rsidR="003A2246" w:rsidRDefault="003A2246" w:rsidP="000E0EB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7DA6">
        <w:rPr>
          <w:sz w:val="28"/>
          <w:szCs w:val="28"/>
        </w:rPr>
        <w:t>Родина русского народа – Россия. Русь. Русские люди говорят на русском языке, очень любят свою Родину, гордятся ею, складывают о ней стихи, сказки, поют народные песни. Каждый русский человек должен хранить и чтить традиции своего народа, не забывать свою историю. Именно для этого мы решили провести исследование и как можно больше узнать об особенностях нашей культуры.</w:t>
      </w:r>
    </w:p>
    <w:p w:rsidR="003A2246" w:rsidRDefault="003A2246" w:rsidP="000E0EB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Наш проект начался с презентации ко Дню единства и согласия народов России. Мы представляли русских.</w:t>
      </w:r>
    </w:p>
    <w:p w:rsidR="003A2246" w:rsidRPr="008A7DA6" w:rsidRDefault="003A2246" w:rsidP="000E0EBF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 была такая увлекательная, что после мы решили не останавливаться и ещё больше узнать об этом великом народе.</w:t>
      </w:r>
    </w:p>
    <w:p w:rsidR="003A2246" w:rsidRDefault="003A2246" w:rsidP="003A2246">
      <w:pPr>
        <w:ind w:firstLine="709"/>
        <w:rPr>
          <w:sz w:val="28"/>
          <w:szCs w:val="28"/>
        </w:rPr>
      </w:pPr>
    </w:p>
    <w:p w:rsidR="003A2246" w:rsidRDefault="003A2246" w:rsidP="000E0EBF">
      <w:pPr>
        <w:ind w:left="0" w:firstLine="1"/>
        <w:rPr>
          <w:rFonts w:ascii="Times New Roman" w:hAnsi="Times New Roman"/>
          <w:sz w:val="28"/>
          <w:szCs w:val="28"/>
        </w:rPr>
      </w:pPr>
      <w:r w:rsidRPr="00CB60B5">
        <w:rPr>
          <w:rFonts w:ascii="Times New Roman" w:hAnsi="Times New Roman"/>
          <w:b/>
          <w:sz w:val="28"/>
          <w:szCs w:val="28"/>
        </w:rPr>
        <w:t>Цель работы</w:t>
      </w:r>
      <w:r w:rsidRPr="000E0EBF">
        <w:rPr>
          <w:rFonts w:ascii="Times New Roman" w:hAnsi="Times New Roman"/>
          <w:sz w:val="28"/>
          <w:szCs w:val="28"/>
        </w:rPr>
        <w:t xml:space="preserve">: выявление особенностей национальной культуры русского народа. </w:t>
      </w:r>
    </w:p>
    <w:p w:rsidR="003A2246" w:rsidRPr="000E0EBF" w:rsidRDefault="003A2246" w:rsidP="000E0EBF">
      <w:pPr>
        <w:ind w:left="0" w:firstLine="1"/>
        <w:rPr>
          <w:rFonts w:ascii="Times New Roman" w:hAnsi="Times New Roman"/>
          <w:sz w:val="28"/>
          <w:szCs w:val="28"/>
        </w:rPr>
      </w:pPr>
    </w:p>
    <w:p w:rsidR="003A2246" w:rsidRPr="000E0EBF" w:rsidRDefault="003A2246" w:rsidP="000E0EBF">
      <w:pPr>
        <w:ind w:left="0" w:firstLine="1"/>
        <w:rPr>
          <w:rFonts w:ascii="Times New Roman" w:hAnsi="Times New Roman"/>
          <w:sz w:val="28"/>
          <w:szCs w:val="28"/>
        </w:rPr>
      </w:pPr>
      <w:r w:rsidRPr="000E0EBF">
        <w:rPr>
          <w:rFonts w:ascii="Times New Roman" w:hAnsi="Times New Roman"/>
          <w:sz w:val="28"/>
          <w:szCs w:val="28"/>
        </w:rPr>
        <w:t xml:space="preserve">Для достижения этой цели были поставлены следующие </w:t>
      </w:r>
      <w:r w:rsidRPr="00CB60B5">
        <w:rPr>
          <w:rFonts w:ascii="Times New Roman" w:hAnsi="Times New Roman"/>
          <w:b/>
          <w:sz w:val="28"/>
          <w:szCs w:val="28"/>
        </w:rPr>
        <w:t>задачи:</w:t>
      </w:r>
    </w:p>
    <w:p w:rsidR="003A2246" w:rsidRPr="00CB60B5" w:rsidRDefault="003A2246" w:rsidP="00CB60B5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CB60B5">
        <w:rPr>
          <w:rFonts w:ascii="Times New Roman" w:hAnsi="Times New Roman"/>
          <w:sz w:val="28"/>
          <w:szCs w:val="28"/>
        </w:rPr>
        <w:t>познакомиться с видами народных росписей;</w:t>
      </w:r>
    </w:p>
    <w:p w:rsidR="003A2246" w:rsidRDefault="003A2246" w:rsidP="00CB60B5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0E0EBF">
        <w:rPr>
          <w:rFonts w:ascii="Times New Roman" w:hAnsi="Times New Roman"/>
          <w:sz w:val="28"/>
          <w:szCs w:val="28"/>
        </w:rPr>
        <w:t>познакомиться с особенностями русского костюма;</w:t>
      </w:r>
    </w:p>
    <w:p w:rsidR="002774C2" w:rsidRPr="000E0EBF" w:rsidRDefault="002774C2" w:rsidP="00CB60B5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познакомиться с особенностями народного быта русских;</w:t>
      </w:r>
    </w:p>
    <w:p w:rsidR="003A2246" w:rsidRPr="000E0EBF" w:rsidRDefault="003A2246" w:rsidP="00CB60B5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0E0EBF">
        <w:rPr>
          <w:rFonts w:ascii="Times New Roman" w:hAnsi="Times New Roman"/>
          <w:sz w:val="28"/>
          <w:szCs w:val="28"/>
        </w:rPr>
        <w:t>познакомиться с одним из традиционных праздников русского народа;</w:t>
      </w:r>
    </w:p>
    <w:p w:rsidR="003A2246" w:rsidRDefault="003A2246" w:rsidP="00CB60B5">
      <w:pPr>
        <w:pStyle w:val="a3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0E0EBF">
        <w:rPr>
          <w:rFonts w:ascii="Times New Roman" w:hAnsi="Times New Roman"/>
          <w:sz w:val="28"/>
          <w:szCs w:val="28"/>
        </w:rPr>
        <w:t>представить полученные знания в виде творческих работ, электронной презентации и видеофильма.</w:t>
      </w:r>
    </w:p>
    <w:p w:rsidR="00CB60B5" w:rsidRDefault="00CB60B5" w:rsidP="00CB60B5">
      <w:pPr>
        <w:pStyle w:val="a3"/>
        <w:ind w:left="284"/>
        <w:rPr>
          <w:rFonts w:ascii="Times New Roman" w:hAnsi="Times New Roman"/>
          <w:sz w:val="28"/>
          <w:szCs w:val="28"/>
        </w:rPr>
      </w:pPr>
    </w:p>
    <w:p w:rsidR="000E0EBF" w:rsidRPr="00CB60B5" w:rsidRDefault="00757987" w:rsidP="00A34C77">
      <w:pPr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CB60B5">
        <w:rPr>
          <w:rFonts w:ascii="Times New Roman" w:hAnsi="Times New Roman"/>
          <w:b/>
          <w:sz w:val="28"/>
          <w:szCs w:val="28"/>
        </w:rPr>
        <w:lastRenderedPageBreak/>
        <w:t>План работ</w:t>
      </w:r>
      <w:r w:rsidR="00CB60B5" w:rsidRPr="00CB60B5">
        <w:rPr>
          <w:rFonts w:ascii="Times New Roman" w:hAnsi="Times New Roman"/>
          <w:b/>
          <w:sz w:val="28"/>
          <w:szCs w:val="28"/>
        </w:rPr>
        <w:t>ы</w:t>
      </w:r>
    </w:p>
    <w:p w:rsidR="00CB60B5" w:rsidRDefault="00CB60B5" w:rsidP="000E0EBF">
      <w:pPr>
        <w:ind w:left="0"/>
        <w:rPr>
          <w:rFonts w:ascii="Times New Roman" w:hAnsi="Times New Roman"/>
          <w:sz w:val="28"/>
          <w:szCs w:val="28"/>
        </w:rPr>
      </w:pPr>
    </w:p>
    <w:p w:rsidR="00757987" w:rsidRPr="00CB60B5" w:rsidRDefault="00757987" w:rsidP="00CB60B5">
      <w:pPr>
        <w:pStyle w:val="a3"/>
        <w:numPr>
          <w:ilvl w:val="0"/>
          <w:numId w:val="6"/>
        </w:numPr>
        <w:ind w:left="709" w:hanging="273"/>
        <w:rPr>
          <w:rFonts w:ascii="Times New Roman" w:hAnsi="Times New Roman"/>
          <w:sz w:val="28"/>
          <w:szCs w:val="28"/>
        </w:rPr>
      </w:pPr>
      <w:r w:rsidRPr="00CB60B5">
        <w:rPr>
          <w:rFonts w:ascii="Times New Roman" w:hAnsi="Times New Roman"/>
          <w:sz w:val="28"/>
          <w:szCs w:val="28"/>
        </w:rPr>
        <w:t xml:space="preserve">Ознакомление на уроках </w:t>
      </w:r>
      <w:proofErr w:type="gramStart"/>
      <w:r w:rsidRPr="00CB60B5">
        <w:rPr>
          <w:rFonts w:ascii="Times New Roman" w:hAnsi="Times New Roman"/>
          <w:sz w:val="28"/>
          <w:szCs w:val="28"/>
        </w:rPr>
        <w:t>ИЗО</w:t>
      </w:r>
      <w:proofErr w:type="gramEnd"/>
      <w:r w:rsidRPr="00CB60B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B60B5">
        <w:rPr>
          <w:rFonts w:ascii="Times New Roman" w:hAnsi="Times New Roman"/>
          <w:sz w:val="28"/>
          <w:szCs w:val="28"/>
        </w:rPr>
        <w:t>с</w:t>
      </w:r>
      <w:proofErr w:type="gramEnd"/>
      <w:r w:rsidRPr="00CB60B5">
        <w:rPr>
          <w:rFonts w:ascii="Times New Roman" w:hAnsi="Times New Roman"/>
          <w:sz w:val="28"/>
          <w:szCs w:val="28"/>
        </w:rPr>
        <w:t xml:space="preserve"> видами народных росписей. Выполнение образцов.</w:t>
      </w:r>
    </w:p>
    <w:p w:rsidR="00757987" w:rsidRPr="00CB60B5" w:rsidRDefault="00757987" w:rsidP="00CB60B5">
      <w:pPr>
        <w:pStyle w:val="a3"/>
        <w:numPr>
          <w:ilvl w:val="0"/>
          <w:numId w:val="6"/>
        </w:numPr>
        <w:ind w:left="709" w:hanging="273"/>
        <w:rPr>
          <w:rFonts w:ascii="Times New Roman" w:hAnsi="Times New Roman"/>
          <w:sz w:val="28"/>
          <w:szCs w:val="28"/>
        </w:rPr>
      </w:pPr>
      <w:proofErr w:type="gramStart"/>
      <w:r w:rsidRPr="00CB60B5">
        <w:rPr>
          <w:rFonts w:ascii="Times New Roman" w:hAnsi="Times New Roman"/>
          <w:sz w:val="28"/>
          <w:szCs w:val="28"/>
        </w:rPr>
        <w:t>Посещение Музея Москвы</w:t>
      </w:r>
      <w:r w:rsidR="00CB60B5" w:rsidRPr="00CB60B5">
        <w:rPr>
          <w:rFonts w:ascii="Times New Roman" w:hAnsi="Times New Roman"/>
          <w:sz w:val="28"/>
          <w:szCs w:val="28"/>
        </w:rPr>
        <w:t xml:space="preserve"> - </w:t>
      </w:r>
      <w:r w:rsidRPr="00CB60B5">
        <w:rPr>
          <w:rFonts w:ascii="Times New Roman" w:hAnsi="Times New Roman"/>
          <w:sz w:val="28"/>
          <w:szCs w:val="28"/>
        </w:rPr>
        <w:t>знакомство с русским костюмом, предметами быта, народными традициями</w:t>
      </w:r>
      <w:r w:rsidR="00CB60B5" w:rsidRPr="00CB60B5">
        <w:rPr>
          <w:rFonts w:ascii="Times New Roman" w:hAnsi="Times New Roman"/>
          <w:sz w:val="28"/>
          <w:szCs w:val="28"/>
        </w:rPr>
        <w:t>; и</w:t>
      </w:r>
      <w:r w:rsidRPr="00CB60B5">
        <w:rPr>
          <w:rFonts w:ascii="Times New Roman" w:hAnsi="Times New Roman"/>
          <w:sz w:val="28"/>
          <w:szCs w:val="28"/>
        </w:rPr>
        <w:t>зготовление куколок-оберегов)</w:t>
      </w:r>
      <w:proofErr w:type="gramEnd"/>
    </w:p>
    <w:p w:rsidR="00757987" w:rsidRPr="00CB60B5" w:rsidRDefault="00757987" w:rsidP="00CB60B5">
      <w:pPr>
        <w:pStyle w:val="a3"/>
        <w:numPr>
          <w:ilvl w:val="0"/>
          <w:numId w:val="6"/>
        </w:numPr>
        <w:ind w:left="709" w:hanging="273"/>
        <w:rPr>
          <w:rFonts w:ascii="Times New Roman" w:hAnsi="Times New Roman"/>
          <w:sz w:val="28"/>
          <w:szCs w:val="28"/>
        </w:rPr>
      </w:pPr>
      <w:r w:rsidRPr="00CB60B5">
        <w:rPr>
          <w:rFonts w:ascii="Times New Roman" w:hAnsi="Times New Roman"/>
          <w:sz w:val="28"/>
          <w:szCs w:val="28"/>
        </w:rPr>
        <w:t>Изучение традиций праздника Пасхи. Участие в фестивале поделок к этому празднику.</w:t>
      </w:r>
    </w:p>
    <w:p w:rsidR="00757987" w:rsidRDefault="00757987" w:rsidP="00CB60B5">
      <w:pPr>
        <w:pStyle w:val="a3"/>
        <w:numPr>
          <w:ilvl w:val="0"/>
          <w:numId w:val="6"/>
        </w:numPr>
        <w:ind w:left="709" w:hanging="273"/>
        <w:rPr>
          <w:rFonts w:ascii="Times New Roman" w:hAnsi="Times New Roman"/>
          <w:sz w:val="28"/>
          <w:szCs w:val="28"/>
        </w:rPr>
      </w:pPr>
      <w:r w:rsidRPr="00CB60B5">
        <w:rPr>
          <w:rFonts w:ascii="Times New Roman" w:hAnsi="Times New Roman"/>
          <w:sz w:val="28"/>
          <w:szCs w:val="28"/>
        </w:rPr>
        <w:t>Работа над презентацией и видеофильмом.</w:t>
      </w:r>
    </w:p>
    <w:p w:rsidR="002D5CA1" w:rsidRPr="00CB60B5" w:rsidRDefault="002D5CA1" w:rsidP="002D5CA1">
      <w:pPr>
        <w:pStyle w:val="a3"/>
        <w:ind w:left="709"/>
        <w:rPr>
          <w:rFonts w:ascii="Times New Roman" w:hAnsi="Times New Roman"/>
          <w:sz w:val="28"/>
          <w:szCs w:val="28"/>
        </w:rPr>
      </w:pPr>
    </w:p>
    <w:p w:rsidR="003A2246" w:rsidRPr="000E0EBF" w:rsidRDefault="003A2246" w:rsidP="002D5CA1">
      <w:pPr>
        <w:shd w:val="clear" w:color="auto" w:fill="FFFFFF"/>
        <w:ind w:left="0" w:firstLine="567"/>
        <w:rPr>
          <w:rFonts w:ascii="Times New Roman" w:hAnsi="Times New Roman"/>
          <w:color w:val="000000"/>
          <w:sz w:val="28"/>
          <w:szCs w:val="28"/>
        </w:rPr>
      </w:pPr>
      <w:r w:rsidRPr="002D5CA1">
        <w:rPr>
          <w:rFonts w:ascii="Times New Roman" w:hAnsi="Times New Roman"/>
          <w:b/>
          <w:color w:val="000000"/>
          <w:sz w:val="28"/>
          <w:szCs w:val="28"/>
        </w:rPr>
        <w:t>Объектом исследовательской работы</w:t>
      </w:r>
      <w:r w:rsidRPr="000E0EBF">
        <w:rPr>
          <w:rFonts w:ascii="Times New Roman" w:hAnsi="Times New Roman"/>
          <w:color w:val="000000"/>
          <w:sz w:val="28"/>
          <w:szCs w:val="28"/>
        </w:rPr>
        <w:t xml:space="preserve"> является русская культура.</w:t>
      </w:r>
    </w:p>
    <w:p w:rsidR="003A2246" w:rsidRPr="000E0EBF" w:rsidRDefault="003A2246" w:rsidP="003A2246">
      <w:pPr>
        <w:shd w:val="clear" w:color="auto" w:fill="FFFFFF"/>
        <w:ind w:left="5" w:firstLine="703"/>
        <w:rPr>
          <w:rFonts w:ascii="Times New Roman" w:hAnsi="Times New Roman"/>
          <w:color w:val="000000"/>
          <w:sz w:val="28"/>
          <w:szCs w:val="28"/>
        </w:rPr>
      </w:pPr>
    </w:p>
    <w:p w:rsidR="003A2246" w:rsidRPr="000E0EBF" w:rsidRDefault="003A2246" w:rsidP="00CB60B5">
      <w:pPr>
        <w:shd w:val="clear" w:color="auto" w:fill="FFFFFF"/>
        <w:ind w:left="567"/>
        <w:rPr>
          <w:rFonts w:ascii="Times New Roman" w:hAnsi="Times New Roman"/>
          <w:color w:val="000000"/>
          <w:sz w:val="28"/>
          <w:szCs w:val="28"/>
        </w:rPr>
      </w:pPr>
      <w:r w:rsidRPr="002D5CA1">
        <w:rPr>
          <w:rFonts w:ascii="Times New Roman" w:hAnsi="Times New Roman"/>
          <w:b/>
          <w:color w:val="000000"/>
          <w:sz w:val="28"/>
          <w:szCs w:val="28"/>
        </w:rPr>
        <w:t>Предмет</w:t>
      </w:r>
      <w:r w:rsidR="000E0EBF" w:rsidRPr="002D5CA1">
        <w:rPr>
          <w:rFonts w:ascii="Times New Roman" w:hAnsi="Times New Roman"/>
          <w:b/>
          <w:color w:val="000000"/>
          <w:sz w:val="28"/>
          <w:szCs w:val="28"/>
        </w:rPr>
        <w:t>ами</w:t>
      </w:r>
      <w:r w:rsidRPr="002D5CA1">
        <w:rPr>
          <w:rFonts w:ascii="Times New Roman" w:hAnsi="Times New Roman"/>
          <w:b/>
          <w:color w:val="000000"/>
          <w:sz w:val="28"/>
          <w:szCs w:val="28"/>
        </w:rPr>
        <w:t xml:space="preserve"> исследования являются</w:t>
      </w:r>
      <w:r w:rsidRPr="000E0EBF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="000E0EBF">
        <w:rPr>
          <w:rFonts w:ascii="Times New Roman" w:hAnsi="Times New Roman"/>
          <w:color w:val="000000"/>
          <w:sz w:val="28"/>
          <w:szCs w:val="28"/>
        </w:rPr>
        <w:t xml:space="preserve">народные промыслы, </w:t>
      </w:r>
      <w:r w:rsidRPr="000E0EBF">
        <w:rPr>
          <w:rFonts w:ascii="Times New Roman" w:hAnsi="Times New Roman"/>
          <w:color w:val="000000"/>
          <w:sz w:val="28"/>
          <w:szCs w:val="28"/>
        </w:rPr>
        <w:t>русский народный костюм, на</w:t>
      </w:r>
      <w:r w:rsidR="000E0EBF">
        <w:rPr>
          <w:rFonts w:ascii="Times New Roman" w:hAnsi="Times New Roman"/>
          <w:color w:val="000000"/>
          <w:sz w:val="28"/>
          <w:szCs w:val="28"/>
        </w:rPr>
        <w:t>родные традиции, праздники.</w:t>
      </w:r>
    </w:p>
    <w:p w:rsidR="003A2246" w:rsidRPr="000E0EBF" w:rsidRDefault="003A2246" w:rsidP="00CB60B5">
      <w:pPr>
        <w:ind w:firstLine="421"/>
        <w:rPr>
          <w:rFonts w:ascii="Times New Roman" w:hAnsi="Times New Roman"/>
          <w:sz w:val="28"/>
          <w:szCs w:val="28"/>
        </w:rPr>
      </w:pPr>
    </w:p>
    <w:p w:rsidR="003A2246" w:rsidRPr="000E0EBF" w:rsidRDefault="003A2246" w:rsidP="00CB60B5">
      <w:pPr>
        <w:ind w:firstLine="421"/>
        <w:rPr>
          <w:rFonts w:ascii="Times New Roman" w:hAnsi="Times New Roman"/>
          <w:sz w:val="28"/>
          <w:szCs w:val="28"/>
        </w:rPr>
      </w:pPr>
      <w:r w:rsidRPr="000E0EBF">
        <w:rPr>
          <w:rFonts w:ascii="Times New Roman" w:hAnsi="Times New Roman"/>
          <w:sz w:val="28"/>
          <w:szCs w:val="28"/>
        </w:rPr>
        <w:t>При исследовании использовались различные методы:</w:t>
      </w:r>
    </w:p>
    <w:p w:rsidR="003A2246" w:rsidRDefault="003A2246" w:rsidP="00CB60B5">
      <w:pPr>
        <w:ind w:left="426"/>
        <w:jc w:val="left"/>
        <w:rPr>
          <w:rFonts w:ascii="Times New Roman" w:hAnsi="Times New Roman"/>
          <w:sz w:val="28"/>
          <w:szCs w:val="28"/>
        </w:rPr>
      </w:pPr>
      <w:r w:rsidRPr="006A7322">
        <w:rPr>
          <w:rFonts w:ascii="Times New Roman" w:hAnsi="Times New Roman"/>
          <w:sz w:val="28"/>
          <w:szCs w:val="28"/>
        </w:rPr>
        <w:t xml:space="preserve">- </w:t>
      </w:r>
      <w:r w:rsidR="00757987">
        <w:rPr>
          <w:rFonts w:ascii="Times New Roman" w:hAnsi="Times New Roman"/>
          <w:sz w:val="28"/>
          <w:szCs w:val="28"/>
        </w:rPr>
        <w:t>поисковый</w:t>
      </w:r>
      <w:r w:rsidRPr="006A7322">
        <w:rPr>
          <w:rFonts w:ascii="Times New Roman" w:hAnsi="Times New Roman"/>
          <w:sz w:val="28"/>
          <w:szCs w:val="28"/>
        </w:rPr>
        <w:t>;</w:t>
      </w:r>
    </w:p>
    <w:p w:rsidR="00757987" w:rsidRPr="006A7322" w:rsidRDefault="00757987" w:rsidP="00CB60B5">
      <w:pPr>
        <w:ind w:left="426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B60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исследовательский;</w:t>
      </w:r>
    </w:p>
    <w:p w:rsidR="003A2246" w:rsidRDefault="003A2246" w:rsidP="00CB60B5">
      <w:pPr>
        <w:ind w:left="426"/>
        <w:jc w:val="left"/>
        <w:rPr>
          <w:rFonts w:ascii="Times New Roman" w:hAnsi="Times New Roman"/>
          <w:sz w:val="28"/>
          <w:szCs w:val="28"/>
        </w:rPr>
      </w:pPr>
      <w:r w:rsidRPr="006A7322">
        <w:rPr>
          <w:rFonts w:ascii="Times New Roman" w:hAnsi="Times New Roman"/>
          <w:sz w:val="28"/>
          <w:szCs w:val="28"/>
        </w:rPr>
        <w:t>- практический.</w:t>
      </w:r>
    </w:p>
    <w:p w:rsidR="006A7322" w:rsidRPr="006A7322" w:rsidRDefault="006A7322" w:rsidP="00CB60B5">
      <w:pPr>
        <w:ind w:left="0" w:firstLine="421"/>
        <w:jc w:val="left"/>
        <w:rPr>
          <w:rFonts w:ascii="Times New Roman" w:hAnsi="Times New Roman"/>
          <w:sz w:val="28"/>
          <w:szCs w:val="28"/>
        </w:rPr>
      </w:pPr>
    </w:p>
    <w:p w:rsidR="003A2246" w:rsidRPr="008A7DA6" w:rsidRDefault="003A2246" w:rsidP="003A2246">
      <w:pPr>
        <w:ind w:firstLine="709"/>
        <w:rPr>
          <w:sz w:val="28"/>
          <w:szCs w:val="28"/>
        </w:rPr>
      </w:pPr>
    </w:p>
    <w:p w:rsidR="00A87C5D" w:rsidRDefault="00A87C5D" w:rsidP="00FD0ECE"/>
    <w:p w:rsidR="00A87C5D" w:rsidRDefault="00A87C5D" w:rsidP="00FD0ECE"/>
    <w:p w:rsidR="00A87C5D" w:rsidRDefault="00A87C5D" w:rsidP="00FD0ECE"/>
    <w:p w:rsidR="00A87C5D" w:rsidRDefault="00A87C5D" w:rsidP="00FD0ECE"/>
    <w:p w:rsidR="00A87C5D" w:rsidRDefault="00A87C5D" w:rsidP="00FD0ECE"/>
    <w:p w:rsidR="00A87C5D" w:rsidRDefault="00A87C5D" w:rsidP="00FD0ECE"/>
    <w:p w:rsidR="00A87C5D" w:rsidRDefault="00A87C5D" w:rsidP="00FD0ECE"/>
    <w:p w:rsidR="00E24D7F" w:rsidRDefault="00E24D7F" w:rsidP="00E24D7F">
      <w:pPr>
        <w:ind w:left="0"/>
      </w:pPr>
    </w:p>
    <w:p w:rsidR="00A34C77" w:rsidRDefault="00A34C77" w:rsidP="00E24D7F">
      <w:pPr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FD0ECE" w:rsidRPr="00420D83" w:rsidRDefault="00C01413" w:rsidP="00E24D7F">
      <w:pPr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420D83">
        <w:rPr>
          <w:rFonts w:ascii="Times New Roman" w:hAnsi="Times New Roman"/>
          <w:b/>
          <w:sz w:val="32"/>
          <w:szCs w:val="32"/>
        </w:rPr>
        <w:lastRenderedPageBreak/>
        <w:t>2.</w:t>
      </w:r>
      <w:r w:rsidR="00FD0ECE" w:rsidRPr="00420D83">
        <w:rPr>
          <w:rFonts w:ascii="Times New Roman" w:hAnsi="Times New Roman"/>
          <w:b/>
          <w:sz w:val="32"/>
          <w:szCs w:val="32"/>
        </w:rPr>
        <w:t>Основная часть</w:t>
      </w:r>
    </w:p>
    <w:p w:rsidR="00FD0ECE" w:rsidRPr="00941630" w:rsidRDefault="00C01413" w:rsidP="00CB60B5">
      <w:pPr>
        <w:ind w:left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41630">
        <w:rPr>
          <w:rFonts w:ascii="Times New Roman" w:hAnsi="Times New Roman"/>
          <w:b/>
          <w:color w:val="000000" w:themeColor="text1"/>
          <w:sz w:val="28"/>
          <w:szCs w:val="28"/>
        </w:rPr>
        <w:t>2.1.</w:t>
      </w:r>
      <w:r w:rsidR="00FD0ECE" w:rsidRPr="00941630">
        <w:rPr>
          <w:rFonts w:ascii="Times New Roman" w:hAnsi="Times New Roman"/>
          <w:b/>
          <w:color w:val="000000" w:themeColor="text1"/>
          <w:sz w:val="28"/>
          <w:szCs w:val="28"/>
        </w:rPr>
        <w:t>Знакомство с видами русской национальной росписи и их особенностями.</w:t>
      </w:r>
    </w:p>
    <w:p w:rsidR="00941630" w:rsidRPr="00941630" w:rsidRDefault="00C01413" w:rsidP="00941630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41630">
        <w:rPr>
          <w:rFonts w:ascii="Times New Roman" w:hAnsi="Times New Roman"/>
          <w:b/>
          <w:bCs/>
          <w:color w:val="000000" w:themeColor="text1"/>
          <w:sz w:val="28"/>
          <w:szCs w:val="28"/>
        </w:rPr>
        <w:t>2.1.1.</w:t>
      </w:r>
      <w:r w:rsidR="00941630" w:rsidRPr="00941630">
        <w:rPr>
          <w:rFonts w:ascii="Times New Roman" w:hAnsi="Times New Roman"/>
          <w:b/>
          <w:bCs/>
          <w:color w:val="000000" w:themeColor="text1"/>
          <w:sz w:val="28"/>
          <w:szCs w:val="28"/>
        </w:rPr>
        <w:t>Хохломская роспись.</w:t>
      </w:r>
    </w:p>
    <w:p w:rsidR="00420D83" w:rsidRDefault="00941630" w:rsidP="00420D83">
      <w:pPr>
        <w:ind w:left="0" w:firstLine="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С</w:t>
      </w:r>
      <w:r w:rsidR="005C063D" w:rsidRPr="00941630">
        <w:rPr>
          <w:rFonts w:ascii="Times New Roman" w:hAnsi="Times New Roman"/>
          <w:color w:val="000000" w:themeColor="text1"/>
          <w:sz w:val="28"/>
          <w:szCs w:val="28"/>
        </w:rPr>
        <w:t xml:space="preserve">таринный </w:t>
      </w:r>
      <w:hyperlink r:id="rId5" w:history="1">
        <w:r w:rsidR="005C063D" w:rsidRPr="00941630">
          <w:rPr>
            <w:rStyle w:val="a4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русский</w:t>
        </w:r>
      </w:hyperlink>
      <w:r w:rsidR="005C063D" w:rsidRPr="00941630">
        <w:rPr>
          <w:rFonts w:ascii="Times New Roman" w:hAnsi="Times New Roman"/>
          <w:color w:val="000000" w:themeColor="text1"/>
          <w:sz w:val="28"/>
          <w:szCs w:val="28"/>
        </w:rPr>
        <w:t xml:space="preserve"> народный </w:t>
      </w:r>
      <w:hyperlink r:id="rId6" w:history="1">
        <w:r w:rsidR="005C063D" w:rsidRPr="00941630">
          <w:rPr>
            <w:rStyle w:val="a4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промысел</w:t>
        </w:r>
      </w:hyperlink>
      <w:r w:rsidR="005C063D" w:rsidRPr="00941630">
        <w:rPr>
          <w:rFonts w:ascii="Times New Roman" w:hAnsi="Times New Roman"/>
          <w:color w:val="000000" w:themeColor="text1"/>
          <w:sz w:val="28"/>
          <w:szCs w:val="28"/>
        </w:rPr>
        <w:t xml:space="preserve">, возникший около Нижнего Новгорода. Это, пожалуй, самый известный вид </w:t>
      </w:r>
      <w:hyperlink r:id="rId7" w:history="1">
        <w:r w:rsidR="005C063D" w:rsidRPr="00941630">
          <w:rPr>
            <w:rStyle w:val="a4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русской</w:t>
        </w:r>
      </w:hyperlink>
      <w:r w:rsidR="005C063D" w:rsidRPr="00941630">
        <w:rPr>
          <w:rFonts w:ascii="Times New Roman" w:hAnsi="Times New Roman"/>
          <w:color w:val="000000" w:themeColor="text1"/>
          <w:sz w:val="28"/>
          <w:szCs w:val="28"/>
        </w:rPr>
        <w:t xml:space="preserve"> народной  росписи</w:t>
      </w:r>
      <w:proofErr w:type="gramStart"/>
      <w:r w:rsidR="005C063D" w:rsidRPr="00941630">
        <w:rPr>
          <w:rFonts w:ascii="Times New Roman" w:hAnsi="Times New Roman"/>
          <w:color w:val="000000" w:themeColor="text1"/>
          <w:sz w:val="28"/>
          <w:szCs w:val="28"/>
        </w:rPr>
        <w:t xml:space="preserve">.. </w:t>
      </w:r>
      <w:proofErr w:type="gramEnd"/>
      <w:r w:rsidR="005C063D" w:rsidRPr="00941630">
        <w:rPr>
          <w:rFonts w:ascii="Times New Roman" w:hAnsi="Times New Roman"/>
          <w:color w:val="000000" w:themeColor="text1"/>
          <w:sz w:val="28"/>
          <w:szCs w:val="28"/>
        </w:rPr>
        <w:t xml:space="preserve">Он представляет собой декоративную </w:t>
      </w:r>
      <w:hyperlink r:id="rId8" w:history="1">
        <w:r w:rsidR="005C063D" w:rsidRPr="00941630">
          <w:rPr>
            <w:rStyle w:val="a4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роспись</w:t>
        </w:r>
      </w:hyperlink>
      <w:r w:rsidR="005C063D" w:rsidRPr="00941630">
        <w:rPr>
          <w:rFonts w:ascii="Times New Roman" w:hAnsi="Times New Roman"/>
          <w:color w:val="000000" w:themeColor="text1"/>
          <w:sz w:val="28"/>
          <w:szCs w:val="28"/>
        </w:rPr>
        <w:t xml:space="preserve"> по деревянной посуде и мебели, выполненную красным и черным (реже зеленым) тонами и золотом по золотистому фону. </w:t>
      </w:r>
    </w:p>
    <w:p w:rsidR="00420D83" w:rsidRDefault="00420D83" w:rsidP="00337012">
      <w:pPr>
        <w:ind w:left="0" w:firstLine="1"/>
        <w:jc w:val="left"/>
        <w:rPr>
          <w:rFonts w:ascii="Times New Roman" w:hAnsi="Times New Roman"/>
          <w:color w:val="000000" w:themeColor="text1"/>
          <w:sz w:val="28"/>
          <w:szCs w:val="28"/>
        </w:rPr>
      </w:pPr>
    </w:p>
    <w:p w:rsidR="00420D83" w:rsidRDefault="00420D83" w:rsidP="00420D83">
      <w:pPr>
        <w:ind w:left="0" w:firstLine="1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420D83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57700" cy="3133725"/>
            <wp:effectExtent l="19050" t="0" r="0" b="0"/>
            <wp:docPr id="9" name="Рисунок 7" descr="Хохлома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Хохлома 5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4848" cy="31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ECE" w:rsidRDefault="005C063D" w:rsidP="00420D83">
      <w:pPr>
        <w:ind w:left="0" w:firstLine="1"/>
        <w:rPr>
          <w:rFonts w:ascii="Times New Roman" w:hAnsi="Times New Roman"/>
          <w:color w:val="000000" w:themeColor="text1"/>
          <w:sz w:val="28"/>
          <w:szCs w:val="28"/>
        </w:rPr>
      </w:pPr>
      <w:r w:rsidRPr="00941630">
        <w:rPr>
          <w:rFonts w:ascii="Times New Roman" w:hAnsi="Times New Roman"/>
          <w:color w:val="000000" w:themeColor="text1"/>
          <w:sz w:val="28"/>
          <w:szCs w:val="28"/>
        </w:rPr>
        <w:br/>
        <w:t>Традиционный хохломской орнамент - сочные красные ягоды земляники и рябины, цветущие ветки. Реже встречаются</w:t>
      </w:r>
      <w:r w:rsidR="00941630">
        <w:rPr>
          <w:rFonts w:ascii="Times New Roman" w:hAnsi="Times New Roman"/>
          <w:color w:val="000000" w:themeColor="text1"/>
          <w:sz w:val="28"/>
          <w:szCs w:val="28"/>
        </w:rPr>
        <w:t xml:space="preserve"> птицы, рыбы и всякие зверушки.</w:t>
      </w:r>
      <w:r w:rsidRPr="00941630">
        <w:rPr>
          <w:rFonts w:ascii="Times New Roman" w:hAnsi="Times New Roman"/>
          <w:color w:val="000000" w:themeColor="text1"/>
          <w:sz w:val="28"/>
          <w:szCs w:val="28"/>
        </w:rPr>
        <w:br/>
        <w:t xml:space="preserve">Первоначально </w:t>
      </w:r>
      <w:hyperlink r:id="rId10" w:history="1">
        <w:r w:rsidRPr="00941630">
          <w:rPr>
            <w:rStyle w:val="a4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слово</w:t>
        </w:r>
      </w:hyperlink>
      <w:r w:rsidRPr="0094163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941630">
        <w:rPr>
          <w:rFonts w:ascii="Times New Roman" w:hAnsi="Times New Roman"/>
          <w:bCs/>
          <w:color w:val="000000" w:themeColor="text1"/>
          <w:sz w:val="28"/>
          <w:szCs w:val="28"/>
        </w:rPr>
        <w:t>Хохлома</w:t>
      </w:r>
      <w:r w:rsidRPr="00941630">
        <w:rPr>
          <w:rFonts w:ascii="Times New Roman" w:hAnsi="Times New Roman"/>
          <w:color w:val="000000" w:themeColor="text1"/>
          <w:sz w:val="28"/>
          <w:szCs w:val="28"/>
        </w:rPr>
        <w:t xml:space="preserve"> означало название одной из торговых деревень. Сюда мастера из окрестных деревень приносили свои </w:t>
      </w:r>
      <w:hyperlink r:id="rId11" w:history="1">
        <w:r w:rsidRPr="00941630">
          <w:rPr>
            <w:rStyle w:val="a4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изделия</w:t>
        </w:r>
      </w:hyperlink>
      <w:r w:rsidRPr="00941630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37012" w:rsidRDefault="00337012" w:rsidP="00337012">
      <w:pPr>
        <w:ind w:left="0" w:firstLine="1"/>
        <w:jc w:val="left"/>
        <w:rPr>
          <w:rFonts w:ascii="Times New Roman" w:hAnsi="Times New Roman"/>
          <w:color w:val="000000" w:themeColor="text1"/>
          <w:sz w:val="28"/>
          <w:szCs w:val="28"/>
        </w:rPr>
      </w:pPr>
    </w:p>
    <w:p w:rsidR="00337012" w:rsidRDefault="00337012" w:rsidP="00420D83">
      <w:pPr>
        <w:ind w:left="0" w:firstLine="1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337012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857750" cy="3143250"/>
            <wp:effectExtent l="19050" t="0" r="0" b="0"/>
            <wp:docPr id="1" name="Рисунок 1" descr="20150409_1133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20150409_113351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84" cy="314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630" w:rsidRPr="00087885" w:rsidRDefault="00087885" w:rsidP="00087885">
      <w:pPr>
        <w:jc w:val="center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087885">
        <w:rPr>
          <w:rFonts w:ascii="Times New Roman" w:hAnsi="Times New Roman"/>
          <w:i/>
          <w:color w:val="000000" w:themeColor="text1"/>
          <w:sz w:val="28"/>
          <w:szCs w:val="28"/>
        </w:rPr>
        <w:t>Наше творчество!</w:t>
      </w:r>
    </w:p>
    <w:p w:rsidR="00941630" w:rsidRPr="00941630" w:rsidRDefault="00C01413" w:rsidP="00CB60B5">
      <w:pPr>
        <w:spacing w:after="240"/>
        <w:ind w:left="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941630">
        <w:rPr>
          <w:rFonts w:ascii="Times New Roman" w:hAnsi="Times New Roman"/>
          <w:b/>
          <w:bCs/>
          <w:color w:val="000000" w:themeColor="text1"/>
          <w:sz w:val="28"/>
          <w:szCs w:val="28"/>
        </w:rPr>
        <w:t>2.1.2.</w:t>
      </w:r>
      <w:r w:rsidR="00941630" w:rsidRPr="00941630">
        <w:rPr>
          <w:rFonts w:ascii="Times New Roman" w:hAnsi="Times New Roman"/>
          <w:b/>
          <w:bCs/>
          <w:color w:val="000000" w:themeColor="text1"/>
          <w:sz w:val="28"/>
          <w:szCs w:val="28"/>
        </w:rPr>
        <w:t>Гжельская роспись.</w:t>
      </w:r>
    </w:p>
    <w:p w:rsidR="00420D83" w:rsidRDefault="00941630" w:rsidP="00420D83">
      <w:pPr>
        <w:spacing w:after="240"/>
        <w:ind w:left="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Гжель</w:t>
      </w:r>
      <w:r w:rsidR="00EC3D46" w:rsidRPr="00941630">
        <w:rPr>
          <w:rFonts w:ascii="Times New Roman" w:hAnsi="Times New Roman"/>
          <w:color w:val="000000" w:themeColor="text1"/>
          <w:sz w:val="28"/>
          <w:szCs w:val="28"/>
        </w:rPr>
        <w:t xml:space="preserve"> - это название живописного подмосковного региона, что в 60-и километрах от Москвы. Слово "гжель" сегодня невероятно популярно. </w:t>
      </w:r>
    </w:p>
    <w:p w:rsidR="0066452C" w:rsidRDefault="005C063D" w:rsidP="00420D83">
      <w:pPr>
        <w:spacing w:after="240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4163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Фарфор, который производят</w:t>
      </w:r>
      <w:r w:rsidR="0094163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там</w:t>
      </w:r>
      <w:r w:rsidRPr="0094163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соответствует народным традициям. Мастера расписывают свои изделия вручную</w:t>
      </w:r>
      <w:r w:rsidR="00EC3D46" w:rsidRPr="0094163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  <w:r w:rsidRPr="0094163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Цвета гжельской росписи – от бел</w:t>
      </w:r>
      <w:r w:rsidR="00EC3D46" w:rsidRPr="0094163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ого до ярко-синего</w:t>
      </w:r>
      <w:r w:rsidRPr="0094163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цвета. Именно </w:t>
      </w:r>
      <w:r w:rsidR="00EC3D46" w:rsidRPr="0094163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так</w:t>
      </w:r>
      <w:r w:rsidRPr="0094163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расписывают гжельскую посуду. В одном изделии может содержаться до 30</w:t>
      </w:r>
      <w:r w:rsidRPr="00941630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различных оттенков кобальтового синего цвета, </w:t>
      </w:r>
      <w:proofErr w:type="gramStart"/>
      <w:r w:rsidRPr="00941630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proofErr w:type="gramEnd"/>
      <w:r w:rsidRPr="00941630">
        <w:rPr>
          <w:rFonts w:ascii="Times New Roman" w:eastAsia="Times New Roman" w:hAnsi="Times New Roman"/>
          <w:sz w:val="28"/>
          <w:szCs w:val="28"/>
          <w:lang w:eastAsia="ru-RU"/>
        </w:rPr>
        <w:t xml:space="preserve"> почти прозрачного, небесно-светлого </w:t>
      </w:r>
      <w:proofErr w:type="spellStart"/>
      <w:r w:rsidRPr="00941630">
        <w:rPr>
          <w:rFonts w:ascii="Times New Roman" w:eastAsia="Times New Roman" w:hAnsi="Times New Roman"/>
          <w:sz w:val="28"/>
          <w:szCs w:val="28"/>
          <w:lang w:eastAsia="ru-RU"/>
        </w:rPr>
        <w:t>голубого</w:t>
      </w:r>
      <w:proofErr w:type="spellEnd"/>
      <w:r w:rsidRPr="00941630">
        <w:rPr>
          <w:rFonts w:ascii="Times New Roman" w:eastAsia="Times New Roman" w:hAnsi="Times New Roman"/>
          <w:sz w:val="28"/>
          <w:szCs w:val="28"/>
          <w:lang w:eastAsia="ru-RU"/>
        </w:rPr>
        <w:t xml:space="preserve"> до яркого насыщенного темного синего. </w:t>
      </w:r>
      <w:r w:rsidR="0066452C" w:rsidRPr="00941630">
        <w:rPr>
          <w:rFonts w:ascii="Times New Roman" w:eastAsia="Times New Roman" w:hAnsi="Times New Roman"/>
          <w:sz w:val="28"/>
          <w:szCs w:val="28"/>
          <w:lang w:eastAsia="ru-RU"/>
        </w:rPr>
        <w:t xml:space="preserve">Гжельская роспись издавна завораживала ценителей </w:t>
      </w:r>
      <w:proofErr w:type="gramStart"/>
      <w:r w:rsidR="0066452C" w:rsidRPr="00941630">
        <w:rPr>
          <w:rFonts w:ascii="Times New Roman" w:eastAsia="Times New Roman" w:hAnsi="Times New Roman"/>
          <w:sz w:val="28"/>
          <w:szCs w:val="28"/>
          <w:lang w:eastAsia="ru-RU"/>
        </w:rPr>
        <w:t>прекрасного</w:t>
      </w:r>
      <w:proofErr w:type="gramEnd"/>
      <w:r w:rsidR="0066452C" w:rsidRPr="0094163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15FE1" w:rsidRPr="00C15FE1" w:rsidRDefault="00C15FE1" w:rsidP="00C15FE1">
      <w:pPr>
        <w:ind w:left="0" w:firstLine="1"/>
        <w:rPr>
          <w:rFonts w:ascii="Times New Roman" w:hAnsi="Times New Roman"/>
          <w:color w:val="000000" w:themeColor="text1"/>
          <w:sz w:val="28"/>
          <w:szCs w:val="28"/>
        </w:rPr>
      </w:pPr>
      <w:r w:rsidRPr="00C15FE1">
        <w:rPr>
          <w:rFonts w:ascii="Times New Roman" w:hAnsi="Times New Roman"/>
          <w:sz w:val="28"/>
          <w:szCs w:val="28"/>
        </w:rPr>
        <w:t>Опытные мастера-модельщики на специальных станках вытачивают гипсовые модели будущих изделий. Станок представляет собой гончарный круг с двумя стойками и деревянной рейкой для упора рук.</w:t>
      </w:r>
    </w:p>
    <w:p w:rsidR="00C15FE1" w:rsidRPr="00C15FE1" w:rsidRDefault="00C15FE1" w:rsidP="00C15FE1">
      <w:pPr>
        <w:spacing w:after="240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C15FE1">
        <w:rPr>
          <w:rFonts w:ascii="Times New Roman" w:hAnsi="Times New Roman"/>
          <w:sz w:val="28"/>
          <w:szCs w:val="28"/>
        </w:rPr>
        <w:t>Традиционная роспись - выполненные от руки растительные и геометрические орнаменты, нанесенные быстрыми, сочными мазками кисти. Исполнение росписи вручную позволяет создавать множество вариантов одного и того же декоративного мотива.</w:t>
      </w:r>
    </w:p>
    <w:p w:rsidR="00C15FE1" w:rsidRDefault="00C15FE1" w:rsidP="00420D83">
      <w:pPr>
        <w:spacing w:after="240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1630" w:rsidRDefault="00087885" w:rsidP="00087885">
      <w:pPr>
        <w:spacing w:after="240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88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10098" cy="2333625"/>
            <wp:effectExtent l="19050" t="0" r="2" b="0"/>
            <wp:docPr id="8" name="Рисунок 5" descr="111main_GZHE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111main_GZHEL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0170" cy="233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3D" w:rsidRDefault="005C063D" w:rsidP="00337012">
      <w:pPr>
        <w:spacing w:after="240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063D">
        <w:rPr>
          <w:rFonts w:ascii="Times New Roman" w:eastAsia="Times New Roman" w:hAnsi="Times New Roman"/>
          <w:sz w:val="28"/>
          <w:szCs w:val="28"/>
          <w:lang w:eastAsia="ru-RU"/>
        </w:rPr>
        <w:t xml:space="preserve">Интересно, что до обжига рисунок остается черно-белым. Именно таким видит его мастер, пока работает над изделием. Свои яркие синие краски керамика приобретает под воздействием высокой температуры. </w:t>
      </w:r>
    </w:p>
    <w:p w:rsidR="00337012" w:rsidRDefault="00337012" w:rsidP="00087885">
      <w:pPr>
        <w:spacing w:after="240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701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143125"/>
            <wp:effectExtent l="19050" t="0" r="0" b="0"/>
            <wp:docPr id="4" name="Рисунок 2" descr="20150409_1213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50409_121312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25" cy="214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885" w:rsidRDefault="00087885" w:rsidP="00087885">
      <w:pPr>
        <w:spacing w:after="240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88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00525" cy="2219325"/>
            <wp:effectExtent l="19050" t="0" r="9525" b="0"/>
            <wp:docPr id="7" name="Рисунок 4" descr="20150409_121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50409_121631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059" cy="222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885" w:rsidRPr="00087885" w:rsidRDefault="00087885" w:rsidP="00087885">
      <w:pPr>
        <w:spacing w:after="240"/>
        <w:ind w:left="0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87885">
        <w:rPr>
          <w:rFonts w:ascii="Times New Roman" w:eastAsia="Times New Roman" w:hAnsi="Times New Roman"/>
          <w:i/>
          <w:sz w:val="28"/>
          <w:szCs w:val="28"/>
          <w:lang w:eastAsia="ru-RU"/>
        </w:rPr>
        <w:t>Наше творчество!</w:t>
      </w:r>
    </w:p>
    <w:p w:rsidR="005C063D" w:rsidRPr="00087885" w:rsidRDefault="00941630" w:rsidP="00087885">
      <w:pPr>
        <w:shd w:val="clear" w:color="auto" w:fill="FFFFFF"/>
        <w:spacing w:line="240" w:lineRule="auto"/>
        <w:ind w:left="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41630">
        <w:rPr>
          <w:rFonts w:ascii="Times New Roman" w:hAnsi="Times New Roman"/>
          <w:b/>
          <w:sz w:val="28"/>
          <w:szCs w:val="28"/>
        </w:rPr>
        <w:lastRenderedPageBreak/>
        <w:t>2.2. Посещение Музея Москвы</w:t>
      </w:r>
    </w:p>
    <w:p w:rsidR="00941630" w:rsidRPr="00941630" w:rsidRDefault="00941630" w:rsidP="00087885">
      <w:pPr>
        <w:ind w:left="0" w:firstLine="1"/>
        <w:jc w:val="center"/>
        <w:rPr>
          <w:rFonts w:ascii="Times New Roman" w:hAnsi="Times New Roman"/>
          <w:b/>
          <w:sz w:val="28"/>
          <w:szCs w:val="28"/>
        </w:rPr>
      </w:pPr>
      <w:r w:rsidRPr="00941630">
        <w:rPr>
          <w:rFonts w:ascii="Times New Roman" w:hAnsi="Times New Roman"/>
          <w:b/>
          <w:sz w:val="28"/>
          <w:szCs w:val="28"/>
        </w:rPr>
        <w:t>2.2.1.Русский народный костюм.</w:t>
      </w:r>
    </w:p>
    <w:p w:rsidR="00810D17" w:rsidRPr="00941630" w:rsidRDefault="00810D17" w:rsidP="0066452C">
      <w:pPr>
        <w:ind w:left="0" w:firstLine="1"/>
        <w:rPr>
          <w:rFonts w:ascii="Times New Roman" w:hAnsi="Times New Roman"/>
          <w:sz w:val="28"/>
          <w:szCs w:val="28"/>
        </w:rPr>
      </w:pPr>
      <w:r w:rsidRPr="00941630">
        <w:rPr>
          <w:rFonts w:ascii="Times New Roman" w:hAnsi="Times New Roman"/>
          <w:sz w:val="28"/>
          <w:szCs w:val="28"/>
        </w:rPr>
        <w:t xml:space="preserve">Давным-давно наши предки носили русские народные костюмы.  </w:t>
      </w:r>
    </w:p>
    <w:p w:rsidR="00810D17" w:rsidRPr="00941630" w:rsidRDefault="007242BE" w:rsidP="0066452C">
      <w:pPr>
        <w:ind w:left="0" w:firstLine="1"/>
        <w:rPr>
          <w:rFonts w:ascii="Times New Roman" w:hAnsi="Times New Roman"/>
          <w:sz w:val="28"/>
          <w:szCs w:val="28"/>
        </w:rPr>
      </w:pPr>
      <w:r w:rsidRPr="00941630">
        <w:rPr>
          <w:rFonts w:ascii="Times New Roman" w:hAnsi="Times New Roman"/>
          <w:sz w:val="28"/>
          <w:szCs w:val="28"/>
        </w:rPr>
        <w:t>Конечно, бедные и богатые люди носили разную одежду.</w:t>
      </w:r>
    </w:p>
    <w:p w:rsidR="00810D17" w:rsidRDefault="00810D17" w:rsidP="0066452C">
      <w:pPr>
        <w:ind w:left="0" w:firstLine="1"/>
        <w:rPr>
          <w:rFonts w:ascii="Times New Roman" w:hAnsi="Times New Roman"/>
          <w:sz w:val="28"/>
          <w:szCs w:val="28"/>
        </w:rPr>
      </w:pPr>
      <w:r w:rsidRPr="00941630">
        <w:rPr>
          <w:rFonts w:ascii="Times New Roman" w:hAnsi="Times New Roman"/>
          <w:sz w:val="28"/>
          <w:szCs w:val="28"/>
        </w:rPr>
        <w:t>Женский костюм состоял из белой рубашки с широкими рукавами и сарафана, расшитого народными узорами. На голову надевали кокошник, а поверх него платок с цветами и бахромой. Когда девушка выходила замуж</w:t>
      </w:r>
      <w:proofErr w:type="gramStart"/>
      <w:r w:rsidRPr="00941630">
        <w:rPr>
          <w:rFonts w:ascii="Times New Roman" w:hAnsi="Times New Roman"/>
          <w:sz w:val="28"/>
          <w:szCs w:val="28"/>
        </w:rPr>
        <w:t xml:space="preserve">  ,</w:t>
      </w:r>
      <w:proofErr w:type="gramEnd"/>
      <w:r w:rsidRPr="00941630">
        <w:rPr>
          <w:rFonts w:ascii="Times New Roman" w:hAnsi="Times New Roman"/>
          <w:sz w:val="28"/>
          <w:szCs w:val="28"/>
        </w:rPr>
        <w:t xml:space="preserve"> голову ей накрывали повойником, а сверху надевали шапочку-сороку, чтобы волос не бы</w:t>
      </w:r>
      <w:r w:rsidR="007242BE" w:rsidRPr="00941630">
        <w:rPr>
          <w:rFonts w:ascii="Times New Roman" w:hAnsi="Times New Roman"/>
          <w:sz w:val="28"/>
          <w:szCs w:val="28"/>
        </w:rPr>
        <w:t>ло видно. Без головного убора ей</w:t>
      </w:r>
      <w:r w:rsidRPr="00941630">
        <w:rPr>
          <w:rFonts w:ascii="Times New Roman" w:hAnsi="Times New Roman"/>
          <w:sz w:val="28"/>
          <w:szCs w:val="28"/>
        </w:rPr>
        <w:t xml:space="preserve"> ходить было не прилично. Отсюда и нынешнее выражение – </w:t>
      </w:r>
      <w:r w:rsidRPr="00337012">
        <w:rPr>
          <w:rFonts w:ascii="Times New Roman" w:hAnsi="Times New Roman"/>
          <w:i/>
          <w:sz w:val="28"/>
          <w:szCs w:val="28"/>
        </w:rPr>
        <w:t>опростоволосилась</w:t>
      </w:r>
      <w:r w:rsidRPr="00941630">
        <w:rPr>
          <w:rFonts w:ascii="Times New Roman" w:hAnsi="Times New Roman"/>
          <w:sz w:val="28"/>
          <w:szCs w:val="28"/>
        </w:rPr>
        <w:t>, т.е. сделала что-то не так.</w:t>
      </w:r>
    </w:p>
    <w:p w:rsidR="00087885" w:rsidRDefault="0066452C" w:rsidP="0066452C">
      <w:pPr>
        <w:ind w:firstLine="1"/>
        <w:jc w:val="center"/>
        <w:rPr>
          <w:rFonts w:ascii="Times New Roman" w:hAnsi="Times New Roman"/>
          <w:sz w:val="28"/>
          <w:szCs w:val="28"/>
        </w:rPr>
      </w:pPr>
      <w:r w:rsidRPr="006645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27817" cy="2847975"/>
            <wp:effectExtent l="19050" t="0" r="6133" b="0"/>
            <wp:docPr id="12" name="Рисунок 10" descr="20150414_121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50414_121104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065" cy="285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2C" w:rsidRDefault="0066452C" w:rsidP="0066452C">
      <w:pPr>
        <w:ind w:firstLine="1"/>
        <w:jc w:val="center"/>
        <w:rPr>
          <w:rFonts w:ascii="Times New Roman" w:hAnsi="Times New Roman"/>
          <w:i/>
          <w:sz w:val="28"/>
          <w:szCs w:val="28"/>
        </w:rPr>
      </w:pPr>
      <w:r w:rsidRPr="0066452C">
        <w:rPr>
          <w:rFonts w:ascii="Times New Roman" w:hAnsi="Times New Roman"/>
          <w:i/>
          <w:sz w:val="28"/>
          <w:szCs w:val="28"/>
        </w:rPr>
        <w:t>Русский народный костюм для богатых  людей.</w:t>
      </w:r>
    </w:p>
    <w:p w:rsidR="0066452C" w:rsidRPr="0066452C" w:rsidRDefault="0066452C" w:rsidP="0066452C">
      <w:pPr>
        <w:ind w:firstLine="1"/>
        <w:jc w:val="center"/>
        <w:rPr>
          <w:rFonts w:ascii="Times New Roman" w:hAnsi="Times New Roman"/>
          <w:i/>
          <w:sz w:val="28"/>
          <w:szCs w:val="28"/>
        </w:rPr>
      </w:pPr>
    </w:p>
    <w:p w:rsidR="00810D17" w:rsidRDefault="00810D17" w:rsidP="00337012">
      <w:pPr>
        <w:ind w:left="0" w:firstLine="1"/>
        <w:rPr>
          <w:rFonts w:ascii="Times New Roman" w:hAnsi="Times New Roman"/>
          <w:sz w:val="28"/>
          <w:szCs w:val="28"/>
        </w:rPr>
      </w:pPr>
      <w:r w:rsidRPr="00941630">
        <w:rPr>
          <w:rFonts w:ascii="Times New Roman" w:hAnsi="Times New Roman"/>
          <w:sz w:val="28"/>
          <w:szCs w:val="28"/>
        </w:rPr>
        <w:t xml:space="preserve">Мужской костюм состоял из белой хлопчатобумажной рубашки, косоворотки с вышитым воротником и поясом и широких штанов. На ноги надевали хромовые сапоги в гармошку, а в обычные дни – лапти. Кстати, штаны или порты мальчику </w:t>
      </w:r>
      <w:proofErr w:type="gramStart"/>
      <w:r w:rsidRPr="00941630">
        <w:rPr>
          <w:rFonts w:ascii="Times New Roman" w:hAnsi="Times New Roman"/>
          <w:sz w:val="28"/>
          <w:szCs w:val="28"/>
        </w:rPr>
        <w:t>надевали</w:t>
      </w:r>
      <w:proofErr w:type="gramEnd"/>
      <w:r w:rsidRPr="00941630">
        <w:rPr>
          <w:rFonts w:ascii="Times New Roman" w:hAnsi="Times New Roman"/>
          <w:sz w:val="28"/>
          <w:szCs w:val="28"/>
        </w:rPr>
        <w:t xml:space="preserve"> только в 6 лет, отсюда и выражение – </w:t>
      </w:r>
      <w:proofErr w:type="spellStart"/>
      <w:r w:rsidRPr="00941630">
        <w:rPr>
          <w:rFonts w:ascii="Times New Roman" w:hAnsi="Times New Roman"/>
          <w:i/>
          <w:sz w:val="28"/>
          <w:szCs w:val="28"/>
        </w:rPr>
        <w:t>беспорточная</w:t>
      </w:r>
      <w:proofErr w:type="spellEnd"/>
      <w:r w:rsidRPr="00941630">
        <w:rPr>
          <w:rFonts w:ascii="Times New Roman" w:hAnsi="Times New Roman"/>
          <w:i/>
          <w:sz w:val="28"/>
          <w:szCs w:val="28"/>
        </w:rPr>
        <w:t xml:space="preserve"> команда</w:t>
      </w:r>
      <w:r w:rsidRPr="00941630">
        <w:rPr>
          <w:rFonts w:ascii="Times New Roman" w:hAnsi="Times New Roman"/>
          <w:sz w:val="28"/>
          <w:szCs w:val="28"/>
        </w:rPr>
        <w:t>, т.е. маленькие дети.</w:t>
      </w:r>
    </w:p>
    <w:p w:rsidR="0066452C" w:rsidRDefault="0066452C" w:rsidP="0066452C">
      <w:pPr>
        <w:ind w:left="0" w:firstLine="1"/>
        <w:jc w:val="center"/>
        <w:rPr>
          <w:rFonts w:ascii="Times New Roman" w:hAnsi="Times New Roman"/>
          <w:sz w:val="28"/>
          <w:szCs w:val="28"/>
        </w:rPr>
      </w:pPr>
      <w:r w:rsidRPr="0066452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9175" cy="3028950"/>
            <wp:effectExtent l="19050" t="0" r="9525" b="0"/>
            <wp:docPr id="13" name="Рисунок 11" descr="20150414_1213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50414_12130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2C" w:rsidRDefault="0066452C" w:rsidP="0066452C">
      <w:pPr>
        <w:ind w:left="0" w:firstLine="1"/>
        <w:jc w:val="center"/>
        <w:rPr>
          <w:rFonts w:ascii="Times New Roman" w:hAnsi="Times New Roman"/>
          <w:i/>
          <w:sz w:val="28"/>
          <w:szCs w:val="28"/>
        </w:rPr>
      </w:pPr>
      <w:r w:rsidRPr="0066452C">
        <w:rPr>
          <w:rFonts w:ascii="Times New Roman" w:hAnsi="Times New Roman"/>
          <w:i/>
          <w:sz w:val="28"/>
          <w:szCs w:val="28"/>
        </w:rPr>
        <w:t>Русский народный костюм для простого люда.</w:t>
      </w:r>
    </w:p>
    <w:p w:rsidR="0066452C" w:rsidRPr="0066452C" w:rsidRDefault="0066452C" w:rsidP="0066452C">
      <w:pPr>
        <w:ind w:left="0" w:firstLine="1"/>
        <w:jc w:val="center"/>
        <w:rPr>
          <w:rFonts w:ascii="Times New Roman" w:hAnsi="Times New Roman"/>
          <w:i/>
          <w:sz w:val="28"/>
          <w:szCs w:val="28"/>
        </w:rPr>
      </w:pPr>
    </w:p>
    <w:p w:rsidR="00810D17" w:rsidRDefault="00810D17" w:rsidP="00337012">
      <w:pPr>
        <w:ind w:left="0" w:firstLine="1133"/>
        <w:rPr>
          <w:rFonts w:ascii="Times New Roman" w:hAnsi="Times New Roman"/>
          <w:sz w:val="28"/>
          <w:szCs w:val="28"/>
        </w:rPr>
      </w:pPr>
      <w:r w:rsidRPr="00941630">
        <w:rPr>
          <w:rFonts w:ascii="Times New Roman" w:hAnsi="Times New Roman"/>
          <w:sz w:val="28"/>
          <w:szCs w:val="28"/>
        </w:rPr>
        <w:t>Оберег</w:t>
      </w:r>
      <w:r w:rsidR="00337012">
        <w:rPr>
          <w:rFonts w:ascii="Times New Roman" w:hAnsi="Times New Roman"/>
          <w:sz w:val="28"/>
          <w:szCs w:val="28"/>
        </w:rPr>
        <w:t>ом</w:t>
      </w:r>
      <w:r w:rsidRPr="00941630">
        <w:rPr>
          <w:rFonts w:ascii="Times New Roman" w:hAnsi="Times New Roman"/>
          <w:sz w:val="28"/>
          <w:szCs w:val="28"/>
        </w:rPr>
        <w:t xml:space="preserve"> у русских людей был пояс. Его завязывали вокруг талии. Считалось</w:t>
      </w:r>
      <w:r w:rsidR="00337012">
        <w:rPr>
          <w:rFonts w:ascii="Times New Roman" w:hAnsi="Times New Roman"/>
          <w:sz w:val="28"/>
          <w:szCs w:val="28"/>
        </w:rPr>
        <w:t>,</w:t>
      </w:r>
      <w:r w:rsidRPr="00941630">
        <w:rPr>
          <w:rFonts w:ascii="Times New Roman" w:hAnsi="Times New Roman"/>
          <w:sz w:val="28"/>
          <w:szCs w:val="28"/>
        </w:rPr>
        <w:t xml:space="preserve"> он защищал от всего дурного. Распоясанный человек, т. </w:t>
      </w:r>
      <w:r w:rsidR="00337012">
        <w:rPr>
          <w:rFonts w:ascii="Times New Roman" w:hAnsi="Times New Roman"/>
          <w:sz w:val="28"/>
          <w:szCs w:val="28"/>
        </w:rPr>
        <w:t>е</w:t>
      </w:r>
      <w:r w:rsidRPr="00941630">
        <w:rPr>
          <w:rFonts w:ascii="Times New Roman" w:hAnsi="Times New Roman"/>
          <w:sz w:val="28"/>
          <w:szCs w:val="28"/>
        </w:rPr>
        <w:t>. без пояса</w:t>
      </w:r>
      <w:r w:rsidR="00337012">
        <w:rPr>
          <w:rFonts w:ascii="Times New Roman" w:hAnsi="Times New Roman"/>
          <w:sz w:val="28"/>
          <w:szCs w:val="28"/>
        </w:rPr>
        <w:t>,</w:t>
      </w:r>
      <w:r w:rsidRPr="00941630">
        <w:rPr>
          <w:rFonts w:ascii="Times New Roman" w:hAnsi="Times New Roman"/>
          <w:sz w:val="28"/>
          <w:szCs w:val="28"/>
        </w:rPr>
        <w:t xml:space="preserve"> был не защищён. А сейчас говорят – совсем </w:t>
      </w:r>
      <w:r w:rsidRPr="00337012">
        <w:rPr>
          <w:rFonts w:ascii="Times New Roman" w:hAnsi="Times New Roman"/>
          <w:i/>
          <w:sz w:val="28"/>
          <w:szCs w:val="28"/>
        </w:rPr>
        <w:t>распоясался</w:t>
      </w:r>
      <w:proofErr w:type="gramStart"/>
      <w:r w:rsidRPr="00337012">
        <w:rPr>
          <w:rFonts w:ascii="Times New Roman" w:hAnsi="Times New Roman"/>
          <w:i/>
          <w:sz w:val="28"/>
          <w:szCs w:val="28"/>
        </w:rPr>
        <w:t xml:space="preserve"> .</w:t>
      </w:r>
      <w:proofErr w:type="gramEnd"/>
      <w:r w:rsidRPr="00941630">
        <w:rPr>
          <w:rFonts w:ascii="Times New Roman" w:hAnsi="Times New Roman"/>
          <w:sz w:val="28"/>
          <w:szCs w:val="28"/>
        </w:rPr>
        <w:t xml:space="preserve"> (плохо себя ведёт, не слушается)</w:t>
      </w:r>
      <w:r w:rsidR="00E24D7F">
        <w:rPr>
          <w:rFonts w:ascii="Times New Roman" w:hAnsi="Times New Roman"/>
          <w:sz w:val="28"/>
          <w:szCs w:val="28"/>
        </w:rPr>
        <w:t>.</w:t>
      </w:r>
    </w:p>
    <w:p w:rsidR="0066452C" w:rsidRDefault="0066452C" w:rsidP="00337012">
      <w:pPr>
        <w:ind w:left="0" w:firstLine="1133"/>
        <w:rPr>
          <w:rFonts w:ascii="Times New Roman" w:hAnsi="Times New Roman"/>
          <w:sz w:val="28"/>
          <w:szCs w:val="28"/>
        </w:rPr>
      </w:pPr>
    </w:p>
    <w:p w:rsidR="0066452C" w:rsidRDefault="0066452C" w:rsidP="00337012">
      <w:pPr>
        <w:ind w:left="0" w:firstLine="1133"/>
        <w:rPr>
          <w:rFonts w:ascii="Times New Roman" w:hAnsi="Times New Roman"/>
          <w:sz w:val="28"/>
          <w:szCs w:val="28"/>
        </w:rPr>
      </w:pPr>
      <w:r w:rsidRPr="006645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2581275"/>
            <wp:effectExtent l="19050" t="0" r="9525" b="0"/>
            <wp:docPr id="14" name="Рисунок 12" descr="20150414_124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50414_124102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086" cy="257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2C" w:rsidRDefault="0066452C" w:rsidP="00337012">
      <w:pPr>
        <w:ind w:left="0" w:firstLine="1133"/>
        <w:rPr>
          <w:rFonts w:ascii="Times New Roman" w:hAnsi="Times New Roman"/>
          <w:i/>
          <w:sz w:val="28"/>
          <w:szCs w:val="28"/>
        </w:rPr>
      </w:pPr>
      <w:r w:rsidRPr="0066452C">
        <w:rPr>
          <w:rFonts w:ascii="Times New Roman" w:hAnsi="Times New Roman"/>
          <w:i/>
          <w:sz w:val="28"/>
          <w:szCs w:val="28"/>
        </w:rPr>
        <w:t>Мы тоже с удовольствием примерили костюмы и подпоясались.</w:t>
      </w:r>
    </w:p>
    <w:p w:rsidR="00A944BC" w:rsidRDefault="00A944BC" w:rsidP="00337012">
      <w:pPr>
        <w:ind w:left="0" w:firstLine="1133"/>
        <w:rPr>
          <w:rFonts w:ascii="Times New Roman" w:hAnsi="Times New Roman"/>
          <w:i/>
          <w:sz w:val="28"/>
          <w:szCs w:val="28"/>
        </w:rPr>
      </w:pPr>
    </w:p>
    <w:p w:rsidR="0066452C" w:rsidRDefault="0066452C" w:rsidP="00337012">
      <w:pPr>
        <w:ind w:left="0" w:firstLine="1133"/>
        <w:rPr>
          <w:rFonts w:ascii="Times New Roman" w:hAnsi="Times New Roman"/>
          <w:i/>
          <w:sz w:val="28"/>
          <w:szCs w:val="28"/>
        </w:rPr>
      </w:pPr>
    </w:p>
    <w:p w:rsidR="00C15FE1" w:rsidRDefault="00C15FE1" w:rsidP="00337012">
      <w:pPr>
        <w:ind w:left="0" w:firstLine="1133"/>
        <w:rPr>
          <w:rFonts w:ascii="Times New Roman" w:hAnsi="Times New Roman"/>
          <w:sz w:val="28"/>
          <w:szCs w:val="28"/>
        </w:rPr>
      </w:pPr>
    </w:p>
    <w:p w:rsidR="00257CEB" w:rsidRPr="00257CEB" w:rsidRDefault="00257CEB" w:rsidP="00257CEB">
      <w:pPr>
        <w:ind w:left="0" w:firstLine="1133"/>
        <w:jc w:val="center"/>
        <w:rPr>
          <w:rFonts w:ascii="Times New Roman" w:hAnsi="Times New Roman"/>
          <w:b/>
          <w:sz w:val="28"/>
          <w:szCs w:val="28"/>
        </w:rPr>
      </w:pPr>
      <w:r w:rsidRPr="00257CEB">
        <w:rPr>
          <w:rFonts w:ascii="Times New Roman" w:hAnsi="Times New Roman"/>
          <w:b/>
          <w:sz w:val="28"/>
          <w:szCs w:val="28"/>
        </w:rPr>
        <w:lastRenderedPageBreak/>
        <w:t>2.2.2.Изготовление куколок-оберегов</w:t>
      </w:r>
    </w:p>
    <w:p w:rsidR="00C15FE1" w:rsidRDefault="00C15FE1" w:rsidP="00257CEB">
      <w:pPr>
        <w:ind w:left="0"/>
        <w:rPr>
          <w:rFonts w:ascii="Times New Roman" w:hAnsi="Times New Roman"/>
          <w:sz w:val="28"/>
          <w:szCs w:val="28"/>
        </w:rPr>
      </w:pPr>
      <w:r w:rsidRPr="00F44550">
        <w:rPr>
          <w:rFonts w:ascii="Times New Roman" w:hAnsi="Times New Roman"/>
          <w:sz w:val="28"/>
          <w:szCs w:val="28"/>
        </w:rPr>
        <w:t>Интересно, что у тряпичных кукол лицо не изображалось. Это связано с древними представлениями, с ролью игрушки в прошлом, как магического предмета. Такая “безликая кукла” служила “оберегом”. Отсутствие лица было знаком того, что кукла – вещь неодушевленная, а значит не доступная для вселения в неё злых сил. Оберег – амулет или волшебное заклинание, спасающее человека от различных опасностей, а также предмет, на который заклинание наговорено и который носят на теле в качестве талисмана.</w:t>
      </w:r>
    </w:p>
    <w:p w:rsidR="00257CEB" w:rsidRDefault="00257CEB" w:rsidP="00257CEB">
      <w:pPr>
        <w:ind w:left="0"/>
        <w:rPr>
          <w:rFonts w:ascii="Times New Roman" w:hAnsi="Times New Roman"/>
          <w:sz w:val="28"/>
          <w:szCs w:val="28"/>
        </w:rPr>
      </w:pPr>
      <w:r w:rsidRPr="00257CEB">
        <w:rPr>
          <w:rFonts w:ascii="Times New Roman" w:hAnsi="Times New Roman"/>
          <w:sz w:val="28"/>
          <w:szCs w:val="28"/>
        </w:rPr>
        <w:t>Известно, что шили кукольные платья не прос</w:t>
      </w:r>
      <w:r>
        <w:rPr>
          <w:rFonts w:ascii="Times New Roman" w:hAnsi="Times New Roman"/>
          <w:sz w:val="28"/>
          <w:szCs w:val="28"/>
        </w:rPr>
        <w:t>то так, а со смыслом.  В</w:t>
      </w:r>
      <w:r w:rsidRPr="00257CEB">
        <w:rPr>
          <w:rFonts w:ascii="Times New Roman" w:hAnsi="Times New Roman"/>
          <w:sz w:val="28"/>
          <w:szCs w:val="28"/>
        </w:rPr>
        <w:t xml:space="preserve"> наряде всегда должен был присутствовать красный цвет – цвет солнца, тепла, здоровья, радости. И еще считали, что он обладает охранительным действием: оберегает от сглаза и травм.</w:t>
      </w:r>
    </w:p>
    <w:p w:rsidR="00257CEB" w:rsidRPr="00257CEB" w:rsidRDefault="00257CEB" w:rsidP="00257CEB">
      <w:p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мастер-классе мы под руководством экскурсовода мы изготовили такие куколки.</w:t>
      </w:r>
    </w:p>
    <w:p w:rsidR="0066452C" w:rsidRDefault="00A944BC" w:rsidP="00A944BC">
      <w:pPr>
        <w:ind w:firstLine="1"/>
        <w:jc w:val="center"/>
        <w:rPr>
          <w:rFonts w:ascii="Times New Roman" w:hAnsi="Times New Roman"/>
          <w:b/>
          <w:sz w:val="28"/>
          <w:szCs w:val="28"/>
        </w:rPr>
      </w:pPr>
      <w:r w:rsidRPr="00A944B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1010" cy="2562225"/>
            <wp:effectExtent l="19050" t="0" r="990" b="0"/>
            <wp:docPr id="21" name="Рисунок 18" descr="20150414_1319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0150414_131916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723" cy="256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52C" w:rsidRDefault="00A944BC" w:rsidP="00337012">
      <w:pPr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A944BC">
        <w:rPr>
          <w:rFonts w:ascii="Times New Roman" w:hAnsi="Times New Roman"/>
          <w:i/>
          <w:sz w:val="28"/>
          <w:szCs w:val="28"/>
        </w:rPr>
        <w:t>Сделали куклу-оберег своими руками</w:t>
      </w:r>
      <w:r w:rsidR="00257CEB">
        <w:rPr>
          <w:rFonts w:ascii="Times New Roman" w:hAnsi="Times New Roman"/>
          <w:i/>
          <w:sz w:val="28"/>
          <w:szCs w:val="28"/>
        </w:rPr>
        <w:t>!</w:t>
      </w:r>
    </w:p>
    <w:p w:rsidR="00A944BC" w:rsidRPr="00A944BC" w:rsidRDefault="00A944BC" w:rsidP="00337012">
      <w:pPr>
        <w:ind w:firstLine="708"/>
        <w:jc w:val="center"/>
        <w:rPr>
          <w:rFonts w:ascii="Times New Roman" w:hAnsi="Times New Roman"/>
          <w:i/>
          <w:sz w:val="28"/>
          <w:szCs w:val="28"/>
        </w:rPr>
      </w:pPr>
    </w:p>
    <w:p w:rsidR="00941630" w:rsidRDefault="00935069" w:rsidP="00337012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2.2.3</w:t>
      </w:r>
      <w:r w:rsidR="00D21802">
        <w:rPr>
          <w:rFonts w:ascii="Times New Roman" w:hAnsi="Times New Roman"/>
          <w:b/>
          <w:sz w:val="28"/>
          <w:szCs w:val="28"/>
        </w:rPr>
        <w:t>. Предметы русского быта</w:t>
      </w:r>
    </w:p>
    <w:p w:rsidR="00D21802" w:rsidRDefault="00D21802" w:rsidP="00337012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941630">
        <w:rPr>
          <w:rFonts w:ascii="Times New Roman" w:hAnsi="Times New Roman"/>
          <w:sz w:val="28"/>
          <w:szCs w:val="28"/>
        </w:rPr>
        <w:t>Русская печь</w:t>
      </w:r>
    </w:p>
    <w:p w:rsidR="007242BE" w:rsidRPr="00941630" w:rsidRDefault="00257CEB" w:rsidP="00420D83">
      <w:pPr>
        <w:ind w:left="0" w:firstLine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21802">
        <w:rPr>
          <w:rFonts w:ascii="Times New Roman" w:hAnsi="Times New Roman"/>
          <w:sz w:val="28"/>
          <w:szCs w:val="28"/>
        </w:rPr>
        <w:t>Матушка-печь была в каждой избе</w:t>
      </w:r>
      <w:proofErr w:type="gramStart"/>
      <w:r w:rsidR="00D21802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D21802">
        <w:rPr>
          <w:rFonts w:ascii="Times New Roman" w:hAnsi="Times New Roman"/>
          <w:sz w:val="28"/>
          <w:szCs w:val="28"/>
        </w:rPr>
        <w:t>Печь никогда не гасла.</w:t>
      </w:r>
      <w:r w:rsidR="007242BE" w:rsidRPr="00941630">
        <w:rPr>
          <w:rFonts w:ascii="Times New Roman" w:hAnsi="Times New Roman"/>
          <w:sz w:val="28"/>
          <w:szCs w:val="28"/>
        </w:rPr>
        <w:t>. Она потихоньку теплилась в своем уголке.</w:t>
      </w:r>
    </w:p>
    <w:p w:rsidR="007242BE" w:rsidRPr="00941630" w:rsidRDefault="007242BE" w:rsidP="00420D83">
      <w:pPr>
        <w:ind w:left="0" w:firstLine="1"/>
        <w:rPr>
          <w:rFonts w:ascii="Times New Roman" w:hAnsi="Times New Roman"/>
          <w:sz w:val="28"/>
          <w:szCs w:val="28"/>
        </w:rPr>
      </w:pPr>
      <w:r w:rsidRPr="00941630">
        <w:rPr>
          <w:rFonts w:ascii="Times New Roman" w:hAnsi="Times New Roman"/>
          <w:sz w:val="28"/>
          <w:szCs w:val="28"/>
        </w:rPr>
        <w:lastRenderedPageBreak/>
        <w:t>Дома на ней можно было и согреться</w:t>
      </w:r>
      <w:proofErr w:type="gramStart"/>
      <w:r w:rsidRPr="00941630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941630">
        <w:rPr>
          <w:rFonts w:ascii="Times New Roman" w:hAnsi="Times New Roman"/>
          <w:sz w:val="28"/>
          <w:szCs w:val="28"/>
        </w:rPr>
        <w:t xml:space="preserve"> и поспать, и приготовить . В ней даже мылись!!!</w:t>
      </w:r>
    </w:p>
    <w:p w:rsidR="007242BE" w:rsidRDefault="007242BE" w:rsidP="00A944BC">
      <w:pPr>
        <w:pStyle w:val="a5"/>
        <w:spacing w:before="0" w:beforeAutospacing="0" w:line="360" w:lineRule="auto"/>
        <w:jc w:val="both"/>
        <w:rPr>
          <w:sz w:val="28"/>
          <w:szCs w:val="28"/>
        </w:rPr>
      </w:pPr>
      <w:r w:rsidRPr="00941630">
        <w:rPr>
          <w:sz w:val="28"/>
          <w:szCs w:val="28"/>
        </w:rPr>
        <w:t>Печь называется белой не потому, что её белили (она была белого цвета), а потому</w:t>
      </w:r>
      <w:r w:rsidR="00941630">
        <w:rPr>
          <w:sz w:val="28"/>
          <w:szCs w:val="28"/>
        </w:rPr>
        <w:t xml:space="preserve">, что её топили по </w:t>
      </w:r>
      <w:r w:rsidRPr="00941630">
        <w:rPr>
          <w:sz w:val="28"/>
          <w:szCs w:val="28"/>
        </w:rPr>
        <w:t>белому.</w:t>
      </w:r>
      <w:r w:rsidR="00257CEB">
        <w:rPr>
          <w:sz w:val="28"/>
          <w:szCs w:val="28"/>
        </w:rPr>
        <w:t xml:space="preserve"> </w:t>
      </w:r>
      <w:r w:rsidRPr="00941630">
        <w:rPr>
          <w:sz w:val="28"/>
          <w:szCs w:val="28"/>
        </w:rPr>
        <w:t xml:space="preserve">В прежние времена печи делали из глины. Позже глину всё чаще стал заменять обожжённый кирпич, а над крышами стали появляться деревянные </w:t>
      </w:r>
      <w:proofErr w:type="spellStart"/>
      <w:r w:rsidRPr="00941630">
        <w:rPr>
          <w:sz w:val="28"/>
          <w:szCs w:val="28"/>
        </w:rPr>
        <w:t>дымники</w:t>
      </w:r>
      <w:proofErr w:type="spellEnd"/>
      <w:r w:rsidRPr="00941630">
        <w:rPr>
          <w:sz w:val="28"/>
          <w:szCs w:val="28"/>
        </w:rPr>
        <w:t>.</w:t>
      </w:r>
    </w:p>
    <w:p w:rsidR="00420D83" w:rsidRDefault="00420D83" w:rsidP="00A944BC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20D83">
        <w:rPr>
          <w:noProof/>
          <w:sz w:val="28"/>
          <w:szCs w:val="28"/>
        </w:rPr>
        <w:drawing>
          <wp:inline distT="0" distB="0" distL="0" distR="0">
            <wp:extent cx="2362200" cy="2962275"/>
            <wp:effectExtent l="19050" t="0" r="0" b="0"/>
            <wp:docPr id="10" name="Рисунок 8" descr="20150414_1251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50414_125133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944" cy="296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802" w:rsidRDefault="00D21802" w:rsidP="00A944BC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D21802" w:rsidRDefault="00D21802" w:rsidP="00A944BC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История прялки.</w:t>
      </w:r>
    </w:p>
    <w:p w:rsidR="00D21802" w:rsidRPr="00941630" w:rsidRDefault="00D21802" w:rsidP="00A944BC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CB1CA7" w:rsidRPr="00CB1CA7" w:rsidRDefault="00CB1CA7" w:rsidP="00420D83">
      <w:pPr>
        <w:ind w:left="0"/>
        <w:outlineLvl w:val="0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 w:rsidRPr="00CB1CA7"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 xml:space="preserve"> Прялки пришли к нам из далёкой древности. Это был исконно женский труд – прясть пряжу. «Пряслице» - так называлась прялка в Древней Руси. - </w:t>
      </w:r>
    </w:p>
    <w:p w:rsidR="007242BE" w:rsidRPr="00941630" w:rsidRDefault="00CB1CA7" w:rsidP="00420D83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41630">
        <w:rPr>
          <w:sz w:val="28"/>
          <w:szCs w:val="28"/>
        </w:rPr>
        <w:t>Прялки, пришедшие к нам из далёкого прошлого, ни одна не повторяет другую. У каждой есть своя особенность. Видимо, каждая хозяйка прялки, да и хозяин, скорее всего, приложили свои усилия, выдумку и фантазию для украшения, удобства, для облегчения труда. На Руси прялки делали из клёна, осины, берёзы и липы.</w:t>
      </w:r>
    </w:p>
    <w:p w:rsidR="00CB1CA7" w:rsidRPr="00941630" w:rsidRDefault="00CB1CA7" w:rsidP="00420D83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41630">
        <w:rPr>
          <w:sz w:val="28"/>
          <w:szCs w:val="28"/>
        </w:rPr>
        <w:t>Женщины порой пряли почти целую зиму.</w:t>
      </w:r>
    </w:p>
    <w:p w:rsidR="00CB1CA7" w:rsidRDefault="00CB1CA7" w:rsidP="00420D83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41630">
        <w:rPr>
          <w:sz w:val="28"/>
          <w:szCs w:val="28"/>
        </w:rPr>
        <w:t xml:space="preserve">Прялка считалась очень дорогим </w:t>
      </w:r>
      <w:proofErr w:type="gramStart"/>
      <w:r w:rsidRPr="00941630">
        <w:rPr>
          <w:sz w:val="28"/>
          <w:szCs w:val="28"/>
        </w:rPr>
        <w:t>подарком</w:t>
      </w:r>
      <w:proofErr w:type="gramEnd"/>
      <w:r w:rsidRPr="00941630">
        <w:rPr>
          <w:sz w:val="28"/>
          <w:szCs w:val="28"/>
        </w:rPr>
        <w:t xml:space="preserve"> и передавалось по наследству.</w:t>
      </w:r>
    </w:p>
    <w:p w:rsidR="00A944BC" w:rsidRDefault="00A944BC" w:rsidP="00420D83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20D83" w:rsidRDefault="00420D83" w:rsidP="00A944BC">
      <w:pPr>
        <w:pStyle w:val="a5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20D83">
        <w:rPr>
          <w:noProof/>
          <w:sz w:val="28"/>
          <w:szCs w:val="28"/>
        </w:rPr>
        <w:lastRenderedPageBreak/>
        <w:drawing>
          <wp:inline distT="0" distB="0" distL="0" distR="0">
            <wp:extent cx="2647950" cy="3171825"/>
            <wp:effectExtent l="19050" t="0" r="0" b="0"/>
            <wp:docPr id="11" name="Рисунок 9" descr="20150414_1251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50414_125117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503" cy="317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012" w:rsidRPr="00941630" w:rsidRDefault="00337012" w:rsidP="00420D83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</w:p>
    <w:p w:rsidR="00941630" w:rsidRPr="00337012" w:rsidRDefault="00941630" w:rsidP="00A944BC">
      <w:pPr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37012">
        <w:rPr>
          <w:rFonts w:ascii="Times New Roman" w:hAnsi="Times New Roman"/>
          <w:b/>
          <w:sz w:val="28"/>
          <w:szCs w:val="28"/>
        </w:rPr>
        <w:t>2.3. Праздник Светлой Пасхи. История и традиции.</w:t>
      </w:r>
    </w:p>
    <w:p w:rsidR="00CB1CA7" w:rsidRDefault="00CB1CA7" w:rsidP="00337012">
      <w:pPr>
        <w:pStyle w:val="a5"/>
        <w:tabs>
          <w:tab w:val="left" w:pos="8789"/>
        </w:tabs>
        <w:spacing w:before="240" w:beforeAutospacing="0" w:after="0" w:afterAutospacing="0" w:line="360" w:lineRule="auto"/>
        <w:rPr>
          <w:sz w:val="28"/>
          <w:szCs w:val="28"/>
        </w:rPr>
      </w:pPr>
      <w:r w:rsidRPr="00941630">
        <w:rPr>
          <w:sz w:val="28"/>
          <w:szCs w:val="28"/>
        </w:rPr>
        <w:t>Православные называют этот день «праздником праздников», «торжеством торжеств».</w:t>
      </w:r>
    </w:p>
    <w:p w:rsidR="0066452C" w:rsidRPr="00941630" w:rsidRDefault="00A944BC" w:rsidP="00A944BC">
      <w:pPr>
        <w:pStyle w:val="a5"/>
        <w:tabs>
          <w:tab w:val="left" w:pos="8789"/>
        </w:tabs>
        <w:spacing w:before="24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43425" cy="2733675"/>
            <wp:effectExtent l="19050" t="0" r="9525" b="0"/>
            <wp:docPr id="17" name="Рисунок 1" descr="C:\Users\Павел\Desktop\73672454_Pash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73672454_Pasha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CA7" w:rsidRPr="00941630" w:rsidRDefault="00CB1CA7" w:rsidP="00337012">
      <w:pPr>
        <w:pStyle w:val="a5"/>
        <w:spacing w:before="240" w:beforeAutospacing="0" w:after="0" w:afterAutospacing="0" w:line="360" w:lineRule="auto"/>
        <w:rPr>
          <w:sz w:val="28"/>
          <w:szCs w:val="28"/>
        </w:rPr>
      </w:pPr>
      <w:r w:rsidRPr="00941630">
        <w:rPr>
          <w:sz w:val="28"/>
          <w:szCs w:val="28"/>
        </w:rPr>
        <w:t>Это самый главный день православного церковного года. В дословном переводе на русский язык слово «пасха» означает «переход». Это воскресение (переход) из мёртвых Иисуса Христа, это переход от тьмы к свету, это победа добра над злом.</w:t>
      </w:r>
    </w:p>
    <w:p w:rsidR="00CB1CA7" w:rsidRPr="00941630" w:rsidRDefault="00CB1CA7" w:rsidP="00337012">
      <w:pPr>
        <w:pStyle w:val="a5"/>
        <w:spacing w:before="240" w:beforeAutospacing="0" w:after="0" w:afterAutospacing="0" w:line="360" w:lineRule="auto"/>
        <w:rPr>
          <w:sz w:val="28"/>
          <w:szCs w:val="28"/>
        </w:rPr>
      </w:pPr>
      <w:r w:rsidRPr="00941630">
        <w:rPr>
          <w:rStyle w:val="a6"/>
          <w:b w:val="0"/>
          <w:sz w:val="28"/>
          <w:szCs w:val="28"/>
        </w:rPr>
        <w:lastRenderedPageBreak/>
        <w:t>Пасху</w:t>
      </w:r>
      <w:r w:rsidRPr="00941630">
        <w:rPr>
          <w:sz w:val="28"/>
          <w:szCs w:val="28"/>
        </w:rPr>
        <w:t xml:space="preserve"> празднуют не только православные христиане, но и представители других ветвей христианства. Похожие праздники есть и в других религиях.</w:t>
      </w:r>
    </w:p>
    <w:p w:rsidR="00CB1CA7" w:rsidRPr="00941630" w:rsidRDefault="00CB1CA7" w:rsidP="00337012">
      <w:pPr>
        <w:pStyle w:val="a5"/>
        <w:spacing w:before="240" w:beforeAutospacing="0" w:after="0" w:afterAutospacing="0" w:line="360" w:lineRule="auto"/>
        <w:rPr>
          <w:sz w:val="28"/>
          <w:szCs w:val="28"/>
        </w:rPr>
      </w:pPr>
      <w:r w:rsidRPr="00941630">
        <w:rPr>
          <w:sz w:val="28"/>
          <w:szCs w:val="28"/>
        </w:rPr>
        <w:t>Праздник праздников празднуют даже многие неверующие люди, ведь Пасха — начало весны, пробуждение природы.</w:t>
      </w:r>
    </w:p>
    <w:p w:rsidR="00CB1CA7" w:rsidRDefault="00E61C24" w:rsidP="00337012">
      <w:pPr>
        <w:pStyle w:val="a5"/>
        <w:spacing w:before="240" w:beforeAutospacing="0" w:after="0" w:afterAutospacing="0" w:line="360" w:lineRule="auto"/>
        <w:rPr>
          <w:sz w:val="28"/>
          <w:szCs w:val="28"/>
        </w:rPr>
      </w:pPr>
      <w:r w:rsidRPr="00941630">
        <w:rPr>
          <w:sz w:val="28"/>
          <w:szCs w:val="28"/>
        </w:rPr>
        <w:t>Красив и радостен праздничный пасхальный стол. Весело придумывать новые способы украсить его. Главным украшением стола являются, конечно, куличи и пасхи.</w:t>
      </w:r>
    </w:p>
    <w:p w:rsidR="00A944BC" w:rsidRPr="00941630" w:rsidRDefault="00A944BC" w:rsidP="00A944BC">
      <w:pPr>
        <w:pStyle w:val="a5"/>
        <w:spacing w:before="240" w:beforeAutospacing="0" w:after="0" w:afterAutospacing="0" w:line="360" w:lineRule="auto"/>
        <w:jc w:val="center"/>
        <w:rPr>
          <w:sz w:val="28"/>
          <w:szCs w:val="28"/>
        </w:rPr>
      </w:pPr>
      <w:r w:rsidRPr="00A944BC">
        <w:rPr>
          <w:noProof/>
          <w:sz w:val="28"/>
          <w:szCs w:val="28"/>
        </w:rPr>
        <w:drawing>
          <wp:inline distT="0" distB="0" distL="0" distR="0">
            <wp:extent cx="4400550" cy="2933700"/>
            <wp:effectExtent l="19050" t="0" r="0" b="0"/>
            <wp:docPr id="16" name="Рисунок 13" descr="5185776c842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5185776c84275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C25" w:rsidRDefault="000C1C25" w:rsidP="00337012">
      <w:pPr>
        <w:spacing w:before="240"/>
        <w:ind w:left="0"/>
        <w:rPr>
          <w:rFonts w:ascii="Times New Roman" w:hAnsi="Times New Roman"/>
          <w:sz w:val="28"/>
          <w:szCs w:val="28"/>
        </w:rPr>
      </w:pPr>
    </w:p>
    <w:p w:rsidR="00E61C24" w:rsidRPr="00941630" w:rsidRDefault="00E61C24" w:rsidP="00337012">
      <w:pPr>
        <w:spacing w:before="240"/>
        <w:ind w:left="0"/>
        <w:rPr>
          <w:rFonts w:ascii="Times New Roman" w:hAnsi="Times New Roman"/>
          <w:sz w:val="28"/>
          <w:szCs w:val="28"/>
        </w:rPr>
      </w:pPr>
      <w:r w:rsidRPr="00941630">
        <w:rPr>
          <w:rFonts w:ascii="Times New Roman" w:hAnsi="Times New Roman"/>
          <w:sz w:val="28"/>
          <w:szCs w:val="28"/>
        </w:rPr>
        <w:t>А яйцо – это главный символ Пасхи, который означает для христиан новую жизнь и возрождение.</w:t>
      </w:r>
    </w:p>
    <w:p w:rsidR="00E61C24" w:rsidRPr="00941630" w:rsidRDefault="00E61C24" w:rsidP="00337012">
      <w:pPr>
        <w:ind w:left="0"/>
        <w:rPr>
          <w:rFonts w:ascii="Times New Roman" w:hAnsi="Times New Roman"/>
          <w:sz w:val="28"/>
          <w:szCs w:val="28"/>
        </w:rPr>
      </w:pPr>
      <w:r w:rsidRPr="00941630">
        <w:rPr>
          <w:rFonts w:ascii="Times New Roman" w:hAnsi="Times New Roman"/>
          <w:sz w:val="28"/>
          <w:szCs w:val="28"/>
        </w:rPr>
        <w:t xml:space="preserve">Обычно пасхальные яйца красят в яркие цвета. Но есть ещё и </w:t>
      </w:r>
      <w:proofErr w:type="spellStart"/>
      <w:r w:rsidRPr="00941630">
        <w:rPr>
          <w:rFonts w:ascii="Times New Roman" w:hAnsi="Times New Roman"/>
          <w:sz w:val="28"/>
          <w:szCs w:val="28"/>
        </w:rPr>
        <w:t>писанки</w:t>
      </w:r>
      <w:proofErr w:type="spellEnd"/>
      <w:r w:rsidRPr="00941630">
        <w:rPr>
          <w:rFonts w:ascii="Times New Roman" w:hAnsi="Times New Roman"/>
          <w:sz w:val="28"/>
          <w:szCs w:val="28"/>
        </w:rPr>
        <w:t xml:space="preserve"> – яйца, расписанные орнаментами и специально украшенные.</w:t>
      </w:r>
    </w:p>
    <w:p w:rsidR="00E61C24" w:rsidRPr="00941630" w:rsidRDefault="00E61C24" w:rsidP="00337012">
      <w:pPr>
        <w:pStyle w:val="a5"/>
        <w:ind w:right="283"/>
        <w:rPr>
          <w:sz w:val="28"/>
          <w:szCs w:val="28"/>
        </w:rPr>
      </w:pPr>
      <w:r w:rsidRPr="00941630">
        <w:rPr>
          <w:sz w:val="28"/>
          <w:szCs w:val="28"/>
        </w:rPr>
        <w:t>Мы с удовольствием мастерили поделки  для выставки, посвящённой этому празднику!</w:t>
      </w:r>
    </w:p>
    <w:p w:rsidR="00E61C24" w:rsidRDefault="00A944BC" w:rsidP="000C1C25">
      <w:pPr>
        <w:pStyle w:val="a5"/>
        <w:jc w:val="center"/>
        <w:rPr>
          <w:sz w:val="28"/>
          <w:szCs w:val="28"/>
        </w:rPr>
      </w:pPr>
      <w:r w:rsidRPr="00A944BC">
        <w:rPr>
          <w:noProof/>
          <w:sz w:val="28"/>
          <w:szCs w:val="28"/>
        </w:rPr>
        <w:lastRenderedPageBreak/>
        <w:drawing>
          <wp:inline distT="0" distB="0" distL="0" distR="0">
            <wp:extent cx="4219575" cy="2376487"/>
            <wp:effectExtent l="19050" t="0" r="9525" b="0"/>
            <wp:docPr id="18" name="Рисунок 14" descr="20150414_1644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150414_164400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605" cy="237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896" w:rsidRDefault="00FF3896" w:rsidP="000C1C25">
      <w:pPr>
        <w:pStyle w:val="a5"/>
        <w:jc w:val="center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Писанки</w:t>
      </w:r>
      <w:proofErr w:type="spellEnd"/>
      <w:r>
        <w:rPr>
          <w:i/>
          <w:sz w:val="28"/>
          <w:szCs w:val="28"/>
        </w:rPr>
        <w:t>.  Расписанные яйца</w:t>
      </w:r>
    </w:p>
    <w:p w:rsidR="000C1C25" w:rsidRPr="000C1C25" w:rsidRDefault="000C1C25" w:rsidP="00CA3690">
      <w:pPr>
        <w:pStyle w:val="a5"/>
        <w:rPr>
          <w:i/>
          <w:sz w:val="28"/>
          <w:szCs w:val="28"/>
        </w:rPr>
      </w:pPr>
    </w:p>
    <w:p w:rsidR="007242BE" w:rsidRDefault="00A944BC" w:rsidP="00A64320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A944B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3324225"/>
            <wp:effectExtent l="19050" t="0" r="9525" b="0"/>
            <wp:docPr id="19" name="Рисунок 16" descr="20150414_1639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50414_163928.jp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424" cy="33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896" w:rsidRPr="00FF3896" w:rsidRDefault="00FF3896" w:rsidP="00FF3896">
      <w:pPr>
        <w:ind w:firstLine="708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Наши п</w:t>
      </w:r>
      <w:r w:rsidRPr="00FF3896">
        <w:rPr>
          <w:rFonts w:ascii="Times New Roman" w:hAnsi="Times New Roman"/>
          <w:i/>
          <w:sz w:val="28"/>
          <w:szCs w:val="28"/>
        </w:rPr>
        <w:t>оделки к празднику Светлой Пасхи</w:t>
      </w:r>
    </w:p>
    <w:p w:rsidR="005C063D" w:rsidRDefault="00A944BC" w:rsidP="00FD0ECE">
      <w:pPr>
        <w:rPr>
          <w:rFonts w:ascii="Times New Roman" w:hAnsi="Times New Roman"/>
          <w:sz w:val="28"/>
          <w:szCs w:val="28"/>
        </w:rPr>
      </w:pPr>
      <w:r w:rsidRPr="00A944B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38375" cy="3448050"/>
            <wp:effectExtent l="19050" t="0" r="9525" b="0"/>
            <wp:docPr id="20" name="Рисунок 17" descr="20150414_1638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150414_163819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161" cy="34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0B5" w:rsidRPr="002D5CA1" w:rsidRDefault="002D5CA1" w:rsidP="00E24D7F">
      <w:pPr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2D5CA1">
        <w:rPr>
          <w:rFonts w:ascii="Times New Roman" w:hAnsi="Times New Roman"/>
          <w:b/>
          <w:sz w:val="32"/>
          <w:szCs w:val="32"/>
        </w:rPr>
        <w:t>3.</w:t>
      </w:r>
      <w:r w:rsidR="00CB60B5" w:rsidRPr="002D5CA1">
        <w:rPr>
          <w:rFonts w:ascii="Times New Roman" w:hAnsi="Times New Roman"/>
          <w:b/>
          <w:sz w:val="32"/>
          <w:szCs w:val="32"/>
        </w:rPr>
        <w:t>Заключение</w:t>
      </w:r>
    </w:p>
    <w:p w:rsidR="00CB60B5" w:rsidRDefault="00CA3690" w:rsidP="00CA3690">
      <w:pPr>
        <w:ind w:left="0" w:firstLine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исследования мы</w:t>
      </w:r>
    </w:p>
    <w:p w:rsidR="00CB60B5" w:rsidRPr="007D6F84" w:rsidRDefault="00CB60B5" w:rsidP="00CB60B5">
      <w:pPr>
        <w:numPr>
          <w:ilvl w:val="0"/>
          <w:numId w:val="3"/>
        </w:numPr>
        <w:jc w:val="left"/>
        <w:rPr>
          <w:rFonts w:ascii="Times New Roman" w:hAnsi="Times New Roman"/>
          <w:sz w:val="28"/>
          <w:szCs w:val="28"/>
        </w:rPr>
      </w:pPr>
      <w:r w:rsidRPr="007D6F84">
        <w:rPr>
          <w:rFonts w:ascii="Times New Roman" w:hAnsi="Times New Roman"/>
          <w:sz w:val="28"/>
          <w:szCs w:val="28"/>
        </w:rPr>
        <w:t>Узнали много нового о культуре русского народа.</w:t>
      </w:r>
    </w:p>
    <w:p w:rsidR="00CB60B5" w:rsidRPr="007D6F84" w:rsidRDefault="00CB60B5" w:rsidP="00CB60B5">
      <w:pPr>
        <w:numPr>
          <w:ilvl w:val="0"/>
          <w:numId w:val="3"/>
        </w:numPr>
        <w:jc w:val="left"/>
        <w:rPr>
          <w:rFonts w:ascii="Times New Roman" w:hAnsi="Times New Roman"/>
          <w:sz w:val="28"/>
          <w:szCs w:val="28"/>
        </w:rPr>
      </w:pPr>
      <w:r w:rsidRPr="007D6F84">
        <w:rPr>
          <w:rFonts w:ascii="Times New Roman" w:hAnsi="Times New Roman"/>
          <w:sz w:val="28"/>
          <w:szCs w:val="28"/>
        </w:rPr>
        <w:t>Поняли, что знать культуру своего народа – это и значит быть КУЛЬТУРНЫМ человеком.</w:t>
      </w:r>
    </w:p>
    <w:p w:rsidR="00CB60B5" w:rsidRPr="007D6F84" w:rsidRDefault="00CB60B5" w:rsidP="00CB60B5">
      <w:pPr>
        <w:numPr>
          <w:ilvl w:val="0"/>
          <w:numId w:val="3"/>
        </w:numPr>
        <w:jc w:val="left"/>
        <w:rPr>
          <w:rFonts w:ascii="Times New Roman" w:hAnsi="Times New Roman"/>
          <w:sz w:val="28"/>
          <w:szCs w:val="28"/>
        </w:rPr>
      </w:pPr>
      <w:r w:rsidRPr="007D6F84">
        <w:rPr>
          <w:rFonts w:ascii="Times New Roman" w:hAnsi="Times New Roman"/>
          <w:sz w:val="28"/>
          <w:szCs w:val="28"/>
        </w:rPr>
        <w:t>Во время подготовки нашего проекта сдружились, научились работать вместе!</w:t>
      </w:r>
    </w:p>
    <w:p w:rsidR="00CB60B5" w:rsidRDefault="00CB60B5" w:rsidP="00CB60B5">
      <w:pPr>
        <w:numPr>
          <w:ilvl w:val="0"/>
          <w:numId w:val="3"/>
        </w:numPr>
        <w:jc w:val="left"/>
        <w:rPr>
          <w:rFonts w:ascii="Times New Roman" w:hAnsi="Times New Roman"/>
          <w:sz w:val="28"/>
          <w:szCs w:val="28"/>
        </w:rPr>
      </w:pPr>
      <w:r w:rsidRPr="007D6F84">
        <w:rPr>
          <w:rFonts w:ascii="Times New Roman" w:hAnsi="Times New Roman"/>
          <w:sz w:val="28"/>
          <w:szCs w:val="28"/>
        </w:rPr>
        <w:t xml:space="preserve">Мы поняли, что нельзя терять и забывать свою историю и культуру, важно сохранить её и для будущих поколений. </w:t>
      </w:r>
    </w:p>
    <w:p w:rsidR="00FF3896" w:rsidRDefault="00FF3896" w:rsidP="00FF3896">
      <w:pPr>
        <w:ind w:left="142"/>
        <w:jc w:val="left"/>
        <w:rPr>
          <w:rFonts w:ascii="Times New Roman" w:hAnsi="Times New Roman"/>
          <w:sz w:val="28"/>
          <w:szCs w:val="28"/>
        </w:rPr>
      </w:pPr>
    </w:p>
    <w:p w:rsidR="00FF3896" w:rsidRDefault="00FF3896" w:rsidP="00FF3896">
      <w:pPr>
        <w:ind w:left="142"/>
        <w:jc w:val="left"/>
        <w:rPr>
          <w:rFonts w:ascii="Times New Roman" w:hAnsi="Times New Roman"/>
          <w:sz w:val="28"/>
          <w:szCs w:val="28"/>
        </w:rPr>
      </w:pPr>
    </w:p>
    <w:p w:rsidR="00FF3896" w:rsidRPr="002D5CA1" w:rsidRDefault="002D5CA1" w:rsidP="00836EF7">
      <w:pPr>
        <w:ind w:left="142"/>
        <w:jc w:val="center"/>
        <w:rPr>
          <w:rFonts w:ascii="Times New Roman" w:hAnsi="Times New Roman"/>
          <w:b/>
          <w:sz w:val="32"/>
          <w:szCs w:val="32"/>
        </w:rPr>
      </w:pPr>
      <w:r w:rsidRPr="002D5CA1">
        <w:rPr>
          <w:rFonts w:ascii="Times New Roman" w:hAnsi="Times New Roman"/>
          <w:b/>
          <w:sz w:val="32"/>
          <w:szCs w:val="32"/>
        </w:rPr>
        <w:t>4.</w:t>
      </w:r>
      <w:r w:rsidR="00FF3896" w:rsidRPr="002D5CA1">
        <w:rPr>
          <w:rFonts w:ascii="Times New Roman" w:hAnsi="Times New Roman"/>
          <w:b/>
          <w:sz w:val="32"/>
          <w:szCs w:val="32"/>
        </w:rPr>
        <w:t>Список используемой литературы</w:t>
      </w:r>
    </w:p>
    <w:p w:rsidR="00FF3896" w:rsidRDefault="00FF3896" w:rsidP="00836EF7">
      <w:pPr>
        <w:pStyle w:val="a3"/>
        <w:numPr>
          <w:ilvl w:val="0"/>
          <w:numId w:val="9"/>
        </w:numPr>
        <w:spacing w:line="240" w:lineRule="auto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6EF7">
        <w:rPr>
          <w:rFonts w:ascii="Times New Roman" w:eastAsia="Times New Roman" w:hAnsi="Times New Roman"/>
          <w:iCs/>
          <w:sz w:val="28"/>
          <w:szCs w:val="28"/>
          <w:lang w:eastAsia="ru-RU"/>
        </w:rPr>
        <w:t>Зимина З.И. Текстильные обрядовые куклы. « Ладога-100», 2007</w:t>
      </w:r>
      <w:r w:rsidRPr="00836E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36E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36EF7" w:rsidRPr="00836EF7" w:rsidRDefault="00836EF7" w:rsidP="00836EF7">
      <w:pPr>
        <w:pStyle w:val="a3"/>
        <w:spacing w:line="240" w:lineRule="auto"/>
        <w:ind w:left="862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3896" w:rsidRPr="00836EF7" w:rsidRDefault="00FF3896" w:rsidP="00836EF7">
      <w:pPr>
        <w:pStyle w:val="a3"/>
        <w:numPr>
          <w:ilvl w:val="0"/>
          <w:numId w:val="9"/>
        </w:numPr>
        <w:spacing w:line="240" w:lineRule="auto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6EF7">
        <w:rPr>
          <w:rFonts w:ascii="Times New Roman" w:eastAsia="Times New Roman" w:hAnsi="Times New Roman"/>
          <w:iCs/>
          <w:sz w:val="28"/>
          <w:szCs w:val="28"/>
          <w:lang w:eastAsia="ru-RU"/>
        </w:rPr>
        <w:t>Клиентов А. Народные промыслы. « Белый город», М.</w:t>
      </w:r>
      <w:r w:rsidR="00836EF7">
        <w:rPr>
          <w:rFonts w:ascii="Times New Roman" w:eastAsia="Times New Roman" w:hAnsi="Times New Roman"/>
          <w:iCs/>
          <w:sz w:val="28"/>
          <w:szCs w:val="28"/>
          <w:lang w:eastAsia="ru-RU"/>
        </w:rPr>
        <w:t>, 2</w:t>
      </w:r>
      <w:r w:rsidRPr="00836EF7">
        <w:rPr>
          <w:rFonts w:ascii="Times New Roman" w:eastAsia="Times New Roman" w:hAnsi="Times New Roman"/>
          <w:iCs/>
          <w:sz w:val="28"/>
          <w:szCs w:val="28"/>
          <w:lang w:eastAsia="ru-RU"/>
        </w:rPr>
        <w:t>012</w:t>
      </w:r>
    </w:p>
    <w:p w:rsidR="00836EF7" w:rsidRPr="00836EF7" w:rsidRDefault="00836EF7" w:rsidP="00836EF7">
      <w:pPr>
        <w:pStyle w:val="a3"/>
        <w:spacing w:line="240" w:lineRule="auto"/>
        <w:ind w:left="862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36EF7" w:rsidRPr="00836EF7" w:rsidRDefault="00FF3896" w:rsidP="00836EF7">
      <w:pPr>
        <w:pStyle w:val="a3"/>
        <w:numPr>
          <w:ilvl w:val="0"/>
          <w:numId w:val="9"/>
        </w:numPr>
        <w:spacing w:line="240" w:lineRule="auto"/>
        <w:jc w:val="left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836EF7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Котова И.Н., Котова А.С. Русские обряды и традиции. </w:t>
      </w:r>
      <w:proofErr w:type="spellStart"/>
      <w:proofErr w:type="gramStart"/>
      <w:r w:rsidRPr="00836EF7">
        <w:rPr>
          <w:rFonts w:ascii="Times New Roman" w:eastAsia="Times New Roman" w:hAnsi="Times New Roman"/>
          <w:iCs/>
          <w:sz w:val="28"/>
          <w:szCs w:val="28"/>
          <w:lang w:eastAsia="ru-RU"/>
        </w:rPr>
        <w:t>С-Пб</w:t>
      </w:r>
      <w:proofErr w:type="spellEnd"/>
      <w:proofErr w:type="gramEnd"/>
      <w:r w:rsidRPr="00836EF7">
        <w:rPr>
          <w:rFonts w:ascii="Times New Roman" w:eastAsia="Times New Roman" w:hAnsi="Times New Roman"/>
          <w:iCs/>
          <w:sz w:val="28"/>
          <w:szCs w:val="28"/>
          <w:lang w:eastAsia="ru-RU"/>
        </w:rPr>
        <w:t>.,</w:t>
      </w:r>
      <w:r w:rsidR="00836EF7" w:rsidRPr="00836EF7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«Паритет», 2010</w:t>
      </w:r>
    </w:p>
    <w:p w:rsidR="00FF3896" w:rsidRPr="00836EF7" w:rsidRDefault="00FF3896" w:rsidP="00836EF7">
      <w:pPr>
        <w:spacing w:line="240" w:lineRule="auto"/>
        <w:ind w:left="142" w:firstLine="6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3896" w:rsidRPr="00836EF7" w:rsidRDefault="00836EF7" w:rsidP="00836EF7">
      <w:pPr>
        <w:spacing w:line="240" w:lineRule="auto"/>
        <w:ind w:left="502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="00FF3896" w:rsidRPr="00836EF7">
        <w:rPr>
          <w:rFonts w:ascii="Times New Roman" w:eastAsia="Times New Roman" w:hAnsi="Times New Roman"/>
          <w:sz w:val="28"/>
          <w:szCs w:val="28"/>
          <w:lang w:eastAsia="ru-RU"/>
        </w:rPr>
        <w:t>Энциклопедия народных традиций для детей. М., «</w:t>
      </w:r>
      <w:proofErr w:type="spellStart"/>
      <w:r w:rsidR="00FF3896" w:rsidRPr="00836EF7">
        <w:rPr>
          <w:rFonts w:ascii="Times New Roman" w:eastAsia="Times New Roman" w:hAnsi="Times New Roman"/>
          <w:sz w:val="28"/>
          <w:szCs w:val="28"/>
          <w:lang w:eastAsia="ru-RU"/>
        </w:rPr>
        <w:t>Аванта</w:t>
      </w:r>
      <w:proofErr w:type="spellEnd"/>
      <w:r w:rsidR="00CD7D17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FF3896" w:rsidRPr="00836EF7">
        <w:rPr>
          <w:rFonts w:ascii="Times New Roman" w:eastAsia="Times New Roman" w:hAnsi="Times New Roman"/>
          <w:sz w:val="28"/>
          <w:szCs w:val="28"/>
          <w:lang w:eastAsia="ru-RU"/>
        </w:rPr>
        <w:t xml:space="preserve"> плюс»,2010</w:t>
      </w:r>
    </w:p>
    <w:p w:rsidR="00FF3896" w:rsidRPr="00836EF7" w:rsidRDefault="00FF3896" w:rsidP="00836EF7">
      <w:pPr>
        <w:spacing w:line="240" w:lineRule="auto"/>
        <w:ind w:left="142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3896" w:rsidRPr="00FF3896" w:rsidRDefault="00FF3896" w:rsidP="00FF3896">
      <w:pPr>
        <w:ind w:left="0"/>
        <w:jc w:val="left"/>
        <w:rPr>
          <w:rFonts w:ascii="Times New Roman" w:hAnsi="Times New Roman"/>
          <w:sz w:val="28"/>
          <w:szCs w:val="28"/>
        </w:rPr>
      </w:pPr>
    </w:p>
    <w:p w:rsidR="00A87C5D" w:rsidRPr="00941630" w:rsidRDefault="00A87C5D" w:rsidP="00FD0ECE">
      <w:pPr>
        <w:rPr>
          <w:rFonts w:ascii="Times New Roman" w:hAnsi="Times New Roman"/>
          <w:sz w:val="28"/>
          <w:szCs w:val="28"/>
        </w:rPr>
      </w:pPr>
    </w:p>
    <w:sectPr w:rsidR="00A87C5D" w:rsidRPr="00941630" w:rsidSect="00337012"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90F95"/>
    <w:multiLevelType w:val="hybridMultilevel"/>
    <w:tmpl w:val="AC1AD9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86AA3"/>
    <w:multiLevelType w:val="hybridMultilevel"/>
    <w:tmpl w:val="E7649828"/>
    <w:lvl w:ilvl="0" w:tplc="49780C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1BAD60D7"/>
    <w:multiLevelType w:val="hybridMultilevel"/>
    <w:tmpl w:val="A482798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25EC7791"/>
    <w:multiLevelType w:val="hybridMultilevel"/>
    <w:tmpl w:val="96026E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013278"/>
    <w:multiLevelType w:val="hybridMultilevel"/>
    <w:tmpl w:val="A086D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5A13F7"/>
    <w:multiLevelType w:val="hybridMultilevel"/>
    <w:tmpl w:val="625014E6"/>
    <w:lvl w:ilvl="0" w:tplc="0BFAC732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520A139D"/>
    <w:multiLevelType w:val="hybridMultilevel"/>
    <w:tmpl w:val="49D046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6882CF0"/>
    <w:multiLevelType w:val="hybridMultilevel"/>
    <w:tmpl w:val="765AD26A"/>
    <w:lvl w:ilvl="0" w:tplc="B22023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77FA15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D6CB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2ECF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8877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4E3E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8A1C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5497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7C50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FCC343C"/>
    <w:multiLevelType w:val="hybridMultilevel"/>
    <w:tmpl w:val="441C3FC6"/>
    <w:lvl w:ilvl="0" w:tplc="EDA2031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0"/>
  </w:num>
  <w:num w:numId="5">
    <w:abstractNumId w:val="4"/>
  </w:num>
  <w:num w:numId="6">
    <w:abstractNumId w:val="6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0ECE"/>
    <w:rsid w:val="00001377"/>
    <w:rsid w:val="00087885"/>
    <w:rsid w:val="000961FC"/>
    <w:rsid w:val="000C1C25"/>
    <w:rsid w:val="000D008E"/>
    <w:rsid w:val="000E0EBF"/>
    <w:rsid w:val="00154025"/>
    <w:rsid w:val="00257CEB"/>
    <w:rsid w:val="002774C2"/>
    <w:rsid w:val="002D5CA1"/>
    <w:rsid w:val="00337012"/>
    <w:rsid w:val="00357BCD"/>
    <w:rsid w:val="003A2246"/>
    <w:rsid w:val="00420D83"/>
    <w:rsid w:val="005C063D"/>
    <w:rsid w:val="0066452C"/>
    <w:rsid w:val="006A7322"/>
    <w:rsid w:val="007242BE"/>
    <w:rsid w:val="00757987"/>
    <w:rsid w:val="007D6F84"/>
    <w:rsid w:val="00810D17"/>
    <w:rsid w:val="00836EF7"/>
    <w:rsid w:val="00935069"/>
    <w:rsid w:val="00941630"/>
    <w:rsid w:val="00A34C77"/>
    <w:rsid w:val="00A64320"/>
    <w:rsid w:val="00A87C5D"/>
    <w:rsid w:val="00A944BC"/>
    <w:rsid w:val="00C01413"/>
    <w:rsid w:val="00C15FE1"/>
    <w:rsid w:val="00CA3690"/>
    <w:rsid w:val="00CB1CA7"/>
    <w:rsid w:val="00CB60B5"/>
    <w:rsid w:val="00CD7D17"/>
    <w:rsid w:val="00D21802"/>
    <w:rsid w:val="00E24D7F"/>
    <w:rsid w:val="00E61C24"/>
    <w:rsid w:val="00EC3D46"/>
    <w:rsid w:val="00ED4602"/>
    <w:rsid w:val="00F44550"/>
    <w:rsid w:val="00F737A3"/>
    <w:rsid w:val="00FD0ECE"/>
    <w:rsid w:val="00FF3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ECE"/>
    <w:pPr>
      <w:spacing w:after="0" w:line="360" w:lineRule="auto"/>
      <w:ind w:left="425"/>
      <w:jc w:val="both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CB1CA7"/>
    <w:pPr>
      <w:spacing w:before="100" w:beforeAutospacing="1" w:after="100" w:afterAutospacing="1" w:line="240" w:lineRule="auto"/>
      <w:ind w:left="0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ECE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C063D"/>
    <w:rPr>
      <w:color w:val="0000FF"/>
      <w:u w:val="single"/>
    </w:rPr>
  </w:style>
  <w:style w:type="character" w:customStyle="1" w:styleId="incut-body">
    <w:name w:val="incut-body"/>
    <w:basedOn w:val="a0"/>
    <w:rsid w:val="005C063D"/>
  </w:style>
  <w:style w:type="paragraph" w:styleId="a5">
    <w:name w:val="Normal (Web)"/>
    <w:basedOn w:val="a"/>
    <w:unhideWhenUsed/>
    <w:rsid w:val="007242BE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rsid w:val="00CB1CA7"/>
  </w:style>
  <w:style w:type="character" w:customStyle="1" w:styleId="c2">
    <w:name w:val="c2"/>
    <w:basedOn w:val="a0"/>
    <w:rsid w:val="00CB1CA7"/>
  </w:style>
  <w:style w:type="character" w:customStyle="1" w:styleId="10">
    <w:name w:val="Заголовок 1 Знак"/>
    <w:basedOn w:val="a0"/>
    <w:link w:val="1"/>
    <w:uiPriority w:val="9"/>
    <w:rsid w:val="00CB1C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CB1CA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370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012"/>
    <w:rPr>
      <w:rFonts w:ascii="Tahoma" w:eastAsia="Calibri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FF389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7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8596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11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648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730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ssia.rin.ru/guides/6762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://russia.rin.ru/guides/6954.html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russia.rin.ru/guides/6766.html" TargetMode="External"/><Relationship Id="rId11" Type="http://schemas.openxmlformats.org/officeDocument/2006/relationships/hyperlink" Target="http://russia.rin.ru/guides/4193.html" TargetMode="External"/><Relationship Id="rId24" Type="http://schemas.openxmlformats.org/officeDocument/2006/relationships/image" Target="media/image14.jpeg"/><Relationship Id="rId5" Type="http://schemas.openxmlformats.org/officeDocument/2006/relationships/hyperlink" Target="http://russia.rin.ru/guides/6292.html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://russia.rin.ru/guides/5093.html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</Pages>
  <Words>1520</Words>
  <Characters>8668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8</cp:revision>
  <dcterms:created xsi:type="dcterms:W3CDTF">2015-04-24T17:00:00Z</dcterms:created>
  <dcterms:modified xsi:type="dcterms:W3CDTF">2015-04-26T10:46:00Z</dcterms:modified>
</cp:coreProperties>
</file>