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 xml:space="preserve">Ландшафтный дизайн в </w:t>
      </w:r>
      <w:r w:rsidR="00F07D24" w:rsidRPr="00725BC0">
        <w:rPr>
          <w:rFonts w:ascii="Times New Roman" w:hAnsi="Times New Roman" w:cs="Times New Roman"/>
          <w:sz w:val="28"/>
          <w:szCs w:val="28"/>
        </w:rPr>
        <w:t xml:space="preserve">развитие познавательно - исследовательской деятельности </w:t>
      </w:r>
      <w:r w:rsidRPr="00725BC0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F07D24" w:rsidRPr="00725BC0">
        <w:rPr>
          <w:rFonts w:ascii="Times New Roman" w:hAnsi="Times New Roman" w:cs="Times New Roman"/>
          <w:sz w:val="28"/>
          <w:szCs w:val="28"/>
        </w:rPr>
        <w:t>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Вершинина  Надежда  Петровна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руководитель СП д/с «Березка»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СП д/с «Березка» ГБОУ СОШ с</w:t>
      </w:r>
      <w:proofErr w:type="gramStart"/>
      <w:r w:rsidRPr="00725B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25BC0">
        <w:rPr>
          <w:rFonts w:ascii="Times New Roman" w:hAnsi="Times New Roman" w:cs="Times New Roman"/>
          <w:sz w:val="28"/>
          <w:szCs w:val="28"/>
        </w:rPr>
        <w:t>рловка.</w:t>
      </w:r>
    </w:p>
    <w:p w:rsidR="00F07D24" w:rsidRPr="00725BC0" w:rsidRDefault="00F07D24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446821, Самарская обл.</w:t>
      </w:r>
      <w:proofErr w:type="gramStart"/>
      <w:r w:rsidRPr="00725BC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25BC0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725BC0">
        <w:rPr>
          <w:rFonts w:ascii="Times New Roman" w:hAnsi="Times New Roman" w:cs="Times New Roman"/>
          <w:sz w:val="28"/>
          <w:szCs w:val="28"/>
        </w:rPr>
        <w:t xml:space="preserve"> р.,  с. Орловка,  ул. Гагарина 3А.</w:t>
      </w:r>
    </w:p>
    <w:p w:rsidR="00F07D24" w:rsidRPr="00725BC0" w:rsidRDefault="00F07D24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8-937-647-72-12</w:t>
      </w:r>
    </w:p>
    <w:p w:rsidR="00F07D24" w:rsidRPr="00725BC0" w:rsidRDefault="00F07D24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vershinina.n-1967@mail.ru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Главной целью экологиче</w:t>
      </w:r>
      <w:r w:rsidR="00192CA3">
        <w:rPr>
          <w:rFonts w:ascii="Times New Roman" w:hAnsi="Times New Roman" w:cs="Times New Roman"/>
          <w:sz w:val="28"/>
          <w:szCs w:val="28"/>
        </w:rPr>
        <w:t xml:space="preserve">ской работы нашего сада </w:t>
      </w:r>
      <w:r w:rsidRPr="00725BC0">
        <w:rPr>
          <w:rFonts w:ascii="Times New Roman" w:hAnsi="Times New Roman" w:cs="Times New Roman"/>
          <w:sz w:val="28"/>
          <w:szCs w:val="28"/>
        </w:rPr>
        <w:t xml:space="preserve"> –</w:t>
      </w:r>
      <w:r w:rsidR="00192CA3">
        <w:rPr>
          <w:rFonts w:ascii="Times New Roman" w:hAnsi="Times New Roman" w:cs="Times New Roman"/>
          <w:sz w:val="28"/>
          <w:szCs w:val="28"/>
        </w:rPr>
        <w:t xml:space="preserve"> </w:t>
      </w:r>
      <w:r w:rsidR="00C53584" w:rsidRPr="00725BC0">
        <w:rPr>
          <w:rFonts w:ascii="Times New Roman" w:hAnsi="Times New Roman" w:cs="Times New Roman"/>
          <w:sz w:val="28"/>
          <w:szCs w:val="28"/>
        </w:rPr>
        <w:t>развитие познавательно - исследовательской деятельности</w:t>
      </w:r>
      <w:r w:rsidR="00192CA3">
        <w:rPr>
          <w:rFonts w:ascii="Times New Roman" w:hAnsi="Times New Roman" w:cs="Times New Roman"/>
          <w:sz w:val="28"/>
          <w:szCs w:val="28"/>
        </w:rPr>
        <w:t xml:space="preserve"> </w:t>
      </w:r>
      <w:r w:rsidR="00C53584" w:rsidRPr="00725BC0">
        <w:rPr>
          <w:rFonts w:ascii="Times New Roman" w:hAnsi="Times New Roman" w:cs="Times New Roman"/>
          <w:sz w:val="28"/>
          <w:szCs w:val="28"/>
        </w:rPr>
        <w:t>у детей дошкольного возраста,</w:t>
      </w:r>
      <w:r w:rsidR="00192CA3">
        <w:rPr>
          <w:rFonts w:ascii="Times New Roman" w:hAnsi="Times New Roman" w:cs="Times New Roman"/>
          <w:sz w:val="28"/>
          <w:szCs w:val="28"/>
        </w:rPr>
        <w:t xml:space="preserve"> </w:t>
      </w:r>
      <w:r w:rsidRPr="00725BC0">
        <w:rPr>
          <w:rFonts w:ascii="Times New Roman" w:hAnsi="Times New Roman" w:cs="Times New Roman"/>
          <w:sz w:val="28"/>
          <w:szCs w:val="28"/>
        </w:rPr>
        <w:t>становление начал экологической культ</w:t>
      </w:r>
      <w:r w:rsidR="00033F73">
        <w:rPr>
          <w:rFonts w:ascii="Times New Roman" w:hAnsi="Times New Roman" w:cs="Times New Roman"/>
          <w:sz w:val="28"/>
          <w:szCs w:val="28"/>
        </w:rPr>
        <w:t>уры</w:t>
      </w:r>
      <w:r w:rsidR="00192CA3">
        <w:rPr>
          <w:rFonts w:ascii="Times New Roman" w:hAnsi="Times New Roman" w:cs="Times New Roman"/>
          <w:sz w:val="28"/>
          <w:szCs w:val="28"/>
        </w:rPr>
        <w:t>.</w:t>
      </w:r>
    </w:p>
    <w:p w:rsidR="0078154D" w:rsidRPr="00725BC0" w:rsidRDefault="00C53584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Но решение данной задачи не</w:t>
      </w:r>
      <w:r w:rsidR="0078154D" w:rsidRPr="00725BC0">
        <w:rPr>
          <w:rFonts w:ascii="Times New Roman" w:hAnsi="Times New Roman" w:cs="Times New Roman"/>
          <w:sz w:val="28"/>
          <w:szCs w:val="28"/>
        </w:rPr>
        <w:t>выполнимо без</w:t>
      </w:r>
      <w:r w:rsidR="00192CA3" w:rsidRPr="00192CA3">
        <w:rPr>
          <w:rFonts w:ascii="Times New Roman" w:hAnsi="Times New Roman" w:cs="Times New Roman"/>
          <w:sz w:val="28"/>
          <w:szCs w:val="28"/>
        </w:rPr>
        <w:t xml:space="preserve"> </w:t>
      </w:r>
      <w:r w:rsidR="00192CA3">
        <w:rPr>
          <w:rFonts w:ascii="Times New Roman" w:hAnsi="Times New Roman" w:cs="Times New Roman"/>
          <w:sz w:val="28"/>
          <w:szCs w:val="28"/>
        </w:rPr>
        <w:t>ландшафтного</w: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оформления участка детского сада.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Первостепенной задачей было приобретение посадочного материала.</w:t>
      </w:r>
      <w:r w:rsidR="00033F73">
        <w:rPr>
          <w:rFonts w:ascii="Times New Roman" w:hAnsi="Times New Roman" w:cs="Times New Roman"/>
          <w:sz w:val="28"/>
          <w:szCs w:val="28"/>
        </w:rPr>
        <w:t xml:space="preserve"> </w:t>
      </w:r>
      <w:r w:rsidRPr="00725BC0">
        <w:rPr>
          <w:rFonts w:ascii="Times New Roman" w:hAnsi="Times New Roman" w:cs="Times New Roman"/>
          <w:sz w:val="28"/>
          <w:szCs w:val="28"/>
        </w:rPr>
        <w:t xml:space="preserve"> </w:t>
      </w:r>
      <w:r w:rsidR="00033F73">
        <w:rPr>
          <w:rFonts w:ascii="Times New Roman" w:hAnsi="Times New Roman" w:cs="Times New Roman"/>
          <w:sz w:val="28"/>
          <w:szCs w:val="28"/>
        </w:rPr>
        <w:t>В</w:t>
      </w:r>
      <w:r w:rsidRPr="00725BC0">
        <w:rPr>
          <w:rFonts w:ascii="Times New Roman" w:hAnsi="Times New Roman" w:cs="Times New Roman"/>
          <w:sz w:val="28"/>
          <w:szCs w:val="28"/>
        </w:rPr>
        <w:t>есной 2011</w:t>
      </w:r>
      <w:r w:rsidR="00033F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25BC0">
        <w:rPr>
          <w:rFonts w:ascii="Times New Roman" w:hAnsi="Times New Roman" w:cs="Times New Roman"/>
          <w:sz w:val="28"/>
          <w:szCs w:val="28"/>
        </w:rPr>
        <w:t xml:space="preserve"> появи</w:t>
      </w:r>
      <w:r w:rsidR="00033F73">
        <w:rPr>
          <w:rFonts w:ascii="Times New Roman" w:hAnsi="Times New Roman" w:cs="Times New Roman"/>
          <w:sz w:val="28"/>
          <w:szCs w:val="28"/>
        </w:rPr>
        <w:t xml:space="preserve">лся яблоневый сад </w:t>
      </w:r>
      <w:r w:rsidRPr="00725BC0">
        <w:rPr>
          <w:rFonts w:ascii="Times New Roman" w:hAnsi="Times New Roman" w:cs="Times New Roman"/>
          <w:sz w:val="28"/>
          <w:szCs w:val="28"/>
        </w:rPr>
        <w:t xml:space="preserve"> разных сортов: летних, осенних и зимних. </w:t>
      </w:r>
    </w:p>
    <w:p w:rsidR="0078154D" w:rsidRPr="00725BC0" w:rsidRDefault="00033F73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-</w: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вишни, сливы, терносливы, смородина черная и даже </w:t>
      </w:r>
      <w:proofErr w:type="spellStart"/>
      <w:r w:rsidR="0078154D" w:rsidRPr="00725BC0">
        <w:rPr>
          <w:rFonts w:ascii="Times New Roman" w:hAnsi="Times New Roman" w:cs="Times New Roman"/>
          <w:sz w:val="28"/>
          <w:szCs w:val="28"/>
        </w:rPr>
        <w:t>хеномелис</w:t>
      </w:r>
      <w:proofErr w:type="spellEnd"/>
      <w:r w:rsidR="0078154D" w:rsidRPr="00725BC0">
        <w:rPr>
          <w:rFonts w:ascii="Times New Roman" w:hAnsi="Times New Roman" w:cs="Times New Roman"/>
          <w:sz w:val="28"/>
          <w:szCs w:val="28"/>
        </w:rPr>
        <w:t xml:space="preserve"> (японская айва). Обновили все клумбы. В центре клумб</w:t>
      </w:r>
      <w:r>
        <w:rPr>
          <w:rFonts w:ascii="Times New Roman" w:hAnsi="Times New Roman" w:cs="Times New Roman"/>
          <w:sz w:val="28"/>
          <w:szCs w:val="28"/>
        </w:rPr>
        <w:t xml:space="preserve"> поселились </w: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жасмин, калина. </w:t>
      </w:r>
    </w:p>
    <w:p w:rsidR="0078154D" w:rsidRPr="00725BC0" w:rsidRDefault="000F2923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7DBFD" wp14:editId="17FF5633">
                <wp:simplePos x="0" y="0"/>
                <wp:positionH relativeFrom="column">
                  <wp:posOffset>2322195</wp:posOffset>
                </wp:positionH>
                <wp:positionV relativeFrom="paragraph">
                  <wp:posOffset>-1518920</wp:posOffset>
                </wp:positionV>
                <wp:extent cx="45720" cy="45720"/>
                <wp:effectExtent l="20955" t="14605" r="19050" b="15875"/>
                <wp:wrapNone/>
                <wp:docPr id="1" name="Рам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0 w 45719"/>
                            <a:gd name="T1" fmla="*/ 0 h 45719"/>
                            <a:gd name="T2" fmla="*/ 45720 w 45719"/>
                            <a:gd name="T3" fmla="*/ 0 h 45719"/>
                            <a:gd name="T4" fmla="*/ 45720 w 45719"/>
                            <a:gd name="T5" fmla="*/ 45720 h 45719"/>
                            <a:gd name="T6" fmla="*/ 0 w 45719"/>
                            <a:gd name="T7" fmla="*/ 45720 h 45719"/>
                            <a:gd name="T8" fmla="*/ 0 w 45719"/>
                            <a:gd name="T9" fmla="*/ 0 h 45719"/>
                            <a:gd name="T10" fmla="*/ 5715 w 45719"/>
                            <a:gd name="T11" fmla="*/ 5715 h 45719"/>
                            <a:gd name="T12" fmla="*/ 5715 w 45719"/>
                            <a:gd name="T13" fmla="*/ 40005 h 45719"/>
                            <a:gd name="T14" fmla="*/ 40005 w 45719"/>
                            <a:gd name="T15" fmla="*/ 40005 h 45719"/>
                            <a:gd name="T16" fmla="*/ 40005 w 45719"/>
                            <a:gd name="T17" fmla="*/ 5715 h 45719"/>
                            <a:gd name="T18" fmla="*/ 5715 w 45719"/>
                            <a:gd name="T19" fmla="*/ 5715 h 4571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719" h="45719">
                              <a:moveTo>
                                <a:pt x="0" y="0"/>
                              </a:moveTo>
                              <a:lnTo>
                                <a:pt x="45719" y="0"/>
                              </a:lnTo>
                              <a:lnTo>
                                <a:pt x="45719" y="45719"/>
                              </a:lnTo>
                              <a:lnTo>
                                <a:pt x="0" y="457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715" y="5715"/>
                              </a:moveTo>
                              <a:lnTo>
                                <a:pt x="5715" y="40004"/>
                              </a:lnTo>
                              <a:lnTo>
                                <a:pt x="40004" y="40004"/>
                              </a:lnTo>
                              <a:lnTo>
                                <a:pt x="40004" y="5715"/>
                              </a:lnTo>
                              <a:lnTo>
                                <a:pt x="5715" y="57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мка 9" o:spid="_x0000_s1026" style="position:absolute;margin-left:182.85pt;margin-top:-119.6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0V/AMAAGsNAAAOAAAAZHJzL2Uyb0RvYy54bWysV12O2zYQfg/QOxB6LJCV5LW8WWO9QZA/&#10;BEjbAHEPQFOUJVQSFZK2vDlNj5DnoofwkTpDijK1Gwpt0BeJFD9+nJmPHI7uXp6amhy5VJVoN1F6&#10;lUSEt0zkVbvfRL9v3z1/ERGlaZvTWrR8Ez1wFb28/+nZXd+t+UKUos65JEDSqnXfbaJS624dx4qV&#10;vKHqSnS8hcFCyIZq6Mp9nEvaA3tTx4skWcW9kHknBeNKwdc3djC6N/xFwZn+rSgU16TeRGCbNk9p&#10;njt8xvd3dL2XtCsrNphBf8CKhlYtLDpSvaGakoOsnlA1FZNCiUJfMdHEoigqxo0P4E2aPPLmc0k7&#10;bnyB4KhuDJP6/2jZr8dPklQ5aBeRljYg0fnP87fz3+e/zt/ILcan79QaYJ+7TxI9VN1Hwf5QMBBP&#10;RrCjAEN2/S8iBx560MLE5FTIBmeCt+RkQv8whp6fNGHwcZndLEAfBiO2ifx07aayg9LvuTA09PhR&#10;aatbDi0T9XywfQscRVODhD/HJCE9AbLUeAHSjCBw1QOV3wctPJAxKcR27QETEmBbeqBZtuwJMMC4&#10;8oBBT288kF02wAbH1AtJIG63E1CAKfUlgOhnobilvgwGGGL0pZhl9KVYJkmSheRIJ3oYZMDndCLI&#10;LKeviF09xOnLMuu5L8us5740c4x4yDyhV+BQQlZZdr0aUuF4SBa+PICZQfr6zCN9geaRvkDzSF+g&#10;eaQv0DzSF2ge6Ss0j/QleoKEXLd32YyWLsGxUztkOGgRinfqFhTElNcJhckUEx7kzG2K8gEJ4HDU&#10;g6cTOEiF8OsgfDGBgwoIz4Lw6wkcAozwmyB8OYFD7BBu8vN3bc8mcMwsiIfEEXJ2NZ0weJuG3b2Z&#10;Thj8hUMfWuHFdMLgcRp2+XY6YfDZXkrOafsepJZQtDwuV2REoFzZoVUgPdW4Q1yT9ObOBEZSuhaO&#10;NeLIt8Kg9KN7F9a7jNatj7IXJsbZFEeAdOPu3Rm2C862bLwcxr0t1ur2b3GP12W1UNw4frHZ8mKi&#10;M1vCNKwFF8zUhhGLmXk5yOsg7j24ZhAYgv+C9WxwdO4dttYhnI8QblTXHOVRZtwdXv2jRF3l76q6&#10;RmlNocxf15IcKZS4lDHeanvk60MDhZj9nmL2Hqpd+A41sf3uYj3SmJUnK9QtbrBFBrEwO3kyOM6b&#10;Xz774dWlOLS5Eb/kNH87tDWtats2+xOMdtWnLVd3In+ASlQKW+/D/wk0SiG/RqSHWn8TqS8HKnlE&#10;6g8tFNO36XIJe1SbDmxTvCSlP7LzR2jLgGoTMQ2n0nZea/tLcehktS9hLatAK15BDVxUWK0aC61d&#10;QwcqehPt4e8Dfxn8vkFd/pHu/wEAAP//AwBQSwMEFAAGAAgAAAAhANZ0hF/eAAAADQEAAA8AAABk&#10;cnMvZG93bnJldi54bWxMj8FSwjAQhu/O8A6ZdcYbpKYjSG3KKCPjWeABQrM01WZTkhTq2xu9wHF3&#10;v/n3+8vVaDt2Rh9aRxIeZxkwpNrplhoJ+91m+gwsREVadY5Qwg8GWFWTu1IV2l3oE8/b2LAUQqFQ&#10;EkyMfcF5qA1aFWauR0q3o/NWxTT6hmuvLincdlxk2Zxb1VL6YFSPa4P193awEk77YAYtDL374SMe&#10;v/xbs1mPUj7cj68vwCKO8QrDn35Shyo5HdxAOrBOQj5/WiRUwlTkSwEsIflCLIEd/lciA16V/LZF&#10;9QsAAP//AwBQSwECLQAUAAYACAAAACEAtoM4kv4AAADhAQAAEwAAAAAAAAAAAAAAAAAAAAAAW0Nv&#10;bnRlbnRfVHlwZXNdLnhtbFBLAQItABQABgAIAAAAIQA4/SH/1gAAAJQBAAALAAAAAAAAAAAAAAAA&#10;AC8BAABfcmVscy8ucmVsc1BLAQItABQABgAIAAAAIQDwH30V/AMAAGsNAAAOAAAAAAAAAAAAAAAA&#10;AC4CAABkcnMvZTJvRG9jLnhtbFBLAQItABQABgAIAAAAIQDWdIRf3gAAAA0BAAAPAAAAAAAAAAAA&#10;AAAAAFYGAABkcnMvZG93bnJldi54bWxQSwUGAAAAAAQABADzAAAAYQcAAAAA&#10;" path="m,l45719,r,45719l,45719,,xm5715,5715r,34289l40004,40004r,-34289l5715,5715xe" fillcolor="#4f81bd [3204]" strokecolor="#243f60 [1604]" strokeweight="2pt">
                <v:path arrowok="t" o:connecttype="custom" o:connectlocs="0,0;45721,0;45721,45721;0,45721;0,0;5715,5715;5715,40006;40006,40006;40006,5715;5715,5715" o:connectangles="0,0,0,0,0,0,0,0,0,0"/>
              </v:shape>
            </w:pict>
          </mc:Fallback>
        </mc:AlternateConten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Появился декоративный водоем с рогозом и ивами. На полянах поселились персонажи из сказок и мультфильмов, огород, вертикальное озеленение изгороди из девичьего винограда. Аллеи из пирамидальных тополей, каштанов и рябин расположились вокруг игровых и спорт</w:t>
      </w:r>
      <w:r w:rsidR="00C53584" w:rsidRPr="00725BC0">
        <w:rPr>
          <w:rFonts w:ascii="Times New Roman" w:hAnsi="Times New Roman" w:cs="Times New Roman"/>
          <w:sz w:val="28"/>
          <w:szCs w:val="28"/>
        </w:rPr>
        <w:t xml:space="preserve">ивных площадок. Нашлось место </w: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8154D" w:rsidRPr="00725BC0">
        <w:rPr>
          <w:rFonts w:ascii="Times New Roman" w:hAnsi="Times New Roman" w:cs="Times New Roman"/>
          <w:sz w:val="28"/>
          <w:szCs w:val="28"/>
        </w:rPr>
        <w:t>привезё</w:t>
      </w:r>
      <w:r w:rsidR="00C53584" w:rsidRPr="00725BC0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из леса </w:t>
      </w:r>
      <w:proofErr w:type="spellStart"/>
      <w:r w:rsidR="0078154D" w:rsidRPr="00725BC0">
        <w:rPr>
          <w:rFonts w:ascii="Times New Roman" w:hAnsi="Times New Roman" w:cs="Times New Roman"/>
          <w:sz w:val="28"/>
          <w:szCs w:val="28"/>
        </w:rPr>
        <w:t>пятипальчатого</w:t>
      </w:r>
      <w:proofErr w:type="spellEnd"/>
      <w:r w:rsidR="0078154D" w:rsidRPr="00725BC0">
        <w:rPr>
          <w:rFonts w:ascii="Times New Roman" w:hAnsi="Times New Roman" w:cs="Times New Roman"/>
          <w:sz w:val="28"/>
          <w:szCs w:val="28"/>
        </w:rPr>
        <w:t xml:space="preserve"> клена, липкам и дубкам.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FD679D" w:rsidRPr="00725BC0">
        <w:rPr>
          <w:rFonts w:ascii="Times New Roman" w:hAnsi="Times New Roman" w:cs="Times New Roman"/>
          <w:sz w:val="28"/>
          <w:szCs w:val="28"/>
        </w:rPr>
        <w:t xml:space="preserve">развитие познавательно - исследовательской деятельности </w:t>
      </w:r>
      <w:r w:rsidRPr="00725BC0">
        <w:rPr>
          <w:rFonts w:ascii="Times New Roman" w:hAnsi="Times New Roman" w:cs="Times New Roman"/>
          <w:sz w:val="28"/>
          <w:szCs w:val="28"/>
        </w:rPr>
        <w:t xml:space="preserve">мы отводим  беседам, играм, экскурсиям, </w:t>
      </w:r>
      <w:proofErr w:type="gramStart"/>
      <w:r w:rsidRPr="00725BC0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725BC0">
        <w:rPr>
          <w:rFonts w:ascii="Times New Roman" w:hAnsi="Times New Roman" w:cs="Times New Roman"/>
          <w:sz w:val="28"/>
          <w:szCs w:val="28"/>
        </w:rPr>
        <w:t xml:space="preserve"> непосредственно на </w:t>
      </w:r>
      <w:r w:rsidR="00C53584" w:rsidRPr="00725BC0">
        <w:rPr>
          <w:rFonts w:ascii="Times New Roman" w:hAnsi="Times New Roman" w:cs="Times New Roman"/>
          <w:sz w:val="28"/>
          <w:szCs w:val="28"/>
        </w:rPr>
        <w:t>территории нашего детского сада. Д</w:t>
      </w:r>
      <w:r w:rsidRPr="00725BC0">
        <w:rPr>
          <w:rFonts w:ascii="Times New Roman" w:hAnsi="Times New Roman" w:cs="Times New Roman"/>
          <w:sz w:val="28"/>
          <w:szCs w:val="28"/>
        </w:rPr>
        <w:t>ля этого имеются удобные лавочки и столы, расположенные в разных местах. Разработана экологическая тропа. Здесь наши дети, играя, познают мир природы, учатся общаться с растениями, проводит</w:t>
      </w:r>
      <w:r w:rsidR="00FD679D" w:rsidRPr="00725BC0">
        <w:rPr>
          <w:rFonts w:ascii="Times New Roman" w:hAnsi="Times New Roman" w:cs="Times New Roman"/>
          <w:sz w:val="28"/>
          <w:szCs w:val="28"/>
        </w:rPr>
        <w:t>ь наблюдения,</w:t>
      </w:r>
      <w:r w:rsidRPr="00725BC0">
        <w:rPr>
          <w:rFonts w:ascii="Times New Roman" w:hAnsi="Times New Roman" w:cs="Times New Roman"/>
          <w:sz w:val="28"/>
          <w:szCs w:val="28"/>
        </w:rPr>
        <w:t xml:space="preserve"> совершаем игровые </w:t>
      </w:r>
      <w:r w:rsidR="00033F73">
        <w:rPr>
          <w:rFonts w:ascii="Times New Roman" w:hAnsi="Times New Roman" w:cs="Times New Roman"/>
          <w:sz w:val="28"/>
          <w:szCs w:val="28"/>
        </w:rPr>
        <w:lastRenderedPageBreak/>
        <w:t>путешествия. У</w:t>
      </w:r>
      <w:r w:rsidRPr="00725BC0">
        <w:rPr>
          <w:rFonts w:ascii="Times New Roman" w:hAnsi="Times New Roman" w:cs="Times New Roman"/>
          <w:sz w:val="28"/>
          <w:szCs w:val="28"/>
        </w:rPr>
        <w:t>своение знаний о природе при помощи игры, вызывающей переживание ребят, не может не оказать влияния на формирование у них бережного и внимательного отношения к окружающему. В экскурсиях и наблюдениях на экологической  тропе, дети получают непосредственное представление о предметах и явлениях, которые его окружают. Детям важно потрогать объект, прикоснуться к нему, чтобы понимать и сострадать живым существам, не нарушать без нужды спокойствия окружающих нас растений и животных, а также прививаем основы культурного поведения: учим не ломать, не сорить, не обижать живого, помогать живому.</w:t>
      </w:r>
    </w:p>
    <w:p w:rsidR="0078154D" w:rsidRPr="00725BC0" w:rsidRDefault="00033F73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54D" w:rsidRPr="00725BC0">
        <w:rPr>
          <w:rFonts w:ascii="Times New Roman" w:hAnsi="Times New Roman" w:cs="Times New Roman"/>
          <w:sz w:val="28"/>
          <w:szCs w:val="28"/>
        </w:rPr>
        <w:t>оздали небо</w:t>
      </w:r>
      <w:r>
        <w:rPr>
          <w:rFonts w:ascii="Times New Roman" w:hAnsi="Times New Roman" w:cs="Times New Roman"/>
          <w:sz w:val="28"/>
          <w:szCs w:val="28"/>
        </w:rPr>
        <w:t>льшой огород</w:t>
      </w:r>
      <w:r w:rsidR="0078154D" w:rsidRPr="00725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дети</w:t>
      </w:r>
      <w:r w:rsidR="00C53584" w:rsidRPr="0072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ухаживают</w:t>
      </w:r>
      <w:r w:rsidR="00C53584" w:rsidRPr="00725BC0">
        <w:rPr>
          <w:rFonts w:ascii="Times New Roman" w:hAnsi="Times New Roman" w:cs="Times New Roman"/>
          <w:sz w:val="28"/>
          <w:szCs w:val="28"/>
        </w:rPr>
        <w:t xml:space="preserve"> за </w:t>
      </w:r>
      <w:r w:rsidR="0078154D" w:rsidRPr="00725BC0">
        <w:rPr>
          <w:rFonts w:ascii="Times New Roman" w:hAnsi="Times New Roman" w:cs="Times New Roman"/>
          <w:sz w:val="28"/>
          <w:szCs w:val="28"/>
        </w:rPr>
        <w:t>укроп</w:t>
      </w:r>
      <w:r w:rsidR="00C53584" w:rsidRPr="00725BC0">
        <w:rPr>
          <w:rFonts w:ascii="Times New Roman" w:hAnsi="Times New Roman" w:cs="Times New Roman"/>
          <w:sz w:val="28"/>
          <w:szCs w:val="28"/>
        </w:rPr>
        <w:t>ом, петрушкой</w:t>
      </w:r>
      <w:r w:rsidR="0078154D" w:rsidRPr="00725BC0">
        <w:rPr>
          <w:rFonts w:ascii="Times New Roman" w:hAnsi="Times New Roman" w:cs="Times New Roman"/>
          <w:sz w:val="28"/>
          <w:szCs w:val="28"/>
        </w:rPr>
        <w:t>, лук</w:t>
      </w:r>
      <w:r w:rsidR="00C53584" w:rsidRPr="00725BC0">
        <w:rPr>
          <w:rFonts w:ascii="Times New Roman" w:hAnsi="Times New Roman" w:cs="Times New Roman"/>
          <w:sz w:val="28"/>
          <w:szCs w:val="28"/>
        </w:rPr>
        <w:t>ом</w:t>
      </w:r>
      <w:r w:rsidR="0078154D" w:rsidRPr="00725BC0">
        <w:rPr>
          <w:rFonts w:ascii="Times New Roman" w:hAnsi="Times New Roman" w:cs="Times New Roman"/>
          <w:sz w:val="28"/>
          <w:szCs w:val="28"/>
        </w:rPr>
        <w:t>, том</w:t>
      </w:r>
      <w:r w:rsidR="00C53584" w:rsidRPr="00725BC0">
        <w:rPr>
          <w:rFonts w:ascii="Times New Roman" w:hAnsi="Times New Roman" w:cs="Times New Roman"/>
          <w:sz w:val="28"/>
          <w:szCs w:val="28"/>
        </w:rPr>
        <w:t>атами, капустой, злаковыми.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 xml:space="preserve">Детям важно потрогать объект, прикоснуться к нему, чтобы понять. </w:t>
      </w:r>
      <w:r w:rsidR="00523B07" w:rsidRPr="00725BC0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725BC0">
        <w:rPr>
          <w:rFonts w:ascii="Times New Roman" w:hAnsi="Times New Roman" w:cs="Times New Roman"/>
          <w:sz w:val="28"/>
          <w:szCs w:val="28"/>
        </w:rPr>
        <w:t>я хочу  привести слова народной китайской мудрости, которая гласит «покажи мне – я забуду, расскажи мне – я запомню, дай потрогать – я пойму». Свою работу мы  стараемся выстраивать в соответствии с этой мудростью.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kern w:val="24"/>
          <w:sz w:val="28"/>
          <w:szCs w:val="28"/>
        </w:rPr>
        <w:t>Э</w:t>
      </w:r>
      <w:r w:rsidRPr="00725BC0">
        <w:rPr>
          <w:rFonts w:ascii="Times New Roman" w:hAnsi="Times New Roman" w:cs="Times New Roman"/>
          <w:bCs/>
          <w:kern w:val="24"/>
          <w:sz w:val="28"/>
          <w:szCs w:val="28"/>
        </w:rPr>
        <w:t>кологическая тропинка</w:t>
      </w:r>
      <w:r w:rsidR="00176FB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725BC0">
        <w:rPr>
          <w:rFonts w:ascii="Times New Roman" w:hAnsi="Times New Roman" w:cs="Times New Roman"/>
          <w:bCs/>
          <w:kern w:val="24"/>
          <w:sz w:val="28"/>
          <w:szCs w:val="28"/>
        </w:rPr>
        <w:t>«ДОРОЖКА ДОБРА»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Главная функция нашей тропинки - </w:t>
      </w:r>
      <w:r w:rsidR="00FD679D" w:rsidRPr="00725BC0">
        <w:rPr>
          <w:rFonts w:ascii="Times New Roman" w:hAnsi="Times New Roman" w:cs="Times New Roman"/>
          <w:sz w:val="28"/>
          <w:szCs w:val="28"/>
        </w:rPr>
        <w:t>развитие познавательно - исследовательской деятельности  у детей дошкольного возраста</w:t>
      </w:r>
      <w:proofErr w:type="gramStart"/>
      <w:r w:rsidR="00FD679D" w:rsidRPr="00725BC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25BC0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725BC0">
        <w:rPr>
          <w:rFonts w:ascii="Times New Roman" w:hAnsi="Times New Roman" w:cs="Times New Roman"/>
          <w:color w:val="333333"/>
          <w:sz w:val="28"/>
          <w:szCs w:val="28"/>
        </w:rPr>
        <w:t>риобщение детей к природе, формирование эмоционального и бережного отношения к ней, умения образно воспринимать и любить окружающий мир, оздоровление дошкольников. Хозяйка нашей «Дорожки добра», пчёлка «</w:t>
      </w: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Жужелка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>», собрала под свои крылышки все чудесные объекты  участка и добрые дела наши детей, педагогов и родителей в единый маршрут</w:t>
      </w:r>
      <w:proofErr w:type="gram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725BC0">
        <w:rPr>
          <w:rFonts w:ascii="Times New Roman" w:hAnsi="Times New Roman" w:cs="Times New Roman"/>
          <w:color w:val="333333"/>
          <w:sz w:val="28"/>
          <w:szCs w:val="28"/>
        </w:rPr>
        <w:t>аршрут тропинки проходит по  видовым точкам  и включает в себя остановки с эколого-эстетическим содержанием.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1 остановка «Ровесница», видовая точка «Ель»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Начинается маршрут с прекрасной вечнозеленой ЕЛИ, ровеснице детского сада.  Приветствуя её,  малыши рассматривают веточки, кору, шишки и </w:t>
      </w:r>
      <w:r w:rsidRPr="00725BC0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рассказывают ей о своих успе</w:t>
      </w:r>
      <w:r w:rsidR="00523B07" w:rsidRPr="00725BC0">
        <w:rPr>
          <w:rFonts w:ascii="Times New Roman" w:hAnsi="Times New Roman" w:cs="Times New Roman"/>
          <w:color w:val="333333"/>
          <w:sz w:val="28"/>
          <w:szCs w:val="28"/>
        </w:rPr>
        <w:t>хах</w:t>
      </w:r>
      <w:r w:rsidRPr="00725BC0">
        <w:rPr>
          <w:rFonts w:ascii="Times New Roman" w:hAnsi="Times New Roman" w:cs="Times New Roman"/>
          <w:color w:val="333333"/>
          <w:sz w:val="28"/>
          <w:szCs w:val="28"/>
        </w:rPr>
        <w:t>. Здесь воспитанники собирают растительный материал для своих поделок.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2 остановка «Наши руки не для скуки», видовая точка «Три клёна»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Клёны роскошны и красивы в любое время года, а его осенние дары прекрасный материал для детского творчества. Кленовый листочек очень похож на талантливую детскую ладошку. Хозяйка предлагает ребятам ответить на ее загадки, послушать отрывок из литературного произведения</w:t>
      </w:r>
      <w:r w:rsidR="00033F7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3 остановка «Маленькие жильцы», видовая точка «ЛИПА»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Понаблюдать за жизнью муравьев, друзьями пчёлки, шмелями – гостеприимно предлагает ЛИПА. А с помощью луп, любезно предложенных хозяйкой, сосчитать точки и ножки у божьей коровки,  рассмотреть жилки на листочках, рисунок на коре.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4 остановка «Пернатые друзья», видовая точка «Скворечники»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Участники конкурса «Дня птиц» разместилисьскворечники вдоль сада. Поселившиеся в них скворцы выводят своих птенцов, которых кормят личинками-гусеницами вредителей лесов, с</w:t>
      </w:r>
      <w:r w:rsidR="00523B07"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адов и огородов. Рассказы </w:t>
      </w:r>
      <w:r w:rsidRPr="00725BC0">
        <w:rPr>
          <w:rFonts w:ascii="Times New Roman" w:hAnsi="Times New Roman" w:cs="Times New Roman"/>
          <w:color w:val="333333"/>
          <w:sz w:val="28"/>
          <w:szCs w:val="28"/>
        </w:rPr>
        <w:t>хозяйки о встречи с разными птицами, их нравами, строением, питанием помогают дошкольникам видеть логические связи между объектами природы и их средой обитания.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5 остановка «Поэтическая», видовая точка «Вишнёво-яблоневый  сад»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Нежное цветение вишни и яблонь  радует глаз и волнует маленькие сердца. В вишнево-яблоневом саду звучат любимые стихи детворы.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6 остановка «Что посеешь, то пожнёшь», видовая точка «Огород»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С весны до поздней осени, огород любимый объект детворы. На грядках они выращивают зерновые, овощные и листовые культу</w:t>
      </w:r>
      <w:r w:rsidR="00523B07" w:rsidRPr="00725BC0">
        <w:rPr>
          <w:rFonts w:ascii="Times New Roman" w:hAnsi="Times New Roman" w:cs="Times New Roman"/>
          <w:color w:val="333333"/>
          <w:sz w:val="28"/>
          <w:szCs w:val="28"/>
        </w:rPr>
        <w:t>ры.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7 остановка «Времена года», видовая точка «Рябинки»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 xml:space="preserve">На рябиновой полянке, как нигде в другом месте, можно поговорить о временах года. Весной, как стает снег, вместе с родителями на субботнике побелить стволы, обкапать деревья, во время цветения спеть «Веснянку», </w:t>
      </w:r>
      <w:r w:rsidRPr="00725BC0">
        <w:rPr>
          <w:rFonts w:ascii="Times New Roman" w:hAnsi="Times New Roman" w:cs="Times New Roman"/>
          <w:sz w:val="28"/>
          <w:szCs w:val="28"/>
        </w:rPr>
        <w:lastRenderedPageBreak/>
        <w:t>летом уютно посидеть в тени деревьев, осенью полюбоваться алыми гроздьями, а зимой – птицами, слетающими полакомиться рябиной.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8 остановка «Ароматная», видовая точка «Сирень»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Не продолжительно цветение сирени, но ее аромат сохраняется в сердце все лето. Ароматная корзинка </w:t>
      </w: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Жужелки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помогает запомнить аромат мелисы, мяты, укропа.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9 остановка «Мы разные и в этом наша сила», видовая точка «Цветники»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Наш цветник богат любимыми и знакомыми цветами нам с детства: нарциссы, тюльпаны, ноготки, настурция, ирисы, флоксы. Какие они разные и в этом их красота. Так и у людей: блондины и брюнеты, голубоглазые и кареглазые, со светлой и смуглой кожей, высокие и низкие, мы все разные и в этом наша сила и красота. Взаимопомощь, доброжелательность, терпимость воспевается нашей хозяйкой на этой остановке.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10 остановка «Загадки природы», видовая точка «Декоративный водоём»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Почему  и как надо заботиться о природе, чего нельзя делать на тропинке, в лесу, на лугу, у водоема, обо всем этом беседуют ребята и взрослые, чтобы каждый день в любое время года каждый уголок земли радовал и удивлял своей неповторимостью и красотой</w:t>
      </w:r>
      <w:r w:rsidR="00523B07" w:rsidRPr="00725B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23B07" w:rsidRPr="00725BC0" w:rsidRDefault="00B26345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Литература</w:t>
      </w:r>
    </w:p>
    <w:p w:rsidR="00B26345" w:rsidRPr="00725BC0" w:rsidRDefault="00B26345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Веракса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Н.Е, </w:t>
      </w: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Галимов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О.Р. Познавательно – исследовательская деятельность дошкольников: для занятий с детьми 4-7 лет. М., 2015.</w:t>
      </w:r>
    </w:p>
    <w:p w:rsidR="00B26345" w:rsidRPr="00725BC0" w:rsidRDefault="00B26345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Дыбина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О.В. Реб</w:t>
      </w:r>
      <w:r w:rsidR="00E249D1" w:rsidRPr="00725BC0">
        <w:rPr>
          <w:rFonts w:ascii="Times New Roman" w:hAnsi="Times New Roman" w:cs="Times New Roman"/>
          <w:color w:val="333333"/>
          <w:sz w:val="28"/>
          <w:szCs w:val="28"/>
        </w:rPr>
        <w:t>енок и окружающий мир: программа и методические рекомендации. М., 2010.</w:t>
      </w:r>
    </w:p>
    <w:p w:rsidR="00E249D1" w:rsidRPr="00725BC0" w:rsidRDefault="00E249D1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Соломенникова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О.А. Экологическое воспитание в детском саду: программа и методические рекомендации. М., 2009.</w:t>
      </w:r>
    </w:p>
    <w:p w:rsidR="003C78C9" w:rsidRPr="00725BC0" w:rsidRDefault="003C78C9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25BC0">
        <w:rPr>
          <w:rFonts w:ascii="Times New Roman" w:hAnsi="Times New Roman" w:cs="Times New Roman"/>
          <w:color w:val="333333"/>
          <w:sz w:val="28"/>
          <w:szCs w:val="28"/>
        </w:rPr>
        <w:t>Кайе</w:t>
      </w:r>
      <w:proofErr w:type="spellEnd"/>
      <w:r w:rsidRPr="00725BC0">
        <w:rPr>
          <w:rFonts w:ascii="Times New Roman" w:hAnsi="Times New Roman" w:cs="Times New Roman"/>
          <w:color w:val="333333"/>
          <w:sz w:val="28"/>
          <w:szCs w:val="28"/>
        </w:rPr>
        <w:t xml:space="preserve"> В.А. Занятия по конструированию и экспериментированию с детьми 5-8 лет: методическое пособие. М., 2009.</w:t>
      </w:r>
    </w:p>
    <w:p w:rsidR="00E249D1" w:rsidRPr="00725BC0" w:rsidRDefault="00E249D1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25BC0">
        <w:rPr>
          <w:rFonts w:ascii="Times New Roman" w:hAnsi="Times New Roman" w:cs="Times New Roman"/>
          <w:color w:val="333333"/>
          <w:sz w:val="28"/>
          <w:szCs w:val="28"/>
        </w:rPr>
        <w:t>Шорыгина Т.А. Кустарники. Какие они?: книга для воспитателей, гувернеров и родителей. М., 2010.</w:t>
      </w:r>
    </w:p>
    <w:p w:rsidR="0078154D" w:rsidRPr="00725BC0" w:rsidRDefault="0078154D" w:rsidP="00192CA3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78154D" w:rsidRPr="00725BC0" w:rsidSect="0087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2B3"/>
    <w:multiLevelType w:val="hybridMultilevel"/>
    <w:tmpl w:val="5FD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D1"/>
    <w:rsid w:val="00033F73"/>
    <w:rsid w:val="000F2923"/>
    <w:rsid w:val="00176FB0"/>
    <w:rsid w:val="00192CA3"/>
    <w:rsid w:val="001D0D9B"/>
    <w:rsid w:val="001F4F33"/>
    <w:rsid w:val="002168FE"/>
    <w:rsid w:val="003C78C9"/>
    <w:rsid w:val="00523B07"/>
    <w:rsid w:val="00725BC0"/>
    <w:rsid w:val="0078154D"/>
    <w:rsid w:val="007E15E7"/>
    <w:rsid w:val="00870E22"/>
    <w:rsid w:val="009606D1"/>
    <w:rsid w:val="009B5AA2"/>
    <w:rsid w:val="00B26345"/>
    <w:rsid w:val="00C53584"/>
    <w:rsid w:val="00DD50F2"/>
    <w:rsid w:val="00E249D1"/>
    <w:rsid w:val="00F07D24"/>
    <w:rsid w:val="00FD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D"/>
  </w:style>
  <w:style w:type="paragraph" w:styleId="2">
    <w:name w:val="heading 2"/>
    <w:basedOn w:val="a"/>
    <w:next w:val="a"/>
    <w:link w:val="20"/>
    <w:uiPriority w:val="9"/>
    <w:unhideWhenUsed/>
    <w:qFormat/>
    <w:rsid w:val="007815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5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8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D"/>
  </w:style>
  <w:style w:type="paragraph" w:styleId="2">
    <w:name w:val="heading 2"/>
    <w:basedOn w:val="a"/>
    <w:next w:val="a"/>
    <w:link w:val="20"/>
    <w:uiPriority w:val="9"/>
    <w:unhideWhenUsed/>
    <w:qFormat/>
    <w:rsid w:val="007815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5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8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302-D872-4BB6-9630-6156D0F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2015-11-12T06:03:00Z</cp:lastPrinted>
  <dcterms:created xsi:type="dcterms:W3CDTF">2015-11-12T04:41:00Z</dcterms:created>
  <dcterms:modified xsi:type="dcterms:W3CDTF">2015-11-12T06:21:00Z</dcterms:modified>
</cp:coreProperties>
</file>