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A6" w:rsidRPr="00F44470" w:rsidRDefault="009C7DA6" w:rsidP="009C7DA6">
      <w:pPr>
        <w:contextualSpacing/>
        <w:jc w:val="center"/>
        <w:rPr>
          <w:rFonts w:ascii="Century Schoolbook" w:hAnsi="Century Schoolbook"/>
          <w:b/>
          <w:sz w:val="28"/>
          <w:szCs w:val="16"/>
        </w:rPr>
      </w:pPr>
      <w:r w:rsidRPr="00F44470">
        <w:rPr>
          <w:rFonts w:ascii="Century Schoolbook" w:hAnsi="Century Schoolbook"/>
          <w:b/>
          <w:sz w:val="28"/>
          <w:szCs w:val="16"/>
        </w:rPr>
        <w:t xml:space="preserve">Муниципальное бюджетное  общеобразовательное  учреждение  «Школа-интернат среднего (полного) общего образования  с. </w:t>
      </w:r>
      <w:proofErr w:type="spellStart"/>
      <w:r w:rsidRPr="00F44470">
        <w:rPr>
          <w:rFonts w:ascii="Century Schoolbook" w:hAnsi="Century Schoolbook"/>
          <w:b/>
          <w:sz w:val="28"/>
          <w:szCs w:val="16"/>
        </w:rPr>
        <w:t>Новокабаново</w:t>
      </w:r>
      <w:proofErr w:type="spellEnd"/>
      <w:r w:rsidRPr="00F44470">
        <w:rPr>
          <w:rFonts w:ascii="Century Schoolbook" w:hAnsi="Century Schoolbook"/>
          <w:b/>
          <w:sz w:val="28"/>
          <w:szCs w:val="16"/>
        </w:rPr>
        <w:t>»</w:t>
      </w:r>
    </w:p>
    <w:p w:rsidR="009C7DA6" w:rsidRPr="00F44470" w:rsidRDefault="009C7DA6" w:rsidP="009C7DA6">
      <w:pPr>
        <w:contextualSpacing/>
        <w:jc w:val="center"/>
        <w:rPr>
          <w:rFonts w:ascii="Century Schoolbook" w:hAnsi="Century Schoolbook"/>
          <w:b/>
          <w:sz w:val="28"/>
          <w:szCs w:val="16"/>
        </w:rPr>
      </w:pPr>
      <w:r w:rsidRPr="00F44470">
        <w:rPr>
          <w:rFonts w:ascii="Century Schoolbook" w:hAnsi="Century Schoolbook"/>
          <w:b/>
          <w:sz w:val="28"/>
          <w:szCs w:val="16"/>
        </w:rPr>
        <w:t xml:space="preserve">Муниципального района </w:t>
      </w:r>
      <w:proofErr w:type="spellStart"/>
      <w:r w:rsidRPr="00F44470">
        <w:rPr>
          <w:rFonts w:ascii="Century Schoolbook" w:hAnsi="Century Schoolbook"/>
          <w:b/>
          <w:sz w:val="28"/>
          <w:szCs w:val="16"/>
        </w:rPr>
        <w:t>Краснокамский</w:t>
      </w:r>
      <w:proofErr w:type="spellEnd"/>
      <w:r w:rsidRPr="00F44470">
        <w:rPr>
          <w:rFonts w:ascii="Century Schoolbook" w:hAnsi="Century Schoolbook"/>
          <w:b/>
          <w:sz w:val="28"/>
          <w:szCs w:val="16"/>
        </w:rPr>
        <w:t xml:space="preserve"> район Республики Башкортостан</w:t>
      </w:r>
    </w:p>
    <w:p w:rsidR="009C7DA6" w:rsidRPr="00F44470" w:rsidRDefault="009C7DA6" w:rsidP="009C7DA6">
      <w:pPr>
        <w:jc w:val="center"/>
        <w:rPr>
          <w:rFonts w:ascii="Century Schoolbook" w:hAnsi="Century Schoolbook"/>
          <w:b/>
          <w:sz w:val="28"/>
          <w:szCs w:val="16"/>
        </w:rPr>
      </w:pPr>
    </w:p>
    <w:p w:rsidR="009C7DA6" w:rsidRPr="00F44470" w:rsidRDefault="009C7DA6" w:rsidP="009C7DA6">
      <w:pPr>
        <w:contextualSpacing/>
        <w:jc w:val="center"/>
        <w:rPr>
          <w:rFonts w:ascii="Century Schoolbook" w:hAnsi="Century Schoolbook"/>
          <w:b/>
          <w:sz w:val="24"/>
          <w:szCs w:val="24"/>
        </w:rPr>
      </w:pPr>
      <w:r w:rsidRPr="00F44470">
        <w:rPr>
          <w:rFonts w:ascii="Century Schoolbook" w:hAnsi="Century Schoolbook"/>
          <w:b/>
          <w:sz w:val="24"/>
          <w:szCs w:val="24"/>
        </w:rPr>
        <w:t xml:space="preserve">Рассмотрено на заседании ШМО   Согласовано </w:t>
      </w:r>
      <w:proofErr w:type="spellStart"/>
      <w:r w:rsidRPr="00F44470">
        <w:rPr>
          <w:rFonts w:ascii="Century Schoolbook" w:hAnsi="Century Schoolbook"/>
          <w:b/>
          <w:sz w:val="24"/>
          <w:szCs w:val="24"/>
        </w:rPr>
        <w:t>зам.директора</w:t>
      </w:r>
      <w:proofErr w:type="spellEnd"/>
      <w:r w:rsidRPr="00F44470">
        <w:rPr>
          <w:rFonts w:ascii="Century Schoolbook" w:hAnsi="Century Schoolbook"/>
          <w:b/>
          <w:sz w:val="24"/>
          <w:szCs w:val="24"/>
        </w:rPr>
        <w:t xml:space="preserve"> по УВР</w:t>
      </w:r>
      <w:proofErr w:type="gramStart"/>
      <w:r w:rsidRPr="00F44470">
        <w:rPr>
          <w:rFonts w:ascii="Century Schoolbook" w:hAnsi="Century Schoolbook"/>
          <w:b/>
          <w:sz w:val="24"/>
          <w:szCs w:val="24"/>
        </w:rPr>
        <w:t xml:space="preserve">                                       У</w:t>
      </w:r>
      <w:proofErr w:type="gramEnd"/>
      <w:r w:rsidRPr="00F44470">
        <w:rPr>
          <w:rFonts w:ascii="Century Schoolbook" w:hAnsi="Century Schoolbook"/>
          <w:b/>
          <w:sz w:val="24"/>
          <w:szCs w:val="24"/>
        </w:rPr>
        <w:t>тверждаю</w:t>
      </w:r>
    </w:p>
    <w:p w:rsidR="009C7DA6" w:rsidRDefault="009C7DA6" w:rsidP="009C7DA6">
      <w:pPr>
        <w:contextualSpacing/>
        <w:rPr>
          <w:rFonts w:ascii="Century Schoolbook" w:hAnsi="Century Schoolbook"/>
          <w:b/>
          <w:sz w:val="28"/>
          <w:szCs w:val="16"/>
        </w:rPr>
      </w:pPr>
      <w:r w:rsidRPr="00F44470">
        <w:rPr>
          <w:rFonts w:ascii="Century Schoolbook" w:hAnsi="Century Schoolbook"/>
          <w:b/>
          <w:sz w:val="24"/>
          <w:szCs w:val="24"/>
        </w:rPr>
        <w:t xml:space="preserve">протокол № от «__»___________2014 г.                               _________ </w:t>
      </w:r>
      <w:proofErr w:type="spellStart"/>
      <w:r w:rsidRPr="00F44470">
        <w:rPr>
          <w:rFonts w:ascii="Century Schoolbook" w:hAnsi="Century Schoolbook"/>
          <w:b/>
          <w:sz w:val="24"/>
          <w:szCs w:val="24"/>
        </w:rPr>
        <w:t>Л.Г.Салимова</w:t>
      </w:r>
      <w:proofErr w:type="spellEnd"/>
      <w:r w:rsidRPr="00F44470">
        <w:rPr>
          <w:rFonts w:ascii="Century Schoolbook" w:hAnsi="Century Schoolbook"/>
          <w:b/>
          <w:sz w:val="24"/>
          <w:szCs w:val="24"/>
        </w:rPr>
        <w:t xml:space="preserve"> </w:t>
      </w:r>
      <w:r>
        <w:rPr>
          <w:rFonts w:ascii="Century Schoolbook" w:hAnsi="Century Schoolbook"/>
          <w:b/>
          <w:sz w:val="24"/>
          <w:szCs w:val="24"/>
        </w:rPr>
        <w:t xml:space="preserve">                      </w:t>
      </w:r>
      <w:r w:rsidRPr="00F44470">
        <w:rPr>
          <w:rFonts w:ascii="Century Schoolbook" w:hAnsi="Century Schoolbook"/>
          <w:b/>
          <w:sz w:val="24"/>
          <w:szCs w:val="24"/>
        </w:rPr>
        <w:t xml:space="preserve">________ </w:t>
      </w:r>
      <w:proofErr w:type="spellStart"/>
      <w:r w:rsidRPr="00F44470">
        <w:rPr>
          <w:rFonts w:ascii="Century Schoolbook" w:hAnsi="Century Schoolbook"/>
          <w:b/>
          <w:sz w:val="24"/>
          <w:szCs w:val="24"/>
        </w:rPr>
        <w:t>Г.Г.Башарова</w:t>
      </w:r>
      <w:proofErr w:type="spellEnd"/>
    </w:p>
    <w:p w:rsidR="009C7DA6" w:rsidRPr="00F44470" w:rsidRDefault="009C7DA6" w:rsidP="009C7DA6">
      <w:pPr>
        <w:contextualSpacing/>
        <w:rPr>
          <w:rFonts w:ascii="Century Schoolbook" w:hAnsi="Century Schoolbook"/>
          <w:b/>
          <w:sz w:val="28"/>
          <w:szCs w:val="16"/>
        </w:rPr>
      </w:pPr>
      <w:r w:rsidRPr="00F44470">
        <w:rPr>
          <w:rFonts w:ascii="Century Schoolbook" w:hAnsi="Century Schoolbook"/>
          <w:b/>
          <w:sz w:val="24"/>
          <w:szCs w:val="24"/>
        </w:rPr>
        <w:t>Руководитель ШМО ____________                           «____»___________________2014 г.               «___»_______________2014 г.</w:t>
      </w:r>
    </w:p>
    <w:p w:rsidR="009C7DA6" w:rsidRPr="00F44470" w:rsidRDefault="009C7DA6" w:rsidP="009C7DA6">
      <w:pPr>
        <w:contextualSpacing/>
        <w:rPr>
          <w:rFonts w:ascii="Century Schoolbook" w:hAnsi="Century Schoolbook"/>
          <w:b/>
          <w:sz w:val="24"/>
          <w:szCs w:val="24"/>
        </w:rPr>
      </w:pPr>
      <w:proofErr w:type="spellStart"/>
      <w:r w:rsidRPr="00F44470">
        <w:rPr>
          <w:rFonts w:ascii="Century Schoolbook" w:hAnsi="Century Schoolbook"/>
          <w:b/>
          <w:sz w:val="24"/>
          <w:szCs w:val="24"/>
        </w:rPr>
        <w:t>В.Г.Загыртдинова</w:t>
      </w:r>
      <w:proofErr w:type="spellEnd"/>
    </w:p>
    <w:p w:rsidR="009C7DA6" w:rsidRPr="00F44470" w:rsidRDefault="009C7DA6" w:rsidP="009C7DA6">
      <w:pPr>
        <w:jc w:val="center"/>
        <w:rPr>
          <w:rFonts w:ascii="Century Schoolbook" w:hAnsi="Century Schoolbook"/>
          <w:b/>
          <w:sz w:val="24"/>
          <w:szCs w:val="24"/>
        </w:rPr>
      </w:pPr>
    </w:p>
    <w:p w:rsidR="009C7DA6" w:rsidRPr="00F44470" w:rsidRDefault="009C7DA6" w:rsidP="009C7DA6">
      <w:pPr>
        <w:tabs>
          <w:tab w:val="left" w:pos="3640"/>
        </w:tabs>
        <w:rPr>
          <w:rFonts w:ascii="Century Schoolbook" w:hAnsi="Century Schoolbook"/>
          <w:b/>
          <w:i/>
          <w:sz w:val="32"/>
          <w:szCs w:val="32"/>
        </w:rPr>
      </w:pPr>
    </w:p>
    <w:p w:rsidR="009C7DA6" w:rsidRDefault="009C7DA6" w:rsidP="009C7DA6">
      <w:pPr>
        <w:pStyle w:val="1"/>
        <w:jc w:val="center"/>
        <w:rPr>
          <w:rFonts w:ascii="Century Schoolbook" w:hAnsi="Century Schoolbook"/>
          <w:sz w:val="28"/>
          <w:szCs w:val="28"/>
        </w:rPr>
      </w:pPr>
      <w:r>
        <w:rPr>
          <w:rFonts w:ascii="Century Schoolbook" w:hAnsi="Century Schoolbook"/>
          <w:sz w:val="28"/>
          <w:szCs w:val="28"/>
        </w:rPr>
        <w:t xml:space="preserve">РАБОЧАЯ ПРОГРАММА </w:t>
      </w:r>
    </w:p>
    <w:p w:rsidR="009C7DA6" w:rsidRPr="00C11B2C" w:rsidRDefault="009C7DA6" w:rsidP="009C7DA6">
      <w:pPr>
        <w:pStyle w:val="1"/>
        <w:jc w:val="center"/>
        <w:rPr>
          <w:rFonts w:ascii="Century Schoolbook" w:hAnsi="Century Schoolbook"/>
          <w:sz w:val="28"/>
          <w:szCs w:val="28"/>
        </w:rPr>
      </w:pPr>
      <w:r>
        <w:rPr>
          <w:rFonts w:ascii="Century Schoolbook" w:hAnsi="Century Schoolbook"/>
          <w:sz w:val="28"/>
          <w:szCs w:val="28"/>
        </w:rPr>
        <w:t>по предмет</w:t>
      </w:r>
      <w:r>
        <w:rPr>
          <w:rFonts w:ascii="Century Schoolbook" w:hAnsi="Century Schoolbook"/>
          <w:sz w:val="28"/>
          <w:szCs w:val="28"/>
        </w:rPr>
        <w:t>у «Математика</w:t>
      </w:r>
      <w:r>
        <w:rPr>
          <w:rFonts w:ascii="Century Schoolbook" w:hAnsi="Century Schoolbook"/>
          <w:sz w:val="28"/>
          <w:szCs w:val="28"/>
        </w:rPr>
        <w:t>»</w:t>
      </w:r>
    </w:p>
    <w:p w:rsidR="009C7DA6" w:rsidRPr="00F44470" w:rsidRDefault="009C7DA6" w:rsidP="009C7DA6">
      <w:pPr>
        <w:jc w:val="center"/>
        <w:rPr>
          <w:rFonts w:ascii="Times New Roman" w:hAnsi="Times New Roman" w:cs="Times New Roman"/>
          <w:b/>
          <w:sz w:val="28"/>
          <w:szCs w:val="28"/>
        </w:rPr>
      </w:pPr>
      <w:r>
        <w:rPr>
          <w:rFonts w:ascii="Times New Roman" w:hAnsi="Times New Roman" w:cs="Times New Roman"/>
          <w:b/>
          <w:sz w:val="28"/>
          <w:szCs w:val="28"/>
        </w:rPr>
        <w:t>для 1</w:t>
      </w:r>
      <w:r w:rsidRPr="00F44470">
        <w:rPr>
          <w:rFonts w:ascii="Times New Roman" w:hAnsi="Times New Roman" w:cs="Times New Roman"/>
          <w:b/>
          <w:sz w:val="28"/>
          <w:szCs w:val="28"/>
        </w:rPr>
        <w:t xml:space="preserve"> класса </w:t>
      </w:r>
    </w:p>
    <w:p w:rsidR="009C7DA6" w:rsidRDefault="009C7DA6" w:rsidP="009C7DA6">
      <w:pPr>
        <w:jc w:val="center"/>
        <w:rPr>
          <w:rFonts w:ascii="Times New Roman" w:hAnsi="Times New Roman" w:cs="Times New Roman"/>
          <w:b/>
          <w:sz w:val="28"/>
          <w:szCs w:val="28"/>
        </w:rPr>
      </w:pPr>
      <w:r w:rsidRPr="00F44470">
        <w:rPr>
          <w:rFonts w:ascii="Times New Roman" w:hAnsi="Times New Roman" w:cs="Times New Roman"/>
          <w:b/>
          <w:sz w:val="28"/>
          <w:szCs w:val="28"/>
        </w:rPr>
        <w:t>на 2014-2015 учебный год</w:t>
      </w:r>
    </w:p>
    <w:p w:rsidR="009C7DA6" w:rsidRDefault="009C7DA6" w:rsidP="009C7DA6">
      <w:pPr>
        <w:jc w:val="center"/>
        <w:rPr>
          <w:rFonts w:ascii="Times New Roman" w:hAnsi="Times New Roman" w:cs="Times New Roman"/>
          <w:b/>
          <w:sz w:val="28"/>
          <w:szCs w:val="28"/>
        </w:rPr>
      </w:pPr>
    </w:p>
    <w:p w:rsidR="009C7DA6" w:rsidRPr="00F44470" w:rsidRDefault="009C7DA6" w:rsidP="009C7DA6">
      <w:pPr>
        <w:jc w:val="center"/>
        <w:rPr>
          <w:rFonts w:ascii="Times New Roman" w:hAnsi="Times New Roman" w:cs="Times New Roman"/>
          <w:b/>
          <w:sz w:val="28"/>
          <w:szCs w:val="28"/>
        </w:rPr>
      </w:pPr>
    </w:p>
    <w:p w:rsidR="009C7DA6" w:rsidRPr="00F44470" w:rsidRDefault="009C7DA6" w:rsidP="009C7DA6">
      <w:pPr>
        <w:tabs>
          <w:tab w:val="left" w:pos="3640"/>
        </w:tabs>
        <w:rPr>
          <w:rFonts w:ascii="Century Schoolbook" w:hAnsi="Century Schoolbook"/>
          <w:b/>
          <w:spacing w:val="8"/>
          <w:sz w:val="28"/>
          <w:szCs w:val="28"/>
        </w:rPr>
      </w:pPr>
    </w:p>
    <w:p w:rsidR="009C7DA6" w:rsidRPr="00F44470" w:rsidRDefault="009C7DA6" w:rsidP="009C7DA6">
      <w:pPr>
        <w:tabs>
          <w:tab w:val="left" w:pos="3640"/>
        </w:tabs>
        <w:contextualSpacing/>
        <w:jc w:val="right"/>
        <w:rPr>
          <w:rFonts w:ascii="Century Schoolbook" w:hAnsi="Century Schoolbook"/>
          <w:b/>
          <w:spacing w:val="8"/>
          <w:sz w:val="28"/>
          <w:szCs w:val="28"/>
        </w:rPr>
      </w:pPr>
      <w:r w:rsidRPr="00F44470">
        <w:rPr>
          <w:rFonts w:ascii="Century Schoolbook" w:hAnsi="Century Schoolbook"/>
          <w:b/>
          <w:spacing w:val="8"/>
          <w:sz w:val="28"/>
          <w:szCs w:val="28"/>
        </w:rPr>
        <w:t>Составитель программы:</w:t>
      </w:r>
    </w:p>
    <w:p w:rsidR="009C7DA6" w:rsidRPr="00F44470" w:rsidRDefault="009C7DA6" w:rsidP="009C7DA6">
      <w:pPr>
        <w:tabs>
          <w:tab w:val="left" w:pos="3640"/>
        </w:tabs>
        <w:contextualSpacing/>
        <w:jc w:val="right"/>
        <w:rPr>
          <w:rFonts w:ascii="Century Schoolbook" w:hAnsi="Century Schoolbook"/>
          <w:b/>
          <w:spacing w:val="8"/>
          <w:sz w:val="28"/>
          <w:szCs w:val="28"/>
        </w:rPr>
      </w:pPr>
      <w:r>
        <w:rPr>
          <w:rFonts w:ascii="Century Schoolbook" w:hAnsi="Century Schoolbook"/>
          <w:b/>
          <w:spacing w:val="8"/>
          <w:sz w:val="28"/>
          <w:szCs w:val="28"/>
        </w:rPr>
        <w:t>у</w:t>
      </w:r>
      <w:r w:rsidRPr="00F44470">
        <w:rPr>
          <w:rFonts w:ascii="Century Schoolbook" w:hAnsi="Century Schoolbook"/>
          <w:b/>
          <w:spacing w:val="8"/>
          <w:sz w:val="28"/>
          <w:szCs w:val="28"/>
        </w:rPr>
        <w:t>читель начальных классов</w:t>
      </w:r>
    </w:p>
    <w:p w:rsidR="009C7DA6" w:rsidRPr="009C7DA6" w:rsidRDefault="009C7DA6" w:rsidP="009C7DA6">
      <w:pPr>
        <w:tabs>
          <w:tab w:val="left" w:pos="3640"/>
        </w:tabs>
        <w:contextualSpacing/>
        <w:jc w:val="right"/>
        <w:rPr>
          <w:rFonts w:ascii="Century Schoolbook" w:hAnsi="Century Schoolbook"/>
          <w:b/>
          <w:bCs/>
        </w:rPr>
      </w:pPr>
      <w:proofErr w:type="spellStart"/>
      <w:r>
        <w:rPr>
          <w:rFonts w:ascii="Century Schoolbook" w:hAnsi="Century Schoolbook"/>
          <w:b/>
          <w:spacing w:val="8"/>
          <w:sz w:val="28"/>
          <w:szCs w:val="28"/>
        </w:rPr>
        <w:t>Шайгараева</w:t>
      </w:r>
      <w:proofErr w:type="spellEnd"/>
      <w:r>
        <w:rPr>
          <w:rFonts w:ascii="Century Schoolbook" w:hAnsi="Century Schoolbook"/>
          <w:b/>
          <w:spacing w:val="8"/>
          <w:sz w:val="28"/>
          <w:szCs w:val="28"/>
        </w:rPr>
        <w:t xml:space="preserve"> Лариса </w:t>
      </w:r>
      <w:proofErr w:type="spellStart"/>
      <w:r>
        <w:rPr>
          <w:rFonts w:ascii="Century Schoolbook" w:hAnsi="Century Schoolbook"/>
          <w:b/>
          <w:spacing w:val="8"/>
          <w:sz w:val="28"/>
          <w:szCs w:val="28"/>
        </w:rPr>
        <w:t>Илюсовна</w:t>
      </w:r>
      <w:proofErr w:type="spellEnd"/>
    </w:p>
    <w:p w:rsidR="0048571B" w:rsidRPr="009C7DA6" w:rsidRDefault="009C7DA6" w:rsidP="0048571B">
      <w:pPr>
        <w:pStyle w:val="a9"/>
        <w:tabs>
          <w:tab w:val="left" w:pos="2625"/>
          <w:tab w:val="center" w:pos="5315"/>
        </w:tabs>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8571B" w:rsidRDefault="0048571B" w:rsidP="0048571B">
      <w:pPr>
        <w:pStyle w:val="a9"/>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Данная рабочая программа составлена на основе  Программы общеобразовательных учреждений Начальная школа УМК « Планета знаний» Математика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М.И.Башмакова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М.Г.Нефёдова</w:t>
      </w:r>
      <w:proofErr w:type="spellEnd"/>
      <w:r>
        <w:rPr>
          <w:rFonts w:ascii="Times New Roman" w:hAnsi="Times New Roman" w:cs="Times New Roman"/>
          <w:sz w:val="24"/>
          <w:szCs w:val="24"/>
        </w:rPr>
        <w:t xml:space="preserve">. Программа по математике составлена с учётом общих целей курса, определённых Государственным стандартом содержания начального образования и отражённых в его примерной (базисной) программе курса математики. </w:t>
      </w:r>
    </w:p>
    <w:p w:rsidR="0048571B" w:rsidRDefault="0048571B" w:rsidP="0048571B">
      <w:pPr>
        <w:pStyle w:val="a9"/>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Курс направлен на реализацию </w:t>
      </w:r>
      <w:r>
        <w:rPr>
          <w:rFonts w:ascii="Times New Roman" w:hAnsi="Times New Roman" w:cs="Times New Roman"/>
          <w:b/>
          <w:sz w:val="24"/>
          <w:szCs w:val="24"/>
          <w:u w:val="single"/>
        </w:rPr>
        <w:t xml:space="preserve">целей </w:t>
      </w:r>
      <w:r>
        <w:rPr>
          <w:rFonts w:ascii="Times New Roman" w:hAnsi="Times New Roman" w:cs="Times New Roman"/>
          <w:sz w:val="24"/>
          <w:szCs w:val="24"/>
        </w:rPr>
        <w:t>обучения математике в начальном звене, сформулированных в стандарте начального общего образования:</w:t>
      </w:r>
    </w:p>
    <w:p w:rsidR="0048571B" w:rsidRDefault="0048571B" w:rsidP="0048571B">
      <w:pPr>
        <w:pStyle w:val="a9"/>
        <w:numPr>
          <w:ilvl w:val="0"/>
          <w:numId w:val="2"/>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математическое развитие младшего школьника; </w:t>
      </w:r>
    </w:p>
    <w:p w:rsidR="0048571B" w:rsidRDefault="0048571B" w:rsidP="0048571B">
      <w:pPr>
        <w:pStyle w:val="a9"/>
        <w:numPr>
          <w:ilvl w:val="0"/>
          <w:numId w:val="2"/>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освоение начальных математических знаний; </w:t>
      </w:r>
    </w:p>
    <w:p w:rsidR="0048571B" w:rsidRDefault="0048571B" w:rsidP="0048571B">
      <w:pPr>
        <w:pStyle w:val="a9"/>
        <w:numPr>
          <w:ilvl w:val="0"/>
          <w:numId w:val="2"/>
        </w:num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воспитание интереса к математике.</w:t>
      </w:r>
    </w:p>
    <w:p w:rsidR="0048571B" w:rsidRDefault="0048571B" w:rsidP="0048571B">
      <w:pPr>
        <w:pStyle w:val="a9"/>
        <w:spacing w:line="360" w:lineRule="auto"/>
        <w:ind w:firstLine="851"/>
        <w:jc w:val="both"/>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В соответствии с этими целями и методической концепцией авторов можно сформулировать три группы </w:t>
      </w:r>
      <w:r>
        <w:rPr>
          <w:rFonts w:ascii="Times New Roman" w:eastAsia="Times New Roman" w:hAnsi="Times New Roman" w:cs="Times New Roman"/>
          <w:b/>
          <w:sz w:val="24"/>
          <w:szCs w:val="24"/>
          <w:u w:val="single"/>
        </w:rPr>
        <w:t>задач,</w:t>
      </w:r>
      <w:r>
        <w:rPr>
          <w:rFonts w:ascii="Times New Roman" w:eastAsia="Times New Roman" w:hAnsi="Times New Roman" w:cs="Times New Roman"/>
          <w:sz w:val="24"/>
          <w:szCs w:val="24"/>
        </w:rPr>
        <w:t xml:space="preserve"> решаемых в рамках данного курса и направленных на достижение поставленных целей.</w:t>
      </w:r>
    </w:p>
    <w:p w:rsidR="0048571B" w:rsidRDefault="0048571B" w:rsidP="0048571B">
      <w:pPr>
        <w:pStyle w:val="a9"/>
        <w:spacing w:line="360" w:lineRule="auto"/>
        <w:ind w:firstLine="85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Учебные:</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48571B" w:rsidRDefault="0048571B" w:rsidP="0048571B">
      <w:pPr>
        <w:pStyle w:val="a9"/>
        <w:spacing w:line="360" w:lineRule="auto"/>
        <w:ind w:firstLine="85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Развивающие:</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развитие логического мышления — основы успешного освоения знаний по математике и другим учебным предметам;</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48571B" w:rsidRDefault="0048571B" w:rsidP="0048571B">
      <w:pPr>
        <w:pStyle w:val="a9"/>
        <w:spacing w:line="360" w:lineRule="auto"/>
        <w:ind w:firstLine="851"/>
        <w:jc w:val="both"/>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i/>
          <w:sz w:val="24"/>
          <w:szCs w:val="24"/>
          <w:u w:val="single"/>
        </w:rPr>
        <w:t>Общеучебные</w:t>
      </w:r>
      <w:proofErr w:type="spellEnd"/>
      <w:r>
        <w:rPr>
          <w:rFonts w:ascii="Times New Roman" w:eastAsia="Times New Roman" w:hAnsi="Times New Roman" w:cs="Times New Roman"/>
          <w:i/>
          <w:sz w:val="24"/>
          <w:szCs w:val="24"/>
          <w:u w:val="single"/>
        </w:rPr>
        <w:t>:</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 доступном уровне навыков самостоятельной познавательной деятельности;</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Их решение происходит на протяжении всех лет обучения в начальной школе и продолжается в старших классах. </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обусловливает </w:t>
      </w:r>
      <w:r>
        <w:rPr>
          <w:rFonts w:ascii="Times New Roman" w:eastAsia="Times New Roman" w:hAnsi="Times New Roman" w:cs="Times New Roman"/>
          <w:i/>
          <w:sz w:val="24"/>
          <w:szCs w:val="24"/>
          <w:u w:val="single"/>
        </w:rPr>
        <w:t>концентрический принцип построения курса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материал каждого года обучения выстроен по </w:t>
      </w:r>
      <w:r>
        <w:rPr>
          <w:rFonts w:ascii="Times New Roman" w:eastAsia="Times New Roman" w:hAnsi="Times New Roman" w:cs="Times New Roman"/>
          <w:i/>
          <w:sz w:val="24"/>
          <w:szCs w:val="24"/>
          <w:u w:val="single"/>
        </w:rPr>
        <w:t>тематическому принципу</w:t>
      </w:r>
      <w:r>
        <w:rPr>
          <w:rFonts w:ascii="Times New Roman" w:eastAsia="Times New Roman" w:hAnsi="Times New Roman" w:cs="Times New Roman"/>
          <w:sz w:val="24"/>
          <w:szCs w:val="24"/>
        </w:rPr>
        <w:t xml:space="preserve"> — он поделен на несколько крупных разделов, которые, в свою очередь, подразделяется на несколько тем. Отбор содержания опирается на стандарт начального общего образования и традиции изучения математики в начальной школе.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48571B" w:rsidRDefault="0048571B" w:rsidP="0048571B">
      <w:pPr>
        <w:pStyle w:val="a9"/>
        <w:spacing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При отборе содержания учитывался </w:t>
      </w:r>
      <w:r>
        <w:rPr>
          <w:rFonts w:ascii="Times New Roman" w:eastAsia="Times New Roman" w:hAnsi="Times New Roman" w:cs="Times New Roman"/>
          <w:i/>
          <w:sz w:val="24"/>
          <w:szCs w:val="24"/>
          <w:u w:val="single"/>
        </w:rPr>
        <w:t xml:space="preserve">принцип </w:t>
      </w:r>
      <w:proofErr w:type="spellStart"/>
      <w:r>
        <w:rPr>
          <w:rFonts w:ascii="Times New Roman" w:eastAsia="Times New Roman" w:hAnsi="Times New Roman" w:cs="Times New Roman"/>
          <w:i/>
          <w:sz w:val="24"/>
          <w:szCs w:val="24"/>
          <w:u w:val="single"/>
        </w:rPr>
        <w:t>целостности</w:t>
      </w:r>
      <w:r>
        <w:rPr>
          <w:rFonts w:ascii="Times New Roman" w:eastAsia="Times New Roman" w:hAnsi="Times New Roman" w:cs="Times New Roman"/>
          <w:sz w:val="24"/>
          <w:szCs w:val="24"/>
        </w:rPr>
        <w:t>содержания</w:t>
      </w:r>
      <w:proofErr w:type="spellEnd"/>
      <w:r>
        <w:rPr>
          <w:rFonts w:ascii="Times New Roman" w:eastAsia="Times New Roman" w:hAnsi="Times New Roman" w:cs="Times New Roman"/>
          <w:sz w:val="24"/>
          <w:szCs w:val="24"/>
        </w:rPr>
        <w:t xml:space="preserve">,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связей внутри комплекта «Планета знаний».</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Важное место в курсе отводится </w:t>
      </w:r>
      <w:r>
        <w:rPr>
          <w:rFonts w:ascii="Times New Roman" w:eastAsia="Times New Roman" w:hAnsi="Times New Roman" w:cs="Times New Roman"/>
          <w:i/>
          <w:iCs/>
          <w:sz w:val="24"/>
          <w:szCs w:val="24"/>
          <w:u w:val="single"/>
        </w:rPr>
        <w:t xml:space="preserve">пропедевтике </w:t>
      </w:r>
      <w:r>
        <w:rPr>
          <w:rFonts w:ascii="Times New Roman" w:eastAsia="Times New Roman" w:hAnsi="Times New Roman" w:cs="Times New Roman"/>
          <w:sz w:val="24"/>
          <w:szCs w:val="24"/>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Pr>
          <w:rFonts w:ascii="Times New Roman" w:eastAsia="Times New Roman" w:hAnsi="Times New Roman" w:cs="Times New Roman"/>
          <w:i/>
          <w:iCs/>
          <w:sz w:val="24"/>
          <w:szCs w:val="24"/>
          <w:u w:val="single"/>
        </w:rPr>
        <w:t xml:space="preserve">элементы опережающего обучения </w:t>
      </w:r>
      <w:r>
        <w:rPr>
          <w:rFonts w:ascii="Times New Roman" w:eastAsia="Times New Roman" w:hAnsi="Times New Roman" w:cs="Times New Roman"/>
          <w:sz w:val="24"/>
          <w:szCs w:val="24"/>
        </w:rPr>
        <w:t xml:space="preserve">на уровне отдельных структурных единиц курса: отдельных упражнений, отдельных уроков, целых тем. </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способствует осмысленному освоению обязательного  материала, позволяет вводить </w:t>
      </w:r>
      <w:r>
        <w:rPr>
          <w:rFonts w:ascii="Times New Roman" w:eastAsia="Times New Roman" w:hAnsi="Times New Roman" w:cs="Times New Roman"/>
          <w:i/>
          <w:iCs/>
          <w:sz w:val="24"/>
          <w:szCs w:val="24"/>
          <w:u w:val="single"/>
        </w:rPr>
        <w:t xml:space="preserve">элементы </w:t>
      </w:r>
      <w:proofErr w:type="gramStart"/>
      <w:r>
        <w:rPr>
          <w:rFonts w:ascii="Times New Roman" w:eastAsia="Times New Roman" w:hAnsi="Times New Roman" w:cs="Times New Roman"/>
          <w:i/>
          <w:iCs/>
          <w:sz w:val="24"/>
          <w:szCs w:val="24"/>
          <w:u w:val="single"/>
        </w:rPr>
        <w:t>исследовательской</w:t>
      </w:r>
      <w:proofErr w:type="gramEnd"/>
      <w:r>
        <w:rPr>
          <w:rFonts w:ascii="Times New Roman" w:eastAsia="Times New Roman" w:hAnsi="Times New Roman" w:cs="Times New Roman"/>
          <w:i/>
          <w:iCs/>
          <w:sz w:val="24"/>
          <w:szCs w:val="24"/>
          <w:u w:val="single"/>
        </w:rPr>
        <w:t xml:space="preserve"> </w:t>
      </w:r>
      <w:proofErr w:type="spellStart"/>
      <w:r>
        <w:rPr>
          <w:rFonts w:ascii="Times New Roman" w:eastAsia="Times New Roman" w:hAnsi="Times New Roman" w:cs="Times New Roman"/>
          <w:i/>
          <w:iCs/>
          <w:sz w:val="24"/>
          <w:szCs w:val="24"/>
          <w:u w:val="single"/>
        </w:rPr>
        <w:t>деятельности</w:t>
      </w:r>
      <w:r>
        <w:rPr>
          <w:rFonts w:ascii="Times New Roman" w:eastAsia="Times New Roman" w:hAnsi="Times New Roman" w:cs="Times New Roman"/>
          <w:iCs/>
          <w:sz w:val="24"/>
          <w:szCs w:val="24"/>
        </w:rPr>
        <w:t>в</w:t>
      </w:r>
      <w:proofErr w:type="spellEnd"/>
      <w:r>
        <w:rPr>
          <w:rFonts w:ascii="Times New Roman" w:eastAsia="Times New Roman" w:hAnsi="Times New Roman" w:cs="Times New Roman"/>
          <w:iCs/>
          <w:sz w:val="24"/>
          <w:szCs w:val="24"/>
        </w:rPr>
        <w:t xml:space="preserve"> процесс обучения</w:t>
      </w:r>
      <w:r>
        <w:rPr>
          <w:rFonts w:ascii="Times New Roman" w:eastAsia="Times New Roman" w:hAnsi="Times New Roman" w:cs="Times New Roman"/>
          <w:sz w:val="24"/>
          <w:szCs w:val="24"/>
        </w:rPr>
        <w:t>.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едметов, количественных характеристик (сопоставление периметра и площади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из центральных принципов организации учебного материала в данном курсе — </w:t>
      </w:r>
      <w:r>
        <w:rPr>
          <w:rFonts w:ascii="Times New Roman" w:eastAsia="Times New Roman" w:hAnsi="Times New Roman" w:cs="Times New Roman"/>
          <w:sz w:val="24"/>
          <w:szCs w:val="24"/>
          <w:u w:val="single"/>
        </w:rPr>
        <w:t>п</w:t>
      </w:r>
      <w:r>
        <w:rPr>
          <w:rFonts w:ascii="Times New Roman" w:eastAsia="Times New Roman" w:hAnsi="Times New Roman" w:cs="Times New Roman"/>
          <w:i/>
          <w:sz w:val="24"/>
          <w:szCs w:val="24"/>
          <w:u w:val="single"/>
        </w:rPr>
        <w:t>ринцип вариативности</w:t>
      </w:r>
      <w:r>
        <w:rPr>
          <w:rFonts w:ascii="Times New Roman" w:eastAsia="Times New Roman" w:hAnsi="Times New Roman" w:cs="Times New Roman"/>
          <w:sz w:val="24"/>
          <w:szCs w:val="24"/>
        </w:rPr>
        <w:t xml:space="preserve"> — 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w:t>
      </w:r>
    </w:p>
    <w:p w:rsidR="0048571B" w:rsidRDefault="0048571B" w:rsidP="0048571B">
      <w:pPr>
        <w:pStyle w:val="a9"/>
        <w:spacing w:line="360" w:lineRule="auto"/>
        <w:ind w:firstLine="851"/>
        <w:jc w:val="both"/>
      </w:pPr>
      <w:r>
        <w:rPr>
          <w:rFonts w:ascii="Times New Roman" w:eastAsia="Times New Roman" w:hAnsi="Times New Roman" w:cs="Times New Roman"/>
          <w:sz w:val="24"/>
          <w:szCs w:val="24"/>
        </w:rPr>
        <w:t xml:space="preserve">В учебнике ориентиром обязательного уровня обучения могут служить упражнения в рубрике «Проверочные </w:t>
      </w:r>
      <w:proofErr w:type="spellStart"/>
      <w:r>
        <w:rPr>
          <w:rFonts w:ascii="Times New Roman" w:eastAsia="Times New Roman" w:hAnsi="Times New Roman" w:cs="Times New Roman"/>
          <w:sz w:val="24"/>
          <w:szCs w:val="24"/>
        </w:rPr>
        <w:t>задания»</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ариативная</w:t>
      </w:r>
      <w:proofErr w:type="spellEnd"/>
      <w:r>
        <w:rPr>
          <w:rFonts w:ascii="Times New Roman" w:eastAsia="Times New Roman" w:hAnsi="Times New Roman" w:cs="Times New Roman"/>
          <w:color w:val="000000"/>
          <w:sz w:val="24"/>
          <w:szCs w:val="24"/>
        </w:rPr>
        <w:t xml:space="preserve"> часть включает материал на расширение знаний по</w:t>
      </w:r>
      <w:r>
        <w:rPr>
          <w:rFonts w:ascii="Times New Roman" w:eastAsia="Times New Roman" w:hAnsi="Times New Roman" w:cs="Times New Roman"/>
          <w:sz w:val="24"/>
          <w:szCs w:val="24"/>
        </w:rPr>
        <w:t xml:space="preserve"> изучаемой теме; материал, обеспечивающий индивидуальный подход в обучении; материал, направленный на развитие познавательного интереса учащихся. Значительное место в курсе отводится </w:t>
      </w:r>
      <w:r>
        <w:rPr>
          <w:rFonts w:ascii="Times New Roman" w:eastAsia="Times New Roman" w:hAnsi="Times New Roman" w:cs="Times New Roman"/>
          <w:i/>
          <w:sz w:val="24"/>
          <w:szCs w:val="24"/>
        </w:rPr>
        <w:t>развитию пространственных представлений</w:t>
      </w:r>
      <w:r>
        <w:rPr>
          <w:rFonts w:ascii="Times New Roman" w:eastAsia="Times New Roman" w:hAnsi="Times New Roman" w:cs="Times New Roman"/>
          <w:sz w:val="24"/>
          <w:szCs w:val="24"/>
        </w:rPr>
        <w:t xml:space="preserve">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w:t>
      </w:r>
      <w:r>
        <w:rPr>
          <w:rFonts w:ascii="Times New Roman" w:eastAsia="Times New Roman" w:hAnsi="Times New Roman" w:cs="Times New Roman"/>
          <w:sz w:val="24"/>
          <w:szCs w:val="24"/>
        </w:rPr>
        <w:lastRenderedPageBreak/>
        <w:t>которая обрушивается на него в современном обществе. В учебниках развитие пространственных представлений реализуется через систему графических упражнений</w:t>
      </w:r>
      <w:r>
        <w:rPr>
          <w:rFonts w:eastAsia="Times New Roman"/>
        </w:rPr>
        <w:t>.</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Большое значение придается работе с моделями чисел и моделями числового ряда. При изучении последовательности чисел, состава чисел создаются устойчивые зрительные образы, на которые учащиеся будут опираться в дальнейшем при освоении действий сложения и вычитания. </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обучения формируются следующие навыки устных вычислений: сложение и вычитание однозначных чисел (таблица сложения)</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ычисления в пределах 100; сложение и вычитание круглых чисел.</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w:t>
      </w:r>
    </w:p>
    <w:p w:rsidR="0048571B" w:rsidRDefault="0048571B" w:rsidP="0048571B">
      <w:pPr>
        <w:pStyle w:val="a9"/>
        <w:spacing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48571B" w:rsidRDefault="0048571B" w:rsidP="0048571B">
      <w:pPr>
        <w:pStyle w:val="a9"/>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48571B" w:rsidRDefault="0048571B" w:rsidP="0048571B">
      <w:pPr>
        <w:pStyle w:val="msonormalbullet1gif"/>
        <w:widowControl w:val="0"/>
        <w:spacing w:line="360" w:lineRule="auto"/>
        <w:ind w:firstLine="709"/>
        <w:jc w:val="center"/>
        <w:rPr>
          <w:b/>
        </w:rPr>
      </w:pPr>
      <w:r>
        <w:rPr>
          <w:b/>
        </w:rPr>
        <w:t>ЦЕННОСТНЫЕ ОРИЕНТИРЫ СОДЕРЖАНИЯ КУРСА «МАТЕМАТИКА»</w:t>
      </w:r>
    </w:p>
    <w:p w:rsidR="0048571B" w:rsidRDefault="0048571B" w:rsidP="0048571B">
      <w:pPr>
        <w:pStyle w:val="msonormalbullet1gif"/>
        <w:widowControl w:val="0"/>
        <w:numPr>
          <w:ilvl w:val="0"/>
          <w:numId w:val="4"/>
        </w:numPr>
        <w:spacing w:line="360" w:lineRule="auto"/>
        <w:ind w:left="0" w:firstLine="349"/>
        <w:jc w:val="both"/>
      </w:pPr>
      <w: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48571B" w:rsidRDefault="0048571B" w:rsidP="0048571B">
      <w:pPr>
        <w:pStyle w:val="msonormalbullet1gif"/>
        <w:widowControl w:val="0"/>
        <w:numPr>
          <w:ilvl w:val="0"/>
          <w:numId w:val="4"/>
        </w:numPr>
        <w:spacing w:line="360" w:lineRule="auto"/>
        <w:ind w:left="0" w:firstLine="349"/>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8571B" w:rsidRDefault="0048571B" w:rsidP="0048571B">
      <w:pPr>
        <w:pStyle w:val="msonormalbullet2gif"/>
        <w:widowControl w:val="0"/>
        <w:numPr>
          <w:ilvl w:val="0"/>
          <w:numId w:val="4"/>
        </w:numPr>
        <w:spacing w:line="360" w:lineRule="auto"/>
        <w:ind w:left="0" w:firstLine="360"/>
        <w:jc w:val="both"/>
      </w:pPr>
      <w: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w:t>
      </w:r>
      <w:proofErr w:type="spellStart"/>
      <w:r>
        <w:t>илиподтверждать</w:t>
      </w:r>
      <w:proofErr w:type="spellEnd"/>
      <w:r>
        <w:t xml:space="preserve"> истинность предположения).</w:t>
      </w:r>
    </w:p>
    <w:p w:rsidR="0048571B" w:rsidRDefault="0048571B" w:rsidP="0048571B">
      <w:pPr>
        <w:pStyle w:val="msonormalbullet2gif"/>
        <w:widowControl w:val="0"/>
        <w:spacing w:line="360" w:lineRule="auto"/>
        <w:ind w:left="360"/>
        <w:jc w:val="center"/>
      </w:pPr>
      <w:r>
        <w:rPr>
          <w:b/>
        </w:rPr>
        <w:t>МЕСТО ПРЕДМЕТА В БАЗИСНОМ УЧЕБНОМ ПЛАНЕ</w:t>
      </w:r>
    </w:p>
    <w:p w:rsidR="0048571B" w:rsidRDefault="0048571B" w:rsidP="0048571B">
      <w:pPr>
        <w:pStyle w:val="msonormalbullet1gif"/>
        <w:widowControl w:val="0"/>
        <w:spacing w:after="0" w:afterAutospacing="0" w:line="360" w:lineRule="auto"/>
        <w:ind w:firstLine="709"/>
        <w:contextualSpacing/>
        <w:jc w:val="both"/>
      </w:pPr>
      <w:r>
        <w:t xml:space="preserve">На реализацию программы по математике  в федеральном базисном учебном плане предусмотрено 540 часов (4 часа в неделю): </w:t>
      </w:r>
    </w:p>
    <w:p w:rsidR="0048571B" w:rsidRDefault="0048571B" w:rsidP="0048571B">
      <w:pPr>
        <w:pStyle w:val="msonormalbullet1gif"/>
        <w:widowControl w:val="0"/>
        <w:spacing w:after="0" w:afterAutospacing="0" w:line="360" w:lineRule="auto"/>
        <w:contextualSpacing/>
        <w:jc w:val="both"/>
        <w:rPr>
          <w:b/>
        </w:rPr>
      </w:pPr>
      <w:r>
        <w:t xml:space="preserve">1 </w:t>
      </w:r>
      <w:proofErr w:type="gramStart"/>
      <w:r>
        <w:t>классе</w:t>
      </w:r>
      <w:proofErr w:type="gramEnd"/>
      <w:r>
        <w:t xml:space="preserve"> – 132  часа, 2-4 классы – по  136 часов.</w:t>
      </w:r>
    </w:p>
    <w:p w:rsidR="0048571B" w:rsidRDefault="0048571B" w:rsidP="0048571B">
      <w:pPr>
        <w:pStyle w:val="a9"/>
        <w:spacing w:line="360" w:lineRule="auto"/>
        <w:jc w:val="center"/>
        <w:rPr>
          <w:rFonts w:ascii="Times New Roman" w:hAnsi="Times New Roman" w:cs="Times New Roman"/>
          <w:b/>
          <w:sz w:val="24"/>
          <w:szCs w:val="24"/>
        </w:rPr>
      </w:pPr>
    </w:p>
    <w:p w:rsidR="0048571B" w:rsidRDefault="0048571B" w:rsidP="0048571B">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РЕЗУЛЬТАТЫ ИЗУЧЕНИЯ МАТЕМАТИКИ</w:t>
      </w:r>
    </w:p>
    <w:p w:rsidR="0048571B" w:rsidRDefault="0048571B" w:rsidP="0048571B">
      <w:pPr>
        <w:pStyle w:val="a9"/>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ЛИЧНОСТНЫЕ</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У </w:t>
      </w:r>
      <w:proofErr w:type="spellStart"/>
      <w:r>
        <w:rPr>
          <w:rFonts w:ascii="Times New Roman" w:hAnsi="Times New Roman" w:cs="Times New Roman"/>
          <w:bCs/>
          <w:i/>
          <w:sz w:val="24"/>
          <w:szCs w:val="24"/>
        </w:rPr>
        <w:t>учащихсябудут</w:t>
      </w:r>
      <w:proofErr w:type="spellEnd"/>
      <w:r>
        <w:rPr>
          <w:rFonts w:ascii="Times New Roman" w:hAnsi="Times New Roman" w:cs="Times New Roman"/>
          <w:bCs/>
          <w:i/>
          <w:sz w:val="24"/>
          <w:szCs w:val="24"/>
        </w:rPr>
        <w:t xml:space="preserve"> сформированы:</w:t>
      </w:r>
    </w:p>
    <w:p w:rsidR="0048571B" w:rsidRDefault="0048571B" w:rsidP="0048571B">
      <w:pPr>
        <w:pStyle w:val="a9"/>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положительное отношение и интерес к изучению математики;</w:t>
      </w:r>
    </w:p>
    <w:p w:rsidR="0048571B" w:rsidRDefault="0048571B" w:rsidP="0048571B">
      <w:pPr>
        <w:pStyle w:val="a9"/>
        <w:numPr>
          <w:ilvl w:val="0"/>
          <w:numId w:val="6"/>
        </w:numPr>
        <w:spacing w:line="360" w:lineRule="auto"/>
        <w:ind w:left="142" w:firstLine="218"/>
        <w:jc w:val="both"/>
        <w:rPr>
          <w:rFonts w:ascii="Times New Roman" w:hAnsi="Times New Roman" w:cs="Times New Roman"/>
          <w:sz w:val="24"/>
          <w:szCs w:val="24"/>
        </w:rPr>
      </w:pPr>
      <w:r>
        <w:rPr>
          <w:rFonts w:ascii="Times New Roman" w:hAnsi="Times New Roman" w:cs="Times New Roman"/>
          <w:sz w:val="24"/>
          <w:szCs w:val="24"/>
        </w:rPr>
        <w:lastRenderedPageBreak/>
        <w:t>ориентация на понимание причин личной успешности/</w:t>
      </w:r>
      <w:proofErr w:type="spellStart"/>
      <w:r>
        <w:rPr>
          <w:rFonts w:ascii="Times New Roman" w:hAnsi="Times New Roman" w:cs="Times New Roman"/>
          <w:sz w:val="24"/>
          <w:szCs w:val="24"/>
        </w:rPr>
        <w:t>неуспешности</w:t>
      </w:r>
      <w:proofErr w:type="spellEnd"/>
      <w:r>
        <w:rPr>
          <w:rFonts w:ascii="Times New Roman" w:hAnsi="Times New Roman" w:cs="Times New Roman"/>
          <w:sz w:val="24"/>
          <w:szCs w:val="24"/>
        </w:rPr>
        <w:t xml:space="preserve"> в освоении материала;</w:t>
      </w:r>
    </w:p>
    <w:p w:rsidR="0048571B" w:rsidRDefault="0048571B" w:rsidP="0048571B">
      <w:pPr>
        <w:pStyle w:val="a9"/>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умение признавать собственные ошибки;</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могут быть </w:t>
      </w:r>
      <w:proofErr w:type="gramStart"/>
      <w:r>
        <w:rPr>
          <w:rFonts w:ascii="Times New Roman" w:hAnsi="Times New Roman" w:cs="Times New Roman"/>
          <w:bCs/>
          <w:i/>
          <w:sz w:val="24"/>
          <w:szCs w:val="24"/>
        </w:rPr>
        <w:t>сформированы</w:t>
      </w:r>
      <w:proofErr w:type="gramEnd"/>
      <w:r>
        <w:rPr>
          <w:rFonts w:ascii="Times New Roman" w:hAnsi="Times New Roman" w:cs="Times New Roman"/>
          <w:bCs/>
          <w:i/>
          <w:sz w:val="24"/>
          <w:szCs w:val="24"/>
        </w:rPr>
        <w:t>:</w:t>
      </w:r>
    </w:p>
    <w:p w:rsidR="0048571B" w:rsidRDefault="0048571B" w:rsidP="0048571B">
      <w:pPr>
        <w:pStyle w:val="a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умение оценивать трудность предлагаемого задания;</w:t>
      </w:r>
    </w:p>
    <w:p w:rsidR="0048571B" w:rsidRDefault="0048571B" w:rsidP="0048571B">
      <w:pPr>
        <w:pStyle w:val="a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адекватная самооценка;</w:t>
      </w:r>
    </w:p>
    <w:p w:rsidR="0048571B" w:rsidRDefault="0048571B" w:rsidP="0048571B">
      <w:pPr>
        <w:pStyle w:val="a9"/>
        <w:numPr>
          <w:ilvl w:val="0"/>
          <w:numId w:val="8"/>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48571B" w:rsidRDefault="0048571B" w:rsidP="0048571B">
      <w:pPr>
        <w:pStyle w:val="a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восприятие математики как части общечеловеческой культуры;</w:t>
      </w:r>
    </w:p>
    <w:p w:rsidR="0048571B" w:rsidRDefault="0048571B" w:rsidP="0048571B">
      <w:pPr>
        <w:pStyle w:val="a9"/>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устойчивая учебно-познавательная мотивация учения.</w:t>
      </w:r>
    </w:p>
    <w:p w:rsidR="0048571B" w:rsidRDefault="0048571B" w:rsidP="0048571B">
      <w:pPr>
        <w:pStyle w:val="a9"/>
        <w:spacing w:line="360" w:lineRule="auto"/>
        <w:jc w:val="both"/>
        <w:rPr>
          <w:rFonts w:ascii="Times New Roman" w:hAnsi="Times New Roman" w:cs="Times New Roman"/>
          <w:sz w:val="24"/>
          <w:szCs w:val="24"/>
        </w:rPr>
      </w:pPr>
    </w:p>
    <w:p w:rsidR="0048571B" w:rsidRDefault="0048571B" w:rsidP="0048571B">
      <w:pPr>
        <w:pStyle w:val="a9"/>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научатся:</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читать, записывать и сравнивать числа в пределах 100;</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iCs/>
          <w:sz w:val="24"/>
          <w:szCs w:val="24"/>
        </w:rPr>
        <w:t>правильно и уместно использовать в речи</w:t>
      </w:r>
      <w:r>
        <w:rPr>
          <w:rFonts w:ascii="Times New Roman" w:hAnsi="Times New Roman" w:cs="Times New Roman"/>
          <w:sz w:val="24"/>
          <w:szCs w:val="24"/>
        </w:rPr>
        <w:t xml:space="preserve"> названия изученных единиц длины;</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правильно употреблять в речи названия числовых выражений (сумма, разность);</w:t>
      </w:r>
    </w:p>
    <w:p w:rsidR="0048571B" w:rsidRDefault="0048571B" w:rsidP="0048571B">
      <w:pPr>
        <w:pStyle w:val="a9"/>
        <w:numPr>
          <w:ilvl w:val="0"/>
          <w:numId w:val="10"/>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названия компонентов сложения (слагаемые, сумма), вычитания (уменьшаемое, вычитаемое, разность), </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находить неизвестные компоненты арифметических действий;</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выполнять арифметические действия с числами 0 и 1;</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выполнять простые устные вычисления в пределах 100;</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письменно выполнять сложение и вычитание многозначных чисел; </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проверять результаты арифметических действий разными способами;</w:t>
      </w:r>
    </w:p>
    <w:p w:rsidR="0048571B" w:rsidRDefault="0048571B" w:rsidP="0048571B">
      <w:pPr>
        <w:pStyle w:val="a9"/>
        <w:numPr>
          <w:ilvl w:val="0"/>
          <w:numId w:val="10"/>
        </w:numPr>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48571B" w:rsidRDefault="0048571B" w:rsidP="0048571B">
      <w:pPr>
        <w:pStyle w:val="a9"/>
        <w:numPr>
          <w:ilvl w:val="0"/>
          <w:numId w:val="10"/>
        </w:numPr>
        <w:spacing w:line="360" w:lineRule="auto"/>
        <w:ind w:left="0" w:firstLine="349"/>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48571B" w:rsidRDefault="0048571B" w:rsidP="0048571B">
      <w:pPr>
        <w:pStyle w:val="a9"/>
        <w:numPr>
          <w:ilvl w:val="0"/>
          <w:numId w:val="10"/>
        </w:numPr>
        <w:spacing w:line="36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w:t>
      </w:r>
      <w:proofErr w:type="gramEnd"/>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различать плоские и пространственные геометрические фигуры;</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изображать геометрические фигуры на клетчатой бумаге;</w:t>
      </w:r>
    </w:p>
    <w:p w:rsidR="0048571B" w:rsidRDefault="0048571B" w:rsidP="0048571B">
      <w:pPr>
        <w:pStyle w:val="a9"/>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строить прямоугольник с заданными параметрами с помощью угольника;</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получат возможность научиться:</w:t>
      </w:r>
    </w:p>
    <w:p w:rsidR="0048571B" w:rsidRDefault="0048571B" w:rsidP="0048571B">
      <w:pPr>
        <w:pStyle w:val="a9"/>
        <w:numPr>
          <w:ilvl w:val="0"/>
          <w:numId w:val="1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вычислять значения числовых выражений рациональными способами, используя свойства арифметических действий;</w:t>
      </w:r>
    </w:p>
    <w:p w:rsidR="0048571B" w:rsidRDefault="0048571B" w:rsidP="0048571B">
      <w:pPr>
        <w:pStyle w:val="a9"/>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прогнозировать результаты вычислений; </w:t>
      </w:r>
    </w:p>
    <w:p w:rsidR="0048571B" w:rsidRDefault="0048571B" w:rsidP="0048571B">
      <w:pPr>
        <w:pStyle w:val="a9"/>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оценивать результаты арифметических действий разными способами.</w:t>
      </w:r>
    </w:p>
    <w:p w:rsidR="0048571B" w:rsidRDefault="0048571B" w:rsidP="0048571B">
      <w:pPr>
        <w:pStyle w:val="a9"/>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МЕТАПРЕДМЕТНЫЕ</w:t>
      </w:r>
    </w:p>
    <w:p w:rsidR="0048571B" w:rsidRDefault="0048571B" w:rsidP="0048571B">
      <w:pPr>
        <w:pStyle w:val="a9"/>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Регулятивные</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научатся:</w:t>
      </w:r>
    </w:p>
    <w:p w:rsidR="0048571B" w:rsidRDefault="0048571B" w:rsidP="0048571B">
      <w:pPr>
        <w:pStyle w:val="a9"/>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удерживать цель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48571B" w:rsidRDefault="0048571B" w:rsidP="0048571B">
      <w:pPr>
        <w:pStyle w:val="a9"/>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учитывать ориентиры, данные учителем, при освоении нового учебного материала;</w:t>
      </w:r>
    </w:p>
    <w:p w:rsidR="0048571B" w:rsidRDefault="0048571B" w:rsidP="0048571B">
      <w:pPr>
        <w:pStyle w:val="a9"/>
        <w:numPr>
          <w:ilvl w:val="0"/>
          <w:numId w:val="1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48571B" w:rsidRDefault="0048571B" w:rsidP="0048571B">
      <w:pPr>
        <w:pStyle w:val="a9"/>
        <w:numPr>
          <w:ilvl w:val="0"/>
          <w:numId w:val="1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48571B" w:rsidRDefault="0048571B" w:rsidP="0048571B">
      <w:pPr>
        <w:pStyle w:val="a9"/>
        <w:numPr>
          <w:ilvl w:val="0"/>
          <w:numId w:val="14"/>
        </w:numPr>
        <w:spacing w:line="360" w:lineRule="auto"/>
        <w:ind w:left="0" w:firstLine="349"/>
        <w:jc w:val="both"/>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48571B" w:rsidRDefault="0048571B" w:rsidP="0048571B">
      <w:pPr>
        <w:pStyle w:val="a9"/>
        <w:numPr>
          <w:ilvl w:val="0"/>
          <w:numId w:val="1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вносить необходимые коррективы в собственные действия по итогам самопроверки;</w:t>
      </w:r>
    </w:p>
    <w:p w:rsidR="0048571B" w:rsidRDefault="0048571B" w:rsidP="0048571B">
      <w:pPr>
        <w:pStyle w:val="a9"/>
        <w:numPr>
          <w:ilvl w:val="0"/>
          <w:numId w:val="1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сопоставлять результаты собственной деятельности с оценкой её товарищами, учителем;</w:t>
      </w:r>
    </w:p>
    <w:p w:rsidR="0048571B" w:rsidRDefault="0048571B" w:rsidP="0048571B">
      <w:pPr>
        <w:pStyle w:val="a9"/>
        <w:numPr>
          <w:ilvl w:val="0"/>
          <w:numId w:val="1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получат возможность научиться:</w:t>
      </w:r>
    </w:p>
    <w:p w:rsidR="0048571B" w:rsidRDefault="0048571B" w:rsidP="0048571B">
      <w:pPr>
        <w:pStyle w:val="a9"/>
        <w:numPr>
          <w:ilvl w:val="0"/>
          <w:numId w:val="16"/>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48571B" w:rsidRDefault="0048571B" w:rsidP="0048571B">
      <w:pPr>
        <w:pStyle w:val="a9"/>
        <w:numPr>
          <w:ilvl w:val="0"/>
          <w:numId w:val="16"/>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48571B" w:rsidRDefault="0048571B" w:rsidP="0048571B">
      <w:pPr>
        <w:pStyle w:val="a9"/>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Познавательные</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научатся:</w:t>
      </w:r>
    </w:p>
    <w:p w:rsidR="0048571B" w:rsidRDefault="0048571B" w:rsidP="0048571B">
      <w:pPr>
        <w:pStyle w:val="a9"/>
        <w:numPr>
          <w:ilvl w:val="0"/>
          <w:numId w:val="18"/>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48571B" w:rsidRDefault="0048571B" w:rsidP="0048571B">
      <w:pPr>
        <w:pStyle w:val="a9"/>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моделировать условия текстовых задач освоенными способами; </w:t>
      </w:r>
    </w:p>
    <w:p w:rsidR="0048571B" w:rsidRDefault="0048571B" w:rsidP="0048571B">
      <w:pPr>
        <w:pStyle w:val="a9"/>
        <w:numPr>
          <w:ilvl w:val="0"/>
          <w:numId w:val="18"/>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48571B" w:rsidRDefault="0048571B" w:rsidP="0048571B">
      <w:pPr>
        <w:pStyle w:val="a9"/>
        <w:numPr>
          <w:ilvl w:val="0"/>
          <w:numId w:val="18"/>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48571B" w:rsidRDefault="0048571B" w:rsidP="0048571B">
      <w:pPr>
        <w:pStyle w:val="a9"/>
        <w:numPr>
          <w:ilvl w:val="0"/>
          <w:numId w:val="18"/>
        </w:numPr>
        <w:spacing w:line="36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48571B" w:rsidRDefault="0048571B" w:rsidP="0048571B">
      <w:pPr>
        <w:pStyle w:val="a9"/>
        <w:numPr>
          <w:ilvl w:val="0"/>
          <w:numId w:val="18"/>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48571B" w:rsidRDefault="0048571B" w:rsidP="0048571B">
      <w:pPr>
        <w:pStyle w:val="a9"/>
        <w:numPr>
          <w:ilvl w:val="0"/>
          <w:numId w:val="18"/>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понимать информацию, представленную в виде текста, схемы, таблицы, дополнять таблицы недостающими данными, находить нужную информацию в учебнике.</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получат возможность научиться:</w:t>
      </w:r>
    </w:p>
    <w:p w:rsidR="0048571B" w:rsidRDefault="0048571B" w:rsidP="0048571B">
      <w:pPr>
        <w:pStyle w:val="a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моделировать условия текстовых задач, </w:t>
      </w:r>
    </w:p>
    <w:p w:rsidR="0048571B" w:rsidRDefault="0048571B" w:rsidP="0048571B">
      <w:pPr>
        <w:pStyle w:val="a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решать задачи разными способами; </w:t>
      </w:r>
    </w:p>
    <w:p w:rsidR="0048571B" w:rsidRDefault="0048571B" w:rsidP="0048571B">
      <w:pPr>
        <w:pStyle w:val="a9"/>
        <w:numPr>
          <w:ilvl w:val="0"/>
          <w:numId w:val="20"/>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устанавливать причинно-следственные связи, 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xml:space="preserve">, проводить аналогии и осваивать новые приёмы вычислений, способы решения задач; </w:t>
      </w:r>
    </w:p>
    <w:p w:rsidR="0048571B" w:rsidRDefault="0048571B" w:rsidP="0048571B">
      <w:pPr>
        <w:pStyle w:val="a9"/>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проявлять познавательную инициативу при решении конкурсных задач;</w:t>
      </w:r>
    </w:p>
    <w:p w:rsidR="0048571B" w:rsidRDefault="0048571B" w:rsidP="0048571B">
      <w:pPr>
        <w:pStyle w:val="a9"/>
        <w:numPr>
          <w:ilvl w:val="0"/>
          <w:numId w:val="20"/>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выбирать наиболее эффективные способы вычисления значения конкретного выражения;</w:t>
      </w:r>
    </w:p>
    <w:p w:rsidR="0048571B" w:rsidRDefault="0048571B" w:rsidP="0048571B">
      <w:pPr>
        <w:pStyle w:val="a9"/>
        <w:numPr>
          <w:ilvl w:val="0"/>
          <w:numId w:val="20"/>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8571B" w:rsidRDefault="0048571B" w:rsidP="0048571B">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находить нужную информацию в детской энциклопедии, Интернете.</w:t>
      </w:r>
    </w:p>
    <w:p w:rsidR="0048571B" w:rsidRDefault="0048571B" w:rsidP="0048571B">
      <w:pPr>
        <w:pStyle w:val="a9"/>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Коммуникативные</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научатся:</w:t>
      </w:r>
    </w:p>
    <w:p w:rsidR="0048571B" w:rsidRDefault="0048571B" w:rsidP="0048571B">
      <w:pPr>
        <w:pStyle w:val="a9"/>
        <w:numPr>
          <w:ilvl w:val="0"/>
          <w:numId w:val="2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сотрудничать с товарищами при выполнении заданий в паре: устанавливать очерёдность действий; </w:t>
      </w:r>
    </w:p>
    <w:p w:rsidR="0048571B" w:rsidRDefault="0048571B" w:rsidP="0048571B">
      <w:pPr>
        <w:pStyle w:val="a9"/>
        <w:numPr>
          <w:ilvl w:val="0"/>
          <w:numId w:val="2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осуществлять взаимопроверку; </w:t>
      </w:r>
    </w:p>
    <w:p w:rsidR="0048571B" w:rsidRDefault="0048571B" w:rsidP="0048571B">
      <w:pPr>
        <w:pStyle w:val="a9"/>
        <w:numPr>
          <w:ilvl w:val="0"/>
          <w:numId w:val="2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обсуждать совместное решение (предлагать варианты, сравнивать способы вычисления или решения задачи); </w:t>
      </w:r>
    </w:p>
    <w:p w:rsidR="0048571B" w:rsidRDefault="0048571B" w:rsidP="0048571B">
      <w:pPr>
        <w:pStyle w:val="a9"/>
        <w:numPr>
          <w:ilvl w:val="0"/>
          <w:numId w:val="22"/>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объединять полученные результаты (при решении комбинаторных задач);</w:t>
      </w:r>
    </w:p>
    <w:p w:rsidR="0048571B" w:rsidRDefault="0048571B" w:rsidP="0048571B">
      <w:pPr>
        <w:pStyle w:val="a9"/>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задавать вопросы с целью получения нужной информации.</w:t>
      </w:r>
    </w:p>
    <w:p w:rsidR="0048571B" w:rsidRDefault="0048571B" w:rsidP="0048571B">
      <w:pPr>
        <w:pStyle w:val="a9"/>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Учащиеся получат возможность научиться:</w:t>
      </w:r>
    </w:p>
    <w:p w:rsidR="0048571B" w:rsidRDefault="0048571B" w:rsidP="0048571B">
      <w:pPr>
        <w:pStyle w:val="a9"/>
        <w:numPr>
          <w:ilvl w:val="0"/>
          <w:numId w:val="2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учитывать мнение партнёра, аргументировано критиковать допущенные ошибки, обосновывать своё решение; </w:t>
      </w:r>
    </w:p>
    <w:p w:rsidR="0048571B" w:rsidRDefault="0048571B" w:rsidP="0048571B">
      <w:pPr>
        <w:pStyle w:val="a9"/>
        <w:numPr>
          <w:ilvl w:val="0"/>
          <w:numId w:val="24"/>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выполнять свою часть обязанностей в ходе групповой работы, учитывая общий план действий и конечную цель;</w:t>
      </w:r>
    </w:p>
    <w:p w:rsidR="0048571B" w:rsidRDefault="0048571B" w:rsidP="0048571B">
      <w:pPr>
        <w:pStyle w:val="aa"/>
        <w:numPr>
          <w:ilvl w:val="0"/>
          <w:numId w:val="24"/>
        </w:numPr>
        <w:tabs>
          <w:tab w:val="left" w:pos="180"/>
        </w:tabs>
        <w:spacing w:line="288" w:lineRule="auto"/>
        <w:ind w:left="0" w:firstLine="360"/>
        <w:jc w:val="both"/>
        <w:rPr>
          <w:rFonts w:ascii="Times New Roman" w:hAnsi="Times New Roman" w:cs="Times New Roman"/>
          <w:sz w:val="24"/>
          <w:szCs w:val="24"/>
        </w:rPr>
      </w:pPr>
      <w:r>
        <w:rPr>
          <w:rFonts w:ascii="Times New Roman" w:hAnsi="Times New Roman" w:cs="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48571B" w:rsidRDefault="0048571B" w:rsidP="0048571B">
      <w:pPr>
        <w:pStyle w:val="a9"/>
        <w:spacing w:line="360" w:lineRule="auto"/>
        <w:jc w:val="center"/>
        <w:rPr>
          <w:rFonts w:ascii="Times New Roman" w:hAnsi="Times New Roman" w:cs="Times New Roman"/>
          <w:b/>
          <w:sz w:val="24"/>
          <w:szCs w:val="24"/>
        </w:rPr>
      </w:pPr>
    </w:p>
    <w:p w:rsidR="009C7DA6" w:rsidRDefault="009C7DA6" w:rsidP="0048571B">
      <w:pPr>
        <w:pStyle w:val="a9"/>
        <w:spacing w:line="360" w:lineRule="auto"/>
        <w:jc w:val="center"/>
        <w:rPr>
          <w:rFonts w:ascii="Times New Roman" w:hAnsi="Times New Roman" w:cs="Times New Roman"/>
          <w:b/>
          <w:sz w:val="24"/>
          <w:szCs w:val="24"/>
        </w:rPr>
      </w:pPr>
    </w:p>
    <w:p w:rsidR="0048571B" w:rsidRDefault="0048571B" w:rsidP="0048571B">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ТРЕБОВАНИЯ</w:t>
      </w:r>
    </w:p>
    <w:p w:rsidR="0048571B" w:rsidRDefault="0048571B" w:rsidP="0048571B">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К УРОВНЮ ЗНАНИЙ И УМЕНИЙ УЧАЩИХСЯ 1 КЛАССА</w:t>
      </w:r>
    </w:p>
    <w:p w:rsidR="0048571B" w:rsidRDefault="0048571B" w:rsidP="0048571B">
      <w:pPr>
        <w:pStyle w:val="a9"/>
        <w:spacing w:line="360" w:lineRule="auto"/>
        <w:rPr>
          <w:rFonts w:ascii="Times New Roman" w:hAnsi="Times New Roman" w:cs="Times New Roman"/>
          <w:i/>
          <w:sz w:val="24"/>
          <w:szCs w:val="24"/>
        </w:rPr>
      </w:pPr>
      <w:r>
        <w:rPr>
          <w:rFonts w:ascii="Times New Roman" w:hAnsi="Times New Roman" w:cs="Times New Roman"/>
          <w:i/>
          <w:sz w:val="24"/>
          <w:szCs w:val="24"/>
        </w:rPr>
        <w:t>Учащиеся должны знать:</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названия и последовательность чисел от 0 до 100;</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четные и нечетные числа в пределах 100, порядок их расположения в ряду чисел;</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состав однозначных чисел;</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десятичный состав чисел первой сотни;</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названия числовых выражений (сумма, разность); </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правило перестановки слагаемых в сумме;</w:t>
      </w:r>
    </w:p>
    <w:p w:rsidR="0048571B" w:rsidRDefault="0048571B" w:rsidP="0048571B">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названия геометрических фигур (квадрат, круг, треугольник, прямоугольник);</w:t>
      </w:r>
    </w:p>
    <w:p w:rsidR="0048571B" w:rsidRDefault="0048571B" w:rsidP="0048571B">
      <w:pPr>
        <w:pStyle w:val="a9"/>
        <w:numPr>
          <w:ilvl w:val="0"/>
          <w:numId w:val="26"/>
        </w:numPr>
        <w:rPr>
          <w:rFonts w:ascii="Times New Roman" w:hAnsi="Times New Roman" w:cs="Times New Roman"/>
          <w:sz w:val="24"/>
          <w:szCs w:val="24"/>
        </w:rPr>
      </w:pPr>
      <w:r>
        <w:rPr>
          <w:rFonts w:ascii="Times New Roman" w:hAnsi="Times New Roman" w:cs="Times New Roman"/>
          <w:sz w:val="24"/>
          <w:szCs w:val="24"/>
        </w:rPr>
        <w:t>названия единиц измерения длины (сантиметр);</w:t>
      </w:r>
    </w:p>
    <w:p w:rsidR="0048571B" w:rsidRDefault="0048571B" w:rsidP="0048571B">
      <w:pPr>
        <w:pStyle w:val="a9"/>
        <w:spacing w:line="360" w:lineRule="auto"/>
        <w:rPr>
          <w:rFonts w:ascii="Times New Roman" w:hAnsi="Times New Roman" w:cs="Times New Roman"/>
          <w:i/>
          <w:sz w:val="24"/>
          <w:szCs w:val="24"/>
        </w:rPr>
      </w:pPr>
      <w:r>
        <w:rPr>
          <w:rFonts w:ascii="Times New Roman" w:hAnsi="Times New Roman" w:cs="Times New Roman"/>
          <w:i/>
          <w:sz w:val="24"/>
          <w:szCs w:val="24"/>
        </w:rPr>
        <w:t>должны уметь:</w:t>
      </w:r>
    </w:p>
    <w:p w:rsidR="0048571B" w:rsidRDefault="0048571B" w:rsidP="0048571B">
      <w:pPr>
        <w:pStyle w:val="a9"/>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считать до 20 в прямом и обратном порядке;</w:t>
      </w:r>
    </w:p>
    <w:p w:rsidR="0048571B" w:rsidRDefault="0048571B" w:rsidP="0048571B">
      <w:pPr>
        <w:pStyle w:val="a9"/>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называть, записывать и сравнивать числа от 0 до 100;</w:t>
      </w:r>
    </w:p>
    <w:p w:rsidR="0048571B" w:rsidRDefault="0048571B" w:rsidP="0048571B">
      <w:pPr>
        <w:pStyle w:val="a9"/>
        <w:numPr>
          <w:ilvl w:val="0"/>
          <w:numId w:val="28"/>
        </w:numPr>
        <w:spacing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выполнять устно сложение и вычитание чисел в пределах 100 без перехода через десяток (сложение и вычитание десятков, сложение двузначного числа с </w:t>
      </w:r>
      <w:proofErr w:type="gramStart"/>
      <w:r>
        <w:rPr>
          <w:rFonts w:ascii="Times New Roman" w:hAnsi="Times New Roman" w:cs="Times New Roman"/>
          <w:sz w:val="24"/>
          <w:szCs w:val="24"/>
        </w:rPr>
        <w:t>однозначным</w:t>
      </w:r>
      <w:proofErr w:type="gramEnd"/>
      <w:r>
        <w:rPr>
          <w:rFonts w:ascii="Times New Roman" w:hAnsi="Times New Roman" w:cs="Times New Roman"/>
          <w:sz w:val="24"/>
          <w:szCs w:val="24"/>
        </w:rPr>
        <w:t>, вычитание однозначного числа из двузначного);</w:t>
      </w:r>
    </w:p>
    <w:p w:rsidR="0048571B" w:rsidRDefault="0048571B" w:rsidP="0048571B">
      <w:pPr>
        <w:pStyle w:val="a9"/>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выполнять сложение и вычитание с числом 0;</w:t>
      </w:r>
    </w:p>
    <w:p w:rsidR="0048571B" w:rsidRDefault="0048571B" w:rsidP="0048571B">
      <w:pPr>
        <w:pStyle w:val="a9"/>
        <w:numPr>
          <w:ilvl w:val="0"/>
          <w:numId w:val="28"/>
        </w:numPr>
        <w:spacing w:line="360" w:lineRule="auto"/>
        <w:ind w:left="0" w:firstLine="360"/>
        <w:rPr>
          <w:rFonts w:ascii="Times New Roman" w:hAnsi="Times New Roman" w:cs="Times New Roman"/>
          <w:sz w:val="24"/>
          <w:szCs w:val="24"/>
        </w:rPr>
      </w:pPr>
      <w:r>
        <w:rPr>
          <w:rFonts w:ascii="Times New Roman" w:hAnsi="Times New Roman" w:cs="Times New Roman"/>
          <w:sz w:val="24"/>
          <w:szCs w:val="24"/>
        </w:rPr>
        <w:t>решать простые текстовые задачи в 1 действие на сложение и вычитание (нахождение суммы, остатка, слагаемого; увеличение и уменьшение на несколько единиц);</w:t>
      </w:r>
    </w:p>
    <w:p w:rsidR="0048571B" w:rsidRDefault="0048571B" w:rsidP="0048571B">
      <w:pPr>
        <w:pStyle w:val="a9"/>
        <w:numPr>
          <w:ilvl w:val="0"/>
          <w:numId w:val="28"/>
        </w:numPr>
        <w:spacing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распознавать изученные геометрические фигуры (отрезок, </w:t>
      </w:r>
      <w:proofErr w:type="gramStart"/>
      <w:r>
        <w:rPr>
          <w:rFonts w:ascii="Times New Roman" w:hAnsi="Times New Roman" w:cs="Times New Roman"/>
          <w:sz w:val="24"/>
          <w:szCs w:val="24"/>
        </w:rPr>
        <w:t>ломаная</w:t>
      </w:r>
      <w:proofErr w:type="gramEnd"/>
      <w:r>
        <w:rPr>
          <w:rFonts w:ascii="Times New Roman" w:hAnsi="Times New Roman" w:cs="Times New Roman"/>
          <w:sz w:val="24"/>
          <w:szCs w:val="24"/>
        </w:rPr>
        <w:t>; многоугольник, треугольник, квадрат, прямоугольник) и изображать их с помощью линейки на бумаге с разлиновкой в клетку;</w:t>
      </w:r>
    </w:p>
    <w:p w:rsidR="0048571B" w:rsidRDefault="0048571B" w:rsidP="0048571B">
      <w:pPr>
        <w:pStyle w:val="a9"/>
        <w:numPr>
          <w:ilvl w:val="0"/>
          <w:numId w:val="28"/>
        </w:numPr>
        <w:spacing w:line="360" w:lineRule="auto"/>
        <w:ind w:left="0" w:firstLine="360"/>
        <w:rPr>
          <w:rFonts w:ascii="Times New Roman" w:hAnsi="Times New Roman" w:cs="Times New Roman"/>
          <w:sz w:val="24"/>
          <w:szCs w:val="24"/>
        </w:rPr>
      </w:pPr>
      <w:r>
        <w:rPr>
          <w:rFonts w:ascii="Times New Roman" w:hAnsi="Times New Roman" w:cs="Times New Roman"/>
          <w:sz w:val="24"/>
          <w:szCs w:val="24"/>
        </w:rPr>
        <w:t>измерять длину заданного отрезка (в сантиметрах); чертить с помощью линейки отрезок заданной длины;</w:t>
      </w:r>
    </w:p>
    <w:p w:rsidR="0048571B" w:rsidRDefault="0048571B" w:rsidP="0048571B">
      <w:pPr>
        <w:pStyle w:val="a9"/>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находить длину ломаной и периметр многоугольника;</w:t>
      </w:r>
    </w:p>
    <w:p w:rsidR="0048571B" w:rsidRDefault="0048571B" w:rsidP="0048571B">
      <w:pPr>
        <w:pStyle w:val="a9"/>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могут знать:</w:t>
      </w:r>
    </w:p>
    <w:p w:rsidR="0048571B" w:rsidRDefault="0048571B" w:rsidP="0048571B">
      <w:pPr>
        <w:pStyle w:val="a9"/>
        <w:numPr>
          <w:ilvl w:val="0"/>
          <w:numId w:val="30"/>
        </w:numPr>
        <w:spacing w:line="360" w:lineRule="auto"/>
        <w:ind w:left="0" w:firstLine="349"/>
        <w:rPr>
          <w:rFonts w:ascii="Times New Roman" w:hAnsi="Times New Roman" w:cs="Times New Roman"/>
          <w:sz w:val="24"/>
          <w:szCs w:val="24"/>
        </w:rPr>
      </w:pPr>
      <w:r>
        <w:rPr>
          <w:rFonts w:ascii="Times New Roman" w:hAnsi="Times New Roman" w:cs="Times New Roman"/>
          <w:sz w:val="24"/>
          <w:szCs w:val="24"/>
        </w:rPr>
        <w:t>названия компонентов сложения (слагаемые) и вычитания (уменьшаемое, вычитаемое);</w:t>
      </w:r>
    </w:p>
    <w:p w:rsidR="0048571B" w:rsidRDefault="0048571B" w:rsidP="0048571B">
      <w:pPr>
        <w:pStyle w:val="a9"/>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правила сравнения чисел;</w:t>
      </w:r>
    </w:p>
    <w:p w:rsidR="0048571B" w:rsidRDefault="0048571B" w:rsidP="0048571B">
      <w:pPr>
        <w:pStyle w:val="a9"/>
        <w:spacing w:line="360" w:lineRule="auto"/>
        <w:rPr>
          <w:rFonts w:ascii="Times New Roman" w:hAnsi="Times New Roman" w:cs="Times New Roman"/>
          <w:i/>
          <w:sz w:val="24"/>
          <w:szCs w:val="24"/>
        </w:rPr>
      </w:pPr>
      <w:r>
        <w:rPr>
          <w:rFonts w:ascii="Times New Roman" w:hAnsi="Times New Roman" w:cs="Times New Roman"/>
          <w:i/>
          <w:sz w:val="24"/>
          <w:szCs w:val="24"/>
        </w:rPr>
        <w:t>могут уметь:</w:t>
      </w:r>
    </w:p>
    <w:p w:rsidR="0048571B" w:rsidRDefault="0048571B" w:rsidP="0048571B">
      <w:pPr>
        <w:pStyle w:val="a9"/>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решать задачи в 2 действия по сформулированным вопросам;</w:t>
      </w:r>
    </w:p>
    <w:p w:rsidR="0048571B" w:rsidRDefault="0048571B" w:rsidP="0048571B">
      <w:pPr>
        <w:pStyle w:val="a9"/>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решать текстовые задачи на нахождение уменьшаемого, вычитаемого;</w:t>
      </w:r>
    </w:p>
    <w:p w:rsidR="0048571B" w:rsidRDefault="0048571B" w:rsidP="0048571B">
      <w:pPr>
        <w:pStyle w:val="a9"/>
        <w:numPr>
          <w:ilvl w:val="0"/>
          <w:numId w:val="32"/>
        </w:numPr>
        <w:spacing w:line="360" w:lineRule="auto"/>
        <w:ind w:left="0" w:firstLine="360"/>
        <w:rPr>
          <w:rFonts w:ascii="Times New Roman" w:hAnsi="Times New Roman" w:cs="Times New Roman"/>
          <w:sz w:val="24"/>
          <w:szCs w:val="24"/>
        </w:rPr>
      </w:pPr>
      <w:r>
        <w:rPr>
          <w:rFonts w:ascii="Times New Roman" w:hAnsi="Times New Roman" w:cs="Times New Roman"/>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48571B" w:rsidRDefault="0048571B" w:rsidP="0048571B">
      <w:pPr>
        <w:pStyle w:val="a9"/>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сравнивать значения числовых выражений.</w:t>
      </w:r>
    </w:p>
    <w:p w:rsidR="0048571B" w:rsidRDefault="0048571B" w:rsidP="0048571B">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ОБУЧЕНИЯ  1 класс</w:t>
      </w:r>
    </w:p>
    <w:p w:rsidR="0048571B" w:rsidRDefault="0048571B" w:rsidP="0048571B">
      <w:pPr>
        <w:pStyle w:val="a9"/>
        <w:spacing w:line="360" w:lineRule="auto"/>
        <w:jc w:val="both"/>
        <w:rPr>
          <w:rFonts w:ascii="Times New Roman" w:hAnsi="Times New Roman" w:cs="Times New Roman"/>
          <w:sz w:val="24"/>
          <w:szCs w:val="24"/>
        </w:rPr>
      </w:pPr>
      <w:r>
        <w:rPr>
          <w:rFonts w:ascii="Times New Roman" w:hAnsi="Times New Roman" w:cs="Times New Roman"/>
          <w:sz w:val="24"/>
          <w:szCs w:val="24"/>
        </w:rPr>
        <w:t>Данная программа рассчитана на 132 ч</w:t>
      </w:r>
    </w:p>
    <w:p w:rsidR="0048571B" w:rsidRDefault="0048571B" w:rsidP="0048571B">
      <w:pPr>
        <w:pStyle w:val="a9"/>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ОБЩИЕ СВОЙСТВА ПРЕДМЕТОВ И ГРУПП ПРЕДМЕТОВ  (10 ч)</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Свойства предметов (форма, цвет, размер). Сравнительные характеристики предметов по размеру: </w:t>
      </w:r>
      <w:proofErr w:type="gramStart"/>
      <w:r>
        <w:rPr>
          <w:rFonts w:ascii="Times New Roman" w:eastAsia="Times New Roman" w:hAnsi="Times New Roman" w:cs="Times New Roman"/>
          <w:sz w:val="24"/>
          <w:szCs w:val="24"/>
        </w:rPr>
        <w:t>больше-меньше</w:t>
      </w:r>
      <w:proofErr w:type="gramEnd"/>
      <w:r>
        <w:rPr>
          <w:rFonts w:ascii="Times New Roman" w:eastAsia="Times New Roman" w:hAnsi="Times New Roman" w:cs="Times New Roman"/>
          <w:sz w:val="24"/>
          <w:szCs w:val="24"/>
        </w:rPr>
        <w:t xml:space="preserve">, длиннее-короче, выше-ниже, шире-уже. Сравнительные характеристики положения предметов в пространстве: </w:t>
      </w:r>
      <w:proofErr w:type="gramStart"/>
      <w:r>
        <w:rPr>
          <w:rFonts w:ascii="Times New Roman" w:eastAsia="Times New Roman" w:hAnsi="Times New Roman" w:cs="Times New Roman"/>
          <w:sz w:val="24"/>
          <w:szCs w:val="24"/>
        </w:rPr>
        <w:t>перед</w:t>
      </w:r>
      <w:proofErr w:type="gramEnd"/>
      <w:r>
        <w:rPr>
          <w:rFonts w:ascii="Times New Roman" w:eastAsia="Times New Roman" w:hAnsi="Times New Roman" w:cs="Times New Roman"/>
          <w:sz w:val="24"/>
          <w:szCs w:val="24"/>
        </w:rPr>
        <w:t>, между, за; ближе-дальше, слева-справа. Сравнительные характеристики последовательности событий: раньш</w:t>
      </w:r>
      <w:proofErr w:type="gramStart"/>
      <w:r>
        <w:rPr>
          <w:rFonts w:ascii="Times New Roman" w:eastAsia="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 xml:space="preserve"> п</w:t>
      </w:r>
      <w:r>
        <w:rPr>
          <w:rFonts w:ascii="Times New Roman" w:eastAsia="Times New Roman" w:hAnsi="Times New Roman" w:cs="Times New Roman"/>
          <w:sz w:val="24"/>
          <w:szCs w:val="24"/>
        </w:rPr>
        <w:t xml:space="preserve">озже. Сравнительные количественные характеристики групп предметов: столько же, больше, меньше, больше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меньше на...</w:t>
      </w:r>
      <w:r>
        <w:rPr>
          <w:rFonts w:ascii="Times New Roman" w:hAnsi="Times New Roman" w:cs="Times New Roman"/>
          <w:sz w:val="24"/>
          <w:szCs w:val="24"/>
        </w:rPr>
        <w:t xml:space="preserve">. </w:t>
      </w:r>
    </w:p>
    <w:p w:rsidR="0048571B" w:rsidRDefault="0048571B" w:rsidP="0048571B">
      <w:pPr>
        <w:pStyle w:val="a9"/>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ЧИСЛА И ВЕЛИЧИНЫ  (35 ч)</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Масса, единицы массы (килограмм). Вместимость, единицы вместимости (литр). </w:t>
      </w:r>
    </w:p>
    <w:p w:rsidR="0048571B" w:rsidRDefault="0048571B" w:rsidP="0048571B">
      <w:pPr>
        <w:pStyle w:val="a9"/>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АРИФМЕТИЧЕСКИЕ ДЕЙСТВИЯ  (50 ч)</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сложения в пределах 10. Сложение и вычитание в пределах 100 без перехода через десяток. Сложение и вычитание с числом 0.</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приемы вычислений (перестановка и группировка слагаемых).</w:t>
      </w:r>
    </w:p>
    <w:p w:rsidR="0048571B" w:rsidRDefault="0048571B" w:rsidP="0048571B">
      <w:pPr>
        <w:pStyle w:val="a9"/>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ТЕКСТОВЫЕ ЗАДАЧИ  (17 ч)</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текстовых задач: нахождение суммы и остатка, увеличение (уменьшение</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анесколько</w:t>
      </w:r>
      <w:proofErr w:type="spellEnd"/>
      <w:r>
        <w:rPr>
          <w:rFonts w:ascii="Times New Roman" w:eastAsia="Times New Roman" w:hAnsi="Times New Roman" w:cs="Times New Roman"/>
          <w:sz w:val="24"/>
          <w:szCs w:val="24"/>
        </w:rPr>
        <w:t xml:space="preserve"> единиц, нахождение слагаемого, нахождение уменьшаемого, нахождение вычитаемого.</w:t>
      </w:r>
    </w:p>
    <w:p w:rsidR="0048571B" w:rsidRDefault="0048571B" w:rsidP="0048571B">
      <w:pPr>
        <w:pStyle w:val="a9"/>
        <w:spacing w:line="360" w:lineRule="auto"/>
        <w:jc w:val="both"/>
        <w:rPr>
          <w:rFonts w:ascii="Times New Roman" w:eastAsia="Times New Roman" w:hAnsi="Times New Roman" w:cs="Times New Roman"/>
          <w:sz w:val="24"/>
          <w:szCs w:val="24"/>
          <w:u w:val="single"/>
        </w:rPr>
      </w:pPr>
    </w:p>
    <w:p w:rsidR="0048571B" w:rsidRDefault="0048571B" w:rsidP="0048571B">
      <w:pPr>
        <w:pStyle w:val="a9"/>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ГЕОМЕТРИЧЕСКИЕ ФИГУРЫ И ВЕЛИЧИНЫ  (20 ч)</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Пространственные отношения (выше–ниже, длиннее–короче, шире–уже, </w:t>
      </w:r>
      <w:proofErr w:type="gramStart"/>
      <w:r>
        <w:rPr>
          <w:rFonts w:ascii="Times New Roman" w:eastAsia="Times New Roman" w:hAnsi="Times New Roman" w:cs="Times New Roman"/>
          <w:sz w:val="24"/>
          <w:szCs w:val="24"/>
        </w:rPr>
        <w:t>перед</w:t>
      </w:r>
      <w:proofErr w:type="gramEnd"/>
      <w:r>
        <w:rPr>
          <w:rFonts w:ascii="Times New Roman" w:eastAsia="Times New Roman" w:hAnsi="Times New Roman" w:cs="Times New Roman"/>
          <w:sz w:val="24"/>
          <w:szCs w:val="24"/>
        </w:rPr>
        <w:t>, за, между, слева–справа).</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Длина. Единицы длины (сантиметр). Длина </w:t>
      </w:r>
      <w:proofErr w:type="gramStart"/>
      <w:r>
        <w:rPr>
          <w:rFonts w:ascii="Times New Roman" w:eastAsia="Times New Roman" w:hAnsi="Times New Roman" w:cs="Times New Roman"/>
          <w:sz w:val="24"/>
          <w:szCs w:val="24"/>
        </w:rPr>
        <w:t>ломаной</w:t>
      </w:r>
      <w:proofErr w:type="gramEnd"/>
      <w:r>
        <w:rPr>
          <w:rFonts w:ascii="Times New Roman" w:eastAsia="Times New Roman" w:hAnsi="Times New Roman" w:cs="Times New Roman"/>
          <w:sz w:val="24"/>
          <w:szCs w:val="24"/>
        </w:rPr>
        <w:t>. Периметр многоугольника.</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(на уровне наглядных представлений). </w:t>
      </w:r>
    </w:p>
    <w:p w:rsidR="0048571B" w:rsidRDefault="0048571B" w:rsidP="0048571B">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РАБОТА С ДАННЫМ</w:t>
      </w:r>
      <w:proofErr w:type="gramStart"/>
      <w:r>
        <w:rPr>
          <w:rFonts w:ascii="Times New Roman" w:eastAsia="Times New Roman" w:hAnsi="Times New Roman" w:cs="Times New Roman"/>
          <w:sz w:val="24"/>
          <w:szCs w:val="24"/>
          <w:u w:val="single"/>
        </w:rPr>
        <w:t>И</w:t>
      </w:r>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знакомство с материалом этого раздела программы происходит на уроках параллельно с основным содержанием. </w:t>
      </w:r>
      <w:proofErr w:type="gramStart"/>
      <w:r>
        <w:rPr>
          <w:rFonts w:ascii="Times New Roman" w:eastAsia="Times New Roman" w:hAnsi="Times New Roman" w:cs="Times New Roman"/>
          <w:sz w:val="24"/>
          <w:szCs w:val="24"/>
        </w:rPr>
        <w:t>Специально часы на изучение этого раздела программы не выделяются</w:t>
      </w:r>
      <w:r>
        <w:rPr>
          <w:rFonts w:ascii="Times New Roman" w:hAnsi="Times New Roman" w:cs="Times New Roman"/>
          <w:sz w:val="24"/>
          <w:szCs w:val="24"/>
        </w:rPr>
        <w:t>).</w:t>
      </w:r>
      <w:proofErr w:type="gramEnd"/>
    </w:p>
    <w:p w:rsidR="0048571B" w:rsidRPr="009C7DA6" w:rsidRDefault="0048571B" w:rsidP="009C7DA6">
      <w:pPr>
        <w:pStyle w:val="a9"/>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информации: текст, рисунок, схема, символьная запись. Сопоставление информации, представленной в разных </w:t>
      </w:r>
      <w:proofErr w:type="spellStart"/>
      <w:r>
        <w:rPr>
          <w:rFonts w:ascii="Times New Roman" w:eastAsia="Times New Roman" w:hAnsi="Times New Roman" w:cs="Times New Roman"/>
          <w:sz w:val="24"/>
          <w:szCs w:val="24"/>
        </w:rPr>
        <w:t>видах</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аблица</w:t>
      </w:r>
      <w:proofErr w:type="spellEnd"/>
      <w:r>
        <w:rPr>
          <w:rFonts w:ascii="Times New Roman" w:eastAsia="Times New Roman" w:hAnsi="Times New Roman" w:cs="Times New Roman"/>
          <w:sz w:val="24"/>
          <w:szCs w:val="24"/>
        </w:rPr>
        <w:t xml:space="preserve"> (строка, столбец). Табличная форма представления информа</w:t>
      </w:r>
      <w:r w:rsidR="009C7DA6">
        <w:rPr>
          <w:rFonts w:ascii="Times New Roman" w:eastAsia="Times New Roman" w:hAnsi="Times New Roman" w:cs="Times New Roman"/>
          <w:sz w:val="24"/>
          <w:szCs w:val="24"/>
        </w:rPr>
        <w:t>ции. Чтение и заполнение таблиц.</w:t>
      </w:r>
    </w:p>
    <w:p w:rsidR="0048571B" w:rsidRDefault="0048571B" w:rsidP="0048571B"/>
    <w:p w:rsidR="0048571B" w:rsidRDefault="0048571B" w:rsidP="0048571B">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планирование по математике для 1 класса</w:t>
      </w:r>
    </w:p>
    <w:tbl>
      <w:tblPr>
        <w:tblStyle w:val="ab"/>
        <w:tblW w:w="15135" w:type="dxa"/>
        <w:tblInd w:w="0" w:type="dxa"/>
        <w:tblLayout w:type="fixed"/>
        <w:tblLook w:val="04A0" w:firstRow="1" w:lastRow="0" w:firstColumn="1" w:lastColumn="0" w:noHBand="0" w:noVBand="1"/>
      </w:tblPr>
      <w:tblGrid>
        <w:gridCol w:w="577"/>
        <w:gridCol w:w="4501"/>
        <w:gridCol w:w="1552"/>
        <w:gridCol w:w="1659"/>
        <w:gridCol w:w="1787"/>
        <w:gridCol w:w="2933"/>
        <w:gridCol w:w="2126"/>
      </w:tblGrid>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Тема урока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Дата планируемая</w:t>
            </w:r>
          </w:p>
        </w:tc>
        <w:tc>
          <w:tcPr>
            <w:tcW w:w="1787"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Дата фактического проведения</w:t>
            </w:r>
          </w:p>
        </w:tc>
        <w:tc>
          <w:tcPr>
            <w:tcW w:w="2933"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Оборудование </w:t>
            </w:r>
          </w:p>
        </w:tc>
        <w:tc>
          <w:tcPr>
            <w:tcW w:w="212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b/>
                <w:sz w:val="24"/>
                <w:szCs w:val="24"/>
                <w:lang w:eastAsia="en-US"/>
              </w:rPr>
            </w:pPr>
            <w:r>
              <w:rPr>
                <w:rFonts w:ascii="Times New Roman" w:hAnsi="Times New Roman" w:cs="Times New Roman"/>
                <w:b/>
                <w:sz w:val="24"/>
                <w:szCs w:val="24"/>
                <w:lang w:eastAsia="en-US"/>
              </w:rPr>
              <w:t>Примечание</w:t>
            </w: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Сравниваем предметы. Давайте знакомится (14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Знакомство с учебником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Как мы будем сравнивать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Как мы будем считать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Что мы будем рисовать и что писать…Числа от 1 до 10</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Сравниваем фигуры</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ind w:right="555"/>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Сравниваем форму и цвет</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Больше - меньше. Выше - ниже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Длиннее – короче. Шире – уже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15.09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1,2,3</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16.09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4,5</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17.09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Расставляем по порядку</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18.09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6,7.</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22.09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8,9</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23.09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от 1 до 9</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24.09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Сравниваем числа (7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Больше. Меньше. Столько же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25.09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Сравниваем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29.09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Равенство и неравенство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30.09</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Увеличиваем на 1</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Уменьшаем на 1</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Сравниваем числа с помощью числового ряда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Больше на… Меньше на</w:t>
            </w:r>
            <w:proofErr w:type="gramEnd"/>
            <w:r>
              <w:rPr>
                <w:rFonts w:ascii="Times New Roman" w:hAnsi="Times New Roman" w:cs="Times New Roman"/>
                <w:sz w:val="24"/>
                <w:szCs w:val="24"/>
                <w:lang w:eastAsia="en-US"/>
              </w:rPr>
              <w:t>…</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7.10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Рисуем и измеряем (12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Продолжаем знакомство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Проводим линии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Отрезок и </w:t>
            </w:r>
            <w:proofErr w:type="gramStart"/>
            <w:r>
              <w:rPr>
                <w:rFonts w:ascii="Times New Roman" w:hAnsi="Times New Roman" w:cs="Times New Roman"/>
                <w:sz w:val="24"/>
                <w:szCs w:val="24"/>
                <w:lang w:eastAsia="en-US"/>
              </w:rPr>
              <w:t>ломаная</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Многоугольники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14.10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Рисуем на клетчатой бумаге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15.10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Ноль и десять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16.10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Измеряем длину</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Измеряем отрезки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Числовой луч</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22.10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 Проверочные задания</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23.10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Математическая копилка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27.10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Числовой луч – твой помощник Мозаика заданий </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28.10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Учимся складывать и вычитать (14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Складываем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29.10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Вычитаем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30.10</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Считаем до трех</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Два да два – четыре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Отличное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«Секрет сложения»</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Самое красивое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Семь дней недели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Складываем …и вычитаем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17.11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Сколько ног у осьминога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18.11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Загадочное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19.11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Десять братьев</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Чет и нечет</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24.11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25.11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Увеличиваем и уменьшаем (10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Увеличилось или уменьшилось?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26.11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Плюс 2. Минус 2</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27.11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Считаем парами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Чудо –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Ура! Путешествие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Увеличиваем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Уменьшаем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Рисуем и вычисляем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Больше или меньше? На сколько?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Рисуем и вырезаем (5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Вырезаем и сравниваем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15.12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Рисуем и сравниваем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16.12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Проверочные задания. Математическая копилка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17.12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Вычисляем с помощью таблицы сложения</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18.12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Мозаика заданий. Тема «Любимое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22.12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десяток</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23.12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Считаем десятками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24.12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Считаем шаги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25.12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Как устроены числа (25 часов) </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Знакомьтесь: числа от 11 до 20</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29.12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Следующее и предыдущее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30.12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Прибавляем по одному… и вычитаем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15.01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чет и нечет</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19.01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Перебираем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Ведем счет дальше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22.01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Сколько десятков? Сколько единиц?</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26.01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Как можно сравнивать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27.01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Записываем по порядку</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28.01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29.01</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Плюс десять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Плюс десять и минус десять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79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Изменилось ли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Как прибавить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Составляем суммы</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Как вычесть число</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Вычисляем по цепочке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Длина </w:t>
            </w:r>
            <w:proofErr w:type="gramStart"/>
            <w:r>
              <w:rPr>
                <w:rFonts w:ascii="Times New Roman" w:hAnsi="Times New Roman" w:cs="Times New Roman"/>
                <w:sz w:val="24"/>
                <w:szCs w:val="24"/>
                <w:lang w:eastAsia="en-US"/>
              </w:rPr>
              <w:t>ломаной</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24.02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Периметр</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25.02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Площадь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26.02</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Проверочные задания</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Простая арифметика (12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задача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Как писать задачу короче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Покупаем и считаем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Легкие вычисления</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Решаем задачи по действиям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Больше на… меньше на</w:t>
            </w:r>
            <w:proofErr w:type="gramEnd"/>
            <w:r>
              <w:rPr>
                <w:rFonts w:ascii="Times New Roman" w:hAnsi="Times New Roman" w:cs="Times New Roman"/>
                <w:sz w:val="24"/>
                <w:szCs w:val="24"/>
                <w:lang w:eastAsia="en-US"/>
              </w:rPr>
              <w:t>…</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16.03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Находим значения выражений</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17.03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Рассаживаем и считаем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18.03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Сравниваем двузначные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19.03</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Измеряем и сравниваем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Величины</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 что же дальше?</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Слагаемы</w:t>
            </w:r>
            <w:proofErr w:type="gramEnd"/>
            <w:r>
              <w:rPr>
                <w:rFonts w:ascii="Times New Roman" w:hAnsi="Times New Roman" w:cs="Times New Roman"/>
                <w:sz w:val="24"/>
                <w:szCs w:val="24"/>
                <w:lang w:eastAsia="en-US"/>
              </w:rPr>
              <w:t xml:space="preserve"> и сумма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7.04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Сколько всего? Сколько из них?</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8.04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Прибавляем десятки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9.04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Вычитаем  десятки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Уменьшаемое. Вычитаемое. Разность</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14.04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Сколько прибавили? Сколько вычли?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15.04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109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Дополняем до круглого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16.04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Вычисляем удобным способом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Десятки  с десятками, единицы с единицами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Решаем задачи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22.04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Вспоминаем, повторяем</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23.04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Плоские и объемные предметы</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27.04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Развиваем смекалку</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28.04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 по теме: «Двузначные числа»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29.04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Математическая копилка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30.04</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Мозаика заданий</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4.05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15134" w:type="dxa"/>
            <w:gridSpan w:val="7"/>
            <w:tcBorders>
              <w:top w:val="single" w:sz="4" w:space="0" w:color="auto"/>
              <w:left w:val="single" w:sz="4" w:space="0" w:color="auto"/>
              <w:bottom w:val="single" w:sz="4" w:space="0" w:color="auto"/>
              <w:right w:val="single" w:sz="4" w:space="0" w:color="auto"/>
            </w:tcBorders>
            <w:hideMark/>
          </w:tcPr>
          <w:p w:rsidR="0048571B" w:rsidRDefault="0048571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Повторяем, знакомимся, тренируемся (14 часов)</w:t>
            </w: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Итоговая контрольная работа</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5.05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6.05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Десятки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7.05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Десятки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11.05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Десятки</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от 1 до 100</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от 1 до 100</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14.05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от 1 до 100</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18.05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127</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Числа от 1 до 100</w:t>
            </w:r>
          </w:p>
        </w:tc>
        <w:tc>
          <w:tcPr>
            <w:tcW w:w="1552"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1659"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128</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Сложение и вычитание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19.05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Сложение и вычитание</w:t>
            </w:r>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Сложение и вычитание</w:t>
            </w:r>
          </w:p>
        </w:tc>
        <w:tc>
          <w:tcPr>
            <w:tcW w:w="1552"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1659"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sz w:val="24"/>
                <w:szCs w:val="24"/>
                <w:lang w:eastAsia="en-US"/>
              </w:rPr>
            </w:pP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 наконец</w:t>
            </w:r>
            <w:proofErr w:type="gramStart"/>
            <w:r>
              <w:rPr>
                <w:rFonts w:ascii="Times New Roman" w:hAnsi="Times New Roman" w:cs="Times New Roman"/>
                <w:sz w:val="24"/>
                <w:szCs w:val="24"/>
                <w:lang w:eastAsia="en-US"/>
              </w:rPr>
              <w:t>..</w:t>
            </w:r>
            <w:proofErr w:type="gramEnd"/>
          </w:p>
        </w:tc>
        <w:tc>
          <w:tcPr>
            <w:tcW w:w="1552"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21.05</w:t>
            </w:r>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r w:rsidR="0048571B" w:rsidTr="0048571B">
        <w:tc>
          <w:tcPr>
            <w:tcW w:w="576"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132</w:t>
            </w:r>
          </w:p>
        </w:tc>
        <w:tc>
          <w:tcPr>
            <w:tcW w:w="4501" w:type="dxa"/>
            <w:tcBorders>
              <w:top w:val="single" w:sz="4" w:space="0" w:color="auto"/>
              <w:left w:val="single" w:sz="4" w:space="0" w:color="auto"/>
              <w:bottom w:val="single" w:sz="4" w:space="0" w:color="auto"/>
              <w:right w:val="single" w:sz="4" w:space="0" w:color="auto"/>
            </w:tcBorders>
            <w:hideMark/>
          </w:tcPr>
          <w:p w:rsidR="0048571B" w:rsidRDefault="0048571B">
            <w:pPr>
              <w:rPr>
                <w:rFonts w:ascii="Times New Roman" w:hAnsi="Times New Roman" w:cs="Times New Roman"/>
                <w:sz w:val="24"/>
                <w:szCs w:val="24"/>
                <w:lang w:eastAsia="en-US"/>
              </w:rPr>
            </w:pPr>
            <w:r>
              <w:rPr>
                <w:rFonts w:ascii="Times New Roman" w:hAnsi="Times New Roman" w:cs="Times New Roman"/>
                <w:sz w:val="24"/>
                <w:szCs w:val="24"/>
                <w:lang w:eastAsia="en-US"/>
              </w:rPr>
              <w:t>И наконец…</w:t>
            </w:r>
          </w:p>
        </w:tc>
        <w:tc>
          <w:tcPr>
            <w:tcW w:w="1552" w:type="dxa"/>
            <w:tcBorders>
              <w:top w:val="single" w:sz="4" w:space="0" w:color="auto"/>
              <w:left w:val="single" w:sz="4" w:space="0" w:color="auto"/>
              <w:bottom w:val="single" w:sz="4" w:space="0" w:color="auto"/>
              <w:right w:val="single" w:sz="4" w:space="0" w:color="auto"/>
            </w:tcBorders>
          </w:tcPr>
          <w:p w:rsidR="0048571B" w:rsidRDefault="009C7DA6">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59" w:type="dxa"/>
            <w:tcBorders>
              <w:top w:val="single" w:sz="4" w:space="0" w:color="auto"/>
              <w:left w:val="single" w:sz="4" w:space="0" w:color="auto"/>
              <w:bottom w:val="single" w:sz="4" w:space="0" w:color="auto"/>
              <w:right w:val="single" w:sz="4" w:space="0" w:color="auto"/>
            </w:tcBorders>
          </w:tcPr>
          <w:p w:rsidR="0048571B" w:rsidRDefault="009C7DA6">
            <w:pPr>
              <w:rPr>
                <w:rFonts w:ascii="Times New Roman" w:hAnsi="Times New Roman" w:cs="Times New Roman"/>
                <w:sz w:val="24"/>
                <w:szCs w:val="24"/>
                <w:lang w:eastAsia="en-US"/>
              </w:rPr>
            </w:pPr>
            <w:r>
              <w:rPr>
                <w:rFonts w:ascii="Times New Roman" w:hAnsi="Times New Roman" w:cs="Times New Roman"/>
                <w:sz w:val="24"/>
                <w:szCs w:val="24"/>
                <w:lang w:eastAsia="en-US"/>
              </w:rPr>
              <w:t>22.05</w:t>
            </w:r>
            <w:bookmarkStart w:id="0" w:name="_GoBack"/>
            <w:bookmarkEnd w:id="0"/>
          </w:p>
        </w:tc>
        <w:tc>
          <w:tcPr>
            <w:tcW w:w="1787"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933" w:type="dxa"/>
            <w:tcBorders>
              <w:top w:val="single" w:sz="4" w:space="0" w:color="auto"/>
              <w:left w:val="single" w:sz="4" w:space="0" w:color="auto"/>
              <w:bottom w:val="single" w:sz="4" w:space="0" w:color="auto"/>
              <w:right w:val="single" w:sz="4" w:space="0" w:color="auto"/>
            </w:tcBorders>
          </w:tcPr>
          <w:p w:rsidR="0048571B" w:rsidRDefault="0048571B">
            <w:pPr>
              <w:jc w:val="center"/>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8571B" w:rsidRDefault="0048571B">
            <w:pPr>
              <w:rPr>
                <w:rFonts w:ascii="Times New Roman" w:hAnsi="Times New Roman" w:cs="Times New Roman"/>
                <w:b/>
                <w:sz w:val="24"/>
                <w:szCs w:val="24"/>
                <w:lang w:eastAsia="en-US"/>
              </w:rPr>
            </w:pPr>
          </w:p>
        </w:tc>
      </w:tr>
    </w:tbl>
    <w:p w:rsidR="0048571B" w:rsidRDefault="0048571B" w:rsidP="0048571B">
      <w:pPr>
        <w:jc w:val="center"/>
        <w:rPr>
          <w:rFonts w:ascii="Times New Roman" w:hAnsi="Times New Roman" w:cs="Times New Roman"/>
          <w:b/>
          <w:sz w:val="24"/>
          <w:szCs w:val="24"/>
        </w:rPr>
      </w:pPr>
    </w:p>
    <w:p w:rsidR="006B0E51" w:rsidRPr="0048571B" w:rsidRDefault="006B0E51">
      <w:pPr>
        <w:rPr>
          <w:rFonts w:ascii="Times New Roman" w:hAnsi="Times New Roman" w:cs="Times New Roman"/>
          <w:sz w:val="24"/>
          <w:szCs w:val="24"/>
        </w:rPr>
      </w:pPr>
    </w:p>
    <w:sectPr w:rsidR="006B0E51" w:rsidRPr="0048571B" w:rsidSect="004857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0F2"/>
    <w:multiLevelType w:val="hybridMultilevel"/>
    <w:tmpl w:val="95BCB3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4019C5"/>
    <w:multiLevelType w:val="hybridMultilevel"/>
    <w:tmpl w:val="6AB07C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B7DF8"/>
    <w:multiLevelType w:val="hybridMultilevel"/>
    <w:tmpl w:val="563E1A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3F0F5C"/>
    <w:multiLevelType w:val="hybridMultilevel"/>
    <w:tmpl w:val="85D016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AD306C"/>
    <w:multiLevelType w:val="hybridMultilevel"/>
    <w:tmpl w:val="A1A269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161451"/>
    <w:multiLevelType w:val="hybridMultilevel"/>
    <w:tmpl w:val="7A6287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836E4B"/>
    <w:multiLevelType w:val="hybridMultilevel"/>
    <w:tmpl w:val="134495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923313B"/>
    <w:multiLevelType w:val="hybridMultilevel"/>
    <w:tmpl w:val="1A1C19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1D634C"/>
    <w:multiLevelType w:val="hybridMultilevel"/>
    <w:tmpl w:val="F4527B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730B6B"/>
    <w:multiLevelType w:val="hybridMultilevel"/>
    <w:tmpl w:val="065431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38054A9"/>
    <w:multiLevelType w:val="hybridMultilevel"/>
    <w:tmpl w:val="1DE2AF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FCB30BD"/>
    <w:multiLevelType w:val="hybridMultilevel"/>
    <w:tmpl w:val="28D25F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6517D75"/>
    <w:multiLevelType w:val="hybridMultilevel"/>
    <w:tmpl w:val="42DA29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6B3775"/>
    <w:multiLevelType w:val="hybridMultilevel"/>
    <w:tmpl w:val="9C562A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174CDB"/>
    <w:multiLevelType w:val="hybridMultilevel"/>
    <w:tmpl w:val="10CCD5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8355315"/>
    <w:multiLevelType w:val="hybridMultilevel"/>
    <w:tmpl w:val="234A25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lvlOverride w:ilvl="2"/>
    <w:lvlOverride w:ilvl="3"/>
    <w:lvlOverride w:ilvl="4"/>
    <w:lvlOverride w:ilvl="5"/>
    <w:lvlOverride w:ilvl="6"/>
    <w:lvlOverride w:ilvl="7"/>
    <w:lvlOverride w:ilvl="8"/>
  </w:num>
  <w:num w:numId="3">
    <w:abstractNumId w:val="7"/>
  </w:num>
  <w:num w:numId="4">
    <w:abstractNumId w:val="7"/>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12"/>
  </w:num>
  <w:num w:numId="12">
    <w:abstractNumId w:val="12"/>
    <w:lvlOverride w:ilvl="0"/>
    <w:lvlOverride w:ilvl="1"/>
    <w:lvlOverride w:ilvl="2"/>
    <w:lvlOverride w:ilvl="3"/>
    <w:lvlOverride w:ilvl="4"/>
    <w:lvlOverride w:ilvl="5"/>
    <w:lvlOverride w:ilvl="6"/>
    <w:lvlOverride w:ilvl="7"/>
    <w:lvlOverride w:ilvl="8"/>
  </w:num>
  <w:num w:numId="13">
    <w:abstractNumId w:val="2"/>
  </w:num>
  <w:num w:numId="14">
    <w:abstractNumId w:val="2"/>
    <w:lvlOverride w:ilvl="0"/>
    <w:lvlOverride w:ilvl="1"/>
    <w:lvlOverride w:ilvl="2"/>
    <w:lvlOverride w:ilvl="3"/>
    <w:lvlOverride w:ilvl="4"/>
    <w:lvlOverride w:ilvl="5"/>
    <w:lvlOverride w:ilvl="6"/>
    <w:lvlOverride w:ilvl="7"/>
    <w:lvlOverride w:ilvl="8"/>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0"/>
  </w:num>
  <w:num w:numId="18">
    <w:abstractNumId w:val="0"/>
    <w:lvlOverride w:ilvl="0"/>
    <w:lvlOverride w:ilvl="1"/>
    <w:lvlOverride w:ilvl="2"/>
    <w:lvlOverride w:ilvl="3"/>
    <w:lvlOverride w:ilvl="4"/>
    <w:lvlOverride w:ilvl="5"/>
    <w:lvlOverride w:ilvl="6"/>
    <w:lvlOverride w:ilvl="7"/>
    <w:lvlOverride w:ilvl="8"/>
  </w:num>
  <w:num w:numId="19">
    <w:abstractNumId w:val="5"/>
  </w:num>
  <w:num w:numId="20">
    <w:abstractNumId w:val="5"/>
    <w:lvlOverride w:ilvl="0"/>
    <w:lvlOverride w:ilvl="1"/>
    <w:lvlOverride w:ilvl="2"/>
    <w:lvlOverride w:ilvl="3"/>
    <w:lvlOverride w:ilvl="4"/>
    <w:lvlOverride w:ilvl="5"/>
    <w:lvlOverride w:ilvl="6"/>
    <w:lvlOverride w:ilvl="7"/>
    <w:lvlOverride w:ilvl="8"/>
  </w:num>
  <w:num w:numId="21">
    <w:abstractNumId w:val="10"/>
  </w:num>
  <w:num w:numId="22">
    <w:abstractNumId w:val="10"/>
    <w:lvlOverride w:ilvl="0"/>
    <w:lvlOverride w:ilvl="1"/>
    <w:lvlOverride w:ilvl="2"/>
    <w:lvlOverride w:ilvl="3"/>
    <w:lvlOverride w:ilvl="4"/>
    <w:lvlOverride w:ilvl="5"/>
    <w:lvlOverride w:ilvl="6"/>
    <w:lvlOverride w:ilvl="7"/>
    <w:lvlOverride w:ilvl="8"/>
  </w:num>
  <w:num w:numId="23">
    <w:abstractNumId w:val="14"/>
  </w:num>
  <w:num w:numId="24">
    <w:abstractNumId w:val="14"/>
    <w:lvlOverride w:ilvl="0"/>
    <w:lvlOverride w:ilvl="1"/>
    <w:lvlOverride w:ilvl="2"/>
    <w:lvlOverride w:ilvl="3"/>
    <w:lvlOverride w:ilvl="4"/>
    <w:lvlOverride w:ilvl="5"/>
    <w:lvlOverride w:ilvl="6"/>
    <w:lvlOverride w:ilvl="7"/>
    <w:lvlOverride w:ilvl="8"/>
  </w:num>
  <w:num w:numId="25">
    <w:abstractNumId w:val="15"/>
  </w:num>
  <w:num w:numId="26">
    <w:abstractNumId w:val="15"/>
    <w:lvlOverride w:ilvl="0"/>
    <w:lvlOverride w:ilvl="1"/>
    <w:lvlOverride w:ilvl="2"/>
    <w:lvlOverride w:ilvl="3"/>
    <w:lvlOverride w:ilvl="4"/>
    <w:lvlOverride w:ilvl="5"/>
    <w:lvlOverride w:ilvl="6"/>
    <w:lvlOverride w:ilvl="7"/>
    <w:lvlOverride w:ilvl="8"/>
  </w:num>
  <w:num w:numId="27">
    <w:abstractNumId w:val="4"/>
  </w:num>
  <w:num w:numId="28">
    <w:abstractNumId w:val="4"/>
    <w:lvlOverride w:ilvl="0"/>
    <w:lvlOverride w:ilvl="1"/>
    <w:lvlOverride w:ilvl="2"/>
    <w:lvlOverride w:ilvl="3"/>
    <w:lvlOverride w:ilvl="4"/>
    <w:lvlOverride w:ilvl="5"/>
    <w:lvlOverride w:ilvl="6"/>
    <w:lvlOverride w:ilvl="7"/>
    <w:lvlOverride w:ilvl="8"/>
  </w:num>
  <w:num w:numId="29">
    <w:abstractNumId w:val="6"/>
  </w:num>
  <w:num w:numId="30">
    <w:abstractNumId w:val="6"/>
    <w:lvlOverride w:ilvl="0"/>
    <w:lvlOverride w:ilvl="1"/>
    <w:lvlOverride w:ilvl="2"/>
    <w:lvlOverride w:ilvl="3"/>
    <w:lvlOverride w:ilvl="4"/>
    <w:lvlOverride w:ilvl="5"/>
    <w:lvlOverride w:ilvl="6"/>
    <w:lvlOverride w:ilvl="7"/>
    <w:lvlOverride w:ilvl="8"/>
  </w:num>
  <w:num w:numId="31">
    <w:abstractNumId w:val="13"/>
  </w:num>
  <w:num w:numId="3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FC"/>
    <w:rsid w:val="0048571B"/>
    <w:rsid w:val="006B0E51"/>
    <w:rsid w:val="009C7DA6"/>
    <w:rsid w:val="00E0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1B"/>
    <w:rPr>
      <w:rFonts w:eastAsiaTheme="minorEastAsia"/>
      <w:lang w:eastAsia="ru-RU"/>
    </w:rPr>
  </w:style>
  <w:style w:type="paragraph" w:styleId="1">
    <w:name w:val="heading 1"/>
    <w:basedOn w:val="a"/>
    <w:next w:val="a"/>
    <w:link w:val="10"/>
    <w:qFormat/>
    <w:rsid w:val="0048571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71B"/>
    <w:rPr>
      <w:rFonts w:ascii="Cambria" w:eastAsia="Times New Roman" w:hAnsi="Cambria" w:cs="Times New Roman"/>
      <w:b/>
      <w:bCs/>
      <w:kern w:val="32"/>
      <w:sz w:val="32"/>
      <w:szCs w:val="32"/>
      <w:lang w:eastAsia="ru-RU"/>
    </w:rPr>
  </w:style>
  <w:style w:type="paragraph" w:styleId="a3">
    <w:name w:val="header"/>
    <w:basedOn w:val="a"/>
    <w:link w:val="a4"/>
    <w:uiPriority w:val="99"/>
    <w:semiHidden/>
    <w:unhideWhenUsed/>
    <w:rsid w:val="004857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571B"/>
    <w:rPr>
      <w:rFonts w:eastAsiaTheme="minorEastAsia"/>
      <w:lang w:eastAsia="ru-RU"/>
    </w:rPr>
  </w:style>
  <w:style w:type="paragraph" w:styleId="a5">
    <w:name w:val="footer"/>
    <w:basedOn w:val="a"/>
    <w:link w:val="a6"/>
    <w:uiPriority w:val="99"/>
    <w:semiHidden/>
    <w:unhideWhenUsed/>
    <w:rsid w:val="004857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571B"/>
    <w:rPr>
      <w:rFonts w:eastAsiaTheme="minorEastAsia"/>
      <w:lang w:eastAsia="ru-RU"/>
    </w:rPr>
  </w:style>
  <w:style w:type="paragraph" w:styleId="a7">
    <w:name w:val="Balloon Text"/>
    <w:basedOn w:val="a"/>
    <w:link w:val="a8"/>
    <w:uiPriority w:val="99"/>
    <w:semiHidden/>
    <w:unhideWhenUsed/>
    <w:rsid w:val="00485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71B"/>
    <w:rPr>
      <w:rFonts w:ascii="Tahoma" w:eastAsiaTheme="minorEastAsia" w:hAnsi="Tahoma" w:cs="Tahoma"/>
      <w:sz w:val="16"/>
      <w:szCs w:val="16"/>
      <w:lang w:eastAsia="ru-RU"/>
    </w:rPr>
  </w:style>
  <w:style w:type="paragraph" w:styleId="a9">
    <w:name w:val="No Spacing"/>
    <w:uiPriority w:val="1"/>
    <w:qFormat/>
    <w:rsid w:val="0048571B"/>
    <w:pPr>
      <w:spacing w:after="0" w:line="240" w:lineRule="auto"/>
    </w:pPr>
    <w:rPr>
      <w:rFonts w:eastAsiaTheme="minorEastAsia"/>
      <w:lang w:eastAsia="ru-RU"/>
    </w:rPr>
  </w:style>
  <w:style w:type="paragraph" w:styleId="aa">
    <w:name w:val="List Paragraph"/>
    <w:basedOn w:val="a"/>
    <w:uiPriority w:val="34"/>
    <w:qFormat/>
    <w:rsid w:val="0048571B"/>
    <w:pPr>
      <w:ind w:left="720"/>
      <w:contextualSpacing/>
    </w:pPr>
  </w:style>
  <w:style w:type="paragraph" w:customStyle="1" w:styleId="msonormalbullet1gif">
    <w:name w:val="msonormalbullet1.gif"/>
    <w:basedOn w:val="a"/>
    <w:rsid w:val="00485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85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2">
    <w:name w:val="Style2"/>
    <w:basedOn w:val="a"/>
    <w:uiPriority w:val="99"/>
    <w:rsid w:val="0048571B"/>
    <w:pPr>
      <w:widowControl w:val="0"/>
      <w:autoSpaceDE w:val="0"/>
      <w:autoSpaceDN w:val="0"/>
      <w:adjustRightInd w:val="0"/>
      <w:spacing w:after="0" w:line="514" w:lineRule="exact"/>
    </w:pPr>
    <w:rPr>
      <w:rFonts w:ascii="Segoe UI" w:hAnsi="Segoe UI" w:cs="Segoe UI"/>
      <w:sz w:val="24"/>
      <w:szCs w:val="24"/>
    </w:rPr>
  </w:style>
  <w:style w:type="paragraph" w:customStyle="1" w:styleId="Style3">
    <w:name w:val="Style3"/>
    <w:basedOn w:val="a"/>
    <w:uiPriority w:val="99"/>
    <w:rsid w:val="0048571B"/>
    <w:pPr>
      <w:widowControl w:val="0"/>
      <w:autoSpaceDE w:val="0"/>
      <w:autoSpaceDN w:val="0"/>
      <w:adjustRightInd w:val="0"/>
      <w:spacing w:after="0" w:line="336" w:lineRule="exact"/>
      <w:ind w:hanging="384"/>
      <w:jc w:val="both"/>
    </w:pPr>
    <w:rPr>
      <w:rFonts w:ascii="Segoe UI" w:hAnsi="Segoe UI" w:cs="Segoe UI"/>
      <w:sz w:val="24"/>
      <w:szCs w:val="24"/>
    </w:rPr>
  </w:style>
  <w:style w:type="paragraph" w:customStyle="1" w:styleId="Style4">
    <w:name w:val="Style4"/>
    <w:basedOn w:val="a"/>
    <w:uiPriority w:val="99"/>
    <w:rsid w:val="0048571B"/>
    <w:pPr>
      <w:widowControl w:val="0"/>
      <w:autoSpaceDE w:val="0"/>
      <w:autoSpaceDN w:val="0"/>
      <w:adjustRightInd w:val="0"/>
      <w:spacing w:after="0" w:line="336" w:lineRule="exact"/>
      <w:ind w:firstLine="451"/>
      <w:jc w:val="both"/>
    </w:pPr>
    <w:rPr>
      <w:rFonts w:ascii="Segoe UI" w:hAnsi="Segoe UI" w:cs="Segoe UI"/>
      <w:sz w:val="24"/>
      <w:szCs w:val="24"/>
    </w:rPr>
  </w:style>
  <w:style w:type="paragraph" w:customStyle="1" w:styleId="Style5">
    <w:name w:val="Style5"/>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6">
    <w:name w:val="Style6"/>
    <w:basedOn w:val="a"/>
    <w:uiPriority w:val="99"/>
    <w:rsid w:val="0048571B"/>
    <w:pPr>
      <w:widowControl w:val="0"/>
      <w:autoSpaceDE w:val="0"/>
      <w:autoSpaceDN w:val="0"/>
      <w:adjustRightInd w:val="0"/>
      <w:spacing w:after="0" w:line="341" w:lineRule="exact"/>
      <w:jc w:val="both"/>
    </w:pPr>
    <w:rPr>
      <w:rFonts w:ascii="Segoe UI" w:hAnsi="Segoe UI" w:cs="Segoe UI"/>
      <w:sz w:val="24"/>
      <w:szCs w:val="24"/>
    </w:rPr>
  </w:style>
  <w:style w:type="paragraph" w:customStyle="1" w:styleId="Style9">
    <w:name w:val="Style9"/>
    <w:basedOn w:val="a"/>
    <w:uiPriority w:val="99"/>
    <w:rsid w:val="0048571B"/>
    <w:pPr>
      <w:widowControl w:val="0"/>
      <w:autoSpaceDE w:val="0"/>
      <w:autoSpaceDN w:val="0"/>
      <w:adjustRightInd w:val="0"/>
      <w:spacing w:after="0" w:line="307" w:lineRule="exact"/>
      <w:ind w:firstLine="451"/>
      <w:jc w:val="both"/>
    </w:pPr>
    <w:rPr>
      <w:rFonts w:ascii="Segoe UI" w:hAnsi="Segoe UI" w:cs="Segoe UI"/>
      <w:sz w:val="24"/>
      <w:szCs w:val="24"/>
    </w:rPr>
  </w:style>
  <w:style w:type="paragraph" w:customStyle="1" w:styleId="Style10">
    <w:name w:val="Style10"/>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1">
    <w:name w:val="Style11"/>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2">
    <w:name w:val="Style12"/>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3">
    <w:name w:val="Style13"/>
    <w:basedOn w:val="a"/>
    <w:uiPriority w:val="99"/>
    <w:rsid w:val="0048571B"/>
    <w:pPr>
      <w:widowControl w:val="0"/>
      <w:autoSpaceDE w:val="0"/>
      <w:autoSpaceDN w:val="0"/>
      <w:adjustRightInd w:val="0"/>
      <w:spacing w:after="0" w:line="341" w:lineRule="exact"/>
    </w:pPr>
    <w:rPr>
      <w:rFonts w:ascii="Segoe UI" w:hAnsi="Segoe UI" w:cs="Segoe UI"/>
      <w:sz w:val="24"/>
      <w:szCs w:val="24"/>
    </w:rPr>
  </w:style>
  <w:style w:type="paragraph" w:customStyle="1" w:styleId="Style15">
    <w:name w:val="Style15"/>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6">
    <w:name w:val="Style16"/>
    <w:basedOn w:val="a"/>
    <w:uiPriority w:val="99"/>
    <w:rsid w:val="0048571B"/>
    <w:pPr>
      <w:widowControl w:val="0"/>
      <w:autoSpaceDE w:val="0"/>
      <w:autoSpaceDN w:val="0"/>
      <w:adjustRightInd w:val="0"/>
      <w:spacing w:after="0" w:line="370" w:lineRule="exact"/>
      <w:ind w:hanging="384"/>
    </w:pPr>
    <w:rPr>
      <w:rFonts w:ascii="Segoe UI" w:hAnsi="Segoe UI" w:cs="Segoe UI"/>
      <w:sz w:val="24"/>
      <w:szCs w:val="24"/>
    </w:rPr>
  </w:style>
  <w:style w:type="paragraph" w:customStyle="1" w:styleId="Style8">
    <w:name w:val="Style8"/>
    <w:basedOn w:val="a"/>
    <w:uiPriority w:val="99"/>
    <w:rsid w:val="0048571B"/>
    <w:pPr>
      <w:widowControl w:val="0"/>
      <w:autoSpaceDE w:val="0"/>
      <w:autoSpaceDN w:val="0"/>
      <w:adjustRightInd w:val="0"/>
      <w:spacing w:after="0" w:line="336" w:lineRule="exact"/>
      <w:jc w:val="both"/>
    </w:pPr>
    <w:rPr>
      <w:rFonts w:ascii="Consolas" w:hAnsi="Consolas" w:cs="Times New Roman"/>
      <w:sz w:val="24"/>
      <w:szCs w:val="24"/>
    </w:rPr>
  </w:style>
  <w:style w:type="paragraph" w:customStyle="1" w:styleId="Style14">
    <w:name w:val="Style14"/>
    <w:basedOn w:val="a"/>
    <w:uiPriority w:val="99"/>
    <w:rsid w:val="0048571B"/>
    <w:pPr>
      <w:widowControl w:val="0"/>
      <w:autoSpaceDE w:val="0"/>
      <w:autoSpaceDN w:val="0"/>
      <w:adjustRightInd w:val="0"/>
      <w:spacing w:after="0" w:line="293" w:lineRule="exact"/>
      <w:ind w:firstLine="437"/>
      <w:jc w:val="both"/>
    </w:pPr>
    <w:rPr>
      <w:rFonts w:ascii="Consolas" w:hAnsi="Consolas" w:cs="Times New Roman"/>
      <w:sz w:val="24"/>
      <w:szCs w:val="24"/>
    </w:rPr>
  </w:style>
  <w:style w:type="paragraph" w:customStyle="1" w:styleId="Style17">
    <w:name w:val="Style17"/>
    <w:basedOn w:val="a"/>
    <w:uiPriority w:val="99"/>
    <w:rsid w:val="0048571B"/>
    <w:pPr>
      <w:widowControl w:val="0"/>
      <w:autoSpaceDE w:val="0"/>
      <w:autoSpaceDN w:val="0"/>
      <w:adjustRightInd w:val="0"/>
      <w:spacing w:after="0" w:line="240" w:lineRule="auto"/>
    </w:pPr>
    <w:rPr>
      <w:rFonts w:ascii="Consolas" w:hAnsi="Consolas" w:cs="Times New Roman"/>
      <w:sz w:val="24"/>
      <w:szCs w:val="24"/>
    </w:rPr>
  </w:style>
  <w:style w:type="character" w:customStyle="1" w:styleId="Zag11">
    <w:name w:val="Zag_11"/>
    <w:uiPriority w:val="99"/>
    <w:rsid w:val="0048571B"/>
  </w:style>
  <w:style w:type="character" w:customStyle="1" w:styleId="FontStyle18">
    <w:name w:val="Font Style18"/>
    <w:basedOn w:val="a0"/>
    <w:uiPriority w:val="99"/>
    <w:rsid w:val="0048571B"/>
    <w:rPr>
      <w:rFonts w:ascii="Segoe UI" w:hAnsi="Segoe UI" w:cs="Segoe UI" w:hint="default"/>
      <w:i/>
      <w:iCs/>
      <w:sz w:val="42"/>
      <w:szCs w:val="42"/>
    </w:rPr>
  </w:style>
  <w:style w:type="character" w:customStyle="1" w:styleId="FontStyle19">
    <w:name w:val="Font Style19"/>
    <w:basedOn w:val="a0"/>
    <w:uiPriority w:val="99"/>
    <w:rsid w:val="0048571B"/>
    <w:rPr>
      <w:rFonts w:ascii="Century Schoolbook" w:hAnsi="Century Schoolbook" w:cs="Century Schoolbook" w:hint="default"/>
      <w:b/>
      <w:bCs/>
      <w:sz w:val="28"/>
      <w:szCs w:val="28"/>
    </w:rPr>
  </w:style>
  <w:style w:type="character" w:customStyle="1" w:styleId="FontStyle20">
    <w:name w:val="Font Style20"/>
    <w:basedOn w:val="a0"/>
    <w:uiPriority w:val="99"/>
    <w:rsid w:val="0048571B"/>
    <w:rPr>
      <w:rFonts w:ascii="Century Schoolbook" w:hAnsi="Century Schoolbook" w:cs="Century Schoolbook" w:hint="default"/>
      <w:i/>
      <w:iCs/>
      <w:sz w:val="28"/>
      <w:szCs w:val="28"/>
    </w:rPr>
  </w:style>
  <w:style w:type="character" w:customStyle="1" w:styleId="FontStyle21">
    <w:name w:val="Font Style21"/>
    <w:basedOn w:val="a0"/>
    <w:uiPriority w:val="99"/>
    <w:rsid w:val="0048571B"/>
    <w:rPr>
      <w:rFonts w:ascii="Franklin Gothic Demi Cond" w:hAnsi="Franklin Gothic Demi Cond" w:cs="Franklin Gothic Demi Cond" w:hint="default"/>
      <w:spacing w:val="20"/>
      <w:sz w:val="40"/>
      <w:szCs w:val="40"/>
    </w:rPr>
  </w:style>
  <w:style w:type="character" w:customStyle="1" w:styleId="FontStyle22">
    <w:name w:val="Font Style22"/>
    <w:basedOn w:val="a0"/>
    <w:uiPriority w:val="99"/>
    <w:rsid w:val="0048571B"/>
    <w:rPr>
      <w:rFonts w:ascii="Century Schoolbook" w:hAnsi="Century Schoolbook" w:cs="Century Schoolbook" w:hint="default"/>
      <w:sz w:val="28"/>
      <w:szCs w:val="28"/>
    </w:rPr>
  </w:style>
  <w:style w:type="character" w:customStyle="1" w:styleId="FontStyle23">
    <w:name w:val="Font Style23"/>
    <w:basedOn w:val="a0"/>
    <w:uiPriority w:val="99"/>
    <w:rsid w:val="0048571B"/>
    <w:rPr>
      <w:rFonts w:ascii="Century Schoolbook" w:hAnsi="Century Schoolbook" w:cs="Century Schoolbook" w:hint="default"/>
      <w:sz w:val="26"/>
      <w:szCs w:val="26"/>
    </w:rPr>
  </w:style>
  <w:style w:type="character" w:customStyle="1" w:styleId="FontStyle24">
    <w:name w:val="Font Style24"/>
    <w:basedOn w:val="a0"/>
    <w:uiPriority w:val="99"/>
    <w:rsid w:val="0048571B"/>
    <w:rPr>
      <w:rFonts w:ascii="Century Schoolbook" w:hAnsi="Century Schoolbook" w:cs="Century Schoolbook" w:hint="default"/>
      <w:i/>
      <w:iCs/>
      <w:sz w:val="26"/>
      <w:szCs w:val="26"/>
    </w:rPr>
  </w:style>
  <w:style w:type="character" w:customStyle="1" w:styleId="FontStyle25">
    <w:name w:val="Font Style25"/>
    <w:basedOn w:val="a0"/>
    <w:uiPriority w:val="99"/>
    <w:rsid w:val="0048571B"/>
    <w:rPr>
      <w:rFonts w:ascii="Franklin Gothic Demi Cond" w:hAnsi="Franklin Gothic Demi Cond" w:cs="Franklin Gothic Demi Cond" w:hint="default"/>
      <w:spacing w:val="20"/>
      <w:sz w:val="38"/>
      <w:szCs w:val="38"/>
    </w:rPr>
  </w:style>
  <w:style w:type="character" w:customStyle="1" w:styleId="FontStyle26">
    <w:name w:val="Font Style26"/>
    <w:basedOn w:val="a0"/>
    <w:uiPriority w:val="99"/>
    <w:rsid w:val="0048571B"/>
    <w:rPr>
      <w:rFonts w:ascii="Franklin Gothic Demi Cond" w:hAnsi="Franklin Gothic Demi Cond" w:cs="Franklin Gothic Demi Cond" w:hint="default"/>
      <w:spacing w:val="10"/>
      <w:sz w:val="32"/>
      <w:szCs w:val="32"/>
    </w:rPr>
  </w:style>
  <w:style w:type="character" w:customStyle="1" w:styleId="FontStyle27">
    <w:name w:val="Font Style27"/>
    <w:basedOn w:val="a0"/>
    <w:uiPriority w:val="99"/>
    <w:rsid w:val="0048571B"/>
    <w:rPr>
      <w:rFonts w:ascii="Franklin Gothic Demi Cond" w:hAnsi="Franklin Gothic Demi Cond" w:cs="Franklin Gothic Demi Cond" w:hint="default"/>
      <w:spacing w:val="10"/>
      <w:sz w:val="32"/>
      <w:szCs w:val="32"/>
    </w:rPr>
  </w:style>
  <w:style w:type="character" w:customStyle="1" w:styleId="FontStyle28">
    <w:name w:val="Font Style28"/>
    <w:basedOn w:val="a0"/>
    <w:uiPriority w:val="99"/>
    <w:rsid w:val="0048571B"/>
    <w:rPr>
      <w:rFonts w:ascii="Century Schoolbook" w:hAnsi="Century Schoolbook" w:cs="Century Schoolbook" w:hint="default"/>
      <w:b/>
      <w:bCs/>
      <w:sz w:val="28"/>
      <w:szCs w:val="28"/>
    </w:rPr>
  </w:style>
  <w:style w:type="character" w:customStyle="1" w:styleId="FontStyle29">
    <w:name w:val="Font Style29"/>
    <w:basedOn w:val="a0"/>
    <w:uiPriority w:val="99"/>
    <w:rsid w:val="0048571B"/>
    <w:rPr>
      <w:rFonts w:ascii="Century Schoolbook" w:hAnsi="Century Schoolbook" w:cs="Century Schoolbook" w:hint="default"/>
      <w:b/>
      <w:bCs/>
      <w:i/>
      <w:iCs/>
      <w:sz w:val="28"/>
      <w:szCs w:val="28"/>
    </w:rPr>
  </w:style>
  <w:style w:type="table" w:styleId="ab">
    <w:name w:val="Table Grid"/>
    <w:basedOn w:val="a1"/>
    <w:uiPriority w:val="59"/>
    <w:rsid w:val="004857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1B"/>
    <w:rPr>
      <w:rFonts w:eastAsiaTheme="minorEastAsia"/>
      <w:lang w:eastAsia="ru-RU"/>
    </w:rPr>
  </w:style>
  <w:style w:type="paragraph" w:styleId="1">
    <w:name w:val="heading 1"/>
    <w:basedOn w:val="a"/>
    <w:next w:val="a"/>
    <w:link w:val="10"/>
    <w:qFormat/>
    <w:rsid w:val="0048571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71B"/>
    <w:rPr>
      <w:rFonts w:ascii="Cambria" w:eastAsia="Times New Roman" w:hAnsi="Cambria" w:cs="Times New Roman"/>
      <w:b/>
      <w:bCs/>
      <w:kern w:val="32"/>
      <w:sz w:val="32"/>
      <w:szCs w:val="32"/>
      <w:lang w:eastAsia="ru-RU"/>
    </w:rPr>
  </w:style>
  <w:style w:type="paragraph" w:styleId="a3">
    <w:name w:val="header"/>
    <w:basedOn w:val="a"/>
    <w:link w:val="a4"/>
    <w:uiPriority w:val="99"/>
    <w:semiHidden/>
    <w:unhideWhenUsed/>
    <w:rsid w:val="004857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571B"/>
    <w:rPr>
      <w:rFonts w:eastAsiaTheme="minorEastAsia"/>
      <w:lang w:eastAsia="ru-RU"/>
    </w:rPr>
  </w:style>
  <w:style w:type="paragraph" w:styleId="a5">
    <w:name w:val="footer"/>
    <w:basedOn w:val="a"/>
    <w:link w:val="a6"/>
    <w:uiPriority w:val="99"/>
    <w:semiHidden/>
    <w:unhideWhenUsed/>
    <w:rsid w:val="004857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571B"/>
    <w:rPr>
      <w:rFonts w:eastAsiaTheme="minorEastAsia"/>
      <w:lang w:eastAsia="ru-RU"/>
    </w:rPr>
  </w:style>
  <w:style w:type="paragraph" w:styleId="a7">
    <w:name w:val="Balloon Text"/>
    <w:basedOn w:val="a"/>
    <w:link w:val="a8"/>
    <w:uiPriority w:val="99"/>
    <w:semiHidden/>
    <w:unhideWhenUsed/>
    <w:rsid w:val="00485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71B"/>
    <w:rPr>
      <w:rFonts w:ascii="Tahoma" w:eastAsiaTheme="minorEastAsia" w:hAnsi="Tahoma" w:cs="Tahoma"/>
      <w:sz w:val="16"/>
      <w:szCs w:val="16"/>
      <w:lang w:eastAsia="ru-RU"/>
    </w:rPr>
  </w:style>
  <w:style w:type="paragraph" w:styleId="a9">
    <w:name w:val="No Spacing"/>
    <w:uiPriority w:val="1"/>
    <w:qFormat/>
    <w:rsid w:val="0048571B"/>
    <w:pPr>
      <w:spacing w:after="0" w:line="240" w:lineRule="auto"/>
    </w:pPr>
    <w:rPr>
      <w:rFonts w:eastAsiaTheme="minorEastAsia"/>
      <w:lang w:eastAsia="ru-RU"/>
    </w:rPr>
  </w:style>
  <w:style w:type="paragraph" w:styleId="aa">
    <w:name w:val="List Paragraph"/>
    <w:basedOn w:val="a"/>
    <w:uiPriority w:val="34"/>
    <w:qFormat/>
    <w:rsid w:val="0048571B"/>
    <w:pPr>
      <w:ind w:left="720"/>
      <w:contextualSpacing/>
    </w:pPr>
  </w:style>
  <w:style w:type="paragraph" w:customStyle="1" w:styleId="msonormalbullet1gif">
    <w:name w:val="msonormalbullet1.gif"/>
    <w:basedOn w:val="a"/>
    <w:rsid w:val="00485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85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2">
    <w:name w:val="Style2"/>
    <w:basedOn w:val="a"/>
    <w:uiPriority w:val="99"/>
    <w:rsid w:val="0048571B"/>
    <w:pPr>
      <w:widowControl w:val="0"/>
      <w:autoSpaceDE w:val="0"/>
      <w:autoSpaceDN w:val="0"/>
      <w:adjustRightInd w:val="0"/>
      <w:spacing w:after="0" w:line="514" w:lineRule="exact"/>
    </w:pPr>
    <w:rPr>
      <w:rFonts w:ascii="Segoe UI" w:hAnsi="Segoe UI" w:cs="Segoe UI"/>
      <w:sz w:val="24"/>
      <w:szCs w:val="24"/>
    </w:rPr>
  </w:style>
  <w:style w:type="paragraph" w:customStyle="1" w:styleId="Style3">
    <w:name w:val="Style3"/>
    <w:basedOn w:val="a"/>
    <w:uiPriority w:val="99"/>
    <w:rsid w:val="0048571B"/>
    <w:pPr>
      <w:widowControl w:val="0"/>
      <w:autoSpaceDE w:val="0"/>
      <w:autoSpaceDN w:val="0"/>
      <w:adjustRightInd w:val="0"/>
      <w:spacing w:after="0" w:line="336" w:lineRule="exact"/>
      <w:ind w:hanging="384"/>
      <w:jc w:val="both"/>
    </w:pPr>
    <w:rPr>
      <w:rFonts w:ascii="Segoe UI" w:hAnsi="Segoe UI" w:cs="Segoe UI"/>
      <w:sz w:val="24"/>
      <w:szCs w:val="24"/>
    </w:rPr>
  </w:style>
  <w:style w:type="paragraph" w:customStyle="1" w:styleId="Style4">
    <w:name w:val="Style4"/>
    <w:basedOn w:val="a"/>
    <w:uiPriority w:val="99"/>
    <w:rsid w:val="0048571B"/>
    <w:pPr>
      <w:widowControl w:val="0"/>
      <w:autoSpaceDE w:val="0"/>
      <w:autoSpaceDN w:val="0"/>
      <w:adjustRightInd w:val="0"/>
      <w:spacing w:after="0" w:line="336" w:lineRule="exact"/>
      <w:ind w:firstLine="451"/>
      <w:jc w:val="both"/>
    </w:pPr>
    <w:rPr>
      <w:rFonts w:ascii="Segoe UI" w:hAnsi="Segoe UI" w:cs="Segoe UI"/>
      <w:sz w:val="24"/>
      <w:szCs w:val="24"/>
    </w:rPr>
  </w:style>
  <w:style w:type="paragraph" w:customStyle="1" w:styleId="Style5">
    <w:name w:val="Style5"/>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6">
    <w:name w:val="Style6"/>
    <w:basedOn w:val="a"/>
    <w:uiPriority w:val="99"/>
    <w:rsid w:val="0048571B"/>
    <w:pPr>
      <w:widowControl w:val="0"/>
      <w:autoSpaceDE w:val="0"/>
      <w:autoSpaceDN w:val="0"/>
      <w:adjustRightInd w:val="0"/>
      <w:spacing w:after="0" w:line="341" w:lineRule="exact"/>
      <w:jc w:val="both"/>
    </w:pPr>
    <w:rPr>
      <w:rFonts w:ascii="Segoe UI" w:hAnsi="Segoe UI" w:cs="Segoe UI"/>
      <w:sz w:val="24"/>
      <w:szCs w:val="24"/>
    </w:rPr>
  </w:style>
  <w:style w:type="paragraph" w:customStyle="1" w:styleId="Style9">
    <w:name w:val="Style9"/>
    <w:basedOn w:val="a"/>
    <w:uiPriority w:val="99"/>
    <w:rsid w:val="0048571B"/>
    <w:pPr>
      <w:widowControl w:val="0"/>
      <w:autoSpaceDE w:val="0"/>
      <w:autoSpaceDN w:val="0"/>
      <w:adjustRightInd w:val="0"/>
      <w:spacing w:after="0" w:line="307" w:lineRule="exact"/>
      <w:ind w:firstLine="451"/>
      <w:jc w:val="both"/>
    </w:pPr>
    <w:rPr>
      <w:rFonts w:ascii="Segoe UI" w:hAnsi="Segoe UI" w:cs="Segoe UI"/>
      <w:sz w:val="24"/>
      <w:szCs w:val="24"/>
    </w:rPr>
  </w:style>
  <w:style w:type="paragraph" w:customStyle="1" w:styleId="Style10">
    <w:name w:val="Style10"/>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1">
    <w:name w:val="Style11"/>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2">
    <w:name w:val="Style12"/>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3">
    <w:name w:val="Style13"/>
    <w:basedOn w:val="a"/>
    <w:uiPriority w:val="99"/>
    <w:rsid w:val="0048571B"/>
    <w:pPr>
      <w:widowControl w:val="0"/>
      <w:autoSpaceDE w:val="0"/>
      <w:autoSpaceDN w:val="0"/>
      <w:adjustRightInd w:val="0"/>
      <w:spacing w:after="0" w:line="341" w:lineRule="exact"/>
    </w:pPr>
    <w:rPr>
      <w:rFonts w:ascii="Segoe UI" w:hAnsi="Segoe UI" w:cs="Segoe UI"/>
      <w:sz w:val="24"/>
      <w:szCs w:val="24"/>
    </w:rPr>
  </w:style>
  <w:style w:type="paragraph" w:customStyle="1" w:styleId="Style15">
    <w:name w:val="Style15"/>
    <w:basedOn w:val="a"/>
    <w:uiPriority w:val="99"/>
    <w:rsid w:val="0048571B"/>
    <w:pPr>
      <w:widowControl w:val="0"/>
      <w:autoSpaceDE w:val="0"/>
      <w:autoSpaceDN w:val="0"/>
      <w:adjustRightInd w:val="0"/>
      <w:spacing w:after="0" w:line="240" w:lineRule="auto"/>
    </w:pPr>
    <w:rPr>
      <w:rFonts w:ascii="Segoe UI" w:hAnsi="Segoe UI" w:cs="Segoe UI"/>
      <w:sz w:val="24"/>
      <w:szCs w:val="24"/>
    </w:rPr>
  </w:style>
  <w:style w:type="paragraph" w:customStyle="1" w:styleId="Style16">
    <w:name w:val="Style16"/>
    <w:basedOn w:val="a"/>
    <w:uiPriority w:val="99"/>
    <w:rsid w:val="0048571B"/>
    <w:pPr>
      <w:widowControl w:val="0"/>
      <w:autoSpaceDE w:val="0"/>
      <w:autoSpaceDN w:val="0"/>
      <w:adjustRightInd w:val="0"/>
      <w:spacing w:after="0" w:line="370" w:lineRule="exact"/>
      <w:ind w:hanging="384"/>
    </w:pPr>
    <w:rPr>
      <w:rFonts w:ascii="Segoe UI" w:hAnsi="Segoe UI" w:cs="Segoe UI"/>
      <w:sz w:val="24"/>
      <w:szCs w:val="24"/>
    </w:rPr>
  </w:style>
  <w:style w:type="paragraph" w:customStyle="1" w:styleId="Style8">
    <w:name w:val="Style8"/>
    <w:basedOn w:val="a"/>
    <w:uiPriority w:val="99"/>
    <w:rsid w:val="0048571B"/>
    <w:pPr>
      <w:widowControl w:val="0"/>
      <w:autoSpaceDE w:val="0"/>
      <w:autoSpaceDN w:val="0"/>
      <w:adjustRightInd w:val="0"/>
      <w:spacing w:after="0" w:line="336" w:lineRule="exact"/>
      <w:jc w:val="both"/>
    </w:pPr>
    <w:rPr>
      <w:rFonts w:ascii="Consolas" w:hAnsi="Consolas" w:cs="Times New Roman"/>
      <w:sz w:val="24"/>
      <w:szCs w:val="24"/>
    </w:rPr>
  </w:style>
  <w:style w:type="paragraph" w:customStyle="1" w:styleId="Style14">
    <w:name w:val="Style14"/>
    <w:basedOn w:val="a"/>
    <w:uiPriority w:val="99"/>
    <w:rsid w:val="0048571B"/>
    <w:pPr>
      <w:widowControl w:val="0"/>
      <w:autoSpaceDE w:val="0"/>
      <w:autoSpaceDN w:val="0"/>
      <w:adjustRightInd w:val="0"/>
      <w:spacing w:after="0" w:line="293" w:lineRule="exact"/>
      <w:ind w:firstLine="437"/>
      <w:jc w:val="both"/>
    </w:pPr>
    <w:rPr>
      <w:rFonts w:ascii="Consolas" w:hAnsi="Consolas" w:cs="Times New Roman"/>
      <w:sz w:val="24"/>
      <w:szCs w:val="24"/>
    </w:rPr>
  </w:style>
  <w:style w:type="paragraph" w:customStyle="1" w:styleId="Style17">
    <w:name w:val="Style17"/>
    <w:basedOn w:val="a"/>
    <w:uiPriority w:val="99"/>
    <w:rsid w:val="0048571B"/>
    <w:pPr>
      <w:widowControl w:val="0"/>
      <w:autoSpaceDE w:val="0"/>
      <w:autoSpaceDN w:val="0"/>
      <w:adjustRightInd w:val="0"/>
      <w:spacing w:after="0" w:line="240" w:lineRule="auto"/>
    </w:pPr>
    <w:rPr>
      <w:rFonts w:ascii="Consolas" w:hAnsi="Consolas" w:cs="Times New Roman"/>
      <w:sz w:val="24"/>
      <w:szCs w:val="24"/>
    </w:rPr>
  </w:style>
  <w:style w:type="character" w:customStyle="1" w:styleId="Zag11">
    <w:name w:val="Zag_11"/>
    <w:uiPriority w:val="99"/>
    <w:rsid w:val="0048571B"/>
  </w:style>
  <w:style w:type="character" w:customStyle="1" w:styleId="FontStyle18">
    <w:name w:val="Font Style18"/>
    <w:basedOn w:val="a0"/>
    <w:uiPriority w:val="99"/>
    <w:rsid w:val="0048571B"/>
    <w:rPr>
      <w:rFonts w:ascii="Segoe UI" w:hAnsi="Segoe UI" w:cs="Segoe UI" w:hint="default"/>
      <w:i/>
      <w:iCs/>
      <w:sz w:val="42"/>
      <w:szCs w:val="42"/>
    </w:rPr>
  </w:style>
  <w:style w:type="character" w:customStyle="1" w:styleId="FontStyle19">
    <w:name w:val="Font Style19"/>
    <w:basedOn w:val="a0"/>
    <w:uiPriority w:val="99"/>
    <w:rsid w:val="0048571B"/>
    <w:rPr>
      <w:rFonts w:ascii="Century Schoolbook" w:hAnsi="Century Schoolbook" w:cs="Century Schoolbook" w:hint="default"/>
      <w:b/>
      <w:bCs/>
      <w:sz w:val="28"/>
      <w:szCs w:val="28"/>
    </w:rPr>
  </w:style>
  <w:style w:type="character" w:customStyle="1" w:styleId="FontStyle20">
    <w:name w:val="Font Style20"/>
    <w:basedOn w:val="a0"/>
    <w:uiPriority w:val="99"/>
    <w:rsid w:val="0048571B"/>
    <w:rPr>
      <w:rFonts w:ascii="Century Schoolbook" w:hAnsi="Century Schoolbook" w:cs="Century Schoolbook" w:hint="default"/>
      <w:i/>
      <w:iCs/>
      <w:sz w:val="28"/>
      <w:szCs w:val="28"/>
    </w:rPr>
  </w:style>
  <w:style w:type="character" w:customStyle="1" w:styleId="FontStyle21">
    <w:name w:val="Font Style21"/>
    <w:basedOn w:val="a0"/>
    <w:uiPriority w:val="99"/>
    <w:rsid w:val="0048571B"/>
    <w:rPr>
      <w:rFonts w:ascii="Franklin Gothic Demi Cond" w:hAnsi="Franklin Gothic Demi Cond" w:cs="Franklin Gothic Demi Cond" w:hint="default"/>
      <w:spacing w:val="20"/>
      <w:sz w:val="40"/>
      <w:szCs w:val="40"/>
    </w:rPr>
  </w:style>
  <w:style w:type="character" w:customStyle="1" w:styleId="FontStyle22">
    <w:name w:val="Font Style22"/>
    <w:basedOn w:val="a0"/>
    <w:uiPriority w:val="99"/>
    <w:rsid w:val="0048571B"/>
    <w:rPr>
      <w:rFonts w:ascii="Century Schoolbook" w:hAnsi="Century Schoolbook" w:cs="Century Schoolbook" w:hint="default"/>
      <w:sz w:val="28"/>
      <w:szCs w:val="28"/>
    </w:rPr>
  </w:style>
  <w:style w:type="character" w:customStyle="1" w:styleId="FontStyle23">
    <w:name w:val="Font Style23"/>
    <w:basedOn w:val="a0"/>
    <w:uiPriority w:val="99"/>
    <w:rsid w:val="0048571B"/>
    <w:rPr>
      <w:rFonts w:ascii="Century Schoolbook" w:hAnsi="Century Schoolbook" w:cs="Century Schoolbook" w:hint="default"/>
      <w:sz w:val="26"/>
      <w:szCs w:val="26"/>
    </w:rPr>
  </w:style>
  <w:style w:type="character" w:customStyle="1" w:styleId="FontStyle24">
    <w:name w:val="Font Style24"/>
    <w:basedOn w:val="a0"/>
    <w:uiPriority w:val="99"/>
    <w:rsid w:val="0048571B"/>
    <w:rPr>
      <w:rFonts w:ascii="Century Schoolbook" w:hAnsi="Century Schoolbook" w:cs="Century Schoolbook" w:hint="default"/>
      <w:i/>
      <w:iCs/>
      <w:sz w:val="26"/>
      <w:szCs w:val="26"/>
    </w:rPr>
  </w:style>
  <w:style w:type="character" w:customStyle="1" w:styleId="FontStyle25">
    <w:name w:val="Font Style25"/>
    <w:basedOn w:val="a0"/>
    <w:uiPriority w:val="99"/>
    <w:rsid w:val="0048571B"/>
    <w:rPr>
      <w:rFonts w:ascii="Franklin Gothic Demi Cond" w:hAnsi="Franklin Gothic Demi Cond" w:cs="Franklin Gothic Demi Cond" w:hint="default"/>
      <w:spacing w:val="20"/>
      <w:sz w:val="38"/>
      <w:szCs w:val="38"/>
    </w:rPr>
  </w:style>
  <w:style w:type="character" w:customStyle="1" w:styleId="FontStyle26">
    <w:name w:val="Font Style26"/>
    <w:basedOn w:val="a0"/>
    <w:uiPriority w:val="99"/>
    <w:rsid w:val="0048571B"/>
    <w:rPr>
      <w:rFonts w:ascii="Franklin Gothic Demi Cond" w:hAnsi="Franklin Gothic Demi Cond" w:cs="Franklin Gothic Demi Cond" w:hint="default"/>
      <w:spacing w:val="10"/>
      <w:sz w:val="32"/>
      <w:szCs w:val="32"/>
    </w:rPr>
  </w:style>
  <w:style w:type="character" w:customStyle="1" w:styleId="FontStyle27">
    <w:name w:val="Font Style27"/>
    <w:basedOn w:val="a0"/>
    <w:uiPriority w:val="99"/>
    <w:rsid w:val="0048571B"/>
    <w:rPr>
      <w:rFonts w:ascii="Franklin Gothic Demi Cond" w:hAnsi="Franklin Gothic Demi Cond" w:cs="Franklin Gothic Demi Cond" w:hint="default"/>
      <w:spacing w:val="10"/>
      <w:sz w:val="32"/>
      <w:szCs w:val="32"/>
    </w:rPr>
  </w:style>
  <w:style w:type="character" w:customStyle="1" w:styleId="FontStyle28">
    <w:name w:val="Font Style28"/>
    <w:basedOn w:val="a0"/>
    <w:uiPriority w:val="99"/>
    <w:rsid w:val="0048571B"/>
    <w:rPr>
      <w:rFonts w:ascii="Century Schoolbook" w:hAnsi="Century Schoolbook" w:cs="Century Schoolbook" w:hint="default"/>
      <w:b/>
      <w:bCs/>
      <w:sz w:val="28"/>
      <w:szCs w:val="28"/>
    </w:rPr>
  </w:style>
  <w:style w:type="character" w:customStyle="1" w:styleId="FontStyle29">
    <w:name w:val="Font Style29"/>
    <w:basedOn w:val="a0"/>
    <w:uiPriority w:val="99"/>
    <w:rsid w:val="0048571B"/>
    <w:rPr>
      <w:rFonts w:ascii="Century Schoolbook" w:hAnsi="Century Schoolbook" w:cs="Century Schoolbook" w:hint="default"/>
      <w:b/>
      <w:bCs/>
      <w:i/>
      <w:iCs/>
      <w:sz w:val="28"/>
      <w:szCs w:val="28"/>
    </w:rPr>
  </w:style>
  <w:style w:type="table" w:styleId="ab">
    <w:name w:val="Table Grid"/>
    <w:basedOn w:val="a1"/>
    <w:uiPriority w:val="59"/>
    <w:rsid w:val="004857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6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3795</Words>
  <Characters>21637</Characters>
  <Application>Microsoft Office Word</Application>
  <DocSecurity>0</DocSecurity>
  <Lines>180</Lines>
  <Paragraphs>50</Paragraphs>
  <ScaleCrop>false</ScaleCrop>
  <Company>HP</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Илюсовна</dc:creator>
  <cp:keywords/>
  <dc:description/>
  <cp:lastModifiedBy>Лариса Илюсовна</cp:lastModifiedBy>
  <cp:revision>3</cp:revision>
  <dcterms:created xsi:type="dcterms:W3CDTF">2015-01-26T08:33:00Z</dcterms:created>
  <dcterms:modified xsi:type="dcterms:W3CDTF">2015-01-26T08:36:00Z</dcterms:modified>
</cp:coreProperties>
</file>