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9B" w:rsidRDefault="001A1C9B" w:rsidP="001A1C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Конспект    образовательной  деятельности</w:t>
      </w:r>
    </w:p>
    <w:p w:rsidR="001A1C9B" w:rsidRDefault="001A1C9B" w:rsidP="001A1C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по сенсорному развитию в группе раннего возраста</w:t>
      </w:r>
    </w:p>
    <w:p w:rsidR="001A1C9B" w:rsidRDefault="001A1C9B" w:rsidP="001A1C9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86BD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«ТРИ   МЕДВЕДЯ»</w:t>
      </w:r>
    </w:p>
    <w:p w:rsidR="00186BD2" w:rsidRDefault="00186BD2" w:rsidP="00186BD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Титус Л.И.</w:t>
      </w:r>
    </w:p>
    <w:p w:rsidR="00186BD2" w:rsidRDefault="00186BD2" w:rsidP="00186BD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ЦРР – д/с №14 г. Кропоткин </w:t>
      </w:r>
    </w:p>
    <w:p w:rsidR="00186BD2" w:rsidRDefault="00186BD2" w:rsidP="00186BD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BD2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Закрепить  содержание  сказки  «Три  медведя».  </w:t>
      </w:r>
    </w:p>
    <w:p w:rsidR="001A1C9B" w:rsidRDefault="00186BD2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D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C9B">
        <w:rPr>
          <w:rFonts w:ascii="Times New Roman" w:hAnsi="Times New Roman" w:cs="Times New Roman"/>
          <w:sz w:val="28"/>
          <w:szCs w:val="28"/>
        </w:rPr>
        <w:t>Продолжать  формировать  умение  слушать  вопросы  воспитателя  и  отвечать  на  них.  Формировать  умение  ориентироваться  в  соотносительной  величине  предметов  окружающего  мира,  группировать  по  признаку  величины.  Выделять  форму  в  предмете:  называть  форму  предметов  и  его  частей.  Воспитывать  культуру  поведения,  закреплять  речевые  образцы.</w:t>
      </w:r>
    </w:p>
    <w:p w:rsidR="00186BD2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Материал:</w:t>
      </w:r>
      <w:r>
        <w:rPr>
          <w:rFonts w:ascii="Times New Roman" w:hAnsi="Times New Roman" w:cs="Times New Roman"/>
          <w:sz w:val="28"/>
          <w:szCs w:val="28"/>
        </w:rPr>
        <w:t xml:space="preserve">  Игрушки – три  медведя,  посуда  трех  величин,  три  стула,  разные  по  величине.   Модели   на  магнитную  доску  (три  кружка  коричневого  цвета,  разной  величины – медведи,  синий  квадрат – избушка,  три  треугольника  зеленого  цвета,  разной  величины – деревья  и  девочка  Машенька).  Пособие  для   Д/и  «Собери  яблоки»,  три  корзины  разные  по  величине.                       </w:t>
      </w:r>
    </w:p>
    <w:p w:rsidR="001A1C9B" w:rsidRPr="00530AB7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186BD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  Ребята,  давайте  вспомним    героев  одной    сказки:  Один  был  такой  большой  лохматый,  другая  средняя  поменьше,  а  третий – маленький,  неуклюжий?   Кто  это,  ребята? 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 какой  сказки  эти  медведи?  Давайте  вспомним  эту  сказку.  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 Показывает  и  рассказывает  на  моделях  сказку,  дети  помогают.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Жили – были  три  медведя.  Один – большой,  лохматый  (прикрепляет  большой  кружок  коричневого  цвета  на  магнитную  доску).  Как  его  звали?  (Михаил  Иванович).  Другая – средняя  поменьше  (средний  кружок).   Как,  её  звали?  (Настасья  Петровна). 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 кто  еще  в  сказке  был?  Правильно,  маленький  мишутка  (маленький  кружок).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Где  жили  три  медведя?  Правильно  в  избушке (синий  квадратик).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 где  избушка   стояла?  (в  лесу).  А  какого  цвета,  деревья  в  лесу?  (выставляет  треугольники  зеленого  цвета  разной  величины).  Одинаковой  ли  величины  треугольники – деревья?  Почему  они  не  одинаковые?  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Правильно,  в  лесу  растут  деревья  высокие,  поменьше – средние  и  низкие.  Ребята,  а  кто  в  лесу  заблудился  и  нашел  избушку?  (девочка – Машенька). Чем  закончилась  сказка?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Раздается  стук  в  дверь,  входят  трое  детей,  они  несут  трех  медведей,  разных  по  величине, корзинки  с  яблоками.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  Здравствуйте,  ребята!  Здравствуйте,  медвежата!  Ребята,  а  вы  узнали  медвежат?  Назовите  (Михаил  Иванович   «ох-ох»  и  т.д.).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Медвежата – дети:</w:t>
      </w:r>
      <w:r>
        <w:rPr>
          <w:rFonts w:ascii="Times New Roman" w:hAnsi="Times New Roman" w:cs="Times New Roman"/>
          <w:sz w:val="28"/>
          <w:szCs w:val="28"/>
        </w:rPr>
        <w:t xml:space="preserve">  Мы  так  долго  добирались,  к  вам,  шли  долго-долго.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 Вы,  немножечко   устали?   Ребята,  давайте  предложим  медвежатам,  отдохнуть,  присаживайтесь  на  стульчики.  Ребята,  а  на  какой  стул  сядет,  Михаил  Иванович? 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 усаживают   медвежат  и  объясняют:М.И –  сядет  на  самый  большой  стул  и  т.д.)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 Вы,  наверное  проголодались?  Ребята,  давайте  угостим  наших  гостей.  Вот  у  нас  посуда,  какие  расписные  чашки  и  ложки!  Из  чего  сделана  посуда?    (Из  дерева).   Какая  красивая  посуда,  а  в  ней   такая  вкусная  каша!  Кушайте  на  здоровье,  угощайтесь!   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 расставляют  чашки  и  объясняют:М.И – большая  чашка,  Н.П. – поменьше,  а  мишутке  самая  маленькая  чашка).   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Проводится  Д/и  «Собери  яблочки»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 Ребята,  а  как  вы  думаете,  куда  медведи  собрались  с  корзинками?  Что  любят  есть,  медведи?  (ответы  детей)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 еще  они  мне  по  секрету  сказали,  что  они любят  есть  лесные  яблочки.  Вот  они  и  пошли   собрать  в  лес  дикие  яблочки.  Давайте  поможем  медвежатам  собрать  яблочки  в корзинки.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 Представьте,  что  мы  в  красивом  лесу,  а  там  растут  красивые  яблоньки,  а  на  них  яблочки,  такие  румяные,  красивые!  Посмотрите,  внимательно  на  яблочки,  что  вы  заметили?   Кто  из  вас  самый  внимательный?  Молодцы,  яблоки  действительно  разные  по  величине.  Одни  большие  (показывает),  а  другие,  а  третьи?  Как  вы  думаете,  а  эта  корзинка  (чья  она?),  какие  нужно  собирать  яблоки?  А  в  эту  корзинку?  А  в  Мишуткину?  (Дети  собирают  яблочки  в  корзинки,  группируя  их  по  величине).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Медведи:</w:t>
      </w:r>
      <w:r>
        <w:rPr>
          <w:rFonts w:ascii="Times New Roman" w:hAnsi="Times New Roman" w:cs="Times New Roman"/>
          <w:sz w:val="28"/>
          <w:szCs w:val="28"/>
        </w:rPr>
        <w:t xml:space="preserve">  Спасибо,  вам  ребята,  помогли  нам.  Молодцы!  А  теперь  мы  с  вами  поиграем  в  игру. </w:t>
      </w:r>
    </w:p>
    <w:p w:rsid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Проводится  игра:</w:t>
      </w:r>
      <w:r w:rsidRPr="005610D3">
        <w:rPr>
          <w:rFonts w:ascii="Times New Roman" w:hAnsi="Times New Roman" w:cs="Times New Roman"/>
          <w:b/>
          <w:sz w:val="28"/>
          <w:szCs w:val="28"/>
        </w:rPr>
        <w:t>«Найди  медвежонка».</w:t>
      </w:r>
    </w:p>
    <w:p w:rsidR="007D1B87" w:rsidRPr="001A1C9B" w:rsidRDefault="001A1C9B" w:rsidP="0018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0D3">
        <w:rPr>
          <w:rFonts w:ascii="Times New Roman" w:hAnsi="Times New Roman" w:cs="Times New Roman"/>
          <w:sz w:val="28"/>
          <w:szCs w:val="28"/>
        </w:rPr>
        <w:t>Покажите</w:t>
      </w:r>
      <w:r>
        <w:rPr>
          <w:rFonts w:ascii="Times New Roman" w:hAnsi="Times New Roman" w:cs="Times New Roman"/>
          <w:sz w:val="28"/>
          <w:szCs w:val="28"/>
        </w:rPr>
        <w:t xml:space="preserve"> малышам маленького Мишутку, рассмотрите его вместе с детьми. Обратите внимание на ушки, мягкие лапки, глазки, носик. Все это важно для того, чтобы у ребенка сложился отчетливый образ предмета, который нужно будет искать. Скажите малышам, что Мишутка любит играть, прятаться.  Попросите детей отвернуться и закрыть глаза. Незаметно для них поставьте Мишутку в какое-то новое, но видное место – среди других игрушек или накройте его платком. Предложите детям найти игрушку.</w:t>
      </w:r>
      <w:bookmarkStart w:id="0" w:name="_GoBack"/>
      <w:bookmarkEnd w:id="0"/>
    </w:p>
    <w:sectPr w:rsidR="007D1B87" w:rsidRPr="001A1C9B" w:rsidSect="00AF3B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94" w:rsidRDefault="00886394" w:rsidP="00186BD2">
      <w:pPr>
        <w:spacing w:after="0" w:line="240" w:lineRule="auto"/>
      </w:pPr>
      <w:r>
        <w:separator/>
      </w:r>
    </w:p>
  </w:endnote>
  <w:endnote w:type="continuationSeparator" w:id="1">
    <w:p w:rsidR="00886394" w:rsidRDefault="00886394" w:rsidP="0018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3789"/>
      <w:docPartObj>
        <w:docPartGallery w:val="Page Numbers (Bottom of Page)"/>
        <w:docPartUnique/>
      </w:docPartObj>
    </w:sdtPr>
    <w:sdtContent>
      <w:p w:rsidR="00186BD2" w:rsidRDefault="00186BD2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86BD2" w:rsidRDefault="00186B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94" w:rsidRDefault="00886394" w:rsidP="00186BD2">
      <w:pPr>
        <w:spacing w:after="0" w:line="240" w:lineRule="auto"/>
      </w:pPr>
      <w:r>
        <w:separator/>
      </w:r>
    </w:p>
  </w:footnote>
  <w:footnote w:type="continuationSeparator" w:id="1">
    <w:p w:rsidR="00886394" w:rsidRDefault="00886394" w:rsidP="00186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C9B"/>
    <w:rsid w:val="00186BD2"/>
    <w:rsid w:val="001A1C9B"/>
    <w:rsid w:val="007D1B87"/>
    <w:rsid w:val="00886394"/>
    <w:rsid w:val="00AF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BD2"/>
  </w:style>
  <w:style w:type="paragraph" w:styleId="a5">
    <w:name w:val="footer"/>
    <w:basedOn w:val="a"/>
    <w:link w:val="a6"/>
    <w:uiPriority w:val="99"/>
    <w:unhideWhenUsed/>
    <w:rsid w:val="0018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dcterms:created xsi:type="dcterms:W3CDTF">2013-05-11T10:28:00Z</dcterms:created>
  <dcterms:modified xsi:type="dcterms:W3CDTF">2015-11-15T14:00:00Z</dcterms:modified>
</cp:coreProperties>
</file>