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D7A03">
        <w:rPr>
          <w:rFonts w:ascii="Times New Roman" w:hAnsi="Times New Roman" w:cs="Times New Roman"/>
          <w:b/>
          <w:color w:val="0070C0"/>
          <w:sz w:val="48"/>
          <w:szCs w:val="48"/>
        </w:rPr>
        <w:t>Конспект физкультурного игрового занятия с детьми 2 года жизни</w:t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D7A03">
        <w:rPr>
          <w:rFonts w:ascii="Times New Roman" w:hAnsi="Times New Roman" w:cs="Times New Roman"/>
          <w:b/>
          <w:color w:val="0070C0"/>
          <w:sz w:val="48"/>
          <w:szCs w:val="48"/>
        </w:rPr>
        <w:t>«В гостях у кошки Мурки»</w:t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77470</wp:posOffset>
            </wp:positionV>
            <wp:extent cx="2495550" cy="2952750"/>
            <wp:effectExtent l="0" t="0" r="0" b="0"/>
            <wp:wrapNone/>
            <wp:docPr id="1" name="Рисунок 1" descr="http://img1.liveinternet.ru/images/attach/c/2/68/217/68217666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68/217/68217666_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Подготовила:</w:t>
      </w:r>
      <w:r w:rsidR="00B85E54">
        <w:rPr>
          <w:rFonts w:ascii="Times New Roman" w:hAnsi="Times New Roman" w:cs="Times New Roman"/>
          <w:b/>
          <w:color w:val="0070C0"/>
          <w:sz w:val="36"/>
          <w:szCs w:val="36"/>
        </w:rPr>
        <w:t>Беглова</w:t>
      </w:r>
      <w:proofErr w:type="spellEnd"/>
      <w:r w:rsidR="00B85E5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Ю.Р.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E6226D" w:rsidP="004D138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2015 </w:t>
      </w:r>
      <w:r w:rsidR="004D138F">
        <w:rPr>
          <w:rFonts w:ascii="Times New Roman" w:hAnsi="Times New Roman" w:cs="Times New Roman"/>
          <w:b/>
          <w:color w:val="0070C0"/>
          <w:sz w:val="36"/>
          <w:szCs w:val="36"/>
        </w:rPr>
        <w:t>г.</w:t>
      </w:r>
    </w:p>
    <w:p w:rsidR="00114F91" w:rsidRDefault="00114F91" w:rsidP="006D7A03">
      <w:p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2F65" w:rsidRDefault="006D7A03" w:rsidP="006D7A03">
      <w:p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Программные задачи:</w:t>
      </w:r>
    </w:p>
    <w:p w:rsidR="006D7A03" w:rsidRPr="001A2F65" w:rsidRDefault="001A2F65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Образовательная область: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Физическое развитие</w:t>
      </w:r>
      <w:r w:rsidR="006D7A03" w:rsidRPr="001A2F65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6D7A03" w:rsidRPr="001A2F65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Обучающая: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закреплять умение детей ходить по наклонной доске, упражнять в ползании на четвереньках и </w:t>
      </w:r>
      <w:proofErr w:type="spell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перелезание</w:t>
      </w:r>
      <w:proofErr w:type="spell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через бревно, учить </w:t>
      </w:r>
      <w:proofErr w:type="gram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энергично</w:t>
      </w:r>
      <w:proofErr w:type="gram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отталкивать мяч двумя руками.</w:t>
      </w:r>
    </w:p>
    <w:p w:rsidR="006D7A03" w:rsidRPr="001A2F65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Оздоровительная</w:t>
      </w:r>
      <w:proofErr w:type="gramEnd"/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формировать у детей правильную осанку, способствовать закаливанию детского организма.</w:t>
      </w:r>
    </w:p>
    <w:p w:rsidR="006D7A03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03">
        <w:rPr>
          <w:rFonts w:ascii="Times New Roman" w:hAnsi="Times New Roman" w:cs="Times New Roman"/>
          <w:b/>
          <w:color w:val="0070C0"/>
          <w:sz w:val="28"/>
          <w:szCs w:val="28"/>
        </w:rPr>
        <w:t>воспитывать самостоятельность, ловкость, умение действовать по сигналу воспитателя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Материалы: 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наклонная доска, бревно, дорожка, клубочки по количеству детей, игрушка – кошка, тряпичный </w:t>
      </w:r>
      <w:proofErr w:type="gram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мяч</w:t>
      </w:r>
      <w:proofErr w:type="gram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подвешенный на высоте поднятых рук детей, плетеный шнур или змейка.</w:t>
      </w: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Ход занятия</w:t>
      </w:r>
    </w:p>
    <w:p w:rsidR="001A2F65" w:rsidRPr="004D138F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входят в зал их встречает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Кошка, воспитатель спрашивает, кто это? Да, это киска, кошка Мурка. Дети здороваются с кошкой. Как кошка Мурка песни поет? Да, мяу- мяу.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какая кошечка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Круглая </w:t>
      </w: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мордашечка</w:t>
      </w:r>
      <w:proofErr w:type="spellEnd"/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на каждой лапке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Коготки, царапки.</w:t>
      </w:r>
    </w:p>
    <w:p w:rsidR="001A2F6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Мурка в домике живет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Деток к себе в гости зовет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по дорожке пойдем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к киске в гости попадем.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4D138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Вводная часть.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Ходьба по дорожке, затем по наклонной доске приподнятой на 10-15 см., дети гладят кошку, снова возвращаются и идут по дорожке 2-3 раза. После кошка хвалит детей. Мяу – мяу – ловкие ребята.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Зашагали ножки, дружно по дорожке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 – два, раз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–д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 дружно по дорожке.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 ровненькой дорожке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Шагают наши ножки.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по мостику пойдем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 за что не упадем.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Мурка что – то вам приготовила, воспитатель выносит бревно, кладет его на середину ковра. Воспитатель говорит, что кошка Мурка очень любит лазать по полу и перелезать через бревно (2-3 раза). Предлагает детям ползти к кошке.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Котя</w:t>
      </w:r>
      <w:proofErr w:type="spell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котя</w:t>
      </w:r>
      <w:proofErr w:type="spell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кошечка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Посиди-ка на окошечке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Ползут к тебе детки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Детки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малолетки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«Мяу - мяу»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 ползите, вы ползите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скорей ко мне идите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висит клубочек мой.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Поиграйте вы со мной.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хвалит детей.</w:t>
      </w:r>
    </w:p>
    <w:p w:rsidR="00944F45" w:rsidRPr="004D138F" w:rsidRDefault="00944F45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берет кошку в руки подносит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 уху, «Что ты хочешь сказать, Мурка». Она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говорит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приготовила я для ребят клубочки, очень я люблю с ними играть. Воспитатель  расставляет детей сбоку. Показ </w:t>
      </w:r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</w:t>
      </w: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ля с объяснением. Встала около окна дорожки, клубочек взяла обеими руками, подняла над головой и броси</w:t>
      </w:r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 далеко – далеко киске: «</w:t>
      </w:r>
      <w:proofErr w:type="gramStart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</w:t>
      </w:r>
      <w:proofErr w:type="gramEnd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лови </w:t>
      </w:r>
      <w:proofErr w:type="gramStart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киска</w:t>
      </w:r>
      <w:proofErr w:type="gramEnd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клубочек». Затем ставит детей вдоль дорожки, раздает клубочки (3-4 раза).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с кискою играли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клубочки ей бросали.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Далее воспитатель ставит кошку в центре зала и предлагает показать кошке, как они еще умеют играть с клубочками.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1.И.п. сидя, держать клубок обеими руками, поднять над головой, посмотреть на него, опустить на колени (4-5 раз).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И.п. стоя, держать клубок двумя руками, присесть, положить клубок на пол, выпрямится, показать руки, сказать «нет», опять взять клубок и показать его кошке, сказать «вот» (4-5 раз).</w:t>
      </w:r>
      <w:proofErr w:type="gramEnd"/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Мяу – мя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у-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очень весело играли.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Игра: Роль кошки – воспитатель.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ставит кошку в угол зала, говорит детям: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скамейке у дорожки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Улеглась и дремлет кошка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мы к кошке пойдем.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подходят к кошке, затем воспитатель берет кошку в руки «Мяу - мяу» и бежит за детьми. Дети убегают в противоположный угол (2-3 раза).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веселые ребята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Любим бегать и играть.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Ну, попробуй нас догнать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 – два – три – четыре – пять.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Мяу – мяу – быстрее ребята.</w:t>
      </w:r>
    </w:p>
    <w:p w:rsidR="00D90329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играли, мы играли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немножечко мы устали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теперь мы отдохнем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Тихо, тихо все пойдем.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D138F" w:rsidRPr="004D138F" w:rsidRDefault="004D138F" w:rsidP="004D138F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Спокойная ходьба.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Есть у кошечки котята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Маленькие, серые ребята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Пьют котята молоко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не ходят далеко.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Ходят котята ножками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Белыми сапожками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Топа – топа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опа – топ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Топа – топа – топа – стоп.</w:t>
      </w:r>
    </w:p>
    <w:p w:rsidR="004D138F" w:rsidRPr="004D138F" w:rsidRDefault="004D138F" w:rsidP="004D138F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спрашивает: «Кошка Мурка, понравилось тебе играть с нами»</w:t>
      </w:r>
      <w:r w:rsidR="00E6226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944F45" w:rsidRPr="004D138F" w:rsidSect="006D7A03">
      <w:pgSz w:w="11906" w:h="16838"/>
      <w:pgMar w:top="1134" w:right="850" w:bottom="1134" w:left="1701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50F"/>
    <w:multiLevelType w:val="hybridMultilevel"/>
    <w:tmpl w:val="0EECF724"/>
    <w:lvl w:ilvl="0" w:tplc="75A6EA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1E5E"/>
    <w:multiLevelType w:val="hybridMultilevel"/>
    <w:tmpl w:val="E59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7A03"/>
    <w:rsid w:val="00114F91"/>
    <w:rsid w:val="001523EA"/>
    <w:rsid w:val="001A2F65"/>
    <w:rsid w:val="004D138F"/>
    <w:rsid w:val="006D7A03"/>
    <w:rsid w:val="00944F45"/>
    <w:rsid w:val="00B85E54"/>
    <w:rsid w:val="00BC774B"/>
    <w:rsid w:val="00D90329"/>
    <w:rsid w:val="00E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B42A-BDD4-4B29-A22C-24E17E27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user</cp:lastModifiedBy>
  <cp:revision>7</cp:revision>
  <dcterms:created xsi:type="dcterms:W3CDTF">2015-08-05T11:25:00Z</dcterms:created>
  <dcterms:modified xsi:type="dcterms:W3CDTF">2015-11-11T15:29:00Z</dcterms:modified>
</cp:coreProperties>
</file>