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ED" w:rsidRPr="00FE665D" w:rsidRDefault="00B13EED" w:rsidP="00B13EED">
      <w:pPr>
        <w:spacing w:after="0" w:line="664" w:lineRule="atLeast"/>
        <w:outlineLvl w:val="1"/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  <w:t>Мыло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Дидактическая игра «Разложим мыло в мыльницы»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Мыло кладут в мыльницы, а тут все перепуталось. Разложите мыло в мыльницы, подходящие по форме.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90920" cy="4231005"/>
            <wp:effectExtent l="19050" t="0" r="5080" b="0"/>
            <wp:docPr id="1" name="Рисунок 1" descr="К занятию Гиги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занятию Гигие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90920" cy="4231005"/>
            <wp:effectExtent l="19050" t="0" r="5080" b="0"/>
            <wp:docPr id="2" name="Рисунок 2" descr="http://vospitatel.com.ua/images/g/gigiena-3g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spitatel.com.ua/images/g/gigiena-3go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мыло круглой формы, похожее на кру</w:t>
      </w:r>
      <w:proofErr w:type="gramStart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г(</w:t>
      </w:r>
      <w:proofErr w:type="gramEnd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квадрат, прямоугольник). А вот это мыло похоже на фигуру «овал».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Лепка «Мыло»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раскатывают соленое тесто в лепешку и вырезают формочкой </w:t>
      </w:r>
      <w:proofErr w:type="gramStart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фигурки-мыло</w:t>
      </w:r>
      <w:proofErr w:type="gramEnd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3EED" w:rsidRPr="00FE665D" w:rsidRDefault="00B13EED" w:rsidP="00B13EED">
      <w:pPr>
        <w:spacing w:after="0" w:line="664" w:lineRule="atLeast"/>
        <w:outlineLvl w:val="1"/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  <w:t>Расческа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Игра с прищепками «Расческа»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У этой расчески поломались все зубцы. Давайте сделаем расческе новые зубцы из прищепок.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Рисование «Новая расческа»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рисуют прямые вертикальные линии — зубцы расчески.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90920" cy="4509770"/>
            <wp:effectExtent l="19050" t="0" r="5080" b="0"/>
            <wp:docPr id="3" name="Рисунок 3" descr="Расчё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чёс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50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ED" w:rsidRPr="00FE665D" w:rsidRDefault="00B13EED" w:rsidP="00B13EED">
      <w:pPr>
        <w:spacing w:after="0" w:line="664" w:lineRule="atLeast"/>
        <w:outlineLvl w:val="1"/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  <w:t>Салфетки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Дидактическая игра «Разноцветные салфетки»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салфетки разного цвета. Покажите красную салфетку, желтую, зеленую, синюю. Положите красную салфетку перед собой, сверху на нее положите желтую салфетку, рядом положите синюю салфетку, зеленую салфетку возьмите в руки и поднимите вверх.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Разложите салфетки на подносы такого же цвета: красные салфетки — на красные подносы, желтые салфетки — на желтые подносы, синие салфетки — на синие подносы, а зеленые салфетки — на зеленые подносы.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Динамическая пауза-танец «Чистюли»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танцевальные упражнения по показу взрослого.</w:t>
      </w:r>
    </w:p>
    <w:p w:rsidR="00B13EED" w:rsidRPr="00FE665D" w:rsidRDefault="00B13EED" w:rsidP="00B13EED">
      <w:pPr>
        <w:spacing w:after="0" w:line="664" w:lineRule="atLeast"/>
        <w:outlineLvl w:val="1"/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  <w:lastRenderedPageBreak/>
        <w:t>Полотенце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Дидактическое упражнение «Широкое и узкое полотенце»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Полотенца бывают разные: вот полотенце узкое — им можно вытереть руки и лицо; а вот полотенце широкое — им можно вытереть все тело после душа или ванной.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90920" cy="4339590"/>
            <wp:effectExtent l="19050" t="0" r="5080" b="0"/>
            <wp:docPr id="4" name="Рисунок 4" descr="Полоте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отенц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33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полотенце? Широкое. А вот </w:t>
      </w:r>
      <w:proofErr w:type="gramStart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полотенце? Узкое полотенце. Покажите широкое полотенце, покажите узкое полотенце.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Рисование «Красивое полотенце»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это полотенце мы украсим узорами. (Дети рисуют пальчиками полоски и точки).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Дидактическая игра «Найди такой же предмет»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Детям раздаются различные предметы гигиены (мыло, салфетки, шампунь, губки, баночки из-под шампуня и т. п.). Затем дети должны подобрать точно такой </w:t>
      </w:r>
      <w:proofErr w:type="gramStart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 них предмет гигиены.</w:t>
      </w:r>
    </w:p>
    <w:p w:rsidR="00B13EED" w:rsidRPr="00FE665D" w:rsidRDefault="00B13EED" w:rsidP="00B13EED">
      <w:pPr>
        <w:spacing w:after="0" w:line="664" w:lineRule="atLeast"/>
        <w:outlineLvl w:val="1"/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  <w:t>Стиральный порошок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Игра «Развесим белье на веревке сушиться»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Доставайте из корзинки чистое выстиранное белье и развешивайте сушиться на веревку. А чтобы ветром не сдуло белье, прикрепите его прищепками.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Аппликация «Сушим белье»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листе бумаги нарисована линия — веревка для сушки белья.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90920" cy="4122420"/>
            <wp:effectExtent l="19050" t="0" r="5080" b="0"/>
            <wp:docPr id="5" name="Рисунок 5" descr="К занятию Гиги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 занятию Гигие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наклеивают на нее силуэтные изображения одежды.</w:t>
      </w:r>
    </w:p>
    <w:p w:rsidR="00B13EED" w:rsidRPr="00FE665D" w:rsidRDefault="00B13EED" w:rsidP="00B13EED">
      <w:pPr>
        <w:spacing w:after="0" w:line="664" w:lineRule="atLeast"/>
        <w:outlineLvl w:val="1"/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940F04"/>
          <w:spacing w:val="24"/>
          <w:sz w:val="28"/>
          <w:szCs w:val="28"/>
        </w:rPr>
        <w:t>Шампунь</w:t>
      </w:r>
    </w:p>
    <w:p w:rsidR="00B13EED" w:rsidRPr="00FE665D" w:rsidRDefault="00B13EED" w:rsidP="00B13EED">
      <w:pPr>
        <w:spacing w:after="0" w:line="664" w:lineRule="atLeast"/>
        <w:outlineLvl w:val="2"/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Музыкально-</w:t>
      </w:r>
      <w:proofErr w:type="gramStart"/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>ритмическое упражнение</w:t>
      </w:r>
      <w:proofErr w:type="gramEnd"/>
      <w:r w:rsidRPr="00FE665D">
        <w:rPr>
          <w:rFonts w:ascii="Times New Roman" w:eastAsia="Times New Roman" w:hAnsi="Times New Roman" w:cs="Times New Roman"/>
          <w:color w:val="295B84"/>
          <w:spacing w:val="24"/>
          <w:sz w:val="28"/>
          <w:szCs w:val="28"/>
        </w:rPr>
        <w:t xml:space="preserve"> «В ванной»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тут будет куп-куп,</w:t>
      </w: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водичке - хлюп-хлюп?</w:t>
      </w: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ванну быстро - прыг, прыг,</w:t>
      </w: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ванне ножкой - дрыг, дрыг!</w:t>
      </w: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мыло пениться,</w:t>
      </w: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грязь куда-то денется. </w:t>
      </w:r>
    </w:p>
    <w:p w:rsidR="00B13EED" w:rsidRPr="00FE665D" w:rsidRDefault="00B13EED" w:rsidP="00B13EED">
      <w:pPr>
        <w:spacing w:after="0" w:line="66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подводят к выводу о том, что для того, чтобы быть здоровым и красивым, нужно быть чистым.</w:t>
      </w:r>
    </w:p>
    <w:bookmarkEnd w:id="0"/>
    <w:p w:rsidR="00FA1BA2" w:rsidRDefault="00FA1BA2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155C39" w:rsidRDefault="00155C39">
      <w:pPr>
        <w:rPr>
          <w:rFonts w:ascii="Times New Roman" w:hAnsi="Times New Roman" w:cs="Times New Roman"/>
          <w:sz w:val="28"/>
          <w:szCs w:val="28"/>
        </w:rPr>
      </w:pPr>
    </w:p>
    <w:p w:rsidR="00F678D4" w:rsidRDefault="00155C39">
      <w:pPr>
        <w:rPr>
          <w:rFonts w:ascii="Times New Roman" w:hAnsi="Times New Roman" w:cs="Times New Roman"/>
          <w:sz w:val="72"/>
          <w:szCs w:val="72"/>
        </w:rPr>
      </w:pPr>
      <w:r w:rsidRPr="00155C39">
        <w:rPr>
          <w:rFonts w:ascii="Times New Roman" w:hAnsi="Times New Roman" w:cs="Times New Roman"/>
          <w:sz w:val="72"/>
          <w:szCs w:val="72"/>
        </w:rPr>
        <w:t xml:space="preserve">                                          </w:t>
      </w:r>
      <w:r w:rsidR="00F678D4">
        <w:rPr>
          <w:rFonts w:ascii="Times New Roman" w:hAnsi="Times New Roman" w:cs="Times New Roman"/>
          <w:sz w:val="72"/>
          <w:szCs w:val="72"/>
        </w:rPr>
        <w:t xml:space="preserve">     </w:t>
      </w:r>
    </w:p>
    <w:p w:rsidR="00155C39" w:rsidRPr="00155C39" w:rsidRDefault="00F678D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="00155C39" w:rsidRPr="00155C39">
        <w:rPr>
          <w:rFonts w:ascii="Times New Roman" w:hAnsi="Times New Roman" w:cs="Times New Roman"/>
          <w:sz w:val="72"/>
          <w:szCs w:val="72"/>
        </w:rPr>
        <w:t>Дидактические игры.</w:t>
      </w:r>
    </w:p>
    <w:sectPr w:rsidR="00155C39" w:rsidRPr="00155C39" w:rsidSect="00F678D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B13EED"/>
    <w:rsid w:val="000C4308"/>
    <w:rsid w:val="00155C39"/>
    <w:rsid w:val="00854C44"/>
    <w:rsid w:val="0088642F"/>
    <w:rsid w:val="00B13EED"/>
    <w:rsid w:val="00F678D4"/>
    <w:rsid w:val="00FA1BA2"/>
    <w:rsid w:val="00FE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08"/>
  </w:style>
  <w:style w:type="paragraph" w:styleId="2">
    <w:name w:val="heading 2"/>
    <w:basedOn w:val="a"/>
    <w:link w:val="20"/>
    <w:uiPriority w:val="9"/>
    <w:qFormat/>
    <w:rsid w:val="00B13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3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E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3E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384</Words>
  <Characters>2193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</dc:creator>
  <cp:keywords/>
  <dc:description/>
  <cp:lastModifiedBy>600</cp:lastModifiedBy>
  <cp:revision>6</cp:revision>
  <dcterms:created xsi:type="dcterms:W3CDTF">2015-11-04T05:50:00Z</dcterms:created>
  <dcterms:modified xsi:type="dcterms:W3CDTF">2015-11-14T06:54:00Z</dcterms:modified>
</cp:coreProperties>
</file>