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B2" w:rsidRDefault="00E27BB2" w:rsidP="00E27BB2">
      <w:pPr>
        <w:spacing w:after="0" w:line="240" w:lineRule="auto"/>
        <w:jc w:val="center"/>
        <w:outlineLvl w:val="2"/>
        <w:rPr>
          <w:rFonts w:ascii="Times New Roman" w:eastAsia="Times New Roman" w:hAnsi="Times New Roman" w:cs="Times New Roman"/>
          <w:b/>
          <w:bCs/>
          <w:color w:val="555555"/>
          <w:lang w:eastAsia="ru-RU"/>
        </w:rPr>
      </w:pPr>
      <w:r w:rsidRPr="00E27BB2">
        <w:rPr>
          <w:rFonts w:ascii="Times New Roman" w:eastAsia="Times New Roman" w:hAnsi="Times New Roman" w:cs="Times New Roman"/>
          <w:b/>
          <w:bCs/>
          <w:color w:val="555555"/>
          <w:lang w:eastAsia="ru-RU"/>
        </w:rPr>
        <w:t xml:space="preserve">Муниципальное бюджетное дошкольное образовательное учреждение </w:t>
      </w:r>
    </w:p>
    <w:p w:rsidR="00E27BB2" w:rsidRPr="00E27BB2" w:rsidRDefault="00E27BB2" w:rsidP="00E27BB2">
      <w:pPr>
        <w:spacing w:after="0" w:line="240" w:lineRule="auto"/>
        <w:jc w:val="center"/>
        <w:outlineLvl w:val="2"/>
        <w:rPr>
          <w:rFonts w:ascii="Times New Roman" w:eastAsia="Times New Roman" w:hAnsi="Times New Roman" w:cs="Times New Roman"/>
          <w:b/>
          <w:bCs/>
          <w:color w:val="555555"/>
          <w:lang w:eastAsia="ru-RU"/>
        </w:rPr>
      </w:pPr>
      <w:r w:rsidRPr="00E27BB2">
        <w:rPr>
          <w:rFonts w:ascii="Times New Roman" w:eastAsia="Times New Roman" w:hAnsi="Times New Roman" w:cs="Times New Roman"/>
          <w:b/>
          <w:bCs/>
          <w:color w:val="555555"/>
          <w:lang w:eastAsia="ru-RU"/>
        </w:rPr>
        <w:t xml:space="preserve">«Детский сад комбинированного вида с группами для </w:t>
      </w:r>
      <w:proofErr w:type="spellStart"/>
      <w:r w:rsidRPr="00E27BB2">
        <w:rPr>
          <w:rFonts w:ascii="Times New Roman" w:eastAsia="Times New Roman" w:hAnsi="Times New Roman" w:cs="Times New Roman"/>
          <w:b/>
          <w:bCs/>
          <w:color w:val="555555"/>
          <w:lang w:eastAsia="ru-RU"/>
        </w:rPr>
        <w:t>тубинфицированных</w:t>
      </w:r>
      <w:proofErr w:type="spellEnd"/>
      <w:r w:rsidRPr="00E27BB2">
        <w:rPr>
          <w:rFonts w:ascii="Times New Roman" w:eastAsia="Times New Roman" w:hAnsi="Times New Roman" w:cs="Times New Roman"/>
          <w:b/>
          <w:bCs/>
          <w:color w:val="555555"/>
          <w:lang w:eastAsia="ru-RU"/>
        </w:rPr>
        <w:t xml:space="preserve"> детей № 61»</w:t>
      </w:r>
    </w:p>
    <w:p w:rsidR="00E27BB2" w:rsidRDefault="00E27BB2" w:rsidP="00E27BB2">
      <w:pPr>
        <w:spacing w:after="0" w:line="240" w:lineRule="auto"/>
        <w:jc w:val="center"/>
        <w:outlineLvl w:val="2"/>
        <w:rPr>
          <w:rFonts w:ascii="Times New Roman" w:eastAsia="Times New Roman" w:hAnsi="Times New Roman" w:cs="Times New Roman"/>
          <w:b/>
          <w:bCs/>
          <w:color w:val="555555"/>
          <w:sz w:val="72"/>
          <w:szCs w:val="72"/>
          <w:lang w:eastAsia="ru-RU"/>
        </w:rPr>
      </w:pPr>
    </w:p>
    <w:p w:rsidR="00E27BB2" w:rsidRDefault="00E27BB2" w:rsidP="00E27BB2">
      <w:pPr>
        <w:spacing w:after="0" w:line="240" w:lineRule="auto"/>
        <w:jc w:val="center"/>
        <w:outlineLvl w:val="2"/>
        <w:rPr>
          <w:rFonts w:ascii="Times New Roman" w:eastAsia="Times New Roman" w:hAnsi="Times New Roman" w:cs="Times New Roman"/>
          <w:b/>
          <w:bCs/>
          <w:color w:val="555555"/>
          <w:sz w:val="72"/>
          <w:szCs w:val="72"/>
          <w:lang w:eastAsia="ru-RU"/>
        </w:rPr>
      </w:pPr>
    </w:p>
    <w:p w:rsidR="00E27BB2" w:rsidRDefault="00E27BB2" w:rsidP="00E27BB2">
      <w:pPr>
        <w:spacing w:after="0" w:line="240" w:lineRule="auto"/>
        <w:jc w:val="center"/>
        <w:outlineLvl w:val="2"/>
        <w:rPr>
          <w:rFonts w:ascii="Times New Roman" w:eastAsia="Times New Roman" w:hAnsi="Times New Roman" w:cs="Times New Roman"/>
          <w:b/>
          <w:bCs/>
          <w:color w:val="555555"/>
          <w:sz w:val="72"/>
          <w:szCs w:val="72"/>
          <w:lang w:eastAsia="ru-RU"/>
        </w:rPr>
      </w:pPr>
    </w:p>
    <w:p w:rsidR="00026533" w:rsidRDefault="00026533" w:rsidP="00E27BB2">
      <w:pPr>
        <w:spacing w:after="0" w:line="240" w:lineRule="auto"/>
        <w:jc w:val="center"/>
        <w:outlineLvl w:val="2"/>
        <w:rPr>
          <w:rFonts w:ascii="Times New Roman" w:eastAsia="Times New Roman" w:hAnsi="Times New Roman" w:cs="Times New Roman"/>
          <w:b/>
          <w:bCs/>
          <w:color w:val="555555"/>
          <w:sz w:val="72"/>
          <w:szCs w:val="72"/>
          <w:lang w:eastAsia="ru-RU"/>
        </w:rPr>
      </w:pPr>
    </w:p>
    <w:p w:rsidR="00026533" w:rsidRDefault="00026533" w:rsidP="00E27BB2">
      <w:pPr>
        <w:spacing w:after="0" w:line="240" w:lineRule="auto"/>
        <w:jc w:val="center"/>
        <w:outlineLvl w:val="2"/>
        <w:rPr>
          <w:rFonts w:ascii="Times New Roman" w:eastAsia="Times New Roman" w:hAnsi="Times New Roman" w:cs="Times New Roman"/>
          <w:b/>
          <w:bCs/>
          <w:color w:val="555555"/>
          <w:sz w:val="72"/>
          <w:szCs w:val="72"/>
          <w:lang w:eastAsia="ru-RU"/>
        </w:rPr>
      </w:pPr>
    </w:p>
    <w:p w:rsidR="00026533" w:rsidRDefault="00026533" w:rsidP="00E27BB2">
      <w:pPr>
        <w:spacing w:after="0" w:line="240" w:lineRule="auto"/>
        <w:jc w:val="center"/>
        <w:outlineLvl w:val="2"/>
        <w:rPr>
          <w:rFonts w:ascii="Times New Roman" w:eastAsia="Times New Roman" w:hAnsi="Times New Roman" w:cs="Times New Roman"/>
          <w:b/>
          <w:bCs/>
          <w:color w:val="555555"/>
          <w:sz w:val="72"/>
          <w:szCs w:val="72"/>
          <w:lang w:eastAsia="ru-RU"/>
        </w:rPr>
      </w:pPr>
    </w:p>
    <w:p w:rsidR="00E27BB2" w:rsidRPr="00E27BB2" w:rsidRDefault="00E27BB2" w:rsidP="00E27BB2">
      <w:pPr>
        <w:spacing w:after="0" w:line="240" w:lineRule="auto"/>
        <w:jc w:val="center"/>
        <w:outlineLvl w:val="2"/>
        <w:rPr>
          <w:rFonts w:ascii="Times New Roman" w:eastAsia="Times New Roman" w:hAnsi="Times New Roman" w:cs="Times New Roman"/>
          <w:b/>
          <w:bCs/>
          <w:color w:val="555555"/>
          <w:sz w:val="52"/>
          <w:szCs w:val="52"/>
          <w:lang w:eastAsia="ru-RU"/>
        </w:rPr>
      </w:pPr>
      <w:r w:rsidRPr="00E27BB2">
        <w:rPr>
          <w:rFonts w:ascii="Times New Roman" w:eastAsia="Times New Roman" w:hAnsi="Times New Roman" w:cs="Times New Roman"/>
          <w:b/>
          <w:bCs/>
          <w:color w:val="555555"/>
          <w:sz w:val="52"/>
          <w:szCs w:val="52"/>
          <w:lang w:eastAsia="ru-RU"/>
        </w:rPr>
        <w:t>Консультация</w:t>
      </w:r>
    </w:p>
    <w:p w:rsidR="00E27BB2" w:rsidRPr="00E27BB2" w:rsidRDefault="00E27BB2" w:rsidP="00E27BB2">
      <w:pPr>
        <w:spacing w:after="0" w:line="240" w:lineRule="auto"/>
        <w:jc w:val="center"/>
        <w:outlineLvl w:val="2"/>
        <w:rPr>
          <w:rFonts w:ascii="Times New Roman" w:eastAsia="Times New Roman" w:hAnsi="Times New Roman" w:cs="Times New Roman"/>
          <w:b/>
          <w:bCs/>
          <w:color w:val="555555"/>
          <w:sz w:val="52"/>
          <w:szCs w:val="52"/>
          <w:lang w:eastAsia="ru-RU"/>
        </w:rPr>
      </w:pPr>
      <w:r w:rsidRPr="00E27BB2">
        <w:rPr>
          <w:rFonts w:ascii="Times New Roman" w:eastAsia="Times New Roman" w:hAnsi="Times New Roman" w:cs="Times New Roman"/>
          <w:b/>
          <w:bCs/>
          <w:color w:val="555555"/>
          <w:sz w:val="52"/>
          <w:szCs w:val="52"/>
          <w:lang w:eastAsia="ru-RU"/>
        </w:rPr>
        <w:t>для воспитателей</w:t>
      </w:r>
      <w:r>
        <w:rPr>
          <w:rFonts w:ascii="Times New Roman" w:eastAsia="Times New Roman" w:hAnsi="Times New Roman" w:cs="Times New Roman"/>
          <w:b/>
          <w:bCs/>
          <w:color w:val="555555"/>
          <w:sz w:val="52"/>
          <w:szCs w:val="52"/>
          <w:lang w:eastAsia="ru-RU"/>
        </w:rPr>
        <w:t xml:space="preserve"> </w:t>
      </w:r>
      <w:r w:rsidRPr="00E27BB2">
        <w:rPr>
          <w:rFonts w:ascii="Times New Roman" w:eastAsia="Times New Roman" w:hAnsi="Times New Roman" w:cs="Times New Roman"/>
          <w:b/>
          <w:bCs/>
          <w:color w:val="555555"/>
          <w:sz w:val="52"/>
          <w:szCs w:val="52"/>
          <w:lang w:eastAsia="ru-RU"/>
        </w:rPr>
        <w:t>на тему:</w:t>
      </w:r>
    </w:p>
    <w:p w:rsidR="00E27BB2" w:rsidRPr="00E27BB2" w:rsidRDefault="00E27BB2" w:rsidP="00E27BB2">
      <w:pPr>
        <w:spacing w:after="0" w:line="240" w:lineRule="auto"/>
        <w:jc w:val="center"/>
        <w:outlineLvl w:val="2"/>
        <w:rPr>
          <w:rFonts w:ascii="Times New Roman" w:eastAsia="Times New Roman" w:hAnsi="Times New Roman" w:cs="Times New Roman"/>
          <w:b/>
          <w:bCs/>
          <w:color w:val="555555"/>
          <w:sz w:val="52"/>
          <w:szCs w:val="52"/>
          <w:lang w:eastAsia="ru-RU"/>
        </w:rPr>
      </w:pPr>
      <w:r>
        <w:rPr>
          <w:rFonts w:ascii="Times New Roman" w:eastAsia="Times New Roman" w:hAnsi="Times New Roman" w:cs="Times New Roman"/>
          <w:b/>
          <w:bCs/>
          <w:color w:val="555555"/>
          <w:sz w:val="52"/>
          <w:szCs w:val="52"/>
          <w:lang w:eastAsia="ru-RU"/>
        </w:rPr>
        <w:t>«П</w:t>
      </w:r>
      <w:r w:rsidRPr="00E27BB2">
        <w:rPr>
          <w:rFonts w:ascii="Times New Roman" w:eastAsia="Times New Roman" w:hAnsi="Times New Roman" w:cs="Times New Roman"/>
          <w:b/>
          <w:bCs/>
          <w:color w:val="555555"/>
          <w:sz w:val="52"/>
          <w:szCs w:val="52"/>
          <w:lang w:eastAsia="ru-RU"/>
        </w:rPr>
        <w:t>одготовка воспитателя</w:t>
      </w:r>
    </w:p>
    <w:p w:rsidR="00E27BB2" w:rsidRPr="00E27BB2" w:rsidRDefault="00E27BB2" w:rsidP="00E27BB2">
      <w:pPr>
        <w:spacing w:after="0" w:line="240" w:lineRule="auto"/>
        <w:jc w:val="center"/>
        <w:outlineLvl w:val="2"/>
        <w:rPr>
          <w:rFonts w:ascii="Times New Roman" w:eastAsia="Times New Roman" w:hAnsi="Times New Roman" w:cs="Times New Roman"/>
          <w:b/>
          <w:bCs/>
          <w:color w:val="555555"/>
          <w:sz w:val="52"/>
          <w:szCs w:val="52"/>
          <w:lang w:eastAsia="ru-RU"/>
        </w:rPr>
      </w:pPr>
      <w:r w:rsidRPr="00E27BB2">
        <w:rPr>
          <w:rFonts w:ascii="Times New Roman" w:eastAsia="Times New Roman" w:hAnsi="Times New Roman" w:cs="Times New Roman"/>
          <w:b/>
          <w:bCs/>
          <w:color w:val="555555"/>
          <w:sz w:val="52"/>
          <w:szCs w:val="52"/>
          <w:lang w:eastAsia="ru-RU"/>
        </w:rPr>
        <w:t>к прогулке зимой»</w:t>
      </w: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r>
        <w:rPr>
          <w:rFonts w:ascii="Times New Roman" w:eastAsia="Times New Roman" w:hAnsi="Times New Roman" w:cs="Times New Roman"/>
          <w:b/>
          <w:bCs/>
          <w:color w:val="555555"/>
          <w:sz w:val="24"/>
          <w:szCs w:val="24"/>
          <w:lang w:eastAsia="ru-RU"/>
        </w:rPr>
        <w:t xml:space="preserve">                                                                                                                        Подготовила  </w:t>
      </w:r>
    </w:p>
    <w:p w:rsidR="00E27BB2" w:rsidRDefault="00E27BB2" w:rsidP="00E27BB2">
      <w:pPr>
        <w:spacing w:after="0" w:line="240" w:lineRule="auto"/>
        <w:jc w:val="right"/>
        <w:outlineLvl w:val="3"/>
        <w:rPr>
          <w:rFonts w:ascii="Times New Roman" w:eastAsia="Times New Roman" w:hAnsi="Times New Roman" w:cs="Times New Roman"/>
          <w:b/>
          <w:bCs/>
          <w:color w:val="555555"/>
          <w:sz w:val="24"/>
          <w:szCs w:val="24"/>
          <w:lang w:eastAsia="ru-RU"/>
        </w:rPr>
      </w:pPr>
      <w:r>
        <w:rPr>
          <w:rFonts w:ascii="Times New Roman" w:eastAsia="Times New Roman" w:hAnsi="Times New Roman" w:cs="Times New Roman"/>
          <w:b/>
          <w:bCs/>
          <w:color w:val="555555"/>
          <w:sz w:val="24"/>
          <w:szCs w:val="24"/>
          <w:lang w:eastAsia="ru-RU"/>
        </w:rPr>
        <w:t>ст. воспитатель МБДОУ № 61</w:t>
      </w:r>
    </w:p>
    <w:p w:rsidR="00E27BB2" w:rsidRDefault="00E27BB2" w:rsidP="00E27BB2">
      <w:pPr>
        <w:spacing w:after="0" w:line="240" w:lineRule="auto"/>
        <w:jc w:val="center"/>
        <w:outlineLvl w:val="3"/>
        <w:rPr>
          <w:rFonts w:ascii="Times New Roman" w:eastAsia="Times New Roman" w:hAnsi="Times New Roman" w:cs="Times New Roman"/>
          <w:b/>
          <w:bCs/>
          <w:color w:val="555555"/>
          <w:sz w:val="24"/>
          <w:szCs w:val="24"/>
          <w:lang w:eastAsia="ru-RU"/>
        </w:rPr>
      </w:pPr>
      <w:r>
        <w:rPr>
          <w:rFonts w:ascii="Times New Roman" w:eastAsia="Times New Roman" w:hAnsi="Times New Roman" w:cs="Times New Roman"/>
          <w:b/>
          <w:bCs/>
          <w:color w:val="555555"/>
          <w:sz w:val="24"/>
          <w:szCs w:val="24"/>
          <w:lang w:eastAsia="ru-RU"/>
        </w:rPr>
        <w:t xml:space="preserve">                                                                                             Ермакова Н.А.</w:t>
      </w: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026533">
      <w:pPr>
        <w:spacing w:after="0" w:line="240" w:lineRule="auto"/>
        <w:jc w:val="center"/>
        <w:outlineLvl w:val="3"/>
        <w:rPr>
          <w:rFonts w:ascii="Times New Roman" w:eastAsia="Times New Roman" w:hAnsi="Times New Roman" w:cs="Times New Roman"/>
          <w:b/>
          <w:bCs/>
          <w:color w:val="555555"/>
          <w:sz w:val="24"/>
          <w:szCs w:val="24"/>
          <w:lang w:eastAsia="ru-RU"/>
        </w:rPr>
      </w:pPr>
    </w:p>
    <w:p w:rsidR="00026533" w:rsidRDefault="00026533"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p>
    <w:p w:rsidR="00026533" w:rsidRDefault="00026533" w:rsidP="00E27BB2">
      <w:pPr>
        <w:spacing w:after="0" w:line="240" w:lineRule="auto"/>
        <w:outlineLvl w:val="3"/>
        <w:rPr>
          <w:rFonts w:ascii="Times New Roman" w:eastAsia="Times New Roman" w:hAnsi="Times New Roman" w:cs="Times New Roman"/>
          <w:b/>
          <w:bCs/>
          <w:color w:val="555555"/>
          <w:sz w:val="24"/>
          <w:szCs w:val="24"/>
          <w:lang w:eastAsia="ru-RU"/>
        </w:rPr>
      </w:pPr>
    </w:p>
    <w:p w:rsidR="00026533" w:rsidRDefault="00026533" w:rsidP="00E27BB2">
      <w:pPr>
        <w:spacing w:after="0" w:line="240" w:lineRule="auto"/>
        <w:outlineLvl w:val="3"/>
        <w:rPr>
          <w:rFonts w:ascii="Times New Roman" w:eastAsia="Times New Roman" w:hAnsi="Times New Roman" w:cs="Times New Roman"/>
          <w:b/>
          <w:bCs/>
          <w:color w:val="555555"/>
          <w:sz w:val="24"/>
          <w:szCs w:val="24"/>
          <w:lang w:eastAsia="ru-RU"/>
        </w:rPr>
      </w:pPr>
    </w:p>
    <w:p w:rsidR="00E27BB2" w:rsidRDefault="00E27BB2" w:rsidP="00E27BB2">
      <w:pPr>
        <w:spacing w:after="0" w:line="240" w:lineRule="auto"/>
        <w:jc w:val="center"/>
        <w:outlineLvl w:val="3"/>
        <w:rPr>
          <w:rFonts w:ascii="Times New Roman" w:eastAsia="Times New Roman" w:hAnsi="Times New Roman" w:cs="Times New Roman"/>
          <w:b/>
          <w:bCs/>
          <w:color w:val="555555"/>
          <w:sz w:val="24"/>
          <w:szCs w:val="24"/>
          <w:lang w:eastAsia="ru-RU"/>
        </w:rPr>
      </w:pPr>
      <w:r>
        <w:rPr>
          <w:rFonts w:ascii="Times New Roman" w:eastAsia="Times New Roman" w:hAnsi="Times New Roman" w:cs="Times New Roman"/>
          <w:b/>
          <w:bCs/>
          <w:color w:val="555555"/>
          <w:sz w:val="24"/>
          <w:szCs w:val="24"/>
          <w:lang w:eastAsia="ru-RU"/>
        </w:rPr>
        <w:t>Нижнекамск, 2013</w:t>
      </w:r>
    </w:p>
    <w:p w:rsidR="00026533" w:rsidRDefault="00026533" w:rsidP="00E27BB2">
      <w:pPr>
        <w:spacing w:after="0" w:line="240" w:lineRule="auto"/>
        <w:jc w:val="center"/>
        <w:outlineLvl w:val="3"/>
        <w:rPr>
          <w:rFonts w:ascii="Times New Roman" w:eastAsia="Times New Roman" w:hAnsi="Times New Roman" w:cs="Times New Roman"/>
          <w:b/>
          <w:bCs/>
          <w:color w:val="555555"/>
          <w:sz w:val="24"/>
          <w:szCs w:val="24"/>
          <w:lang w:eastAsia="ru-RU"/>
        </w:rPr>
      </w:pPr>
    </w:p>
    <w:p w:rsidR="00E27BB2" w:rsidRPr="003341F6" w:rsidRDefault="00E27BB2" w:rsidP="00E27BB2">
      <w:pPr>
        <w:spacing w:after="0" w:line="240" w:lineRule="auto"/>
        <w:outlineLvl w:val="3"/>
        <w:rPr>
          <w:rFonts w:ascii="Times New Roman" w:eastAsia="Times New Roman" w:hAnsi="Times New Roman" w:cs="Times New Roman"/>
          <w:b/>
          <w:bCs/>
          <w:color w:val="555555"/>
          <w:sz w:val="24"/>
          <w:szCs w:val="24"/>
          <w:lang w:eastAsia="ru-RU"/>
        </w:rPr>
      </w:pPr>
      <w:r w:rsidRPr="003341F6">
        <w:rPr>
          <w:rFonts w:ascii="Times New Roman" w:eastAsia="Times New Roman" w:hAnsi="Times New Roman" w:cs="Times New Roman"/>
          <w:b/>
          <w:bCs/>
          <w:color w:val="555555"/>
          <w:sz w:val="24"/>
          <w:szCs w:val="24"/>
          <w:lang w:eastAsia="ru-RU"/>
        </w:rPr>
        <w:lastRenderedPageBreak/>
        <w:t xml:space="preserve">Всё о прогулке в детском саду зимой!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Прогулка на свежем воздухе в сочетании с подвижными играми и занятиями физическими упражнениями создаёт прекрасные условия для оздоровления детей, а также положительно влияет на эмоциональное состояние. В зимнее время прогулка проводится 2 раза в день общей продолжительностью до 3- 4 часов. Только понижение температуры до -15 градусов или ветреная погода, вьюга могут служить поводом для сокращения прогулки или её отмены. 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 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3341F6">
        <w:rPr>
          <w:rFonts w:ascii="Times New Roman" w:eastAsia="Times New Roman" w:hAnsi="Times New Roman" w:cs="Times New Roman"/>
          <w:color w:val="555555"/>
          <w:sz w:val="24"/>
          <w:szCs w:val="24"/>
          <w:lang w:eastAsia="ru-RU"/>
        </w:rPr>
        <w:t>,</w:t>
      </w:r>
      <w:proofErr w:type="gramEnd"/>
      <w:r w:rsidRPr="003341F6">
        <w:rPr>
          <w:rFonts w:ascii="Times New Roman" w:eastAsia="Times New Roman" w:hAnsi="Times New Roman" w:cs="Times New Roman"/>
          <w:color w:val="555555"/>
          <w:sz w:val="24"/>
          <w:szCs w:val="24"/>
          <w:lang w:eastAsia="ru-RU"/>
        </w:rPr>
        <w:t xml:space="preserve"> чтобы дети охотно оставались на прогулке положенное по режиму время, необходимо им создать условия для разнообразной деятельности. Воспитатель заранее продумывает её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А начинается вся подготовка воспитателя к зимней прогулке ещё летом – с перспективного плана. Затем смотрим календарный план </w:t>
      </w:r>
      <w:proofErr w:type="spellStart"/>
      <w:r w:rsidRPr="003341F6">
        <w:rPr>
          <w:rFonts w:ascii="Times New Roman" w:eastAsia="Times New Roman" w:hAnsi="Times New Roman" w:cs="Times New Roman"/>
          <w:color w:val="555555"/>
          <w:sz w:val="24"/>
          <w:szCs w:val="24"/>
          <w:lang w:eastAsia="ru-RU"/>
        </w:rPr>
        <w:t>воспитательно</w:t>
      </w:r>
      <w:proofErr w:type="spellEnd"/>
      <w:r w:rsidRPr="003341F6">
        <w:rPr>
          <w:rFonts w:ascii="Times New Roman" w:eastAsia="Times New Roman" w:hAnsi="Times New Roman" w:cs="Times New Roman"/>
          <w:color w:val="555555"/>
          <w:sz w:val="24"/>
          <w:szCs w:val="24"/>
          <w:lang w:eastAsia="ru-RU"/>
        </w:rPr>
        <w:t xml:space="preserve">-образовательной работы. </w:t>
      </w:r>
    </w:p>
    <w:p w:rsidR="00E27BB2" w:rsidRPr="003341F6" w:rsidRDefault="00E27BB2" w:rsidP="00E27BB2">
      <w:pPr>
        <w:spacing w:after="0" w:line="240" w:lineRule="auto"/>
        <w:rPr>
          <w:rFonts w:ascii="Times New Roman" w:eastAsia="Times New Roman" w:hAnsi="Times New Roman" w:cs="Times New Roman"/>
          <w:color w:val="555555"/>
          <w:sz w:val="24"/>
          <w:szCs w:val="24"/>
          <w:lang w:eastAsia="ru-RU"/>
        </w:rPr>
      </w:pP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b/>
          <w:bCs/>
          <w:color w:val="555555"/>
          <w:sz w:val="24"/>
          <w:szCs w:val="24"/>
          <w:lang w:eastAsia="ru-RU"/>
        </w:rPr>
        <w:t>Прогулка состоит из следующих частей:</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i/>
          <w:iCs/>
          <w:color w:val="555555"/>
          <w:sz w:val="24"/>
          <w:szCs w:val="24"/>
          <w:lang w:eastAsia="ru-RU"/>
        </w:rPr>
        <w:t xml:space="preserve">1. Наблюдение; </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xml:space="preserve">2. Трудовая деятельность; </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3. Игрова</w:t>
      </w:r>
      <w:r>
        <w:rPr>
          <w:rFonts w:ascii="Times New Roman" w:eastAsia="Times New Roman" w:hAnsi="Times New Roman" w:cs="Times New Roman"/>
          <w:i/>
          <w:iCs/>
          <w:color w:val="555555"/>
          <w:sz w:val="24"/>
          <w:szCs w:val="24"/>
          <w:lang w:eastAsia="ru-RU"/>
        </w:rPr>
        <w:t>я деятельность (подвижные игры)</w:t>
      </w:r>
      <w:r w:rsidRPr="003341F6">
        <w:rPr>
          <w:rFonts w:ascii="Times New Roman" w:eastAsia="Times New Roman" w:hAnsi="Times New Roman" w:cs="Times New Roman"/>
          <w:i/>
          <w:iCs/>
          <w:color w:val="555555"/>
          <w:sz w:val="24"/>
          <w:szCs w:val="24"/>
          <w:lang w:eastAsia="ru-RU"/>
        </w:rPr>
        <w:t xml:space="preserve">; </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xml:space="preserve">4. Индивидуальная работа;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i/>
          <w:iCs/>
          <w:color w:val="555555"/>
          <w:sz w:val="24"/>
          <w:szCs w:val="24"/>
          <w:lang w:eastAsia="ru-RU"/>
        </w:rPr>
        <w:t xml:space="preserve">5. Самостоятельная деятельность детей.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Последовательность их проведения варьируется в зависимости </w:t>
      </w:r>
      <w:proofErr w:type="gramStart"/>
      <w:r w:rsidRPr="003341F6">
        <w:rPr>
          <w:rFonts w:ascii="Times New Roman" w:eastAsia="Times New Roman" w:hAnsi="Times New Roman" w:cs="Times New Roman"/>
          <w:color w:val="555555"/>
          <w:sz w:val="24"/>
          <w:szCs w:val="24"/>
          <w:lang w:eastAsia="ru-RU"/>
        </w:rPr>
        <w:t>от</w:t>
      </w:r>
      <w:proofErr w:type="gramEnd"/>
      <w:r w:rsidRPr="003341F6">
        <w:rPr>
          <w:rFonts w:ascii="Times New Roman" w:eastAsia="Times New Roman" w:hAnsi="Times New Roman" w:cs="Times New Roman"/>
          <w:color w:val="555555"/>
          <w:sz w:val="24"/>
          <w:szCs w:val="24"/>
          <w:lang w:eastAsia="ru-RU"/>
        </w:rPr>
        <w:t>:</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предшествующей деятельности детей (например, после организации образовательной деятельности физическая культура и музыка целесообразнее в начале прогулки провести наблюдение, после организации образовательной деятельности формирование элементарных математических представлений и коммуникация — подвижные игры)</w:t>
      </w:r>
      <w:proofErr w:type="gramStart"/>
      <w:r w:rsidRPr="003341F6">
        <w:rPr>
          <w:rFonts w:ascii="Times New Roman" w:eastAsia="Times New Roman" w:hAnsi="Times New Roman" w:cs="Times New Roman"/>
          <w:color w:val="555555"/>
          <w:sz w:val="24"/>
          <w:szCs w:val="24"/>
          <w:lang w:eastAsia="ru-RU"/>
        </w:rPr>
        <w:t xml:space="preserve"> .</w:t>
      </w:r>
      <w:proofErr w:type="gramEnd"/>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от времени года (в холодный период времени предусматривается проведение иг</w:t>
      </w:r>
      <w:r>
        <w:rPr>
          <w:rFonts w:ascii="Times New Roman" w:eastAsia="Times New Roman" w:hAnsi="Times New Roman" w:cs="Times New Roman"/>
          <w:color w:val="555555"/>
          <w:sz w:val="24"/>
          <w:szCs w:val="24"/>
          <w:lang w:eastAsia="ru-RU"/>
        </w:rPr>
        <w:t>р с большой подвижностью детей)</w:t>
      </w:r>
      <w:r w:rsidRPr="003341F6">
        <w:rPr>
          <w:rFonts w:ascii="Times New Roman" w:eastAsia="Times New Roman" w:hAnsi="Times New Roman" w:cs="Times New Roman"/>
          <w:color w:val="555555"/>
          <w:sz w:val="24"/>
          <w:szCs w:val="24"/>
          <w:lang w:eastAsia="ru-RU"/>
        </w:rPr>
        <w:t>.</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 от индивидуально-возрастных особенностей детей (в младшем возрасте целесообразнее начать прогулку с наблюдения, </w:t>
      </w:r>
      <w:proofErr w:type="gramStart"/>
      <w:r w:rsidRPr="003341F6">
        <w:rPr>
          <w:rFonts w:ascii="Times New Roman" w:eastAsia="Times New Roman" w:hAnsi="Times New Roman" w:cs="Times New Roman"/>
          <w:color w:val="555555"/>
          <w:sz w:val="24"/>
          <w:szCs w:val="24"/>
          <w:lang w:eastAsia="ru-RU"/>
        </w:rPr>
        <w:t>в</w:t>
      </w:r>
      <w:proofErr w:type="gramEnd"/>
      <w:r w:rsidRPr="003341F6">
        <w:rPr>
          <w:rFonts w:ascii="Times New Roman" w:eastAsia="Times New Roman" w:hAnsi="Times New Roman" w:cs="Times New Roman"/>
          <w:color w:val="555555"/>
          <w:sz w:val="24"/>
          <w:szCs w:val="24"/>
          <w:lang w:eastAsia="ru-RU"/>
        </w:rPr>
        <w:t xml:space="preserve"> старшем – с игры и т. д.)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 от познавательных интересов детей.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b/>
          <w:bCs/>
          <w:color w:val="555555"/>
          <w:sz w:val="24"/>
          <w:szCs w:val="24"/>
          <w:lang w:eastAsia="ru-RU"/>
        </w:rPr>
        <w:t>Наблюдения</w:t>
      </w:r>
      <w:r w:rsidRPr="003341F6">
        <w:rPr>
          <w:rFonts w:ascii="Times New Roman" w:eastAsia="Times New Roman" w:hAnsi="Times New Roman" w:cs="Times New Roman"/>
          <w:color w:val="555555"/>
          <w:sz w:val="24"/>
          <w:szCs w:val="24"/>
          <w:lang w:eastAsia="ru-RU"/>
        </w:rPr>
        <w:t xml:space="preserve"> (воспитателям указывается в планах объект или тема наблюдения, цель проведения наб</w:t>
      </w:r>
      <w:r>
        <w:rPr>
          <w:rFonts w:ascii="Times New Roman" w:eastAsia="Times New Roman" w:hAnsi="Times New Roman" w:cs="Times New Roman"/>
          <w:color w:val="555555"/>
          <w:sz w:val="24"/>
          <w:szCs w:val="24"/>
          <w:lang w:eastAsia="ru-RU"/>
        </w:rPr>
        <w:t>людения и с кем оно проводится)</w:t>
      </w:r>
      <w:r w:rsidRPr="003341F6">
        <w:rPr>
          <w:rFonts w:ascii="Times New Roman" w:eastAsia="Times New Roman" w:hAnsi="Times New Roman" w:cs="Times New Roman"/>
          <w:color w:val="555555"/>
          <w:sz w:val="24"/>
          <w:szCs w:val="24"/>
          <w:lang w:eastAsia="ru-RU"/>
        </w:rPr>
        <w:t>:</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наблюдения за живыми объектами (за птицами, деревьями лиственными и хв</w:t>
      </w:r>
      <w:r>
        <w:rPr>
          <w:rFonts w:ascii="Times New Roman" w:eastAsia="Times New Roman" w:hAnsi="Times New Roman" w:cs="Times New Roman"/>
          <w:color w:val="555555"/>
          <w:sz w:val="24"/>
          <w:szCs w:val="24"/>
          <w:lang w:eastAsia="ru-RU"/>
        </w:rPr>
        <w:t>ойными, кустарниками и т. д.)</w:t>
      </w:r>
      <w:r w:rsidRPr="003341F6">
        <w:rPr>
          <w:rFonts w:ascii="Times New Roman" w:eastAsia="Times New Roman" w:hAnsi="Times New Roman" w:cs="Times New Roman"/>
          <w:color w:val="555555"/>
          <w:sz w:val="24"/>
          <w:szCs w:val="24"/>
          <w:lang w:eastAsia="ru-RU"/>
        </w:rPr>
        <w:t>;</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proofErr w:type="gramStart"/>
      <w:r w:rsidRPr="003341F6">
        <w:rPr>
          <w:rFonts w:ascii="Times New Roman" w:eastAsia="Times New Roman" w:hAnsi="Times New Roman" w:cs="Times New Roman"/>
          <w:color w:val="555555"/>
          <w:sz w:val="24"/>
          <w:szCs w:val="24"/>
          <w:lang w:eastAsia="ru-RU"/>
        </w:rPr>
        <w:t>• наблюдения за неживыми объектами (за солнцем, облаками, погодой, ветром, снегом, глубиной снежного покрова, длительностью дня, метелью</w:t>
      </w:r>
      <w:r>
        <w:rPr>
          <w:rFonts w:ascii="Times New Roman" w:eastAsia="Times New Roman" w:hAnsi="Times New Roman" w:cs="Times New Roman"/>
          <w:color w:val="555555"/>
          <w:sz w:val="24"/>
          <w:szCs w:val="24"/>
          <w:lang w:eastAsia="ru-RU"/>
        </w:rPr>
        <w:t>, позёмкой, снегопадом и т. д.)</w:t>
      </w:r>
      <w:r w:rsidRPr="003341F6">
        <w:rPr>
          <w:rFonts w:ascii="Times New Roman" w:eastAsia="Times New Roman" w:hAnsi="Times New Roman" w:cs="Times New Roman"/>
          <w:color w:val="555555"/>
          <w:sz w:val="24"/>
          <w:szCs w:val="24"/>
          <w:lang w:eastAsia="ru-RU"/>
        </w:rPr>
        <w:t>;</w:t>
      </w:r>
      <w:proofErr w:type="gramEnd"/>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 наблюдения за явлениями окружающей действительности (за трудом взрослых, за прохожими, за лыжниками, за транспортом – </w:t>
      </w:r>
      <w:r>
        <w:rPr>
          <w:rFonts w:ascii="Times New Roman" w:eastAsia="Times New Roman" w:hAnsi="Times New Roman" w:cs="Times New Roman"/>
          <w:color w:val="555555"/>
          <w:sz w:val="24"/>
          <w:szCs w:val="24"/>
          <w:lang w:eastAsia="ru-RU"/>
        </w:rPr>
        <w:t>снегоуборочной машиной и т. д.)</w:t>
      </w:r>
      <w:r w:rsidRPr="003341F6">
        <w:rPr>
          <w:rFonts w:ascii="Times New Roman" w:eastAsia="Times New Roman" w:hAnsi="Times New Roman" w:cs="Times New Roman"/>
          <w:color w:val="555555"/>
          <w:sz w:val="24"/>
          <w:szCs w:val="24"/>
          <w:lang w:eastAsia="ru-RU"/>
        </w:rPr>
        <w:t xml:space="preserve">.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Помимо стационарно установленного оборудования, на участок непременно следует выносить </w:t>
      </w:r>
      <w:r w:rsidRPr="003341F6">
        <w:rPr>
          <w:rFonts w:ascii="Times New Roman" w:eastAsia="Times New Roman" w:hAnsi="Times New Roman" w:cs="Times New Roman"/>
          <w:b/>
          <w:bCs/>
          <w:color w:val="555555"/>
          <w:sz w:val="24"/>
          <w:szCs w:val="24"/>
          <w:lang w:eastAsia="ru-RU"/>
        </w:rPr>
        <w:t>разнообразный дополнительный материал</w:t>
      </w:r>
      <w:r w:rsidRPr="003341F6">
        <w:rPr>
          <w:rFonts w:ascii="Times New Roman" w:eastAsia="Times New Roman" w:hAnsi="Times New Roman" w:cs="Times New Roman"/>
          <w:color w:val="555555"/>
          <w:sz w:val="24"/>
          <w:szCs w:val="24"/>
          <w:lang w:eastAsia="ru-RU"/>
        </w:rPr>
        <w:t xml:space="preserve">,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 В зимнее время, среди припорошённых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своё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найдёт </w:t>
      </w:r>
      <w:proofErr w:type="gramStart"/>
      <w:r w:rsidRPr="003341F6">
        <w:rPr>
          <w:rFonts w:ascii="Times New Roman" w:eastAsia="Times New Roman" w:hAnsi="Times New Roman" w:cs="Times New Roman"/>
          <w:color w:val="555555"/>
          <w:sz w:val="24"/>
          <w:szCs w:val="24"/>
          <w:lang w:eastAsia="ru-RU"/>
        </w:rPr>
        <w:t>повод</w:t>
      </w:r>
      <w:proofErr w:type="gramEnd"/>
      <w:r w:rsidRPr="003341F6">
        <w:rPr>
          <w:rFonts w:ascii="Times New Roman" w:eastAsia="Times New Roman" w:hAnsi="Times New Roman" w:cs="Times New Roman"/>
          <w:color w:val="555555"/>
          <w:sz w:val="24"/>
          <w:szCs w:val="24"/>
          <w:lang w:eastAsia="ru-RU"/>
        </w:rPr>
        <w:t xml:space="preserve"> как для наблюдения, так и для развёрнутой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 Нарядный, хорошо украшенный участок сам по себе вызывает у детей устойчивый положительный эмоциональный настрой, желание идти на прогулку. Достаточное количество игрового материала сделает прогулку более насыщенной и интересной. </w:t>
      </w:r>
      <w:r w:rsidR="00026533">
        <w:rPr>
          <w:rFonts w:ascii="Times New Roman" w:eastAsia="Times New Roman" w:hAnsi="Times New Roman" w:cs="Times New Roman"/>
          <w:color w:val="555555"/>
          <w:sz w:val="24"/>
          <w:szCs w:val="24"/>
          <w:lang w:eastAsia="ru-RU"/>
        </w:rPr>
        <w:t xml:space="preserve">                         </w:t>
      </w:r>
      <w:r w:rsidRPr="003341F6">
        <w:rPr>
          <w:rFonts w:ascii="Times New Roman" w:eastAsia="Times New Roman" w:hAnsi="Times New Roman" w:cs="Times New Roman"/>
          <w:b/>
          <w:bCs/>
          <w:color w:val="555555"/>
          <w:sz w:val="24"/>
          <w:szCs w:val="24"/>
          <w:lang w:eastAsia="ru-RU"/>
        </w:rPr>
        <w:t xml:space="preserve">Трудовая деятельность. </w:t>
      </w:r>
      <w:proofErr w:type="gramStart"/>
      <w:r w:rsidRPr="003341F6">
        <w:rPr>
          <w:rFonts w:ascii="Times New Roman" w:eastAsia="Times New Roman" w:hAnsi="Times New Roman" w:cs="Times New Roman"/>
          <w:color w:val="555555"/>
          <w:sz w:val="24"/>
          <w:szCs w:val="24"/>
          <w:lang w:eastAsia="ru-RU"/>
        </w:rPr>
        <w:t>Планируется хозяйственно-бытовой труд (на веранде, на участке, следует указывать форму труда дошкольников – индивидуальные или групповые поручения, или коллек</w:t>
      </w:r>
      <w:r>
        <w:rPr>
          <w:rFonts w:ascii="Times New Roman" w:eastAsia="Times New Roman" w:hAnsi="Times New Roman" w:cs="Times New Roman"/>
          <w:color w:val="555555"/>
          <w:sz w:val="24"/>
          <w:szCs w:val="24"/>
          <w:lang w:eastAsia="ru-RU"/>
        </w:rPr>
        <w:t>тивный труд (совместный, общий)</w:t>
      </w:r>
      <w:r w:rsidRPr="003341F6">
        <w:rPr>
          <w:rFonts w:ascii="Times New Roman" w:eastAsia="Times New Roman" w:hAnsi="Times New Roman" w:cs="Times New Roman"/>
          <w:color w:val="555555"/>
          <w:sz w:val="24"/>
          <w:szCs w:val="24"/>
          <w:lang w:eastAsia="ru-RU"/>
        </w:rPr>
        <w:t>.</w:t>
      </w:r>
      <w:proofErr w:type="gramEnd"/>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b/>
          <w:bCs/>
          <w:color w:val="555555"/>
          <w:sz w:val="24"/>
          <w:szCs w:val="24"/>
          <w:lang w:eastAsia="ru-RU"/>
        </w:rPr>
        <w:lastRenderedPageBreak/>
        <w:t xml:space="preserve">Подвижные игры. </w:t>
      </w:r>
      <w:r w:rsidRPr="003341F6">
        <w:rPr>
          <w:rFonts w:ascii="Times New Roman" w:eastAsia="Times New Roman" w:hAnsi="Times New Roman" w:cs="Times New Roman"/>
          <w:color w:val="555555"/>
          <w:sz w:val="24"/>
          <w:szCs w:val="24"/>
          <w:lang w:eastAsia="ru-RU"/>
        </w:rPr>
        <w:t xml:space="preserve">Подбирая игры для дневной прогулки, необходимо учитывать предыдущую деятельность детей. После спокойной деятельности детей рекомендуются игры </w:t>
      </w:r>
      <w:proofErr w:type="gramStart"/>
      <w:r w:rsidRPr="003341F6">
        <w:rPr>
          <w:rFonts w:ascii="Times New Roman" w:eastAsia="Times New Roman" w:hAnsi="Times New Roman" w:cs="Times New Roman"/>
          <w:color w:val="555555"/>
          <w:sz w:val="24"/>
          <w:szCs w:val="24"/>
          <w:lang w:eastAsia="ru-RU"/>
        </w:rPr>
        <w:t>более подвижного</w:t>
      </w:r>
      <w:proofErr w:type="gramEnd"/>
      <w:r w:rsidRPr="003341F6">
        <w:rPr>
          <w:rFonts w:ascii="Times New Roman" w:eastAsia="Times New Roman" w:hAnsi="Times New Roman" w:cs="Times New Roman"/>
          <w:color w:val="555555"/>
          <w:sz w:val="24"/>
          <w:szCs w:val="24"/>
          <w:lang w:eastAsia="ru-RU"/>
        </w:rPr>
        <w:t xml:space="preserve"> характера. Проводить их нужно со всей группой в начале прогулки. После активной деятельности детей рекомендуются игры средней подвижности. Проводить их нужно в середине или конце прогулки. План должен включать игры</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 </w:t>
      </w:r>
      <w:r w:rsidRPr="003341F6">
        <w:rPr>
          <w:rFonts w:ascii="Times New Roman" w:eastAsia="Times New Roman" w:hAnsi="Times New Roman" w:cs="Times New Roman"/>
          <w:i/>
          <w:iCs/>
          <w:color w:val="555555"/>
          <w:sz w:val="24"/>
          <w:szCs w:val="24"/>
          <w:lang w:eastAsia="ru-RU"/>
        </w:rPr>
        <w:t>малоподвижные;</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игры средней активности;</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i/>
          <w:iCs/>
          <w:color w:val="555555"/>
          <w:sz w:val="24"/>
          <w:szCs w:val="24"/>
          <w:lang w:eastAsia="ru-RU"/>
        </w:rPr>
        <w:t xml:space="preserve">• игры с высокой двигательной активностью.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Кроме этого организуются игры:</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 </w:t>
      </w:r>
      <w:r w:rsidRPr="003341F6">
        <w:rPr>
          <w:rFonts w:ascii="Times New Roman" w:eastAsia="Times New Roman" w:hAnsi="Times New Roman" w:cs="Times New Roman"/>
          <w:i/>
          <w:iCs/>
          <w:color w:val="555555"/>
          <w:sz w:val="24"/>
          <w:szCs w:val="24"/>
          <w:lang w:eastAsia="ru-RU"/>
        </w:rPr>
        <w:t>забавы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аттракционы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игры-эстафеты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сюжетные подвижные игры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игры с элементами спорта</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сюжетные подвижные игры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бессюжетные подвижные игры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народные игры</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хороводные</w:t>
      </w:r>
    </w:p>
    <w:p w:rsidR="00E27BB2" w:rsidRPr="003341F6" w:rsidRDefault="00E27BB2" w:rsidP="00E27BB2">
      <w:pPr>
        <w:spacing w:after="0" w:line="240" w:lineRule="auto"/>
        <w:jc w:val="both"/>
        <w:rPr>
          <w:rFonts w:ascii="Times New Roman" w:eastAsia="Times New Roman" w:hAnsi="Times New Roman" w:cs="Times New Roman"/>
          <w:i/>
          <w:iCs/>
          <w:color w:val="555555"/>
          <w:sz w:val="24"/>
          <w:szCs w:val="24"/>
          <w:lang w:eastAsia="ru-RU"/>
        </w:rPr>
      </w:pPr>
      <w:r w:rsidRPr="003341F6">
        <w:rPr>
          <w:rFonts w:ascii="Times New Roman" w:eastAsia="Times New Roman" w:hAnsi="Times New Roman" w:cs="Times New Roman"/>
          <w:i/>
          <w:iCs/>
          <w:color w:val="555555"/>
          <w:sz w:val="24"/>
          <w:szCs w:val="24"/>
          <w:lang w:eastAsia="ru-RU"/>
        </w:rPr>
        <w:t>• спортивные упражнения («Катание на санках», «Скольжение», «Ходьба на лыжах»)</w:t>
      </w:r>
      <w:proofErr w:type="gramStart"/>
      <w:r w:rsidRPr="003341F6">
        <w:rPr>
          <w:rFonts w:ascii="Times New Roman" w:eastAsia="Times New Roman" w:hAnsi="Times New Roman" w:cs="Times New Roman"/>
          <w:i/>
          <w:iCs/>
          <w:color w:val="555555"/>
          <w:sz w:val="24"/>
          <w:szCs w:val="24"/>
          <w:lang w:eastAsia="ru-RU"/>
        </w:rPr>
        <w:t xml:space="preserve"> .</w:t>
      </w:r>
      <w:proofErr w:type="gramEnd"/>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Индивидуальная работа 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Самостоятельная деятельность детей. Для её организации необходимо создать условия: атрибуты, выносной материал, орудия труда для трудовой деятельности. </w:t>
      </w:r>
    </w:p>
    <w:p w:rsidR="00E27BB2" w:rsidRPr="003341F6" w:rsidRDefault="00E27BB2" w:rsidP="00E27BB2">
      <w:pPr>
        <w:spacing w:after="0" w:line="240" w:lineRule="auto"/>
        <w:rPr>
          <w:rFonts w:ascii="Times New Roman" w:eastAsia="Times New Roman" w:hAnsi="Times New Roman" w:cs="Times New Roman"/>
          <w:color w:val="555555"/>
          <w:sz w:val="24"/>
          <w:szCs w:val="24"/>
          <w:lang w:eastAsia="ru-RU"/>
        </w:rPr>
      </w:pP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b/>
          <w:bCs/>
          <w:color w:val="555555"/>
          <w:sz w:val="24"/>
          <w:szCs w:val="24"/>
          <w:lang w:eastAsia="ru-RU"/>
        </w:rPr>
        <w:t>Материалы и оборудование</w:t>
      </w:r>
      <w:r w:rsidRPr="003341F6">
        <w:rPr>
          <w:rFonts w:ascii="Times New Roman" w:eastAsia="Times New Roman" w:hAnsi="Times New Roman" w:cs="Times New Roman"/>
          <w:color w:val="555555"/>
          <w:sz w:val="24"/>
          <w:szCs w:val="24"/>
          <w:lang w:eastAsia="ru-RU"/>
        </w:rPr>
        <w:t xml:space="preserve">,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маски для сюжетно-ролевых игр, вожжи, лыжи, султанчики, флажки, кегли. </w:t>
      </w:r>
      <w:proofErr w:type="gramStart"/>
      <w:r w:rsidRPr="003341F6">
        <w:rPr>
          <w:rFonts w:ascii="Times New Roman" w:eastAsia="Times New Roman" w:hAnsi="Times New Roman" w:cs="Times New Roman"/>
          <w:color w:val="555555"/>
          <w:sz w:val="24"/>
          <w:szCs w:val="24"/>
          <w:lang w:eastAsia="ru-RU"/>
        </w:rPr>
        <w:t>Формочки, лопатки, ведёрки, палочки для рисования на снегу, печатки, оборудование для экспериментов, снегомер, лупа, игрушки из бросового материала.</w:t>
      </w:r>
      <w:proofErr w:type="gramEnd"/>
      <w:r w:rsidRPr="003341F6">
        <w:rPr>
          <w:rFonts w:ascii="Times New Roman" w:eastAsia="Times New Roman" w:hAnsi="Times New Roman" w:cs="Times New Roman"/>
          <w:color w:val="555555"/>
          <w:sz w:val="24"/>
          <w:szCs w:val="24"/>
          <w:lang w:eastAsia="ru-RU"/>
        </w:rPr>
        <w:t xml:space="preserve"> Необходимо соблюдать санитарно-гигиенические требования к хранению и размещению выносного материала.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Зимой прогулки с младшими дошкольниками разрешается проводить при температуре воздуха не ниже —15° и скорости ветра не более 15 метров в секунду. С детьми 5-7 лет — не ниже –20° и скорости ветра не более 15 м/</w:t>
      </w:r>
      <w:proofErr w:type="gramStart"/>
      <w:r w:rsidRPr="003341F6">
        <w:rPr>
          <w:rFonts w:ascii="Times New Roman" w:eastAsia="Times New Roman" w:hAnsi="Times New Roman" w:cs="Times New Roman"/>
          <w:color w:val="555555"/>
          <w:sz w:val="24"/>
          <w:szCs w:val="24"/>
          <w:lang w:eastAsia="ru-RU"/>
        </w:rPr>
        <w:t>с</w:t>
      </w:r>
      <w:proofErr w:type="gramEnd"/>
      <w:r w:rsidRPr="003341F6">
        <w:rPr>
          <w:rFonts w:ascii="Times New Roman" w:eastAsia="Times New Roman" w:hAnsi="Times New Roman" w:cs="Times New Roman"/>
          <w:color w:val="555555"/>
          <w:sz w:val="24"/>
          <w:szCs w:val="24"/>
          <w:lang w:eastAsia="ru-RU"/>
        </w:rPr>
        <w:t xml:space="preserve">. </w:t>
      </w:r>
      <w:proofErr w:type="gramStart"/>
      <w:r w:rsidRPr="003341F6">
        <w:rPr>
          <w:rFonts w:ascii="Times New Roman" w:eastAsia="Times New Roman" w:hAnsi="Times New Roman" w:cs="Times New Roman"/>
          <w:color w:val="555555"/>
          <w:sz w:val="24"/>
          <w:szCs w:val="24"/>
          <w:lang w:eastAsia="ru-RU"/>
        </w:rPr>
        <w:t>При</w:t>
      </w:r>
      <w:proofErr w:type="gramEnd"/>
      <w:r w:rsidRPr="003341F6">
        <w:rPr>
          <w:rFonts w:ascii="Times New Roman" w:eastAsia="Times New Roman" w:hAnsi="Times New Roman" w:cs="Times New Roman"/>
          <w:color w:val="555555"/>
          <w:sz w:val="24"/>
          <w:szCs w:val="24"/>
          <w:lang w:eastAsia="ru-RU"/>
        </w:rPr>
        <w:t xml:space="preserve"> температуре воздуха ниже –15 ° и скорости ветра более 7 м/с продолжительность прогулки сокращается.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Чтобы разнообразить движения детей зимой на прогулке, на каждом групповом участке желательно иметь следующие группы снежных фигур:</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Первая группа – фигуры для закрепления навыков равновесия.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Вторая группа – фигуры для прыжков, перешагивания.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Третья группа – фигуры для упражнений в метании.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Четвёртая группа – фигуры для </w:t>
      </w:r>
      <w:proofErr w:type="spellStart"/>
      <w:r w:rsidRPr="003341F6">
        <w:rPr>
          <w:rFonts w:ascii="Times New Roman" w:eastAsia="Times New Roman" w:hAnsi="Times New Roman" w:cs="Times New Roman"/>
          <w:color w:val="555555"/>
          <w:sz w:val="24"/>
          <w:szCs w:val="24"/>
          <w:lang w:eastAsia="ru-RU"/>
        </w:rPr>
        <w:t>подлезания</w:t>
      </w:r>
      <w:proofErr w:type="spellEnd"/>
      <w:r w:rsidRPr="003341F6">
        <w:rPr>
          <w:rFonts w:ascii="Times New Roman" w:eastAsia="Times New Roman" w:hAnsi="Times New Roman" w:cs="Times New Roman"/>
          <w:color w:val="555555"/>
          <w:sz w:val="24"/>
          <w:szCs w:val="24"/>
          <w:lang w:eastAsia="ru-RU"/>
        </w:rPr>
        <w:t xml:space="preserve">.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И </w:t>
      </w:r>
      <w:r w:rsidRPr="003341F6">
        <w:rPr>
          <w:rFonts w:ascii="Times New Roman" w:eastAsia="Times New Roman" w:hAnsi="Times New Roman" w:cs="Times New Roman"/>
          <w:b/>
          <w:bCs/>
          <w:color w:val="555555"/>
          <w:sz w:val="24"/>
          <w:szCs w:val="24"/>
          <w:lang w:eastAsia="ru-RU"/>
        </w:rPr>
        <w:t>горки для скатывания</w:t>
      </w:r>
      <w:r w:rsidRPr="003341F6">
        <w:rPr>
          <w:rFonts w:ascii="Times New Roman" w:eastAsia="Times New Roman" w:hAnsi="Times New Roman" w:cs="Times New Roman"/>
          <w:color w:val="555555"/>
          <w:sz w:val="24"/>
          <w:szCs w:val="24"/>
          <w:lang w:eastAsia="ru-RU"/>
        </w:rPr>
        <w:t>.</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Большое значение нужно придавать профилактике травматизма во время проведения прогулок. Постройки должны быть прочными, гладкими. При постройке горок для скатывания придерживаемся следующих требований:</w:t>
      </w:r>
    </w:p>
    <w:p w:rsidR="002A2D9B" w:rsidRDefault="00E27BB2" w:rsidP="00E27BB2">
      <w:pPr>
        <w:spacing w:after="0" w:line="240" w:lineRule="auto"/>
        <w:jc w:val="both"/>
        <w:rPr>
          <w:rFonts w:ascii="Times New Roman" w:eastAsia="Times New Roman" w:hAnsi="Times New Roman" w:cs="Times New Roman"/>
          <w:color w:val="555555"/>
          <w:sz w:val="24"/>
          <w:szCs w:val="24"/>
          <w:lang w:eastAsia="ru-RU"/>
        </w:rPr>
      </w:pPr>
      <w:proofErr w:type="gramStart"/>
      <w:r w:rsidRPr="003341F6">
        <w:rPr>
          <w:rFonts w:ascii="Times New Roman" w:eastAsia="Times New Roman" w:hAnsi="Times New Roman" w:cs="Times New Roman"/>
          <w:color w:val="555555"/>
          <w:sz w:val="24"/>
          <w:szCs w:val="24"/>
          <w:lang w:eastAsia="ru-RU"/>
        </w:rPr>
        <w:t xml:space="preserve">В </w:t>
      </w:r>
      <w:r w:rsidRPr="003341F6">
        <w:rPr>
          <w:rFonts w:ascii="Times New Roman" w:eastAsia="Times New Roman" w:hAnsi="Times New Roman" w:cs="Times New Roman"/>
          <w:b/>
          <w:color w:val="555555"/>
          <w:sz w:val="24"/>
          <w:szCs w:val="24"/>
          <w:lang w:eastAsia="ru-RU"/>
        </w:rPr>
        <w:t>1 младшей группе</w:t>
      </w:r>
      <w:r w:rsidRPr="003341F6">
        <w:rPr>
          <w:rFonts w:ascii="Times New Roman" w:eastAsia="Times New Roman" w:hAnsi="Times New Roman" w:cs="Times New Roman"/>
          <w:color w:val="555555"/>
          <w:sz w:val="24"/>
          <w:szCs w:val="24"/>
          <w:lang w:eastAsia="ru-RU"/>
        </w:rPr>
        <w:t xml:space="preserve"> – высота 70-80 см со скатом 3 м, сверху обязательно делается посадочная площадка размером 1, 5 м. Справа от ската – лесенка (высота ступенек 12-14 см, ширина 25см.</w:t>
      </w:r>
      <w:proofErr w:type="gramEnd"/>
      <w:r w:rsidRPr="003341F6">
        <w:rPr>
          <w:rFonts w:ascii="Times New Roman" w:eastAsia="Times New Roman" w:hAnsi="Times New Roman" w:cs="Times New Roman"/>
          <w:color w:val="555555"/>
          <w:sz w:val="24"/>
          <w:szCs w:val="24"/>
          <w:lang w:eastAsia="ru-RU"/>
        </w:rPr>
        <w:t xml:space="preserve"> </w:t>
      </w:r>
      <w:proofErr w:type="gramStart"/>
      <w:r w:rsidRPr="003341F6">
        <w:rPr>
          <w:rFonts w:ascii="Times New Roman" w:eastAsia="Times New Roman" w:hAnsi="Times New Roman" w:cs="Times New Roman"/>
          <w:color w:val="555555"/>
          <w:sz w:val="24"/>
          <w:szCs w:val="24"/>
          <w:lang w:eastAsia="ru-RU"/>
        </w:rPr>
        <w:t xml:space="preserve">Ширина горки </w:t>
      </w:r>
      <w:r w:rsidR="00BA184E">
        <w:rPr>
          <w:rFonts w:ascii="Times New Roman" w:eastAsia="Times New Roman" w:hAnsi="Times New Roman" w:cs="Times New Roman"/>
          <w:color w:val="555555"/>
          <w:sz w:val="24"/>
          <w:szCs w:val="24"/>
          <w:lang w:eastAsia="ru-RU"/>
        </w:rPr>
        <w:t xml:space="preserve">от 1,0 до 1,5 </w:t>
      </w:r>
      <w:r w:rsidRPr="003341F6">
        <w:rPr>
          <w:rFonts w:ascii="Times New Roman" w:eastAsia="Times New Roman" w:hAnsi="Times New Roman" w:cs="Times New Roman"/>
          <w:color w:val="555555"/>
          <w:sz w:val="24"/>
          <w:szCs w:val="24"/>
          <w:lang w:eastAsia="ru-RU"/>
        </w:rPr>
        <w:t>м с бортиками по краю ската до 1</w:t>
      </w:r>
      <w:r w:rsidR="00BA184E">
        <w:rPr>
          <w:rFonts w:ascii="Times New Roman" w:eastAsia="Times New Roman" w:hAnsi="Times New Roman" w:cs="Times New Roman"/>
          <w:color w:val="555555"/>
          <w:sz w:val="24"/>
          <w:szCs w:val="24"/>
          <w:lang w:eastAsia="ru-RU"/>
        </w:rPr>
        <w:t xml:space="preserve">5 </w:t>
      </w:r>
      <w:r w:rsidRPr="003341F6">
        <w:rPr>
          <w:rFonts w:ascii="Times New Roman" w:eastAsia="Times New Roman" w:hAnsi="Times New Roman" w:cs="Times New Roman"/>
          <w:color w:val="555555"/>
          <w:sz w:val="24"/>
          <w:szCs w:val="24"/>
          <w:lang w:eastAsia="ru-RU"/>
        </w:rPr>
        <w:t xml:space="preserve">см) + горка для кукол. </w:t>
      </w:r>
      <w:proofErr w:type="gramEnd"/>
    </w:p>
    <w:p w:rsidR="00BA184E" w:rsidRPr="003341F6" w:rsidRDefault="00BA184E" w:rsidP="00E27BB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Снежный бум длина 1,5 – 2, 0 м; ширина – 30 – 40 см; высота – 15 – 20 см.</w:t>
      </w:r>
    </w:p>
    <w:p w:rsidR="00BA184E" w:rsidRDefault="00E27BB2" w:rsidP="00BA184E">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Во </w:t>
      </w:r>
      <w:r w:rsidRPr="003341F6">
        <w:rPr>
          <w:rFonts w:ascii="Times New Roman" w:eastAsia="Times New Roman" w:hAnsi="Times New Roman" w:cs="Times New Roman"/>
          <w:b/>
          <w:color w:val="555555"/>
          <w:sz w:val="24"/>
          <w:szCs w:val="24"/>
          <w:lang w:eastAsia="ru-RU"/>
        </w:rPr>
        <w:t>2 мл</w:t>
      </w:r>
      <w:proofErr w:type="gramStart"/>
      <w:r w:rsidRPr="003341F6">
        <w:rPr>
          <w:rFonts w:ascii="Times New Roman" w:eastAsia="Times New Roman" w:hAnsi="Times New Roman" w:cs="Times New Roman"/>
          <w:b/>
          <w:color w:val="555555"/>
          <w:sz w:val="24"/>
          <w:szCs w:val="24"/>
          <w:lang w:eastAsia="ru-RU"/>
        </w:rPr>
        <w:t>.</w:t>
      </w:r>
      <w:proofErr w:type="gramEnd"/>
      <w:r w:rsidRPr="003341F6">
        <w:rPr>
          <w:rFonts w:ascii="Times New Roman" w:eastAsia="Times New Roman" w:hAnsi="Times New Roman" w:cs="Times New Roman"/>
          <w:b/>
          <w:color w:val="555555"/>
          <w:sz w:val="24"/>
          <w:szCs w:val="24"/>
          <w:lang w:eastAsia="ru-RU"/>
        </w:rPr>
        <w:t xml:space="preserve"> </w:t>
      </w:r>
      <w:proofErr w:type="gramStart"/>
      <w:r w:rsidRPr="003341F6">
        <w:rPr>
          <w:rFonts w:ascii="Times New Roman" w:eastAsia="Times New Roman" w:hAnsi="Times New Roman" w:cs="Times New Roman"/>
          <w:b/>
          <w:color w:val="555555"/>
          <w:sz w:val="24"/>
          <w:szCs w:val="24"/>
          <w:lang w:eastAsia="ru-RU"/>
        </w:rPr>
        <w:t>г</w:t>
      </w:r>
      <w:proofErr w:type="gramEnd"/>
      <w:r w:rsidRPr="003341F6">
        <w:rPr>
          <w:rFonts w:ascii="Times New Roman" w:eastAsia="Times New Roman" w:hAnsi="Times New Roman" w:cs="Times New Roman"/>
          <w:b/>
          <w:color w:val="555555"/>
          <w:sz w:val="24"/>
          <w:szCs w:val="24"/>
          <w:lang w:eastAsia="ru-RU"/>
        </w:rPr>
        <w:t>руппе</w:t>
      </w:r>
      <w:r w:rsidRPr="003341F6">
        <w:rPr>
          <w:rFonts w:ascii="Times New Roman" w:eastAsia="Times New Roman" w:hAnsi="Times New Roman" w:cs="Times New Roman"/>
          <w:color w:val="555555"/>
          <w:sz w:val="24"/>
          <w:szCs w:val="24"/>
          <w:lang w:eastAsia="ru-RU"/>
        </w:rPr>
        <w:t xml:space="preserve"> – высота 80-90</w:t>
      </w:r>
      <w:r w:rsidR="00BA184E">
        <w:rPr>
          <w:rFonts w:ascii="Times New Roman" w:eastAsia="Times New Roman" w:hAnsi="Times New Roman" w:cs="Times New Roman"/>
          <w:color w:val="555555"/>
          <w:sz w:val="24"/>
          <w:szCs w:val="24"/>
          <w:lang w:eastAsia="ru-RU"/>
        </w:rPr>
        <w:t xml:space="preserve"> </w:t>
      </w:r>
      <w:r w:rsidRPr="003341F6">
        <w:rPr>
          <w:rFonts w:ascii="Times New Roman" w:eastAsia="Times New Roman" w:hAnsi="Times New Roman" w:cs="Times New Roman"/>
          <w:color w:val="555555"/>
          <w:sz w:val="24"/>
          <w:szCs w:val="24"/>
          <w:lang w:eastAsia="ru-RU"/>
        </w:rPr>
        <w:t xml:space="preserve">см. </w:t>
      </w:r>
      <w:r w:rsidR="002A2D9B" w:rsidRPr="003341F6">
        <w:rPr>
          <w:rFonts w:ascii="Times New Roman" w:eastAsia="Times New Roman" w:hAnsi="Times New Roman" w:cs="Times New Roman"/>
          <w:color w:val="555555"/>
          <w:sz w:val="24"/>
          <w:szCs w:val="24"/>
          <w:lang w:eastAsia="ru-RU"/>
        </w:rPr>
        <w:t xml:space="preserve">со скатом 3 м, сверху обязательно делается посадочная площадка размером 1, </w:t>
      </w:r>
      <w:r w:rsidR="00BA184E">
        <w:rPr>
          <w:rFonts w:ascii="Times New Roman" w:eastAsia="Times New Roman" w:hAnsi="Times New Roman" w:cs="Times New Roman"/>
          <w:color w:val="555555"/>
          <w:sz w:val="24"/>
          <w:szCs w:val="24"/>
          <w:lang w:eastAsia="ru-RU"/>
        </w:rPr>
        <w:t xml:space="preserve">0 </w:t>
      </w:r>
      <w:r w:rsidR="002A2D9B" w:rsidRPr="003341F6">
        <w:rPr>
          <w:rFonts w:ascii="Times New Roman" w:eastAsia="Times New Roman" w:hAnsi="Times New Roman" w:cs="Times New Roman"/>
          <w:color w:val="555555"/>
          <w:sz w:val="24"/>
          <w:szCs w:val="24"/>
          <w:lang w:eastAsia="ru-RU"/>
        </w:rPr>
        <w:t xml:space="preserve">м * 1, 5 м. Справа от ската – лесенка (высота ступенек 12-14 см, ширина 25см. </w:t>
      </w:r>
      <w:proofErr w:type="gramStart"/>
      <w:r w:rsidR="002A2D9B" w:rsidRPr="003341F6">
        <w:rPr>
          <w:rFonts w:ascii="Times New Roman" w:eastAsia="Times New Roman" w:hAnsi="Times New Roman" w:cs="Times New Roman"/>
          <w:color w:val="555555"/>
          <w:sz w:val="24"/>
          <w:szCs w:val="24"/>
          <w:lang w:eastAsia="ru-RU"/>
        </w:rPr>
        <w:t xml:space="preserve">Ширина горки не менее </w:t>
      </w:r>
      <w:r w:rsidR="00BA184E">
        <w:rPr>
          <w:rFonts w:ascii="Times New Roman" w:eastAsia="Times New Roman" w:hAnsi="Times New Roman" w:cs="Times New Roman"/>
          <w:color w:val="555555"/>
          <w:sz w:val="24"/>
          <w:szCs w:val="24"/>
          <w:lang w:eastAsia="ru-RU"/>
        </w:rPr>
        <w:t xml:space="preserve">1,0 до 1,5 </w:t>
      </w:r>
      <w:r w:rsidR="00BA184E" w:rsidRPr="003341F6">
        <w:rPr>
          <w:rFonts w:ascii="Times New Roman" w:eastAsia="Times New Roman" w:hAnsi="Times New Roman" w:cs="Times New Roman"/>
          <w:color w:val="555555"/>
          <w:sz w:val="24"/>
          <w:szCs w:val="24"/>
          <w:lang w:eastAsia="ru-RU"/>
        </w:rPr>
        <w:t xml:space="preserve">м </w:t>
      </w:r>
      <w:r w:rsidR="002A2D9B" w:rsidRPr="003341F6">
        <w:rPr>
          <w:rFonts w:ascii="Times New Roman" w:eastAsia="Times New Roman" w:hAnsi="Times New Roman" w:cs="Times New Roman"/>
          <w:color w:val="555555"/>
          <w:sz w:val="24"/>
          <w:szCs w:val="24"/>
          <w:lang w:eastAsia="ru-RU"/>
        </w:rPr>
        <w:t>с бортиками по краю ската до 1</w:t>
      </w:r>
      <w:r w:rsidR="00BA184E">
        <w:rPr>
          <w:rFonts w:ascii="Times New Roman" w:eastAsia="Times New Roman" w:hAnsi="Times New Roman" w:cs="Times New Roman"/>
          <w:color w:val="555555"/>
          <w:sz w:val="24"/>
          <w:szCs w:val="24"/>
          <w:lang w:eastAsia="ru-RU"/>
        </w:rPr>
        <w:t>5</w:t>
      </w:r>
      <w:r w:rsidR="002A2D9B" w:rsidRPr="003341F6">
        <w:rPr>
          <w:rFonts w:ascii="Times New Roman" w:eastAsia="Times New Roman" w:hAnsi="Times New Roman" w:cs="Times New Roman"/>
          <w:color w:val="555555"/>
          <w:sz w:val="24"/>
          <w:szCs w:val="24"/>
          <w:lang w:eastAsia="ru-RU"/>
        </w:rPr>
        <w:t xml:space="preserve"> см)</w:t>
      </w:r>
      <w:r w:rsidR="00BA184E" w:rsidRPr="00BA184E">
        <w:rPr>
          <w:rFonts w:ascii="Times New Roman" w:eastAsia="Times New Roman" w:hAnsi="Times New Roman" w:cs="Times New Roman"/>
          <w:color w:val="555555"/>
          <w:sz w:val="24"/>
          <w:szCs w:val="24"/>
          <w:lang w:eastAsia="ru-RU"/>
        </w:rPr>
        <w:t xml:space="preserve"> </w:t>
      </w:r>
      <w:proofErr w:type="gramEnd"/>
    </w:p>
    <w:p w:rsidR="00BA184E" w:rsidRDefault="00BA184E" w:rsidP="00BA184E">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Снежный бум длина 1,5 – 2, 0 м; ширина – 30 – 40 см; высота – </w:t>
      </w:r>
      <w:r>
        <w:rPr>
          <w:rFonts w:ascii="Times New Roman" w:eastAsia="Times New Roman" w:hAnsi="Times New Roman" w:cs="Times New Roman"/>
          <w:color w:val="555555"/>
          <w:sz w:val="24"/>
          <w:szCs w:val="24"/>
          <w:lang w:eastAsia="ru-RU"/>
        </w:rPr>
        <w:t>20</w:t>
      </w:r>
      <w:r>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 25</w:t>
      </w:r>
      <w:r>
        <w:rPr>
          <w:rFonts w:ascii="Times New Roman" w:eastAsia="Times New Roman" w:hAnsi="Times New Roman" w:cs="Times New Roman"/>
          <w:color w:val="555555"/>
          <w:sz w:val="24"/>
          <w:szCs w:val="24"/>
          <w:lang w:eastAsia="ru-RU"/>
        </w:rPr>
        <w:t xml:space="preserve"> см.</w:t>
      </w:r>
    </w:p>
    <w:p w:rsidR="00955504" w:rsidRPr="003341F6" w:rsidRDefault="00955504" w:rsidP="00BA184E">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Дуги для </w:t>
      </w:r>
      <w:proofErr w:type="spellStart"/>
      <w:r>
        <w:rPr>
          <w:rFonts w:ascii="Times New Roman" w:eastAsia="Times New Roman" w:hAnsi="Times New Roman" w:cs="Times New Roman"/>
          <w:color w:val="555555"/>
          <w:sz w:val="24"/>
          <w:szCs w:val="24"/>
          <w:lang w:eastAsia="ru-RU"/>
        </w:rPr>
        <w:t>подлезания</w:t>
      </w:r>
      <w:proofErr w:type="spellEnd"/>
      <w:r>
        <w:rPr>
          <w:rFonts w:ascii="Times New Roman" w:eastAsia="Times New Roman" w:hAnsi="Times New Roman" w:cs="Times New Roman"/>
          <w:color w:val="555555"/>
          <w:sz w:val="24"/>
          <w:szCs w:val="24"/>
          <w:lang w:eastAsia="ru-RU"/>
        </w:rPr>
        <w:t xml:space="preserve"> – ширина – 50-60 см, высота – 40 см.</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p>
    <w:p w:rsidR="00E27BB2" w:rsidRDefault="00E27BB2" w:rsidP="00E27BB2">
      <w:pPr>
        <w:spacing w:after="0" w:line="240" w:lineRule="auto"/>
        <w:jc w:val="both"/>
        <w:rPr>
          <w:rFonts w:ascii="Times New Roman" w:eastAsia="Times New Roman" w:hAnsi="Times New Roman" w:cs="Times New Roman"/>
          <w:color w:val="555555"/>
          <w:sz w:val="24"/>
          <w:szCs w:val="24"/>
          <w:lang w:eastAsia="ru-RU"/>
        </w:rPr>
      </w:pPr>
      <w:proofErr w:type="gramStart"/>
      <w:r w:rsidRPr="003341F6">
        <w:rPr>
          <w:rFonts w:ascii="Times New Roman" w:eastAsia="Times New Roman" w:hAnsi="Times New Roman" w:cs="Times New Roman"/>
          <w:color w:val="555555"/>
          <w:sz w:val="24"/>
          <w:szCs w:val="24"/>
          <w:lang w:eastAsia="ru-RU"/>
        </w:rPr>
        <w:t xml:space="preserve">В </w:t>
      </w:r>
      <w:r w:rsidRPr="003341F6">
        <w:rPr>
          <w:rFonts w:ascii="Times New Roman" w:eastAsia="Times New Roman" w:hAnsi="Times New Roman" w:cs="Times New Roman"/>
          <w:b/>
          <w:color w:val="555555"/>
          <w:sz w:val="24"/>
          <w:szCs w:val="24"/>
          <w:lang w:eastAsia="ru-RU"/>
        </w:rPr>
        <w:t>средней группе</w:t>
      </w:r>
      <w:r w:rsidRPr="003341F6">
        <w:rPr>
          <w:rFonts w:ascii="Times New Roman" w:eastAsia="Times New Roman" w:hAnsi="Times New Roman" w:cs="Times New Roman"/>
          <w:color w:val="555555"/>
          <w:sz w:val="24"/>
          <w:szCs w:val="24"/>
          <w:lang w:eastAsia="ru-RU"/>
        </w:rPr>
        <w:t xml:space="preserve"> – высота 90-100см, со скатом 4-5 м, </w:t>
      </w:r>
      <w:r w:rsidR="002A2D9B" w:rsidRPr="003341F6">
        <w:rPr>
          <w:rFonts w:ascii="Times New Roman" w:eastAsia="Times New Roman" w:hAnsi="Times New Roman" w:cs="Times New Roman"/>
          <w:color w:val="555555"/>
          <w:sz w:val="24"/>
          <w:szCs w:val="24"/>
          <w:lang w:eastAsia="ru-RU"/>
        </w:rPr>
        <w:t xml:space="preserve">сверху обязательно делается посадочная площадка размером 1, </w:t>
      </w:r>
      <w:r w:rsidR="00BA184E">
        <w:rPr>
          <w:rFonts w:ascii="Times New Roman" w:eastAsia="Times New Roman" w:hAnsi="Times New Roman" w:cs="Times New Roman"/>
          <w:color w:val="555555"/>
          <w:sz w:val="24"/>
          <w:szCs w:val="24"/>
          <w:lang w:eastAsia="ru-RU"/>
        </w:rPr>
        <w:t>0</w:t>
      </w:r>
      <w:r w:rsidR="002A2D9B" w:rsidRPr="003341F6">
        <w:rPr>
          <w:rFonts w:ascii="Times New Roman" w:eastAsia="Times New Roman" w:hAnsi="Times New Roman" w:cs="Times New Roman"/>
          <w:color w:val="555555"/>
          <w:sz w:val="24"/>
          <w:szCs w:val="24"/>
          <w:lang w:eastAsia="ru-RU"/>
        </w:rPr>
        <w:t xml:space="preserve"> м * 1, 5 м. Справа от ската – лесенка (высота ступенек 12-14 см, ширина 25см.</w:t>
      </w:r>
      <w:proofErr w:type="gramEnd"/>
      <w:r w:rsidR="002A2D9B" w:rsidRPr="003341F6">
        <w:rPr>
          <w:rFonts w:ascii="Times New Roman" w:eastAsia="Times New Roman" w:hAnsi="Times New Roman" w:cs="Times New Roman"/>
          <w:color w:val="555555"/>
          <w:sz w:val="24"/>
          <w:szCs w:val="24"/>
          <w:lang w:eastAsia="ru-RU"/>
        </w:rPr>
        <w:t xml:space="preserve"> </w:t>
      </w:r>
      <w:proofErr w:type="gramStart"/>
      <w:r w:rsidR="002A2D9B" w:rsidRPr="003341F6">
        <w:rPr>
          <w:rFonts w:ascii="Times New Roman" w:eastAsia="Times New Roman" w:hAnsi="Times New Roman" w:cs="Times New Roman"/>
          <w:color w:val="555555"/>
          <w:sz w:val="24"/>
          <w:szCs w:val="24"/>
          <w:lang w:eastAsia="ru-RU"/>
        </w:rPr>
        <w:t xml:space="preserve">Ширина горки не менее </w:t>
      </w:r>
      <w:r w:rsidR="00BA184E">
        <w:rPr>
          <w:rFonts w:ascii="Times New Roman" w:eastAsia="Times New Roman" w:hAnsi="Times New Roman" w:cs="Times New Roman"/>
          <w:color w:val="555555"/>
          <w:sz w:val="24"/>
          <w:szCs w:val="24"/>
          <w:lang w:eastAsia="ru-RU"/>
        </w:rPr>
        <w:t xml:space="preserve">1,0 – 1,5 </w:t>
      </w:r>
      <w:r w:rsidR="002A2D9B" w:rsidRPr="003341F6">
        <w:rPr>
          <w:rFonts w:ascii="Times New Roman" w:eastAsia="Times New Roman" w:hAnsi="Times New Roman" w:cs="Times New Roman"/>
          <w:color w:val="555555"/>
          <w:sz w:val="24"/>
          <w:szCs w:val="24"/>
          <w:lang w:eastAsia="ru-RU"/>
        </w:rPr>
        <w:t>м с бортиками по краю ската до 1</w:t>
      </w:r>
      <w:r w:rsidR="00BA184E">
        <w:rPr>
          <w:rFonts w:ascii="Times New Roman" w:eastAsia="Times New Roman" w:hAnsi="Times New Roman" w:cs="Times New Roman"/>
          <w:color w:val="555555"/>
          <w:sz w:val="24"/>
          <w:szCs w:val="24"/>
          <w:lang w:eastAsia="ru-RU"/>
        </w:rPr>
        <w:t>5</w:t>
      </w:r>
      <w:r w:rsidR="002A2D9B" w:rsidRPr="003341F6">
        <w:rPr>
          <w:rFonts w:ascii="Times New Roman" w:eastAsia="Times New Roman" w:hAnsi="Times New Roman" w:cs="Times New Roman"/>
          <w:color w:val="555555"/>
          <w:sz w:val="24"/>
          <w:szCs w:val="24"/>
          <w:lang w:eastAsia="ru-RU"/>
        </w:rPr>
        <w:t xml:space="preserve"> см)</w:t>
      </w:r>
      <w:proofErr w:type="gramEnd"/>
    </w:p>
    <w:p w:rsidR="00BA184E" w:rsidRPr="003341F6" w:rsidRDefault="00BA184E" w:rsidP="00BA184E">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Снежный бум длина 1,5 – 2, 0 м; ширина – 30 – 40 см; высота – </w:t>
      </w:r>
      <w:r>
        <w:rPr>
          <w:rFonts w:ascii="Times New Roman" w:eastAsia="Times New Roman" w:hAnsi="Times New Roman" w:cs="Times New Roman"/>
          <w:color w:val="555555"/>
          <w:sz w:val="24"/>
          <w:szCs w:val="24"/>
          <w:lang w:eastAsia="ru-RU"/>
        </w:rPr>
        <w:t>2</w:t>
      </w:r>
      <w:r>
        <w:rPr>
          <w:rFonts w:ascii="Times New Roman" w:eastAsia="Times New Roman" w:hAnsi="Times New Roman" w:cs="Times New Roman"/>
          <w:color w:val="555555"/>
          <w:sz w:val="24"/>
          <w:szCs w:val="24"/>
          <w:lang w:eastAsia="ru-RU"/>
        </w:rPr>
        <w:t xml:space="preserve">5 – </w:t>
      </w:r>
      <w:r>
        <w:rPr>
          <w:rFonts w:ascii="Times New Roman" w:eastAsia="Times New Roman" w:hAnsi="Times New Roman" w:cs="Times New Roman"/>
          <w:color w:val="555555"/>
          <w:sz w:val="24"/>
          <w:szCs w:val="24"/>
          <w:lang w:eastAsia="ru-RU"/>
        </w:rPr>
        <w:t>3</w:t>
      </w:r>
      <w:r>
        <w:rPr>
          <w:rFonts w:ascii="Times New Roman" w:eastAsia="Times New Roman" w:hAnsi="Times New Roman" w:cs="Times New Roman"/>
          <w:color w:val="555555"/>
          <w:sz w:val="24"/>
          <w:szCs w:val="24"/>
          <w:lang w:eastAsia="ru-RU"/>
        </w:rPr>
        <w:t>0 см.</w:t>
      </w:r>
    </w:p>
    <w:p w:rsidR="00BA184E" w:rsidRDefault="00955504" w:rsidP="00E27BB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Цели для метания: вертикальная (кольцо) – высота – 75 см, расстояние – 1 – 1,5 м.</w:t>
      </w:r>
    </w:p>
    <w:p w:rsidR="00955504" w:rsidRDefault="00955504" w:rsidP="00E27BB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Горизонтальная (корзина, чаша) – диаметр – 40 – 50 см, расстояние – 1,50 м.</w:t>
      </w:r>
    </w:p>
    <w:p w:rsidR="00955504" w:rsidRPr="003341F6" w:rsidRDefault="00955504" w:rsidP="00E27BB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Дуги для </w:t>
      </w:r>
      <w:proofErr w:type="spellStart"/>
      <w:r>
        <w:rPr>
          <w:rFonts w:ascii="Times New Roman" w:eastAsia="Times New Roman" w:hAnsi="Times New Roman" w:cs="Times New Roman"/>
          <w:color w:val="555555"/>
          <w:sz w:val="24"/>
          <w:szCs w:val="24"/>
          <w:lang w:eastAsia="ru-RU"/>
        </w:rPr>
        <w:t>подлезания</w:t>
      </w:r>
      <w:proofErr w:type="spellEnd"/>
      <w:r>
        <w:rPr>
          <w:rFonts w:ascii="Times New Roman" w:eastAsia="Times New Roman" w:hAnsi="Times New Roman" w:cs="Times New Roman"/>
          <w:color w:val="555555"/>
          <w:sz w:val="24"/>
          <w:szCs w:val="24"/>
          <w:lang w:eastAsia="ru-RU"/>
        </w:rPr>
        <w:t xml:space="preserve"> – ширина – 50-60 см, высота – 40 см.</w:t>
      </w:r>
    </w:p>
    <w:p w:rsidR="00BA184E" w:rsidRDefault="00E27BB2" w:rsidP="00BA184E">
      <w:pPr>
        <w:spacing w:after="0" w:line="240" w:lineRule="auto"/>
        <w:jc w:val="both"/>
        <w:rPr>
          <w:rFonts w:ascii="Times New Roman" w:eastAsia="Times New Roman" w:hAnsi="Times New Roman" w:cs="Times New Roman"/>
          <w:color w:val="555555"/>
          <w:sz w:val="24"/>
          <w:szCs w:val="24"/>
          <w:lang w:eastAsia="ru-RU"/>
        </w:rPr>
      </w:pPr>
      <w:proofErr w:type="gramStart"/>
      <w:r w:rsidRPr="003341F6">
        <w:rPr>
          <w:rFonts w:ascii="Times New Roman" w:eastAsia="Times New Roman" w:hAnsi="Times New Roman" w:cs="Times New Roman"/>
          <w:color w:val="555555"/>
          <w:sz w:val="24"/>
          <w:szCs w:val="24"/>
          <w:lang w:eastAsia="ru-RU"/>
        </w:rPr>
        <w:t xml:space="preserve">В </w:t>
      </w:r>
      <w:r w:rsidRPr="003341F6">
        <w:rPr>
          <w:rFonts w:ascii="Times New Roman" w:eastAsia="Times New Roman" w:hAnsi="Times New Roman" w:cs="Times New Roman"/>
          <w:b/>
          <w:color w:val="555555"/>
          <w:sz w:val="24"/>
          <w:szCs w:val="24"/>
          <w:lang w:eastAsia="ru-RU"/>
        </w:rPr>
        <w:t>старших и подготовительных группах</w:t>
      </w:r>
      <w:r w:rsidRPr="003341F6">
        <w:rPr>
          <w:rFonts w:ascii="Times New Roman" w:eastAsia="Times New Roman" w:hAnsi="Times New Roman" w:cs="Times New Roman"/>
          <w:color w:val="555555"/>
          <w:sz w:val="24"/>
          <w:szCs w:val="24"/>
          <w:lang w:eastAsia="ru-RU"/>
        </w:rPr>
        <w:t xml:space="preserve"> – высота 1-1, 2 м, со скатом 5-6 м, высота ступенек 14 см, </w:t>
      </w:r>
      <w:r w:rsidR="002A2D9B" w:rsidRPr="003341F6">
        <w:rPr>
          <w:rFonts w:ascii="Times New Roman" w:eastAsia="Times New Roman" w:hAnsi="Times New Roman" w:cs="Times New Roman"/>
          <w:color w:val="555555"/>
          <w:sz w:val="24"/>
          <w:szCs w:val="24"/>
          <w:lang w:eastAsia="ru-RU"/>
        </w:rPr>
        <w:t xml:space="preserve">сверху обязательно делается посадочная площадка размером 1, </w:t>
      </w:r>
      <w:r w:rsidR="00BA184E">
        <w:rPr>
          <w:rFonts w:ascii="Times New Roman" w:eastAsia="Times New Roman" w:hAnsi="Times New Roman" w:cs="Times New Roman"/>
          <w:color w:val="555555"/>
          <w:sz w:val="24"/>
          <w:szCs w:val="24"/>
          <w:lang w:eastAsia="ru-RU"/>
        </w:rPr>
        <w:t>0</w:t>
      </w:r>
      <w:r w:rsidR="002A2D9B" w:rsidRPr="003341F6">
        <w:rPr>
          <w:rFonts w:ascii="Times New Roman" w:eastAsia="Times New Roman" w:hAnsi="Times New Roman" w:cs="Times New Roman"/>
          <w:color w:val="555555"/>
          <w:sz w:val="24"/>
          <w:szCs w:val="24"/>
          <w:lang w:eastAsia="ru-RU"/>
        </w:rPr>
        <w:t xml:space="preserve"> м * 1, 5 м. Справа от ската – лесенка (высота ступенек 14 см, ширина 25см.</w:t>
      </w:r>
      <w:proofErr w:type="gramEnd"/>
      <w:r w:rsidR="002A2D9B" w:rsidRPr="003341F6">
        <w:rPr>
          <w:rFonts w:ascii="Times New Roman" w:eastAsia="Times New Roman" w:hAnsi="Times New Roman" w:cs="Times New Roman"/>
          <w:color w:val="555555"/>
          <w:sz w:val="24"/>
          <w:szCs w:val="24"/>
          <w:lang w:eastAsia="ru-RU"/>
        </w:rPr>
        <w:t xml:space="preserve"> </w:t>
      </w:r>
      <w:proofErr w:type="gramStart"/>
      <w:r w:rsidR="002A2D9B" w:rsidRPr="003341F6">
        <w:rPr>
          <w:rFonts w:ascii="Times New Roman" w:eastAsia="Times New Roman" w:hAnsi="Times New Roman" w:cs="Times New Roman"/>
          <w:color w:val="555555"/>
          <w:sz w:val="24"/>
          <w:szCs w:val="24"/>
          <w:lang w:eastAsia="ru-RU"/>
        </w:rPr>
        <w:t xml:space="preserve">Ширина горки не менее </w:t>
      </w:r>
      <w:r w:rsidR="00BA184E">
        <w:rPr>
          <w:rFonts w:ascii="Times New Roman" w:eastAsia="Times New Roman" w:hAnsi="Times New Roman" w:cs="Times New Roman"/>
          <w:color w:val="555555"/>
          <w:sz w:val="24"/>
          <w:szCs w:val="24"/>
          <w:lang w:eastAsia="ru-RU"/>
        </w:rPr>
        <w:t xml:space="preserve">1. </w:t>
      </w:r>
      <w:r w:rsidR="002A2D9B" w:rsidRPr="003341F6">
        <w:rPr>
          <w:rFonts w:ascii="Times New Roman" w:eastAsia="Times New Roman" w:hAnsi="Times New Roman" w:cs="Times New Roman"/>
          <w:color w:val="555555"/>
          <w:sz w:val="24"/>
          <w:szCs w:val="24"/>
          <w:lang w:eastAsia="ru-RU"/>
        </w:rPr>
        <w:t>0</w:t>
      </w:r>
      <w:r w:rsidR="00BA184E">
        <w:rPr>
          <w:rFonts w:ascii="Times New Roman" w:eastAsia="Times New Roman" w:hAnsi="Times New Roman" w:cs="Times New Roman"/>
          <w:color w:val="555555"/>
          <w:sz w:val="24"/>
          <w:szCs w:val="24"/>
          <w:lang w:eastAsia="ru-RU"/>
        </w:rPr>
        <w:t xml:space="preserve"> – 1,5 </w:t>
      </w:r>
      <w:r w:rsidR="002A2D9B" w:rsidRPr="003341F6">
        <w:rPr>
          <w:rFonts w:ascii="Times New Roman" w:eastAsia="Times New Roman" w:hAnsi="Times New Roman" w:cs="Times New Roman"/>
          <w:color w:val="555555"/>
          <w:sz w:val="24"/>
          <w:szCs w:val="24"/>
          <w:lang w:eastAsia="ru-RU"/>
        </w:rPr>
        <w:t>м с бортиками по краю ската до 1</w:t>
      </w:r>
      <w:r w:rsidR="00BA184E">
        <w:rPr>
          <w:rFonts w:ascii="Times New Roman" w:eastAsia="Times New Roman" w:hAnsi="Times New Roman" w:cs="Times New Roman"/>
          <w:color w:val="555555"/>
          <w:sz w:val="24"/>
          <w:szCs w:val="24"/>
          <w:lang w:eastAsia="ru-RU"/>
        </w:rPr>
        <w:t>5</w:t>
      </w:r>
      <w:r w:rsidR="002A2D9B" w:rsidRPr="003341F6">
        <w:rPr>
          <w:rFonts w:ascii="Times New Roman" w:eastAsia="Times New Roman" w:hAnsi="Times New Roman" w:cs="Times New Roman"/>
          <w:color w:val="555555"/>
          <w:sz w:val="24"/>
          <w:szCs w:val="24"/>
          <w:lang w:eastAsia="ru-RU"/>
        </w:rPr>
        <w:t xml:space="preserve"> см) </w:t>
      </w:r>
      <w:proofErr w:type="gramEnd"/>
    </w:p>
    <w:p w:rsidR="00BA184E" w:rsidRDefault="00BA184E" w:rsidP="00BA184E">
      <w:pPr>
        <w:spacing w:after="0" w:line="240" w:lineRule="auto"/>
        <w:jc w:val="both"/>
        <w:rPr>
          <w:rFonts w:ascii="Times New Roman" w:eastAsia="Times New Roman" w:hAnsi="Times New Roman" w:cs="Times New Roman"/>
          <w:color w:val="555555"/>
          <w:sz w:val="24"/>
          <w:szCs w:val="24"/>
          <w:lang w:eastAsia="ru-RU"/>
        </w:rPr>
      </w:pPr>
      <w:r w:rsidRPr="00955504">
        <w:rPr>
          <w:rFonts w:ascii="Times New Roman" w:eastAsia="Times New Roman" w:hAnsi="Times New Roman" w:cs="Times New Roman"/>
          <w:b/>
          <w:color w:val="555555"/>
          <w:sz w:val="24"/>
          <w:szCs w:val="24"/>
          <w:lang w:eastAsia="ru-RU"/>
        </w:rPr>
        <w:t>Старшая</w:t>
      </w:r>
      <w:r>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Снежный бум длина 1,5 – 2, 0 м; ширина – 30 – 40 см; высота – </w:t>
      </w:r>
      <w:r w:rsidR="00955504">
        <w:rPr>
          <w:rFonts w:ascii="Times New Roman" w:eastAsia="Times New Roman" w:hAnsi="Times New Roman" w:cs="Times New Roman"/>
          <w:color w:val="555555"/>
          <w:sz w:val="24"/>
          <w:szCs w:val="24"/>
          <w:lang w:eastAsia="ru-RU"/>
        </w:rPr>
        <w:t>30</w:t>
      </w:r>
      <w:r>
        <w:rPr>
          <w:rFonts w:ascii="Times New Roman" w:eastAsia="Times New Roman" w:hAnsi="Times New Roman" w:cs="Times New Roman"/>
          <w:color w:val="555555"/>
          <w:sz w:val="24"/>
          <w:szCs w:val="24"/>
          <w:lang w:eastAsia="ru-RU"/>
        </w:rPr>
        <w:t xml:space="preserve"> – </w:t>
      </w:r>
      <w:r w:rsidR="00955504">
        <w:rPr>
          <w:rFonts w:ascii="Times New Roman" w:eastAsia="Times New Roman" w:hAnsi="Times New Roman" w:cs="Times New Roman"/>
          <w:color w:val="555555"/>
          <w:sz w:val="24"/>
          <w:szCs w:val="24"/>
          <w:lang w:eastAsia="ru-RU"/>
        </w:rPr>
        <w:t>35</w:t>
      </w:r>
      <w:r>
        <w:rPr>
          <w:rFonts w:ascii="Times New Roman" w:eastAsia="Times New Roman" w:hAnsi="Times New Roman" w:cs="Times New Roman"/>
          <w:color w:val="555555"/>
          <w:sz w:val="24"/>
          <w:szCs w:val="24"/>
          <w:lang w:eastAsia="ru-RU"/>
        </w:rPr>
        <w:t xml:space="preserve"> см.</w:t>
      </w:r>
      <w:r w:rsidR="00955504">
        <w:rPr>
          <w:rFonts w:ascii="Times New Roman" w:eastAsia="Times New Roman" w:hAnsi="Times New Roman" w:cs="Times New Roman"/>
          <w:color w:val="555555"/>
          <w:sz w:val="24"/>
          <w:szCs w:val="24"/>
          <w:lang w:eastAsia="ru-RU"/>
        </w:rPr>
        <w:t xml:space="preserve">  </w:t>
      </w:r>
    </w:p>
    <w:p w:rsidR="00955504" w:rsidRDefault="00955504" w:rsidP="00955504">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Ледяные дорожки - </w:t>
      </w:r>
      <w:r>
        <w:rPr>
          <w:rFonts w:ascii="Times New Roman" w:eastAsia="Times New Roman" w:hAnsi="Times New Roman" w:cs="Times New Roman"/>
          <w:color w:val="555555"/>
          <w:sz w:val="24"/>
          <w:szCs w:val="24"/>
          <w:lang w:eastAsia="ru-RU"/>
        </w:rPr>
        <w:t>длина 1,</w:t>
      </w:r>
      <w:r>
        <w:rPr>
          <w:rFonts w:ascii="Times New Roman" w:eastAsia="Times New Roman" w:hAnsi="Times New Roman" w:cs="Times New Roman"/>
          <w:color w:val="555555"/>
          <w:sz w:val="24"/>
          <w:szCs w:val="24"/>
          <w:lang w:eastAsia="ru-RU"/>
        </w:rPr>
        <w:t>0</w:t>
      </w:r>
      <w:r>
        <w:rPr>
          <w:rFonts w:ascii="Times New Roman" w:eastAsia="Times New Roman" w:hAnsi="Times New Roman" w:cs="Times New Roman"/>
          <w:color w:val="555555"/>
          <w:sz w:val="24"/>
          <w:szCs w:val="24"/>
          <w:lang w:eastAsia="ru-RU"/>
        </w:rPr>
        <w:t xml:space="preserve">– 2, </w:t>
      </w:r>
      <w:r>
        <w:rPr>
          <w:rFonts w:ascii="Times New Roman" w:eastAsia="Times New Roman" w:hAnsi="Times New Roman" w:cs="Times New Roman"/>
          <w:color w:val="555555"/>
          <w:sz w:val="24"/>
          <w:szCs w:val="24"/>
          <w:lang w:eastAsia="ru-RU"/>
        </w:rPr>
        <w:t>5</w:t>
      </w:r>
      <w:r>
        <w:rPr>
          <w:rFonts w:ascii="Times New Roman" w:eastAsia="Times New Roman" w:hAnsi="Times New Roman" w:cs="Times New Roman"/>
          <w:color w:val="555555"/>
          <w:sz w:val="24"/>
          <w:szCs w:val="24"/>
          <w:lang w:eastAsia="ru-RU"/>
        </w:rPr>
        <w:t xml:space="preserve"> м; ширина – 30 </w:t>
      </w:r>
      <w:r>
        <w:rPr>
          <w:rFonts w:ascii="Times New Roman" w:eastAsia="Times New Roman" w:hAnsi="Times New Roman" w:cs="Times New Roman"/>
          <w:color w:val="555555"/>
          <w:sz w:val="24"/>
          <w:szCs w:val="24"/>
          <w:lang w:eastAsia="ru-RU"/>
        </w:rPr>
        <w:t>см - 2.</w:t>
      </w:r>
      <w:r w:rsidRPr="00955504">
        <w:rPr>
          <w:rFonts w:ascii="Times New Roman" w:eastAsia="Times New Roman" w:hAnsi="Times New Roman" w:cs="Times New Roman"/>
          <w:color w:val="555555"/>
          <w:sz w:val="24"/>
          <w:szCs w:val="24"/>
          <w:lang w:eastAsia="ru-RU"/>
        </w:rPr>
        <w:t xml:space="preserve"> </w:t>
      </w:r>
    </w:p>
    <w:p w:rsidR="00955504" w:rsidRDefault="00955504" w:rsidP="00955504">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Цели для метания: вертикальная (кольцо) – высота – 75 см, расстояние – 1 – 1,5 м.</w:t>
      </w:r>
    </w:p>
    <w:p w:rsidR="00955504" w:rsidRDefault="00955504" w:rsidP="00955504">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Горизонтальная (корзина, чаша) – диаметр – 40 – 50 см, расстояние – 1,</w:t>
      </w:r>
      <w:r>
        <w:rPr>
          <w:rFonts w:ascii="Times New Roman" w:eastAsia="Times New Roman" w:hAnsi="Times New Roman" w:cs="Times New Roman"/>
          <w:color w:val="555555"/>
          <w:sz w:val="24"/>
          <w:szCs w:val="24"/>
          <w:lang w:eastAsia="ru-RU"/>
        </w:rPr>
        <w:t>7</w:t>
      </w:r>
      <w:r>
        <w:rPr>
          <w:rFonts w:ascii="Times New Roman" w:eastAsia="Times New Roman" w:hAnsi="Times New Roman" w:cs="Times New Roman"/>
          <w:color w:val="555555"/>
          <w:sz w:val="24"/>
          <w:szCs w:val="24"/>
          <w:lang w:eastAsia="ru-RU"/>
        </w:rPr>
        <w:t>0 м.</w:t>
      </w:r>
    </w:p>
    <w:p w:rsidR="00955504" w:rsidRPr="003341F6" w:rsidRDefault="00026533" w:rsidP="00BA184E">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Дуги для </w:t>
      </w:r>
      <w:proofErr w:type="spellStart"/>
      <w:r>
        <w:rPr>
          <w:rFonts w:ascii="Times New Roman" w:eastAsia="Times New Roman" w:hAnsi="Times New Roman" w:cs="Times New Roman"/>
          <w:color w:val="555555"/>
          <w:sz w:val="24"/>
          <w:szCs w:val="24"/>
          <w:lang w:eastAsia="ru-RU"/>
        </w:rPr>
        <w:t>подлезания</w:t>
      </w:r>
      <w:proofErr w:type="spellEnd"/>
      <w:r>
        <w:rPr>
          <w:rFonts w:ascii="Times New Roman" w:eastAsia="Times New Roman" w:hAnsi="Times New Roman" w:cs="Times New Roman"/>
          <w:color w:val="555555"/>
          <w:sz w:val="24"/>
          <w:szCs w:val="24"/>
          <w:lang w:eastAsia="ru-RU"/>
        </w:rPr>
        <w:t xml:space="preserve"> – ширина – 50-60 см, высота – </w:t>
      </w:r>
      <w:r>
        <w:rPr>
          <w:rFonts w:ascii="Times New Roman" w:eastAsia="Times New Roman" w:hAnsi="Times New Roman" w:cs="Times New Roman"/>
          <w:color w:val="555555"/>
          <w:sz w:val="24"/>
          <w:szCs w:val="24"/>
          <w:lang w:eastAsia="ru-RU"/>
        </w:rPr>
        <w:t>5</w:t>
      </w:r>
      <w:r>
        <w:rPr>
          <w:rFonts w:ascii="Times New Roman" w:eastAsia="Times New Roman" w:hAnsi="Times New Roman" w:cs="Times New Roman"/>
          <w:color w:val="555555"/>
          <w:sz w:val="24"/>
          <w:szCs w:val="24"/>
          <w:lang w:eastAsia="ru-RU"/>
        </w:rPr>
        <w:t>0 см.</w:t>
      </w:r>
    </w:p>
    <w:p w:rsidR="002A2D9B" w:rsidRDefault="00955504" w:rsidP="00E27BB2">
      <w:pPr>
        <w:spacing w:after="0" w:line="240" w:lineRule="auto"/>
        <w:jc w:val="both"/>
        <w:rPr>
          <w:rFonts w:ascii="Times New Roman" w:eastAsia="Times New Roman" w:hAnsi="Times New Roman" w:cs="Times New Roman"/>
          <w:color w:val="555555"/>
          <w:sz w:val="24"/>
          <w:szCs w:val="24"/>
          <w:lang w:eastAsia="ru-RU"/>
        </w:rPr>
      </w:pPr>
      <w:r w:rsidRPr="00955504">
        <w:rPr>
          <w:rFonts w:ascii="Times New Roman" w:eastAsia="Times New Roman" w:hAnsi="Times New Roman" w:cs="Times New Roman"/>
          <w:b/>
          <w:color w:val="555555"/>
          <w:sz w:val="24"/>
          <w:szCs w:val="24"/>
          <w:lang w:eastAsia="ru-RU"/>
        </w:rPr>
        <w:t>Подготовительная</w:t>
      </w:r>
      <w:r>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Снежный бум длина 1,5 – 2, 0 м; ширина – 30 – 40 см; высота – </w:t>
      </w:r>
      <w:r>
        <w:rPr>
          <w:rFonts w:ascii="Times New Roman" w:eastAsia="Times New Roman" w:hAnsi="Times New Roman" w:cs="Times New Roman"/>
          <w:color w:val="555555"/>
          <w:sz w:val="24"/>
          <w:szCs w:val="24"/>
          <w:lang w:eastAsia="ru-RU"/>
        </w:rPr>
        <w:t>3</w:t>
      </w:r>
      <w:r>
        <w:rPr>
          <w:rFonts w:ascii="Times New Roman" w:eastAsia="Times New Roman" w:hAnsi="Times New Roman" w:cs="Times New Roman"/>
          <w:color w:val="555555"/>
          <w:sz w:val="24"/>
          <w:szCs w:val="24"/>
          <w:lang w:eastAsia="ru-RU"/>
        </w:rPr>
        <w:t xml:space="preserve">5 – </w:t>
      </w:r>
      <w:r>
        <w:rPr>
          <w:rFonts w:ascii="Times New Roman" w:eastAsia="Times New Roman" w:hAnsi="Times New Roman" w:cs="Times New Roman"/>
          <w:color w:val="555555"/>
          <w:sz w:val="24"/>
          <w:szCs w:val="24"/>
          <w:lang w:eastAsia="ru-RU"/>
        </w:rPr>
        <w:t>4</w:t>
      </w:r>
      <w:r>
        <w:rPr>
          <w:rFonts w:ascii="Times New Roman" w:eastAsia="Times New Roman" w:hAnsi="Times New Roman" w:cs="Times New Roman"/>
          <w:color w:val="555555"/>
          <w:sz w:val="24"/>
          <w:szCs w:val="24"/>
          <w:lang w:eastAsia="ru-RU"/>
        </w:rPr>
        <w:t>0 см.</w:t>
      </w:r>
    </w:p>
    <w:p w:rsidR="00955504" w:rsidRDefault="00955504" w:rsidP="00955504">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Ледяные дорожки - длина 1,</w:t>
      </w:r>
      <w:r>
        <w:rPr>
          <w:rFonts w:ascii="Times New Roman" w:eastAsia="Times New Roman" w:hAnsi="Times New Roman" w:cs="Times New Roman"/>
          <w:color w:val="555555"/>
          <w:sz w:val="24"/>
          <w:szCs w:val="24"/>
          <w:lang w:eastAsia="ru-RU"/>
        </w:rPr>
        <w:t>0</w:t>
      </w:r>
      <w:r>
        <w:rPr>
          <w:rFonts w:ascii="Times New Roman" w:eastAsia="Times New Roman" w:hAnsi="Times New Roman" w:cs="Times New Roman"/>
          <w:color w:val="555555"/>
          <w:sz w:val="24"/>
          <w:szCs w:val="24"/>
          <w:lang w:eastAsia="ru-RU"/>
        </w:rPr>
        <w:t xml:space="preserve"> – 2, </w:t>
      </w:r>
      <w:r>
        <w:rPr>
          <w:rFonts w:ascii="Times New Roman" w:eastAsia="Times New Roman" w:hAnsi="Times New Roman" w:cs="Times New Roman"/>
          <w:color w:val="555555"/>
          <w:sz w:val="24"/>
          <w:szCs w:val="24"/>
          <w:lang w:eastAsia="ru-RU"/>
        </w:rPr>
        <w:t>5</w:t>
      </w:r>
      <w:r>
        <w:rPr>
          <w:rFonts w:ascii="Times New Roman" w:eastAsia="Times New Roman" w:hAnsi="Times New Roman" w:cs="Times New Roman"/>
          <w:color w:val="555555"/>
          <w:sz w:val="24"/>
          <w:szCs w:val="24"/>
          <w:lang w:eastAsia="ru-RU"/>
        </w:rPr>
        <w:t xml:space="preserve"> м; ширина – 30  см</w:t>
      </w:r>
      <w:r>
        <w:rPr>
          <w:rFonts w:ascii="Times New Roman" w:eastAsia="Times New Roman" w:hAnsi="Times New Roman" w:cs="Times New Roman"/>
          <w:color w:val="555555"/>
          <w:sz w:val="24"/>
          <w:szCs w:val="24"/>
          <w:lang w:eastAsia="ru-RU"/>
        </w:rPr>
        <w:t xml:space="preserve"> -  3.</w:t>
      </w:r>
      <w:r w:rsidRPr="00955504">
        <w:rPr>
          <w:rFonts w:ascii="Times New Roman" w:eastAsia="Times New Roman" w:hAnsi="Times New Roman" w:cs="Times New Roman"/>
          <w:color w:val="555555"/>
          <w:sz w:val="24"/>
          <w:szCs w:val="24"/>
          <w:lang w:eastAsia="ru-RU"/>
        </w:rPr>
        <w:t xml:space="preserve"> </w:t>
      </w:r>
    </w:p>
    <w:p w:rsidR="00955504" w:rsidRDefault="00955504" w:rsidP="00955504">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Цели для метания: вертикальная (кольцо) – высота – 75 см, расстояние – 1 – 1,5 м.</w:t>
      </w:r>
    </w:p>
    <w:p w:rsidR="00955504" w:rsidRDefault="00955504" w:rsidP="00955504">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Горизонтальная (корзина, чаша) – диаметр – 40 – 50 см, расстояние – </w:t>
      </w:r>
      <w:r>
        <w:rPr>
          <w:rFonts w:ascii="Times New Roman" w:eastAsia="Times New Roman" w:hAnsi="Times New Roman" w:cs="Times New Roman"/>
          <w:color w:val="555555"/>
          <w:sz w:val="24"/>
          <w:szCs w:val="24"/>
          <w:lang w:eastAsia="ru-RU"/>
        </w:rPr>
        <w:t>2,0</w:t>
      </w:r>
      <w:r>
        <w:rPr>
          <w:rFonts w:ascii="Times New Roman" w:eastAsia="Times New Roman" w:hAnsi="Times New Roman" w:cs="Times New Roman"/>
          <w:color w:val="555555"/>
          <w:sz w:val="24"/>
          <w:szCs w:val="24"/>
          <w:lang w:eastAsia="ru-RU"/>
        </w:rPr>
        <w:t xml:space="preserve"> м.</w:t>
      </w:r>
    </w:p>
    <w:p w:rsidR="00955504" w:rsidRDefault="00026533" w:rsidP="00E27BB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Дуги для </w:t>
      </w:r>
      <w:proofErr w:type="spellStart"/>
      <w:r>
        <w:rPr>
          <w:rFonts w:ascii="Times New Roman" w:eastAsia="Times New Roman" w:hAnsi="Times New Roman" w:cs="Times New Roman"/>
          <w:color w:val="555555"/>
          <w:sz w:val="24"/>
          <w:szCs w:val="24"/>
          <w:lang w:eastAsia="ru-RU"/>
        </w:rPr>
        <w:t>подлезания</w:t>
      </w:r>
      <w:proofErr w:type="spellEnd"/>
      <w:r>
        <w:rPr>
          <w:rFonts w:ascii="Times New Roman" w:eastAsia="Times New Roman" w:hAnsi="Times New Roman" w:cs="Times New Roman"/>
          <w:color w:val="555555"/>
          <w:sz w:val="24"/>
          <w:szCs w:val="24"/>
          <w:lang w:eastAsia="ru-RU"/>
        </w:rPr>
        <w:t xml:space="preserve"> – ширина – 50-60 см, высота – </w:t>
      </w:r>
      <w:r>
        <w:rPr>
          <w:rFonts w:ascii="Times New Roman" w:eastAsia="Times New Roman" w:hAnsi="Times New Roman" w:cs="Times New Roman"/>
          <w:color w:val="555555"/>
          <w:sz w:val="24"/>
          <w:szCs w:val="24"/>
          <w:lang w:eastAsia="ru-RU"/>
        </w:rPr>
        <w:t>6</w:t>
      </w:r>
      <w:r>
        <w:rPr>
          <w:rFonts w:ascii="Times New Roman" w:eastAsia="Times New Roman" w:hAnsi="Times New Roman" w:cs="Times New Roman"/>
          <w:color w:val="555555"/>
          <w:sz w:val="24"/>
          <w:szCs w:val="24"/>
          <w:lang w:eastAsia="ru-RU"/>
        </w:rPr>
        <w:t>0 см.</w:t>
      </w:r>
      <w:bookmarkStart w:id="0" w:name="_GoBack"/>
      <w:bookmarkEnd w:id="0"/>
    </w:p>
    <w:p w:rsidR="002A0A43"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Ещё одно важное направление – это </w:t>
      </w:r>
      <w:r w:rsidRPr="003341F6">
        <w:rPr>
          <w:rFonts w:ascii="Times New Roman" w:eastAsia="Times New Roman" w:hAnsi="Times New Roman" w:cs="Times New Roman"/>
          <w:b/>
          <w:bCs/>
          <w:color w:val="555555"/>
          <w:sz w:val="24"/>
          <w:szCs w:val="24"/>
          <w:lang w:eastAsia="ru-RU"/>
        </w:rPr>
        <w:t>работа с родителями</w:t>
      </w:r>
      <w:r w:rsidRPr="003341F6">
        <w:rPr>
          <w:rFonts w:ascii="Times New Roman" w:eastAsia="Times New Roman" w:hAnsi="Times New Roman" w:cs="Times New Roman"/>
          <w:color w:val="555555"/>
          <w:sz w:val="24"/>
          <w:szCs w:val="24"/>
          <w:lang w:eastAsia="ru-RU"/>
        </w:rPr>
        <w:t xml:space="preserve">. </w:t>
      </w: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Подготовка </w:t>
      </w:r>
      <w:r w:rsidR="00E27BB2" w:rsidRPr="003341F6">
        <w:rPr>
          <w:rFonts w:ascii="Times New Roman" w:eastAsia="Times New Roman" w:hAnsi="Times New Roman" w:cs="Times New Roman"/>
          <w:color w:val="555555"/>
          <w:sz w:val="24"/>
          <w:szCs w:val="24"/>
          <w:lang w:eastAsia="ru-RU"/>
        </w:rPr>
        <w:t>консультаци</w:t>
      </w:r>
      <w:r>
        <w:rPr>
          <w:rFonts w:ascii="Times New Roman" w:eastAsia="Times New Roman" w:hAnsi="Times New Roman" w:cs="Times New Roman"/>
          <w:color w:val="555555"/>
          <w:sz w:val="24"/>
          <w:szCs w:val="24"/>
          <w:lang w:eastAsia="ru-RU"/>
        </w:rPr>
        <w:t>й</w:t>
      </w:r>
      <w:r w:rsidR="00E27BB2" w:rsidRPr="003341F6">
        <w:rPr>
          <w:rFonts w:ascii="Times New Roman" w:eastAsia="Times New Roman" w:hAnsi="Times New Roman" w:cs="Times New Roman"/>
          <w:color w:val="555555"/>
          <w:sz w:val="24"/>
          <w:szCs w:val="24"/>
          <w:lang w:eastAsia="ru-RU"/>
        </w:rPr>
        <w:t xml:space="preserve"> следующего содержания: «Прогулки зимой», «Схема, как одеть ребёнка при разных температурных режимах», «Как одеть ребёнка, чтобы он не замёрз или откуда берутся простуды», «Прогулки во время и после болезней», «Подвижные игры всей семьёй», «</w:t>
      </w:r>
      <w:r>
        <w:rPr>
          <w:rFonts w:ascii="Times New Roman" w:eastAsia="Times New Roman" w:hAnsi="Times New Roman" w:cs="Times New Roman"/>
          <w:color w:val="555555"/>
          <w:sz w:val="24"/>
          <w:szCs w:val="24"/>
          <w:lang w:eastAsia="ru-RU"/>
        </w:rPr>
        <w:t>Чем занять ребёнка на прогулке?</w:t>
      </w:r>
      <w:r w:rsidR="00E27BB2" w:rsidRPr="003341F6">
        <w:rPr>
          <w:rFonts w:ascii="Times New Roman" w:eastAsia="Times New Roman" w:hAnsi="Times New Roman" w:cs="Times New Roman"/>
          <w:color w:val="555555"/>
          <w:sz w:val="24"/>
          <w:szCs w:val="24"/>
          <w:lang w:eastAsia="ru-RU"/>
        </w:rPr>
        <w:t xml:space="preserve">». </w:t>
      </w:r>
    </w:p>
    <w:p w:rsidR="002A0A43"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В рубрике «Советуем прочитать» </w:t>
      </w:r>
      <w:r w:rsidR="002A0A43">
        <w:rPr>
          <w:rFonts w:ascii="Times New Roman" w:eastAsia="Times New Roman" w:hAnsi="Times New Roman" w:cs="Times New Roman"/>
          <w:color w:val="555555"/>
          <w:sz w:val="24"/>
          <w:szCs w:val="24"/>
          <w:lang w:eastAsia="ru-RU"/>
        </w:rPr>
        <w:t>подбираем художественную литературу</w:t>
      </w:r>
      <w:r w:rsidRPr="003341F6">
        <w:rPr>
          <w:rFonts w:ascii="Times New Roman" w:eastAsia="Times New Roman" w:hAnsi="Times New Roman" w:cs="Times New Roman"/>
          <w:color w:val="555555"/>
          <w:sz w:val="24"/>
          <w:szCs w:val="24"/>
          <w:lang w:eastAsia="ru-RU"/>
        </w:rPr>
        <w:t xml:space="preserve"> на зимнюю тематику: сказки, рассказа о природе, стихи, загадки, пословицы о зиме и т. д. </w:t>
      </w:r>
    </w:p>
    <w:p w:rsidR="00E27BB2" w:rsidRPr="003341F6" w:rsidRDefault="00E27BB2" w:rsidP="00E27BB2">
      <w:pPr>
        <w:spacing w:after="0" w:line="240" w:lineRule="auto"/>
        <w:jc w:val="both"/>
        <w:rPr>
          <w:rFonts w:ascii="Times New Roman" w:eastAsia="Times New Roman" w:hAnsi="Times New Roman" w:cs="Times New Roman"/>
          <w:b/>
          <w:color w:val="555555"/>
          <w:sz w:val="24"/>
          <w:szCs w:val="24"/>
          <w:lang w:eastAsia="ru-RU"/>
        </w:rPr>
      </w:pPr>
      <w:r w:rsidRPr="003341F6">
        <w:rPr>
          <w:rFonts w:ascii="Times New Roman" w:eastAsia="Times New Roman" w:hAnsi="Times New Roman" w:cs="Times New Roman"/>
          <w:b/>
          <w:color w:val="555555"/>
          <w:sz w:val="24"/>
          <w:szCs w:val="24"/>
          <w:lang w:eastAsia="ru-RU"/>
        </w:rPr>
        <w:t>Контрольные пункты к подготовке и проведению зимней прогулки с детьми в ДОУ:</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bCs/>
          <w:color w:val="555555"/>
          <w:sz w:val="24"/>
          <w:szCs w:val="24"/>
          <w:lang w:eastAsia="ru-RU"/>
        </w:rPr>
        <w:t xml:space="preserve">– создание условий на участке и проведение прогулки; </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xml:space="preserve">– порядок одевания и раздевания детей; </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содержание и состояние выносного материала;</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организация наблюдений и опытнической деятельности;</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xml:space="preserve">– труд детей на участке; </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xml:space="preserve">– самостоятельные игры детей; </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xml:space="preserve">– индивидуальная работа по развитию основных видов движений; </w:t>
      </w:r>
    </w:p>
    <w:p w:rsidR="00E27BB2" w:rsidRPr="003341F6" w:rsidRDefault="00E27BB2" w:rsidP="00E27BB2">
      <w:pPr>
        <w:spacing w:after="0" w:line="240" w:lineRule="auto"/>
        <w:jc w:val="both"/>
        <w:rPr>
          <w:rFonts w:ascii="Times New Roman" w:eastAsia="Times New Roman" w:hAnsi="Times New Roman" w:cs="Times New Roman"/>
          <w:bCs/>
          <w:color w:val="555555"/>
          <w:sz w:val="24"/>
          <w:szCs w:val="24"/>
          <w:lang w:eastAsia="ru-RU"/>
        </w:rPr>
      </w:pPr>
      <w:r w:rsidRPr="003341F6">
        <w:rPr>
          <w:rFonts w:ascii="Times New Roman" w:eastAsia="Times New Roman" w:hAnsi="Times New Roman" w:cs="Times New Roman"/>
          <w:bCs/>
          <w:color w:val="555555"/>
          <w:sz w:val="24"/>
          <w:szCs w:val="24"/>
          <w:lang w:eastAsia="ru-RU"/>
        </w:rPr>
        <w:t>– состояние оборудования участка;</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bCs/>
          <w:color w:val="555555"/>
          <w:sz w:val="24"/>
          <w:szCs w:val="24"/>
          <w:lang w:eastAsia="ru-RU"/>
        </w:rPr>
        <w:t xml:space="preserve">– организация разнообразной деятельности на прогулке.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 </w:t>
      </w: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p>
    <w:p w:rsidR="002A0A43" w:rsidRDefault="002A0A43" w:rsidP="00E27BB2">
      <w:pPr>
        <w:spacing w:after="0" w:line="240" w:lineRule="auto"/>
        <w:jc w:val="both"/>
        <w:rPr>
          <w:rFonts w:ascii="Times New Roman" w:eastAsia="Times New Roman" w:hAnsi="Times New Roman" w:cs="Times New Roman"/>
          <w:color w:val="555555"/>
          <w:sz w:val="24"/>
          <w:szCs w:val="24"/>
          <w:lang w:eastAsia="ru-RU"/>
        </w:rPr>
      </w:pP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Литература и использованный материал: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«От рождения до школы» под редакцией Н. Е. </w:t>
      </w:r>
      <w:proofErr w:type="spellStart"/>
      <w:r w:rsidRPr="003341F6">
        <w:rPr>
          <w:rFonts w:ascii="Times New Roman" w:eastAsia="Times New Roman" w:hAnsi="Times New Roman" w:cs="Times New Roman"/>
          <w:color w:val="555555"/>
          <w:sz w:val="24"/>
          <w:szCs w:val="24"/>
          <w:lang w:eastAsia="ru-RU"/>
        </w:rPr>
        <w:t>Вераксы</w:t>
      </w:r>
      <w:proofErr w:type="spellEnd"/>
      <w:r w:rsidRPr="003341F6">
        <w:rPr>
          <w:rFonts w:ascii="Times New Roman" w:eastAsia="Times New Roman" w:hAnsi="Times New Roman" w:cs="Times New Roman"/>
          <w:color w:val="555555"/>
          <w:sz w:val="24"/>
          <w:szCs w:val="24"/>
          <w:lang w:eastAsia="ru-RU"/>
        </w:rPr>
        <w:t xml:space="preserve">, Т. С. Комаровой, М. А. Васильевой. (2010 год издания) «Трудовое воспитание в детском саду» Т. С. Комарова, Л. В. </w:t>
      </w:r>
      <w:proofErr w:type="spellStart"/>
      <w:r w:rsidRPr="003341F6">
        <w:rPr>
          <w:rFonts w:ascii="Times New Roman" w:eastAsia="Times New Roman" w:hAnsi="Times New Roman" w:cs="Times New Roman"/>
          <w:color w:val="555555"/>
          <w:sz w:val="24"/>
          <w:szCs w:val="24"/>
          <w:lang w:eastAsia="ru-RU"/>
        </w:rPr>
        <w:t>Куцакова</w:t>
      </w:r>
      <w:proofErr w:type="spellEnd"/>
      <w:r w:rsidRPr="003341F6">
        <w:rPr>
          <w:rFonts w:ascii="Times New Roman" w:eastAsia="Times New Roman" w:hAnsi="Times New Roman" w:cs="Times New Roman"/>
          <w:color w:val="555555"/>
          <w:sz w:val="24"/>
          <w:szCs w:val="24"/>
          <w:lang w:eastAsia="ru-RU"/>
        </w:rPr>
        <w:t xml:space="preserve">, Л. Ю. Павлова. </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 xml:space="preserve">Э. Я. </w:t>
      </w:r>
      <w:proofErr w:type="spellStart"/>
      <w:r w:rsidRPr="003341F6">
        <w:rPr>
          <w:rFonts w:ascii="Times New Roman" w:eastAsia="Times New Roman" w:hAnsi="Times New Roman" w:cs="Times New Roman"/>
          <w:color w:val="555555"/>
          <w:sz w:val="24"/>
          <w:szCs w:val="24"/>
          <w:lang w:eastAsia="ru-RU"/>
        </w:rPr>
        <w:t>Степаненкова</w:t>
      </w:r>
      <w:proofErr w:type="spellEnd"/>
      <w:r w:rsidRPr="003341F6">
        <w:rPr>
          <w:rFonts w:ascii="Times New Roman" w:eastAsia="Times New Roman" w:hAnsi="Times New Roman" w:cs="Times New Roman"/>
          <w:color w:val="555555"/>
          <w:sz w:val="24"/>
          <w:szCs w:val="24"/>
          <w:lang w:eastAsia="ru-RU"/>
        </w:rPr>
        <w:t xml:space="preserve"> «Физическое воспитание в детском саду» Москва 2005г. Мозаика-Синтез</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К. Ю. Белая «Формирование основ безопасности у дошкольников» Москва 2011г. Мозаика-Синтез</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http://vospitatel.com.ua/zaniatia/raznoe/progulki.html</w:t>
      </w:r>
    </w:p>
    <w:p w:rsidR="00E27BB2" w:rsidRPr="003341F6" w:rsidRDefault="00E27BB2" w:rsidP="00E27BB2">
      <w:pPr>
        <w:spacing w:after="0" w:line="240" w:lineRule="auto"/>
        <w:jc w:val="both"/>
        <w:rPr>
          <w:rFonts w:ascii="Times New Roman" w:eastAsia="Times New Roman" w:hAnsi="Times New Roman" w:cs="Times New Roman"/>
          <w:color w:val="555555"/>
          <w:sz w:val="24"/>
          <w:szCs w:val="24"/>
          <w:lang w:eastAsia="ru-RU"/>
        </w:rPr>
      </w:pPr>
      <w:r w:rsidRPr="003341F6">
        <w:rPr>
          <w:rFonts w:ascii="Times New Roman" w:eastAsia="Times New Roman" w:hAnsi="Times New Roman" w:cs="Times New Roman"/>
          <w:color w:val="555555"/>
          <w:sz w:val="24"/>
          <w:szCs w:val="24"/>
          <w:lang w:eastAsia="ru-RU"/>
        </w:rPr>
        <w:t>http://festival.1september.ru/articles/599588/</w:t>
      </w:r>
    </w:p>
    <w:p w:rsidR="00E27BB2" w:rsidRDefault="00E27BB2" w:rsidP="00E27BB2"/>
    <w:p w:rsidR="00FE7983" w:rsidRDefault="00FE7983"/>
    <w:sectPr w:rsidR="00FE7983" w:rsidSect="00026533">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B2"/>
    <w:rsid w:val="00026533"/>
    <w:rsid w:val="00037025"/>
    <w:rsid w:val="000601A1"/>
    <w:rsid w:val="000946D5"/>
    <w:rsid w:val="000B2946"/>
    <w:rsid w:val="001406A6"/>
    <w:rsid w:val="00185113"/>
    <w:rsid w:val="001C265E"/>
    <w:rsid w:val="001E221E"/>
    <w:rsid w:val="002A0A43"/>
    <w:rsid w:val="002A0D46"/>
    <w:rsid w:val="002A2D9B"/>
    <w:rsid w:val="002C456C"/>
    <w:rsid w:val="003A5761"/>
    <w:rsid w:val="003E1DD2"/>
    <w:rsid w:val="004C527C"/>
    <w:rsid w:val="00744DEE"/>
    <w:rsid w:val="00752092"/>
    <w:rsid w:val="00752F37"/>
    <w:rsid w:val="007B188F"/>
    <w:rsid w:val="008039CD"/>
    <w:rsid w:val="00955504"/>
    <w:rsid w:val="00974E64"/>
    <w:rsid w:val="009D4F92"/>
    <w:rsid w:val="00A462E3"/>
    <w:rsid w:val="00A742BC"/>
    <w:rsid w:val="00AA0C51"/>
    <w:rsid w:val="00BA184E"/>
    <w:rsid w:val="00E27BB2"/>
    <w:rsid w:val="00F779ED"/>
    <w:rsid w:val="00FE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vladimir.lih</dc:creator>
  <cp:lastModifiedBy>vladimir.lih</cp:lastModifiedBy>
  <cp:revision>1</cp:revision>
  <dcterms:created xsi:type="dcterms:W3CDTF">2013-12-23T06:29:00Z</dcterms:created>
  <dcterms:modified xsi:type="dcterms:W3CDTF">2013-12-23T07:27:00Z</dcterms:modified>
</cp:coreProperties>
</file>