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74" w:rsidRDefault="00E02774" w:rsidP="00E02774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03C33">
        <w:rPr>
          <w:rFonts w:ascii="Times New Roman" w:hAnsi="Times New Roman" w:cs="Times New Roman"/>
          <w:b/>
          <w:sz w:val="28"/>
          <w:szCs w:val="28"/>
        </w:rPr>
        <w:t>Выступление на родительском собрании</w:t>
      </w:r>
    </w:p>
    <w:p w:rsidR="00A02F08" w:rsidRPr="00A02F08" w:rsidRDefault="00A02F08" w:rsidP="00A02F0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33">
        <w:rPr>
          <w:rFonts w:ascii="Times New Roman" w:hAnsi="Times New Roman" w:cs="Times New Roman"/>
          <w:b/>
          <w:sz w:val="28"/>
          <w:szCs w:val="28"/>
        </w:rPr>
        <w:t>«Развитие мелкой моторики рук у детей раннего возраста с использованием нестандартного оборудования»</w:t>
      </w:r>
    </w:p>
    <w:p w:rsidR="00A02F08" w:rsidRPr="00003C33" w:rsidRDefault="00A02F08" w:rsidP="00A02F08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003C33">
        <w:rPr>
          <w:rFonts w:ascii="Times New Roman" w:hAnsi="Times New Roman" w:cs="Times New Roman"/>
          <w:sz w:val="28"/>
          <w:szCs w:val="28"/>
        </w:rPr>
        <w:t>Развитие мелкой моторики рук является одним из главных средств</w:t>
      </w:r>
      <w:bookmarkStart w:id="0" w:name="_GoBack"/>
      <w:bookmarkEnd w:id="0"/>
      <w:r w:rsidRPr="00003C3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эффективного развития ребёнка. </w:t>
      </w:r>
      <w:r w:rsidRPr="00003C33">
        <w:rPr>
          <w:rFonts w:ascii="Times New Roman" w:hAnsi="Times New Roman" w:cs="Times New Roman"/>
          <w:sz w:val="28"/>
          <w:szCs w:val="28"/>
        </w:rPr>
        <w:t>Как часто мы слышим выражение «мелкая моторика». Что же такое мелкая моторика? Физиологи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Почему же так важно развив</w:t>
      </w:r>
      <w:r>
        <w:rPr>
          <w:rFonts w:ascii="Times New Roman" w:hAnsi="Times New Roman" w:cs="Times New Roman"/>
          <w:sz w:val="28"/>
          <w:szCs w:val="28"/>
        </w:rPr>
        <w:t xml:space="preserve">ать мелкую моторику рук ребенка? </w:t>
      </w:r>
      <w:r w:rsidRPr="00003C33">
        <w:rPr>
          <w:rFonts w:ascii="Times New Roman" w:hAnsi="Times New Roman" w:cs="Times New Roman"/>
          <w:sz w:val="28"/>
          <w:szCs w:val="28"/>
        </w:rPr>
        <w:t xml:space="preserve">А 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речь, внимание, мышление, зрение и даже влияем на формирование произвольности у детей. В дошкольных учреждениях довольно много внимания </w:t>
      </w:r>
      <w:r>
        <w:rPr>
          <w:rFonts w:ascii="Times New Roman" w:hAnsi="Times New Roman" w:cs="Times New Roman"/>
          <w:sz w:val="28"/>
          <w:szCs w:val="28"/>
        </w:rPr>
        <w:t xml:space="preserve">уделяется развитию моторики рук.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003C33">
        <w:rPr>
          <w:rFonts w:ascii="Times New Roman" w:hAnsi="Times New Roman" w:cs="Times New Roman"/>
          <w:sz w:val="28"/>
          <w:szCs w:val="28"/>
        </w:rPr>
        <w:t>И мы в нашей группе в свободной деятельности детей большое внимание уделяем развитию мелкой моторики рук. В группе есть много различных развивающих пособий, все вы их можете видеть в нашем уголке дидактических игр, дети могут взять их в любое время и заниматься — это различного вида вкладыши, пирамидки, мозаики, кубики, пазлы и т.д., в свободном доступе есть всегда карандаши, листы для рисования, разнообразные раскраски.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33">
        <w:rPr>
          <w:rFonts w:ascii="Times New Roman" w:hAnsi="Times New Roman" w:cs="Times New Roman"/>
          <w:sz w:val="28"/>
          <w:szCs w:val="28"/>
        </w:rPr>
        <w:t>Но сегодня нам бы хотелось поговорить о нестандартных пособиях и играх и их применении в нашей работе п</w:t>
      </w:r>
      <w:r>
        <w:rPr>
          <w:rFonts w:ascii="Times New Roman" w:hAnsi="Times New Roman" w:cs="Times New Roman"/>
          <w:sz w:val="28"/>
          <w:szCs w:val="28"/>
        </w:rPr>
        <w:t>ри развитии мелкой моторики рук.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Мелкую моторику рук развивают: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C33">
        <w:rPr>
          <w:rFonts w:ascii="Times New Roman" w:hAnsi="Times New Roman" w:cs="Times New Roman"/>
          <w:sz w:val="28"/>
          <w:szCs w:val="28"/>
        </w:rPr>
        <w:t>Различные игры с пальчиками, где необходимо выполнять те или иные движения в определённой последовательности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C33">
        <w:rPr>
          <w:rFonts w:ascii="Times New Roman" w:hAnsi="Times New Roman" w:cs="Times New Roman"/>
          <w:sz w:val="28"/>
          <w:szCs w:val="28"/>
        </w:rPr>
        <w:t>Игры с мелкими предметами, которые неудобно брать в руку (только под присмотром взрослых)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C33">
        <w:rPr>
          <w:rFonts w:ascii="Times New Roman" w:hAnsi="Times New Roman" w:cs="Times New Roman"/>
          <w:sz w:val="28"/>
          <w:szCs w:val="28"/>
        </w:rPr>
        <w:t>Игры, где требуется что-то брать или вытаскивать, сжимать — разжимать, выливать — наливать, насыпать — высыпать, проталкивать в отверстия, закручивать – откручивать и т.д.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C33">
        <w:rPr>
          <w:rFonts w:ascii="Times New Roman" w:hAnsi="Times New Roman" w:cs="Times New Roman"/>
          <w:sz w:val="28"/>
          <w:szCs w:val="28"/>
        </w:rPr>
        <w:t>Рисование карандашом, фломастером, кистью, пальчиком, ладошкой и т.д.; — Застёгивание и расстегивание молний, пуговиц и т.д.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C33">
        <w:rPr>
          <w:rFonts w:ascii="Times New Roman" w:hAnsi="Times New Roman" w:cs="Times New Roman"/>
          <w:sz w:val="28"/>
          <w:szCs w:val="28"/>
        </w:rPr>
        <w:t>Одевание и раздевание игрушек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C33">
        <w:rPr>
          <w:rFonts w:ascii="Times New Roman" w:hAnsi="Times New Roman" w:cs="Times New Roman"/>
          <w:sz w:val="28"/>
          <w:szCs w:val="28"/>
        </w:rPr>
        <w:t>Лепка из пластилина и теста.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3C33">
        <w:rPr>
          <w:rFonts w:ascii="Times New Roman" w:hAnsi="Times New Roman" w:cs="Times New Roman"/>
          <w:sz w:val="28"/>
          <w:szCs w:val="28"/>
        </w:rPr>
        <w:t xml:space="preserve"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</w:t>
      </w:r>
      <w:r w:rsidRPr="00003C33">
        <w:rPr>
          <w:rFonts w:ascii="Times New Roman" w:hAnsi="Times New Roman" w:cs="Times New Roman"/>
          <w:sz w:val="28"/>
          <w:szCs w:val="28"/>
        </w:rPr>
        <w:lastRenderedPageBreak/>
        <w:t>родителям. Можно брать в работу их. Так же можно организовать работу из «подручных» материа</w:t>
      </w:r>
      <w:r>
        <w:rPr>
          <w:rFonts w:ascii="Times New Roman" w:hAnsi="Times New Roman" w:cs="Times New Roman"/>
          <w:sz w:val="28"/>
          <w:szCs w:val="28"/>
        </w:rPr>
        <w:t>лов, тех, которые нас окружают.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03C33">
        <w:rPr>
          <w:rFonts w:ascii="Times New Roman" w:hAnsi="Times New Roman" w:cs="Times New Roman"/>
          <w:sz w:val="28"/>
          <w:szCs w:val="28"/>
        </w:rPr>
        <w:t>В группе есть много различных развивающих пособий, все вы их можете видеть в нашем уголке дидактических игр, дети могут взять их в любое время и заниматься — это различного вида вкладыши, пирамидки, мозаики, кубики, пазлы и т.д., в свободном доступе есть всегда карандаши, листы для рисо</w:t>
      </w:r>
      <w:r>
        <w:rPr>
          <w:rFonts w:ascii="Times New Roman" w:hAnsi="Times New Roman" w:cs="Times New Roman"/>
          <w:sz w:val="28"/>
          <w:szCs w:val="28"/>
        </w:rPr>
        <w:t>вания, разнообразные раскраски.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3C33">
        <w:rPr>
          <w:rFonts w:ascii="Times New Roman" w:hAnsi="Times New Roman" w:cs="Times New Roman"/>
          <w:sz w:val="28"/>
          <w:szCs w:val="28"/>
        </w:rPr>
        <w:t>Но сегодня нам бы хотелось поговорить о пособиях и играх и их применении в нашей работе пр</w:t>
      </w:r>
      <w:r>
        <w:rPr>
          <w:rFonts w:ascii="Times New Roman" w:hAnsi="Times New Roman" w:cs="Times New Roman"/>
          <w:sz w:val="28"/>
          <w:szCs w:val="28"/>
        </w:rPr>
        <w:t>и развитии мелкой моторики рук.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3C33">
        <w:rPr>
          <w:rFonts w:ascii="Times New Roman" w:hAnsi="Times New Roman" w:cs="Times New Roman"/>
          <w:sz w:val="28"/>
          <w:szCs w:val="28"/>
        </w:rPr>
        <w:t>Первый вид деятельности, который способствует развитию моторики – это шнуровка. Манипуляции со шнурками можно осуществлять как с обычными предметами одежды, так и с игрушками.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3C33">
        <w:rPr>
          <w:rFonts w:ascii="Times New Roman" w:hAnsi="Times New Roman" w:cs="Times New Roman"/>
          <w:sz w:val="28"/>
          <w:szCs w:val="28"/>
        </w:rPr>
        <w:t>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помогать ребенку одеваться,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03C33">
        <w:rPr>
          <w:rFonts w:ascii="Times New Roman" w:hAnsi="Times New Roman" w:cs="Times New Roman"/>
          <w:sz w:val="28"/>
          <w:szCs w:val="28"/>
        </w:rPr>
        <w:t>"Прищепки" — развиваем мелкую моторику рук, глазомер, речь; учим основные цвета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03C33">
        <w:rPr>
          <w:rFonts w:ascii="Times New Roman" w:hAnsi="Times New Roman" w:cs="Times New Roman"/>
          <w:sz w:val="28"/>
          <w:szCs w:val="28"/>
        </w:rPr>
        <w:t>"Сенсорная клавиатура" — развиваем моторику рук, речь, учим цвета, формы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03C33">
        <w:rPr>
          <w:rFonts w:ascii="Times New Roman" w:hAnsi="Times New Roman" w:cs="Times New Roman"/>
          <w:sz w:val="28"/>
          <w:szCs w:val="28"/>
        </w:rPr>
        <w:t>"Кто в яичке спрятался?" — развиваем моторику рук, речь, познавательные способности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03C33">
        <w:rPr>
          <w:rFonts w:ascii="Times New Roman" w:hAnsi="Times New Roman" w:cs="Times New Roman"/>
          <w:sz w:val="28"/>
          <w:szCs w:val="28"/>
        </w:rPr>
        <w:t>"Веселые мячики" — массажируем ладошки, пальчики; развиваем мелкую моторику рук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03C33">
        <w:rPr>
          <w:rFonts w:ascii="Times New Roman" w:hAnsi="Times New Roman" w:cs="Times New Roman"/>
          <w:sz w:val="28"/>
          <w:szCs w:val="28"/>
        </w:rPr>
        <w:t>"Пересыпаем зерно" — развиваем мелкую моторику рук, глазомер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03C33">
        <w:rPr>
          <w:rFonts w:ascii="Times New Roman" w:hAnsi="Times New Roman" w:cs="Times New Roman"/>
          <w:sz w:val="28"/>
          <w:szCs w:val="28"/>
        </w:rPr>
        <w:t>"Рисование на манке" — развиваем мелкую моторику рук, речь, творческие способности, аккуратность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3C33">
        <w:rPr>
          <w:rFonts w:ascii="Times New Roman" w:hAnsi="Times New Roman" w:cs="Times New Roman"/>
          <w:sz w:val="28"/>
          <w:szCs w:val="28"/>
        </w:rPr>
        <w:t>Развитию мелкой моторики рук очень хорошо способствует художественная деятельность детей. Мы стараемся использовать в работе много различных творческих приемов — рисуем пальчиком, ватными палочками, кисточками, трех и шестигранными, а также толстыми и тонкими карандашами, используем специальные досочки для рисования и печатанья. Хороши в рисовании восковые мелки, причем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C33">
        <w:rPr>
          <w:rFonts w:ascii="Times New Roman" w:hAnsi="Times New Roman" w:cs="Times New Roman"/>
          <w:sz w:val="28"/>
          <w:szCs w:val="28"/>
        </w:rPr>
        <w:t xml:space="preserve"> когда они ломаются на маленькие кусочки — это тоже польза для пальчиков и не торопитесь их выбрасывать, ребенку приходится брать их щепоткой, при этом формируется правильный пальч</w:t>
      </w:r>
      <w:r>
        <w:rPr>
          <w:rFonts w:ascii="Times New Roman" w:hAnsi="Times New Roman" w:cs="Times New Roman"/>
          <w:sz w:val="28"/>
          <w:szCs w:val="28"/>
        </w:rPr>
        <w:t xml:space="preserve">иковый захват карандаша, ручки. </w:t>
      </w:r>
      <w:r w:rsidRPr="00003C33">
        <w:rPr>
          <w:rFonts w:ascii="Times New Roman" w:hAnsi="Times New Roman" w:cs="Times New Roman"/>
          <w:sz w:val="28"/>
          <w:szCs w:val="28"/>
        </w:rPr>
        <w:t>Детишки любят работать с различными трафаретами, дополнительными альбомами, обвод</w:t>
      </w:r>
      <w:r>
        <w:rPr>
          <w:rFonts w:ascii="Times New Roman" w:hAnsi="Times New Roman" w:cs="Times New Roman"/>
          <w:sz w:val="28"/>
          <w:szCs w:val="28"/>
        </w:rPr>
        <w:t>ить свои ладошки, раскрашивать.</w:t>
      </w:r>
    </w:p>
    <w:p w:rsidR="00A02F08" w:rsidRPr="00003C33" w:rsidRDefault="00A02F08" w:rsidP="00A02F08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03C33">
        <w:rPr>
          <w:rFonts w:ascii="Times New Roman" w:hAnsi="Times New Roman" w:cs="Times New Roman"/>
          <w:sz w:val="28"/>
          <w:szCs w:val="28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A02F08" w:rsidRDefault="00A02F08" w:rsidP="00A02F08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A02F08" w:rsidRDefault="00A02F08" w:rsidP="00A02F08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E02774" w:rsidRDefault="00E02774" w:rsidP="00E02774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02774" w:rsidRDefault="00E02774" w:rsidP="00E02774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02774" w:rsidRDefault="00E02774" w:rsidP="00E02774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02774" w:rsidRDefault="00E02774" w:rsidP="00E02774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02774" w:rsidRDefault="00E02774" w:rsidP="00E02774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02774" w:rsidRDefault="00E02774" w:rsidP="00E02774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02774" w:rsidRDefault="00E02774" w:rsidP="00E02774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02774" w:rsidRDefault="00E02774" w:rsidP="00E02774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02774" w:rsidRDefault="00E02774" w:rsidP="00E02774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02774" w:rsidRDefault="00E02774" w:rsidP="00E02774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C2DDA" w:rsidRDefault="003C2DDA" w:rsidP="005B0F14">
      <w:pPr>
        <w:ind w:left="-1134" w:firstLine="284"/>
        <w:jc w:val="both"/>
      </w:pPr>
    </w:p>
    <w:sectPr w:rsidR="003C2DDA" w:rsidSect="00A02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96D"/>
    <w:multiLevelType w:val="multilevel"/>
    <w:tmpl w:val="BCC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5196"/>
    <w:multiLevelType w:val="multilevel"/>
    <w:tmpl w:val="827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54B23"/>
    <w:multiLevelType w:val="multilevel"/>
    <w:tmpl w:val="61C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B5BE0"/>
    <w:multiLevelType w:val="multilevel"/>
    <w:tmpl w:val="C45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C3406"/>
    <w:multiLevelType w:val="multilevel"/>
    <w:tmpl w:val="EBB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6B"/>
    <w:rsid w:val="0013716B"/>
    <w:rsid w:val="003C2DDA"/>
    <w:rsid w:val="005B0F14"/>
    <w:rsid w:val="00631D0A"/>
    <w:rsid w:val="00721251"/>
    <w:rsid w:val="009C04B4"/>
    <w:rsid w:val="00A02F08"/>
    <w:rsid w:val="00A8278D"/>
    <w:rsid w:val="00AF6F77"/>
    <w:rsid w:val="00E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0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2774"/>
  </w:style>
  <w:style w:type="paragraph" w:customStyle="1" w:styleId="c4">
    <w:name w:val="c4"/>
    <w:basedOn w:val="a"/>
    <w:rsid w:val="00E0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2774"/>
  </w:style>
  <w:style w:type="paragraph" w:customStyle="1" w:styleId="c5">
    <w:name w:val="c5"/>
    <w:basedOn w:val="a"/>
    <w:rsid w:val="00E0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2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0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2774"/>
  </w:style>
  <w:style w:type="paragraph" w:customStyle="1" w:styleId="c4">
    <w:name w:val="c4"/>
    <w:basedOn w:val="a"/>
    <w:rsid w:val="00E0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2774"/>
  </w:style>
  <w:style w:type="paragraph" w:customStyle="1" w:styleId="c5">
    <w:name w:val="c5"/>
    <w:basedOn w:val="a"/>
    <w:rsid w:val="00E0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Назиф</dc:creator>
  <cp:keywords/>
  <dc:description/>
  <cp:lastModifiedBy>Назиф</cp:lastModifiedBy>
  <cp:revision>8</cp:revision>
  <dcterms:created xsi:type="dcterms:W3CDTF">2015-11-18T18:45:00Z</dcterms:created>
  <dcterms:modified xsi:type="dcterms:W3CDTF">2015-11-22T16:04:00Z</dcterms:modified>
</cp:coreProperties>
</file>