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C67" w:rsidRPr="008C4213" w:rsidRDefault="00041C67" w:rsidP="00041C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="0040702A">
        <w:rPr>
          <w:rFonts w:ascii="Times New Roman" w:hAnsi="Times New Roman" w:cs="Times New Roman"/>
          <w:b/>
          <w:sz w:val="28"/>
          <w:szCs w:val="28"/>
        </w:rPr>
        <w:t xml:space="preserve"> в младшем дошкольном возрасте</w:t>
      </w:r>
      <w:bookmarkStart w:id="0" w:name="_GoBack"/>
      <w:bookmarkEnd w:id="0"/>
      <w:r w:rsidRPr="008C4213">
        <w:rPr>
          <w:rFonts w:ascii="Times New Roman" w:hAnsi="Times New Roman" w:cs="Times New Roman"/>
          <w:b/>
          <w:sz w:val="28"/>
          <w:szCs w:val="28"/>
        </w:rPr>
        <w:t>.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2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              ***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Мы сегодня рисовали,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Наши пальчики устали.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Наши пальчики встряхнем,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Рисовать опять начнем.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213">
        <w:rPr>
          <w:rFonts w:ascii="Times New Roman" w:hAnsi="Times New Roman" w:cs="Times New Roman"/>
          <w:sz w:val="28"/>
          <w:szCs w:val="28"/>
        </w:rPr>
        <w:t>(- Поднять руки перед собой, встряхнуть кистями и притопывать.)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213">
        <w:rPr>
          <w:rFonts w:ascii="Times New Roman" w:hAnsi="Times New Roman" w:cs="Times New Roman"/>
          <w:sz w:val="28"/>
          <w:szCs w:val="28"/>
        </w:rPr>
        <w:t xml:space="preserve">                 ***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Раз, два, три, четыре, пять,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Будем пальчики считать,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Все такие нужные,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Крепкие и дружные.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213">
        <w:rPr>
          <w:rFonts w:ascii="Times New Roman" w:hAnsi="Times New Roman" w:cs="Times New Roman"/>
          <w:sz w:val="28"/>
          <w:szCs w:val="28"/>
        </w:rPr>
        <w:t>(- Пересчитать пальчики и сжать их в кулак. Поменять руки.)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213">
        <w:rPr>
          <w:rFonts w:ascii="Times New Roman" w:hAnsi="Times New Roman" w:cs="Times New Roman"/>
          <w:sz w:val="28"/>
          <w:szCs w:val="28"/>
        </w:rPr>
        <w:t xml:space="preserve">            ***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Взять руку ребенка и пощекотать: 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Здесь пень (запястье),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Здесь колода (локоть),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А здесь ключевая водица (подмышки).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213">
        <w:rPr>
          <w:rFonts w:ascii="Times New Roman" w:hAnsi="Times New Roman" w:cs="Times New Roman"/>
          <w:sz w:val="28"/>
          <w:szCs w:val="28"/>
        </w:rPr>
        <w:t xml:space="preserve">           ***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Этот пальчик хочет спать,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Этот пальчик лег в кровать,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Этот пальчик чуть вздремнул,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Этот пальчик уж уснул,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Этот пальчик крепко спит,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Никто больше не шумит.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213">
        <w:rPr>
          <w:rFonts w:ascii="Times New Roman" w:hAnsi="Times New Roman" w:cs="Times New Roman"/>
          <w:sz w:val="28"/>
          <w:szCs w:val="28"/>
        </w:rPr>
        <w:t>(- Взять ладонь ребенка в руку и загибать пальцы по очереди, начиная с мизинца. )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213">
        <w:rPr>
          <w:rFonts w:ascii="Times New Roman" w:hAnsi="Times New Roman" w:cs="Times New Roman"/>
          <w:sz w:val="28"/>
          <w:szCs w:val="28"/>
        </w:rPr>
        <w:t xml:space="preserve">               ***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Ивану Большаку – дрова рубить.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Ваське-Указке – воду носить.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Мишке Среднему – печку топить.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Гришке Сиротке – кашку варить.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Крошке Тимошке – песенки петь,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Песенки петь и плясать.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213">
        <w:rPr>
          <w:rFonts w:ascii="Times New Roman" w:hAnsi="Times New Roman" w:cs="Times New Roman"/>
          <w:sz w:val="28"/>
          <w:szCs w:val="28"/>
        </w:rPr>
        <w:t>(- Правой рукой делать массаж каждому пальцу левой руки, потом наоборот. )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213">
        <w:rPr>
          <w:rFonts w:ascii="Times New Roman" w:hAnsi="Times New Roman" w:cs="Times New Roman"/>
          <w:sz w:val="28"/>
          <w:szCs w:val="28"/>
        </w:rPr>
        <w:t xml:space="preserve">            ***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Бабушка очки надела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И внучонка разглядела.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213">
        <w:rPr>
          <w:rFonts w:ascii="Times New Roman" w:hAnsi="Times New Roman" w:cs="Times New Roman"/>
          <w:sz w:val="28"/>
          <w:szCs w:val="28"/>
        </w:rPr>
        <w:t>(- Большой палец правой и левой руки вместе с остальными образуют колечко. Колечки поднести к глазам.)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213">
        <w:rPr>
          <w:rFonts w:ascii="Times New Roman" w:hAnsi="Times New Roman" w:cs="Times New Roman"/>
          <w:sz w:val="28"/>
          <w:szCs w:val="28"/>
        </w:rPr>
        <w:lastRenderedPageBreak/>
        <w:t xml:space="preserve">           ***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На моей руке пять пальцев, 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Пять </w:t>
      </w:r>
      <w:proofErr w:type="spellStart"/>
      <w:r w:rsidRPr="008C4213">
        <w:rPr>
          <w:rFonts w:ascii="Times New Roman" w:hAnsi="Times New Roman" w:cs="Times New Roman"/>
          <w:b/>
          <w:sz w:val="28"/>
          <w:szCs w:val="28"/>
        </w:rPr>
        <w:t>хватальцев</w:t>
      </w:r>
      <w:proofErr w:type="spellEnd"/>
      <w:r w:rsidRPr="008C4213">
        <w:rPr>
          <w:rFonts w:ascii="Times New Roman" w:hAnsi="Times New Roman" w:cs="Times New Roman"/>
          <w:b/>
          <w:sz w:val="28"/>
          <w:szCs w:val="28"/>
        </w:rPr>
        <w:t xml:space="preserve">, пять </w:t>
      </w:r>
      <w:proofErr w:type="spellStart"/>
      <w:r w:rsidRPr="008C4213">
        <w:rPr>
          <w:rFonts w:ascii="Times New Roman" w:hAnsi="Times New Roman" w:cs="Times New Roman"/>
          <w:b/>
          <w:sz w:val="28"/>
          <w:szCs w:val="28"/>
        </w:rPr>
        <w:t>держальцев</w:t>
      </w:r>
      <w:proofErr w:type="spellEnd"/>
      <w:r w:rsidRPr="008C421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Чтоб строгать и чтоб пилить, 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Чтобы брать и чтоб дарить. 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Их не трудно сосчитать: 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Раз, два, три, четыре, пять!</w:t>
      </w:r>
      <w:r w:rsidRPr="008C4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213">
        <w:rPr>
          <w:rFonts w:ascii="Times New Roman" w:hAnsi="Times New Roman" w:cs="Times New Roman"/>
          <w:sz w:val="28"/>
          <w:szCs w:val="28"/>
        </w:rPr>
        <w:t xml:space="preserve">(Ритмично сжимать и разжимать кулачки. На счет - поочередно загибать пальчики на обеих руках. 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213">
        <w:rPr>
          <w:rFonts w:ascii="Times New Roman" w:hAnsi="Times New Roman" w:cs="Times New Roman"/>
          <w:sz w:val="28"/>
          <w:szCs w:val="28"/>
        </w:rPr>
        <w:t xml:space="preserve">     ***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Флажок.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Я в руке флажок держу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И ребятам им машу.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213">
        <w:rPr>
          <w:rFonts w:ascii="Times New Roman" w:hAnsi="Times New Roman" w:cs="Times New Roman"/>
          <w:sz w:val="28"/>
          <w:szCs w:val="28"/>
        </w:rPr>
        <w:t>(Указательный, средний, безымянный пальцы и мизинец прижаты друг к другу, большой палец опущен вниз. Тыльная сторона ладони от себя. Помахать «флажком».)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213">
        <w:rPr>
          <w:rFonts w:ascii="Times New Roman" w:hAnsi="Times New Roman" w:cs="Times New Roman"/>
          <w:sz w:val="28"/>
          <w:szCs w:val="28"/>
        </w:rPr>
        <w:t xml:space="preserve">        ***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- Мама, мама!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- Что, что, что?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>- Гости едут.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- Ну и что.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- Здравствуй, здравствуй.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Чмок, чмок, чмок.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213">
        <w:rPr>
          <w:rFonts w:ascii="Times New Roman" w:hAnsi="Times New Roman" w:cs="Times New Roman"/>
          <w:sz w:val="28"/>
          <w:szCs w:val="28"/>
        </w:rPr>
        <w:t>(- Ладони сложить вместе, пальцы слегка расставлены, смотрят вверх. На первой строчке мизинчики отрываются друг от друга и снова соединяются два раза. На второй строчке большие пальцы отрываются и соединяются три раза. На третьей строчке то же делают безымянные пальцы, на четвертой – указательные. На пятой средние пальцы сначала «обнимаются» а потом «целуются».)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213">
        <w:rPr>
          <w:rFonts w:ascii="Times New Roman" w:hAnsi="Times New Roman" w:cs="Times New Roman"/>
          <w:sz w:val="28"/>
          <w:szCs w:val="28"/>
        </w:rPr>
        <w:t xml:space="preserve">             ***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У печи, печи, печи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Испечем мы пироги.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213">
        <w:rPr>
          <w:rFonts w:ascii="Times New Roman" w:hAnsi="Times New Roman" w:cs="Times New Roman"/>
          <w:sz w:val="28"/>
          <w:szCs w:val="28"/>
        </w:rPr>
        <w:t>(- Ладошками имитировать движения лепки пирожков.)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213">
        <w:rPr>
          <w:rFonts w:ascii="Times New Roman" w:hAnsi="Times New Roman" w:cs="Times New Roman"/>
          <w:sz w:val="28"/>
          <w:szCs w:val="28"/>
        </w:rPr>
        <w:t xml:space="preserve">             ***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Этот пальчик – маленький,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Мизинчик удаленький.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Безымянный – кольцо носит,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Ни за что его не бросит.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Ну а этот – средний, длинный.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Он как раз посередине.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Этот указательный,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Пальчик замечательный.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Большой палец, хоть не длинный,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Среди пальцев самый сильный.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Пальчики не ссорятся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Вместе дело спорится.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213">
        <w:rPr>
          <w:rFonts w:ascii="Times New Roman" w:hAnsi="Times New Roman" w:cs="Times New Roman"/>
          <w:sz w:val="28"/>
          <w:szCs w:val="28"/>
        </w:rPr>
        <w:t>(- На каждые две строчки палец, о котором говорится, сначала потянуть на себя, затем погладить. В конце сжать пальчики в кулачок, разжать и повертеть кистями.)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213">
        <w:rPr>
          <w:rFonts w:ascii="Times New Roman" w:hAnsi="Times New Roman" w:cs="Times New Roman"/>
          <w:sz w:val="28"/>
          <w:szCs w:val="28"/>
        </w:rPr>
        <w:t xml:space="preserve">         ***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sz w:val="28"/>
          <w:szCs w:val="28"/>
        </w:rPr>
        <w:t xml:space="preserve"> </w:t>
      </w:r>
      <w:r w:rsidRPr="008C4213">
        <w:rPr>
          <w:rFonts w:ascii="Times New Roman" w:hAnsi="Times New Roman" w:cs="Times New Roman"/>
          <w:b/>
          <w:sz w:val="28"/>
          <w:szCs w:val="28"/>
        </w:rPr>
        <w:t>Зайка книгу нашел,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И открыл, и прочел,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А закрыл, все забыл.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И снова открыл,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И все повторил,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А закрыл, опять забыл.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213">
        <w:rPr>
          <w:rFonts w:ascii="Times New Roman" w:hAnsi="Times New Roman" w:cs="Times New Roman"/>
          <w:sz w:val="28"/>
          <w:szCs w:val="28"/>
        </w:rPr>
        <w:t>(- Ладони прижаты друг к другу, пальцы расположены горизонтально. На слове «открыл» - ладони открыть, мизинцы прижаты друг к другу. На слове «закрыл» - ладони прижимаются друг к другу.)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213">
        <w:rPr>
          <w:rFonts w:ascii="Times New Roman" w:hAnsi="Times New Roman" w:cs="Times New Roman"/>
          <w:sz w:val="28"/>
          <w:szCs w:val="28"/>
        </w:rPr>
        <w:t xml:space="preserve">                ***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Четыре братца высоки да тонки,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Держатся вместе, а пятый в сторонке.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Но чуть за работу приходится браться,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Четверо кличут пятого братца.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213">
        <w:rPr>
          <w:rFonts w:ascii="Times New Roman" w:hAnsi="Times New Roman" w:cs="Times New Roman"/>
          <w:sz w:val="28"/>
          <w:szCs w:val="28"/>
        </w:rPr>
        <w:t>(- Ладонь расположена вертикально, указательный, средний, безымянный и мизинец прижаты друг к другу, большой палец смотрит в сторону. На последней строчке четыре сложенных вместе пальцев начинают сгибаться (звать к себе).)</w:t>
      </w:r>
      <w:r w:rsidRPr="008C4213">
        <w:rPr>
          <w:rFonts w:ascii="Times New Roman" w:hAnsi="Times New Roman" w:cs="Times New Roman"/>
          <w:sz w:val="28"/>
          <w:szCs w:val="28"/>
        </w:rPr>
        <w:tab/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213">
        <w:rPr>
          <w:rFonts w:ascii="Times New Roman" w:hAnsi="Times New Roman" w:cs="Times New Roman"/>
          <w:sz w:val="28"/>
          <w:szCs w:val="28"/>
        </w:rPr>
        <w:t xml:space="preserve">         *** 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Листья падают в саду,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Я их граблями смету.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213">
        <w:rPr>
          <w:rFonts w:ascii="Times New Roman" w:hAnsi="Times New Roman" w:cs="Times New Roman"/>
          <w:sz w:val="28"/>
          <w:szCs w:val="28"/>
        </w:rPr>
        <w:t>(- Ладони на себя, пальцы переплести между собой, выпрямить и направить на себя.)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213">
        <w:rPr>
          <w:rFonts w:ascii="Times New Roman" w:hAnsi="Times New Roman" w:cs="Times New Roman"/>
          <w:sz w:val="28"/>
          <w:szCs w:val="28"/>
        </w:rPr>
        <w:t xml:space="preserve">                     ***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Дом стоит с трубой и крышей.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На балкон гулять я вышел.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213">
        <w:rPr>
          <w:rFonts w:ascii="Times New Roman" w:hAnsi="Times New Roman" w:cs="Times New Roman"/>
          <w:sz w:val="28"/>
          <w:szCs w:val="28"/>
        </w:rPr>
        <w:t>(- На первой строчке ладони прямые, касаются друг друга пальцами, изображая крышу дома. Указательный палец отогнуть вверх (труба). На второй строчке согнуть мизинцы, изображая балкон.)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213">
        <w:rPr>
          <w:rFonts w:ascii="Times New Roman" w:hAnsi="Times New Roman" w:cs="Times New Roman"/>
          <w:sz w:val="28"/>
          <w:szCs w:val="28"/>
        </w:rPr>
        <w:t xml:space="preserve">                  ***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У собаки острый носик,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Есть и шейка, есть и хвостик</w:t>
      </w:r>
      <w:r w:rsidRPr="008C4213">
        <w:rPr>
          <w:rFonts w:ascii="Times New Roman" w:hAnsi="Times New Roman" w:cs="Times New Roman"/>
          <w:sz w:val="28"/>
          <w:szCs w:val="28"/>
        </w:rPr>
        <w:t>.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C4213">
        <w:rPr>
          <w:rFonts w:ascii="Times New Roman" w:hAnsi="Times New Roman" w:cs="Times New Roman"/>
          <w:sz w:val="28"/>
          <w:szCs w:val="28"/>
        </w:rPr>
        <w:lastRenderedPageBreak/>
        <w:t>( -</w:t>
      </w:r>
      <w:proofErr w:type="gramEnd"/>
      <w:r w:rsidRPr="008C4213">
        <w:rPr>
          <w:rFonts w:ascii="Times New Roman" w:hAnsi="Times New Roman" w:cs="Times New Roman"/>
          <w:sz w:val="28"/>
          <w:szCs w:val="28"/>
        </w:rPr>
        <w:t xml:space="preserve"> Правая ладонь на ребро, большой палец вверх, указательный, средний и безымянный – вместе. Мизинец попеременно опускается и поднимается. Повторить левой ладонью.)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213">
        <w:rPr>
          <w:rFonts w:ascii="Times New Roman" w:hAnsi="Times New Roman" w:cs="Times New Roman"/>
          <w:sz w:val="28"/>
          <w:szCs w:val="28"/>
        </w:rPr>
        <w:t xml:space="preserve">                  ***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Ёлка быстро получается,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Если пальчики сцепляются.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Локотки ты подними,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Пальчики ты разведи.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213">
        <w:rPr>
          <w:rFonts w:ascii="Times New Roman" w:hAnsi="Times New Roman" w:cs="Times New Roman"/>
          <w:sz w:val="28"/>
          <w:szCs w:val="28"/>
        </w:rPr>
        <w:t>(- Ладони от себя под углом друг к другу, пальчики переплести и выставить вперёд. Локти слегка развести.)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213">
        <w:rPr>
          <w:rFonts w:ascii="Times New Roman" w:hAnsi="Times New Roman" w:cs="Times New Roman"/>
          <w:sz w:val="28"/>
          <w:szCs w:val="28"/>
        </w:rPr>
        <w:t xml:space="preserve">                      ***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>Вот помощники мои,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Их как хочешь поверни.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По дороге белой, гладкой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Скачут пальцы, как лошадки.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4213">
        <w:rPr>
          <w:rFonts w:ascii="Times New Roman" w:hAnsi="Times New Roman" w:cs="Times New Roman"/>
          <w:b/>
          <w:sz w:val="28"/>
          <w:szCs w:val="28"/>
        </w:rPr>
        <w:t>Чок-чок-чок</w:t>
      </w:r>
      <w:proofErr w:type="spellEnd"/>
      <w:r w:rsidRPr="008C421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C4213">
        <w:rPr>
          <w:rFonts w:ascii="Times New Roman" w:hAnsi="Times New Roman" w:cs="Times New Roman"/>
          <w:b/>
          <w:sz w:val="28"/>
          <w:szCs w:val="28"/>
        </w:rPr>
        <w:t>чок-чок-чок</w:t>
      </w:r>
      <w:proofErr w:type="spellEnd"/>
      <w:r w:rsidRPr="008C4213">
        <w:rPr>
          <w:rFonts w:ascii="Times New Roman" w:hAnsi="Times New Roman" w:cs="Times New Roman"/>
          <w:b/>
          <w:sz w:val="28"/>
          <w:szCs w:val="28"/>
        </w:rPr>
        <w:t>,</w:t>
      </w:r>
    </w:p>
    <w:p w:rsidR="00041C67" w:rsidRPr="008C4213" w:rsidRDefault="00041C67" w:rsidP="00041C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213">
        <w:rPr>
          <w:rFonts w:ascii="Times New Roman" w:hAnsi="Times New Roman" w:cs="Times New Roman"/>
          <w:b/>
          <w:sz w:val="28"/>
          <w:szCs w:val="28"/>
        </w:rPr>
        <w:t xml:space="preserve"> Скачет резвый табунок.</w:t>
      </w:r>
    </w:p>
    <w:p w:rsidR="008C4213" w:rsidRPr="008C4213" w:rsidRDefault="00041C67" w:rsidP="00041C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213">
        <w:rPr>
          <w:rFonts w:ascii="Times New Roman" w:hAnsi="Times New Roman" w:cs="Times New Roman"/>
          <w:sz w:val="28"/>
          <w:szCs w:val="28"/>
        </w:rPr>
        <w:t>(-Руки на столе, ладонями вниз. Поочередное продвижение вперед то левой, то правой рукой с одновременным сгибанием и разгибанием пальцев.)</w:t>
      </w:r>
      <w:r w:rsidR="008C421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C4213" w:rsidRPr="008C4213" w:rsidSect="008C4213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67"/>
    <w:rsid w:val="00041C67"/>
    <w:rsid w:val="0040702A"/>
    <w:rsid w:val="008C4213"/>
    <w:rsid w:val="00F1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6856D-2618-4331-A075-E3266C80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4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irt</cp:lastModifiedBy>
  <cp:revision>2</cp:revision>
  <cp:lastPrinted>2015-10-01T09:01:00Z</cp:lastPrinted>
  <dcterms:created xsi:type="dcterms:W3CDTF">2015-10-28T18:08:00Z</dcterms:created>
  <dcterms:modified xsi:type="dcterms:W3CDTF">2015-10-28T18:08:00Z</dcterms:modified>
</cp:coreProperties>
</file>