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50" w:rsidRDefault="008434F0">
      <w:r>
        <w:t>Цель:</w:t>
      </w:r>
    </w:p>
    <w:p w:rsidR="008434F0" w:rsidRDefault="008434F0" w:rsidP="008434F0">
      <w:pPr>
        <w:pStyle w:val="a3"/>
        <w:numPr>
          <w:ilvl w:val="0"/>
          <w:numId w:val="1"/>
        </w:numPr>
      </w:pPr>
      <w:proofErr w:type="gramStart"/>
      <w:r>
        <w:t>Систематизировать представление о лете по основным, существенным признакам: продолжительность дня и ночи, температурные условия, явления природы (грозы, радуга, молния), состояния растений (рост, цветение), особенности жизнедеятельности животных в лесу.</w:t>
      </w:r>
      <w:proofErr w:type="gramEnd"/>
    </w:p>
    <w:p w:rsidR="008434F0" w:rsidRDefault="008434F0" w:rsidP="008434F0">
      <w:pPr>
        <w:pStyle w:val="a3"/>
        <w:numPr>
          <w:ilvl w:val="0"/>
          <w:numId w:val="1"/>
        </w:numPr>
      </w:pPr>
      <w:r>
        <w:t>Развивать связную речь, умение говорить  ясно, понятно для окружающих.</w:t>
      </w:r>
    </w:p>
    <w:p w:rsidR="008434F0" w:rsidRDefault="008434F0" w:rsidP="008434F0">
      <w:pPr>
        <w:pStyle w:val="a3"/>
        <w:numPr>
          <w:ilvl w:val="0"/>
          <w:numId w:val="1"/>
        </w:numPr>
      </w:pPr>
      <w:r>
        <w:t>Воспитывать любовь к природе.</w:t>
      </w:r>
    </w:p>
    <w:p w:rsidR="008434F0" w:rsidRDefault="008434F0" w:rsidP="008434F0">
      <w:r>
        <w:t>Материал:</w:t>
      </w:r>
    </w:p>
    <w:p w:rsidR="008434F0" w:rsidRDefault="008434F0" w:rsidP="008434F0">
      <w:pPr>
        <w:pStyle w:val="a3"/>
        <w:numPr>
          <w:ilvl w:val="0"/>
          <w:numId w:val="2"/>
        </w:numPr>
      </w:pPr>
      <w:r>
        <w:t>Иллюстрации времен года с разными карточками;</w:t>
      </w:r>
    </w:p>
    <w:p w:rsidR="008434F0" w:rsidRDefault="008434F0" w:rsidP="008434F0">
      <w:pPr>
        <w:pStyle w:val="a3"/>
        <w:numPr>
          <w:ilvl w:val="0"/>
          <w:numId w:val="2"/>
        </w:numPr>
      </w:pPr>
      <w:proofErr w:type="spellStart"/>
      <w:r>
        <w:t>Касета</w:t>
      </w:r>
      <w:proofErr w:type="spellEnd"/>
      <w:r>
        <w:t xml:space="preserve"> с записью грозы;</w:t>
      </w:r>
    </w:p>
    <w:p w:rsidR="008434F0" w:rsidRDefault="008434F0" w:rsidP="008434F0">
      <w:pPr>
        <w:pStyle w:val="a3"/>
        <w:numPr>
          <w:ilvl w:val="0"/>
          <w:numId w:val="2"/>
        </w:numPr>
      </w:pPr>
      <w:r>
        <w:t>½ альбомного листа на каждого ребенка:</w:t>
      </w:r>
    </w:p>
    <w:p w:rsidR="008434F0" w:rsidRDefault="008434F0" w:rsidP="008434F0">
      <w:pPr>
        <w:pStyle w:val="a3"/>
        <w:numPr>
          <w:ilvl w:val="0"/>
          <w:numId w:val="2"/>
        </w:numPr>
      </w:pPr>
      <w:r>
        <w:t>Карандаши.</w:t>
      </w:r>
    </w:p>
    <w:p w:rsidR="008434F0" w:rsidRDefault="008434F0" w:rsidP="008434F0">
      <w:pPr>
        <w:jc w:val="center"/>
      </w:pPr>
      <w:r>
        <w:t>Ход</w:t>
      </w:r>
    </w:p>
    <w:p w:rsidR="008434F0" w:rsidRDefault="00EC4984" w:rsidP="008434F0">
      <w:pPr>
        <w:pStyle w:val="a3"/>
        <w:numPr>
          <w:ilvl w:val="0"/>
          <w:numId w:val="3"/>
        </w:numPr>
      </w:pPr>
      <w:r>
        <w:t>Организационный момент. Дети получают приглашение от лета.</w:t>
      </w:r>
    </w:p>
    <w:p w:rsidR="00EC4984" w:rsidRDefault="00EC4984" w:rsidP="008434F0">
      <w:pPr>
        <w:pStyle w:val="a3"/>
        <w:numPr>
          <w:ilvl w:val="0"/>
          <w:numId w:val="3"/>
        </w:numPr>
      </w:pPr>
      <w:r>
        <w:t xml:space="preserve">Воспитатель читает стихотворение Е. Трутневой: </w:t>
      </w:r>
    </w:p>
    <w:p w:rsidR="00EC4984" w:rsidRDefault="00EC4984" w:rsidP="00EC4984">
      <w:r>
        <w:t>Если в небе ходят грозы,</w:t>
      </w:r>
    </w:p>
    <w:p w:rsidR="00EC4984" w:rsidRDefault="00EC4984" w:rsidP="00EC4984">
      <w:r>
        <w:t>Если травы расцвели,</w:t>
      </w:r>
    </w:p>
    <w:p w:rsidR="00EC4984" w:rsidRDefault="00EC4984" w:rsidP="00EC4984">
      <w:r>
        <w:t>Если рано утром росы,</w:t>
      </w:r>
    </w:p>
    <w:p w:rsidR="00EC4984" w:rsidRDefault="00EC4984" w:rsidP="00EC4984">
      <w:r>
        <w:t>Гнут былинки до земли,</w:t>
      </w:r>
    </w:p>
    <w:p w:rsidR="00EC4984" w:rsidRDefault="00EC4984" w:rsidP="00EC4984">
      <w:r>
        <w:t>Если в рощах  над калиной</w:t>
      </w:r>
    </w:p>
    <w:p w:rsidR="00EC4984" w:rsidRDefault="00EC4984" w:rsidP="00EC4984">
      <w:r>
        <w:t>Вплоть до ночи гул пчелиный,</w:t>
      </w:r>
    </w:p>
    <w:p w:rsidR="00EC4984" w:rsidRDefault="00EC4984" w:rsidP="00EC4984">
      <w:r>
        <w:t xml:space="preserve">Если солнышком </w:t>
      </w:r>
      <w:proofErr w:type="gramStart"/>
      <w:r>
        <w:t>согрета</w:t>
      </w:r>
      <w:proofErr w:type="gramEnd"/>
    </w:p>
    <w:p w:rsidR="00EC4984" w:rsidRDefault="00EC4984" w:rsidP="00EC4984">
      <w:r>
        <w:t>Вся вода в реке до дна –</w:t>
      </w:r>
    </w:p>
    <w:p w:rsidR="00EC4984" w:rsidRDefault="00EC4984" w:rsidP="00EC4984">
      <w:r>
        <w:t xml:space="preserve">Значит это уже – </w:t>
      </w:r>
      <w:r w:rsidRPr="00EC4984">
        <w:t>(лето)</w:t>
      </w:r>
      <w:r>
        <w:t>,</w:t>
      </w:r>
    </w:p>
    <w:p w:rsidR="00EC4984" w:rsidRDefault="00EC4984" w:rsidP="00EC4984">
      <w:proofErr w:type="gramStart"/>
      <w:r>
        <w:t>Значит</w:t>
      </w:r>
      <w:proofErr w:type="gramEnd"/>
      <w:r>
        <w:t xml:space="preserve">  кончилась – (весна).</w:t>
      </w:r>
    </w:p>
    <w:p w:rsidR="00EC4984" w:rsidRDefault="00EC4984" w:rsidP="00EC4984">
      <w:pPr>
        <w:pStyle w:val="a3"/>
        <w:numPr>
          <w:ilvl w:val="0"/>
          <w:numId w:val="4"/>
        </w:numPr>
      </w:pPr>
      <w:r>
        <w:t>Какие времена года вы знаете?</w:t>
      </w:r>
    </w:p>
    <w:p w:rsidR="00EC4984" w:rsidRDefault="00EC4984" w:rsidP="00EC4984">
      <w:pPr>
        <w:pStyle w:val="a3"/>
        <w:numPr>
          <w:ilvl w:val="0"/>
          <w:numId w:val="4"/>
        </w:numPr>
      </w:pPr>
      <w:r>
        <w:t>Сколько месяцев длится каждое время года?</w:t>
      </w:r>
    </w:p>
    <w:p w:rsidR="00EC4984" w:rsidRDefault="00EC4984" w:rsidP="00EC4984">
      <w:pPr>
        <w:pStyle w:val="a3"/>
        <w:numPr>
          <w:ilvl w:val="0"/>
          <w:numId w:val="4"/>
        </w:numPr>
      </w:pPr>
      <w:r>
        <w:t>Какое сейчас время года?</w:t>
      </w:r>
    </w:p>
    <w:p w:rsidR="00EC4984" w:rsidRDefault="00EC4984" w:rsidP="00EC4984">
      <w:pPr>
        <w:pStyle w:val="a3"/>
        <w:numPr>
          <w:ilvl w:val="0"/>
          <w:numId w:val="4"/>
        </w:numPr>
      </w:pPr>
      <w:r>
        <w:t>Какие приметы июня вы можете назвать?</w:t>
      </w:r>
    </w:p>
    <w:p w:rsidR="00EC4984" w:rsidRDefault="00EC4984" w:rsidP="00EC4984">
      <w:r>
        <w:t xml:space="preserve">Верно, дети, июнь открывает лето. В июне самые </w:t>
      </w:r>
      <w:proofErr w:type="gramStart"/>
      <w:r>
        <w:t>длинные дни</w:t>
      </w:r>
      <w:proofErr w:type="gramEnd"/>
      <w:r>
        <w:t xml:space="preserve">, а ночи короче. За </w:t>
      </w:r>
      <w:proofErr w:type="gramStart"/>
      <w:r>
        <w:t>длинный день</w:t>
      </w:r>
      <w:proofErr w:type="gramEnd"/>
      <w:r>
        <w:t xml:space="preserve"> и короткую ночь июнь называют светозаром. За богатство красок и цветов его называют </w:t>
      </w:r>
      <w:proofErr w:type="spellStart"/>
      <w:r>
        <w:t>разноветом</w:t>
      </w:r>
      <w:proofErr w:type="spellEnd"/>
      <w:r>
        <w:t xml:space="preserve">. Над </w:t>
      </w:r>
      <w:proofErr w:type="gramStart"/>
      <w:r>
        <w:t>цветущем</w:t>
      </w:r>
      <w:proofErr w:type="gramEnd"/>
      <w:r>
        <w:t xml:space="preserve"> лугом летают пчелы и бабочки. Летом всюду много птиц. В июне у пернатых начинают появляться птенцы. Много летом хлопот у зверей. Хотя </w:t>
      </w:r>
      <w:r w:rsidR="00CC4F20">
        <w:t xml:space="preserve">вокруг много корма, но беззаботных дней в эту пору нет. Надо </w:t>
      </w:r>
      <w:proofErr w:type="gramStart"/>
      <w:r w:rsidR="00CC4F20">
        <w:t>кормит</w:t>
      </w:r>
      <w:proofErr w:type="gramEnd"/>
      <w:r w:rsidR="00CC4F20">
        <w:t xml:space="preserve"> и охранять своих детенышей от опасности, затем учить их добывать себе пищу. </w:t>
      </w:r>
    </w:p>
    <w:p w:rsidR="00CC4F20" w:rsidRDefault="00CC4F20" w:rsidP="00CC4F20">
      <w:pPr>
        <w:pStyle w:val="a3"/>
        <w:numPr>
          <w:ilvl w:val="0"/>
          <w:numId w:val="5"/>
        </w:numPr>
      </w:pPr>
      <w:r>
        <w:lastRenderedPageBreak/>
        <w:t>А чем занимаются летом люди?</w:t>
      </w:r>
    </w:p>
    <w:p w:rsidR="00CC4F20" w:rsidRDefault="00CC4F20" w:rsidP="00CC4F20">
      <w:r>
        <w:t>Дидактическая игра «Не ошибись»</w:t>
      </w:r>
    </w:p>
    <w:p w:rsidR="00CC4F20" w:rsidRDefault="00CC4F20" w:rsidP="00CC4F20">
      <w:r>
        <w:t>Цель: Закрепить признаки времен года.</w:t>
      </w:r>
    </w:p>
    <w:p w:rsidR="00CC4F20" w:rsidRDefault="00CC4F20" w:rsidP="00CC4F20">
      <w:proofErr w:type="spellStart"/>
      <w:r>
        <w:t>Психогимнастическая</w:t>
      </w:r>
      <w:proofErr w:type="spellEnd"/>
      <w:r>
        <w:t xml:space="preserve"> игра «Дождик»</w:t>
      </w:r>
    </w:p>
    <w:p w:rsidR="00CC4F20" w:rsidRDefault="00CC4F20" w:rsidP="00CC4F20">
      <w:pPr>
        <w:pStyle w:val="a3"/>
        <w:numPr>
          <w:ilvl w:val="0"/>
          <w:numId w:val="6"/>
        </w:numPr>
      </w:pPr>
      <w:r>
        <w:t>От чего цветы в логах?</w:t>
      </w:r>
    </w:p>
    <w:p w:rsidR="00CC4F20" w:rsidRDefault="00CC4F20" w:rsidP="00CC4F20">
      <w:pPr>
        <w:ind w:left="720"/>
      </w:pPr>
      <w:r>
        <w:t>От чего шмели в цветах?</w:t>
      </w:r>
    </w:p>
    <w:p w:rsidR="00CC4F20" w:rsidRDefault="00CC4F20" w:rsidP="00CC4F20">
      <w:r>
        <w:t xml:space="preserve">               От чего среди листвы,</w:t>
      </w:r>
    </w:p>
    <w:p w:rsidR="00EC4984" w:rsidRDefault="00CC4F20" w:rsidP="00CC4F20">
      <w:r>
        <w:t xml:space="preserve">               Столько яркой синевы?</w:t>
      </w:r>
    </w:p>
    <w:p w:rsidR="00CC4F20" w:rsidRDefault="00CC4F20" w:rsidP="00CC4F20">
      <w:r>
        <w:t xml:space="preserve">               От чего шумят леса?</w:t>
      </w:r>
    </w:p>
    <w:p w:rsidR="00CC4F20" w:rsidRDefault="00CC4F20" w:rsidP="00CC4F20">
      <w:r>
        <w:t xml:space="preserve">               От чего поет коса?</w:t>
      </w:r>
    </w:p>
    <w:p w:rsidR="00CC4F20" w:rsidRDefault="00CC4F20" w:rsidP="00CC4F20">
      <w:r>
        <w:t xml:space="preserve">               От чего везде и всюду,</w:t>
      </w:r>
    </w:p>
    <w:p w:rsidR="00CC4F20" w:rsidRDefault="00CC4F20" w:rsidP="00CC4F20">
      <w:r>
        <w:t xml:space="preserve">               Происходят чудеса?</w:t>
      </w:r>
    </w:p>
    <w:p w:rsidR="00CC4F20" w:rsidRDefault="00CC4F20" w:rsidP="00CC4F20">
      <w:r>
        <w:t xml:space="preserve">               От того, что это лето</w:t>
      </w:r>
    </w:p>
    <w:p w:rsidR="00CC4F20" w:rsidRDefault="00CC4F20" w:rsidP="00CC4F20">
      <w:r>
        <w:t xml:space="preserve">               На все лето к нам пришло!</w:t>
      </w:r>
    </w:p>
    <w:p w:rsidR="00CC4F20" w:rsidRDefault="00CC4F20" w:rsidP="00CC4F20">
      <w:r>
        <w:t>Ребята, вам лето приготовило загадки и просит нарисовать к ним отгадки.</w:t>
      </w:r>
    </w:p>
    <w:p w:rsidR="00CC4F20" w:rsidRDefault="00CC4F20" w:rsidP="00CC4F20">
      <w:r>
        <w:t>Дети рисуют признаки лета.</w:t>
      </w:r>
    </w:p>
    <w:p w:rsidR="00CC4F20" w:rsidRDefault="00CC4F20" w:rsidP="00CC4F20">
      <w:r>
        <w:t>Исполняется песня «Я рисую море»</w:t>
      </w:r>
    </w:p>
    <w:p w:rsidR="00CC4F20" w:rsidRDefault="00CC4F20" w:rsidP="00CC4F20">
      <w:r>
        <w:t>Итоги:</w:t>
      </w:r>
    </w:p>
    <w:p w:rsidR="00CC4F20" w:rsidRDefault="00CC4F20" w:rsidP="00CC4F20">
      <w:r>
        <w:t>Слева – лето, справа – лето,</w:t>
      </w:r>
    </w:p>
    <w:p w:rsidR="00CC4F20" w:rsidRDefault="00CC4F20" w:rsidP="00CC4F20">
      <w:r>
        <w:t>До чего прекрасно это!</w:t>
      </w:r>
    </w:p>
    <w:p w:rsidR="00CC4F20" w:rsidRDefault="00CC4F20" w:rsidP="00CC4F20">
      <w:r>
        <w:t>Кружат пчелы, вьются птицы,</w:t>
      </w:r>
    </w:p>
    <w:p w:rsidR="00CC4F20" w:rsidRDefault="00CC4F20" w:rsidP="00CC4F20">
      <w:r>
        <w:t>А мы будем веселиться!</w:t>
      </w:r>
      <w:bookmarkStart w:id="0" w:name="_GoBack"/>
      <w:bookmarkEnd w:id="0"/>
      <w:r>
        <w:t xml:space="preserve"> </w:t>
      </w:r>
    </w:p>
    <w:sectPr w:rsidR="00CC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31D"/>
    <w:multiLevelType w:val="hybridMultilevel"/>
    <w:tmpl w:val="111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356E6"/>
    <w:multiLevelType w:val="hybridMultilevel"/>
    <w:tmpl w:val="E4A8B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B0D74"/>
    <w:multiLevelType w:val="hybridMultilevel"/>
    <w:tmpl w:val="88221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3E10"/>
    <w:multiLevelType w:val="hybridMultilevel"/>
    <w:tmpl w:val="6E80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46CCC"/>
    <w:multiLevelType w:val="hybridMultilevel"/>
    <w:tmpl w:val="26B2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C7561"/>
    <w:multiLevelType w:val="hybridMultilevel"/>
    <w:tmpl w:val="DA32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F0"/>
    <w:rsid w:val="000440E6"/>
    <w:rsid w:val="00355D50"/>
    <w:rsid w:val="008434F0"/>
    <w:rsid w:val="00CC4F20"/>
    <w:rsid w:val="00E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Артна</dc:creator>
  <cp:lastModifiedBy>Артна</cp:lastModifiedBy>
  <cp:revision>2</cp:revision>
  <dcterms:created xsi:type="dcterms:W3CDTF">2014-02-02T11:18:00Z</dcterms:created>
  <dcterms:modified xsi:type="dcterms:W3CDTF">2014-02-02T11:57:00Z</dcterms:modified>
</cp:coreProperties>
</file>