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Фольклорное развлечение в духовно - нравственном воспитании.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Тема: " В гостях у куклы Кати." 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Цель: Продолжать формировать умение детей проговаривать вместе с взрослым фольклорные стихотворения, расширять представления детей о разных формах фольклора: потешки, колыбельные, стихотворения. 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Воспитывать эмоциональную отзывчивость, доброжелательное отношение и заботу к окружающим.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Средства. Игрушки: мишка, зайчик - немного сырой, кукла Катя, домик куклы - оформленный уголок, полянка со снежками - оформление ковров, ряд детских стульчиков - оформленных под пкровозик, оформление центральной стены.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Интеграция: образовательная область "Музыка" - музыкальное сопровождение;; образовательная область " Чтение художественной литературы" - чтение потешек4 стихов, образовательная область " Коммуникация" - проговаривание потешек и стихов вместе с воспитателем, развитие свободного общения с взрослыми и детьми; образовательная область "Социализация" – воспитание доброго, милосердного к окружающим; образовательная область "Здоровье" - образовательная область "Безопасность" - формирование представлений о правилах безопасности дорожного движения в качестве пассажира транспортного средства; образовательная область "Безопасность" - формирование представлений о правилах безопасности дорожного движения в качестве пассажира транспортного средства; образовательная область "Физическая культура" - формирование у воспитанников потребности в двигательной активности.</w:t>
      </w:r>
    </w:p>
    <w:p w:rsidR="00762886" w:rsidRDefault="00762886" w:rsidP="00762886">
      <w:pPr>
        <w:widowControl w:val="0"/>
        <w:autoSpaceDE w:val="0"/>
        <w:autoSpaceDN w:val="0"/>
        <w:adjustRightInd w:val="0"/>
        <w:spacing w:line="48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Предварительная работа: чтение и заучивание колыбельной песенки, патешек, стихотворений, проведение сюжетно - ролевых игр "День рождение у куклы Маши", "Автобус", беседа на тему "Добрым быть лучше, чем злым, слушание колыбельных песенок, укладывание кукол спать.</w:t>
      </w:r>
    </w:p>
    <w:p w:rsidR="00762886" w:rsidRDefault="00762886" w:rsidP="00762886">
      <w:pPr>
        <w:widowControl w:val="0"/>
        <w:autoSpaceDE w:val="0"/>
        <w:autoSpaceDN w:val="0"/>
        <w:adjustRightInd w:val="0"/>
        <w:spacing w:line="48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Способы: мотивация, художественное слово, музыкальное сопровождение, проговаривание детьми стихов, вопросы, похвала, танец детей с куклой, подведение детей к выводу.</w:t>
      </w:r>
    </w:p>
    <w:p w:rsidR="00762886" w:rsidRDefault="00762886" w:rsidP="00762886">
      <w:pPr>
        <w:widowControl w:val="0"/>
        <w:autoSpaceDE w:val="0"/>
        <w:autoSpaceDN w:val="0"/>
        <w:adjustRightInd w:val="0"/>
        <w:spacing w:line="48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Ход организованной образовательной деятельности.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</w:rPr>
        <w:t>Воспитатель</w:t>
      </w:r>
      <w:r>
        <w:rPr>
          <w:rFonts w:cs="Calibri"/>
          <w:sz w:val="28"/>
          <w:szCs w:val="28"/>
        </w:rPr>
        <w:t>: Ребятки, нам звонят по телефону. Здравствуй кукла катя. У нас все хорошо. Да, Катя, мы с тобой согласны, обижать никого нельзя, надо жить дружно. До свидания.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Ребята, куклу Катю обидел серый волк. Что мы можем сделать? Как мы можем ей помочь? Я предлагаю вам съездить к кукле Кате и пожалеть ее. Поедим?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приглашает детей в увлекательное путешествие на поезде, предлагает занять места в вагонах.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вот поезд готов к путешествию. Воспитатель подбирает с пола игрушку - мишку.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Ребята, посмотрите. Кто - то бросил мишку на пол, оторвал мишке лапу. Какое стихотворение мы знаем про мишку.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вместе с детьми проговаривает стихотворение.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Уронили мишку на пол,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Оторвали мишке лапу.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Все равно его не брошу, 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Потому что он хороший.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хвалит детей. Какие вы добрые, милосердные.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Ты хочешь мишка прокатиться с нами на поезде? В группе мы зашьем тебе лапу. 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бережно усаживает игрушку на колени ребенку.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-Ребята, посмотрите, а это кто? Правильно зайчик. Ребята, да он ведь весь </w:t>
      </w:r>
      <w:r>
        <w:rPr>
          <w:rFonts w:cs="Calibri"/>
          <w:sz w:val="28"/>
          <w:szCs w:val="28"/>
        </w:rPr>
        <w:lastRenderedPageBreak/>
        <w:t>дрожит, зайчику наверно холодно? Жалко вам зайку? Давайте прочитаем зайке стихотворение. и ему станет теплее от вашей доброты.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Зайку бросила хозяйка,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Под дождем остался зайка. 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 скамейки слезть не смог.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Весь до ниточки промок.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Зайка поедешь с нами? дети берут его с собой.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Поедем дальше. А теперь мы приехали на нужное место.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предлагает детям выйти из вагонов, обращает внимание на то, чтобы дети не толкали друг друга, не торопились, иначе можно пораниться.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полянке встречает их волк: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эй, вы, дружные детишки,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Заберу у вас зайчишку.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 отдайте мне его,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Уходите заодно.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Ребята, волк добрый или злой? А можно быть таким? А зайчика мы отдадим волку?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-Что делать, ребята? Давайте мы его испугаем и прогоним.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Под музыкальное сопровождение дети выполняют движения.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Вот мы как потопаем,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Вот мы как похлопаем.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Вот помашем мы руками,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попрыгаем ногами.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Воспитатель: хвалит детей.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-Убежал сердитый волк. Пойдемте скорее к кукле Кате.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звонит в колокольчик, кукла приглашает зайти в дом.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 В гости мы пришли, ребятки,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у нас тут не порядки.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Кукла плачет у кроватки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 нам делать, как нам быть?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Нужно куклу (пожалеть).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показывает куклу и произносит: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Ротик - клюковка,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Носик - пуговка,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Глазки - пуговка.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Учим куклу танцевать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Катя, Катя маленька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Катенька удаленька,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Пройди по дорожке,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Топни, топни ножкой.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Видишь, детки топают,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в ладоши хлопают.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Музыкальный руководитель исполняет "Пляску с куклой", музыка Е. Тиличеевой.  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Кукла пела и плясала,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Весело нам было с ней.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Но теперь она устала,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Помогите детки ей.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Ребятки, куколка зевает. Давайте ей поможем лечь спать.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 помогают воспитателю укладывать куклу спать.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Катенька баю, бай - бай,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Не ложись на самый край.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Придет серенький волчок,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Схватит Катю  за бочок.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Баю, баю, бай.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Мы постелим ей кровать, 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Будет наша кукла спать.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 сделают кровать.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Мы постелим ей под ушко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Эту мягкую полушку,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укроем одеялом,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Спи, малышка, ты устала.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-Кто малютку  покачает?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Кто ей песенку споет?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Вижу (Оленька) желает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Пусть сюда ко мне идет.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 и ребенок поют: баю, бай, бай. Дети помогают, подпевают. Воспитатель хвалит детей.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Кукла уснула сладко, спит она в своей кроватке.</w:t>
      </w: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когда она проснется, приходите к ней ребятки.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 тихонько, на носочках идут обратно на поезд.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Ребятки, вот мы и приехали, аккуратно выходите из вагончиков, не торопитесь.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Где мы с вами побывали? Кого мы встретили? Какой был волк? Какими были зайка с мишкой? Ребятки, а мы с вами какие, добрые или злые? Какими лучше быть? Молодцы, ребятки, добрыми быть лучше.</w:t>
      </w: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62886" w:rsidRDefault="00762886" w:rsidP="00762886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62886" w:rsidRDefault="00762886" w:rsidP="00762886">
      <w:pPr>
        <w:widowControl w:val="0"/>
        <w:autoSpaceDE w:val="0"/>
        <w:autoSpaceDN w:val="0"/>
        <w:adjustRightInd w:val="0"/>
        <w:rPr>
          <w:rFonts w:cs="Calibri"/>
        </w:rPr>
      </w:pPr>
    </w:p>
    <w:p w:rsidR="00301D91" w:rsidRDefault="00301D91">
      <w:bookmarkStart w:id="0" w:name="_GoBack"/>
      <w:bookmarkEnd w:id="0"/>
    </w:p>
    <w:sectPr w:rsidR="0030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86"/>
    <w:rsid w:val="00301D91"/>
    <w:rsid w:val="007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2015-11-06T08:27:00Z</dcterms:created>
  <dcterms:modified xsi:type="dcterms:W3CDTF">2015-11-06T08:27:00Z</dcterms:modified>
</cp:coreProperties>
</file>