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5E" w:rsidRDefault="00E1685E">
      <w:r>
        <w:t xml:space="preserve">                                                                 </w:t>
      </w:r>
      <w:r w:rsidRPr="00E1685E">
        <w:rPr>
          <w:b/>
          <w:sz w:val="28"/>
          <w:szCs w:val="28"/>
        </w:rPr>
        <w:t>Хоровод «Новый год»</w:t>
      </w:r>
      <w:r>
        <w:br/>
        <w:t xml:space="preserve">                                                   </w:t>
      </w:r>
      <w:r w:rsidRPr="00E1685E">
        <w:rPr>
          <w:i/>
        </w:rPr>
        <w:t>музыка Л.Мельниковой сб. «Детские лица»</w:t>
      </w:r>
      <w:r>
        <w:t xml:space="preserve"> </w:t>
      </w:r>
      <w:r>
        <w:br/>
      </w:r>
    </w:p>
    <w:p w:rsidR="00E1685E" w:rsidRDefault="00E1685E">
      <w:r>
        <w:t>Вступление – встают в круг</w:t>
      </w:r>
      <w:r>
        <w:br/>
        <w:t xml:space="preserve">Праздник новогодний снежный и блестящий </w:t>
      </w:r>
      <w:r>
        <w:br/>
        <w:t>Дед мороз придёт к нам самый настоящий            идут хороводным шагом</w:t>
      </w:r>
      <w:r>
        <w:br/>
      </w:r>
    </w:p>
    <w:p w:rsidR="00E1685E" w:rsidRDefault="00E1685E">
      <w:r>
        <w:t>Припев: новый год настаёт                                           руки вверх «стрелки»наклон вправо, влево</w:t>
      </w:r>
      <w:r>
        <w:br/>
        <w:t>Весело сверкает                                                               руки описывают круг</w:t>
      </w:r>
      <w:r>
        <w:br/>
        <w:t>Новый год, новый год                                                     хлопок справа, слева</w:t>
      </w:r>
      <w:r>
        <w:br/>
        <w:t>Детвора встречает                                                           одно кружение</w:t>
      </w:r>
      <w:r>
        <w:br/>
      </w:r>
    </w:p>
    <w:p w:rsidR="00E1685E" w:rsidRDefault="00E1685E">
      <w:r>
        <w:t>Бусинки на ёлке засверкали ярко                               бегут к ёлке, поднимают руки</w:t>
      </w:r>
    </w:p>
    <w:p w:rsidR="00E1685E" w:rsidRDefault="00E1685E">
      <w:r>
        <w:t>Ждут ребят сегодня  чудеса,подарки                         бегут от ёлки, руки опускают</w:t>
      </w:r>
    </w:p>
    <w:p w:rsidR="00E1685E" w:rsidRDefault="00E1685E"/>
    <w:p w:rsidR="00000000" w:rsidRDefault="00E1685E">
      <w:r>
        <w:t>Припев: новый год настаёт                                           руки вверх «стрелки»наклон вправо, влево</w:t>
      </w:r>
      <w:r>
        <w:br/>
        <w:t>Весело сверкает                                                               руки описывают круг</w:t>
      </w:r>
      <w:r>
        <w:br/>
        <w:t>Новый год, новый год                                                     хлопок справа, слева</w:t>
      </w:r>
      <w:r>
        <w:br/>
        <w:t>Детвора встречает                                                           одно кружение</w:t>
      </w:r>
      <w:r>
        <w:br/>
        <w:t xml:space="preserve"> </w:t>
      </w:r>
    </w:p>
    <w:p w:rsidR="00E1685E" w:rsidRDefault="00E1685E">
      <w:r>
        <w:t>Проигрыш : 1 – 4 девочки бегут к ёлке и обратно</w:t>
      </w:r>
    </w:p>
    <w:p w:rsidR="00E1685E" w:rsidRDefault="00E1685E">
      <w:r>
        <w:t xml:space="preserve">                       4 – 8  мальчики бегут к ёлке и обратно</w:t>
      </w:r>
    </w:p>
    <w:p w:rsidR="00E1685E" w:rsidRDefault="00E1685E"/>
    <w:p w:rsidR="00E1685E" w:rsidRDefault="00E1685E">
      <w:r>
        <w:t>Зайчики снежинки пляшут возле ёлки</w:t>
      </w:r>
      <w:r>
        <w:br/>
        <w:t>Ах какой веселый праздник новогодний                  идут хороводным шагом</w:t>
      </w:r>
    </w:p>
    <w:p w:rsidR="00E1685E" w:rsidRDefault="00E1685E"/>
    <w:p w:rsidR="00E1685E" w:rsidRDefault="00E1685E">
      <w:r>
        <w:t>Припев: новый год настаёт                                           руки вверх «стрелки»наклон вправо, влево</w:t>
      </w:r>
      <w:r>
        <w:br/>
        <w:t>Весело сверкает                                                               руки описывают круг</w:t>
      </w:r>
      <w:r>
        <w:br/>
        <w:t>Новый год, новый год                                                     хлопок справа, слева</w:t>
      </w:r>
      <w:r>
        <w:br/>
        <w:t>Детвора встречает                                                           одно кружение</w:t>
      </w:r>
      <w:r>
        <w:br/>
      </w:r>
    </w:p>
    <w:p w:rsidR="0052187E" w:rsidRDefault="0052187E"/>
    <w:p w:rsidR="0052187E" w:rsidRDefault="0052187E"/>
    <w:p w:rsidR="0052187E" w:rsidRDefault="0052187E"/>
    <w:p w:rsidR="0052187E" w:rsidRDefault="0052187E"/>
    <w:p w:rsidR="0052187E" w:rsidRDefault="0052187E"/>
    <w:p w:rsidR="0052187E" w:rsidRPr="0052187E" w:rsidRDefault="005218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Pr="0052187E">
        <w:rPr>
          <w:b/>
          <w:sz w:val="28"/>
          <w:szCs w:val="28"/>
        </w:rPr>
        <w:t>Танец «Буратино»</w:t>
      </w:r>
    </w:p>
    <w:p w:rsidR="0052187E" w:rsidRPr="0052187E" w:rsidRDefault="0052187E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Pr="0052187E">
        <w:rPr>
          <w:i/>
        </w:rPr>
        <w:t>Музыка А.Рыбникова</w:t>
      </w:r>
      <w:r w:rsidRPr="0052187E">
        <w:rPr>
          <w:i/>
        </w:rPr>
        <w:br/>
      </w:r>
    </w:p>
    <w:p w:rsidR="0052187E" w:rsidRDefault="0052187E">
      <w:r>
        <w:t>Вступление: дети выбегают, садятся на пол в шахматном порядке, с опорой на руки сзади,ноги согнуты, играют носочками ног.</w:t>
      </w:r>
      <w:r>
        <w:br/>
      </w:r>
    </w:p>
    <w:p w:rsidR="0052187E" w:rsidRDefault="0052187E">
      <w:r>
        <w:t>1-Куплет: качают головой</w:t>
      </w:r>
      <w:r>
        <w:br/>
        <w:t xml:space="preserve">    Кружатся сидя один раз</w:t>
      </w:r>
      <w:r>
        <w:br/>
        <w:t xml:space="preserve">    Распрямляют ноги по одной</w:t>
      </w:r>
      <w:r>
        <w:br/>
        <w:t xml:space="preserve">    Поднимают правую и левую руку растапырив пальцы</w:t>
      </w:r>
      <w:r>
        <w:br/>
        <w:t xml:space="preserve">    Встают.</w:t>
      </w:r>
    </w:p>
    <w:p w:rsidR="0052187E" w:rsidRDefault="0052187E"/>
    <w:p w:rsidR="0052187E" w:rsidRDefault="0052187E">
      <w:r>
        <w:t>Припев: руки вверх</w:t>
      </w:r>
      <w:r>
        <w:br/>
        <w:t xml:space="preserve">                 выставляют правую затем левую ногу на пятку</w:t>
      </w:r>
    </w:p>
    <w:p w:rsidR="0052187E" w:rsidRDefault="0052187E">
      <w:r>
        <w:t xml:space="preserve">                 кружатся один раз</w:t>
      </w:r>
    </w:p>
    <w:p w:rsidR="0052187E" w:rsidRDefault="0052187E">
      <w:r>
        <w:t>2-Куплет: четыре шага вперед с пятки (плечиком вперед)</w:t>
      </w:r>
    </w:p>
    <w:p w:rsidR="0052187E" w:rsidRDefault="0052187E">
      <w:r>
        <w:t xml:space="preserve">                    четыре шага назад с носка </w:t>
      </w:r>
    </w:p>
    <w:p w:rsidR="0052187E" w:rsidRDefault="0052187E">
      <w:r>
        <w:t xml:space="preserve">                    показывают нос (растопыенные пальцы, рука к руке) в право, в лево</w:t>
      </w:r>
    </w:p>
    <w:p w:rsidR="0052187E" w:rsidRDefault="0052187E">
      <w:r>
        <w:t xml:space="preserve">                    руки на живот – 4 «пружинки»</w:t>
      </w:r>
    </w:p>
    <w:p w:rsidR="0052187E" w:rsidRDefault="0052187E"/>
    <w:p w:rsidR="0052187E" w:rsidRDefault="0052187E" w:rsidP="0052187E">
      <w:r>
        <w:t>Припев: руки вверх</w:t>
      </w:r>
      <w:r>
        <w:br/>
        <w:t xml:space="preserve">                 выставляют правую затем левую ногу на пятку</w:t>
      </w:r>
    </w:p>
    <w:p w:rsidR="0052187E" w:rsidRDefault="0052187E" w:rsidP="0052187E">
      <w:r>
        <w:t xml:space="preserve">                 кружатся один раз</w:t>
      </w:r>
    </w:p>
    <w:p w:rsidR="0052187E" w:rsidRDefault="0052187E">
      <w:r>
        <w:t>3-Куплет: слушают: рука к уху в право, в лево</w:t>
      </w:r>
    </w:p>
    <w:p w:rsidR="0052187E" w:rsidRDefault="0052187E">
      <w:r>
        <w:t xml:space="preserve">                   поднимают колено касаясь его согнутым локтем в право, в лево </w:t>
      </w:r>
    </w:p>
    <w:p w:rsidR="0052187E" w:rsidRDefault="0052187E" w:rsidP="0052187E">
      <w:r>
        <w:t xml:space="preserve">                   поднимают колено касаясь его согнутым локтем в право, в лево </w:t>
      </w:r>
    </w:p>
    <w:p w:rsidR="0052187E" w:rsidRDefault="0052187E" w:rsidP="0052187E">
      <w:r>
        <w:t xml:space="preserve">                   считают показывая «5» </w:t>
      </w:r>
    </w:p>
    <w:p w:rsidR="0052187E" w:rsidRDefault="0052187E" w:rsidP="0052187E">
      <w:r>
        <w:t xml:space="preserve">                   убегают.</w:t>
      </w:r>
    </w:p>
    <w:p w:rsidR="0052187E" w:rsidRDefault="0052187E"/>
    <w:p w:rsidR="0052187E" w:rsidRDefault="0052187E"/>
    <w:p w:rsidR="0052187E" w:rsidRDefault="0052187E"/>
    <w:p w:rsidR="0052187E" w:rsidRDefault="0052187E"/>
    <w:p w:rsidR="0052187E" w:rsidRPr="0052187E" w:rsidRDefault="0052187E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</w:t>
      </w:r>
      <w:r w:rsidRPr="0052187E">
        <w:rPr>
          <w:b/>
          <w:sz w:val="28"/>
          <w:szCs w:val="28"/>
        </w:rPr>
        <w:t>Танец «Разбойников»</w:t>
      </w:r>
    </w:p>
    <w:p w:rsidR="0052187E" w:rsidRDefault="0052187E">
      <w:pPr>
        <w:rPr>
          <w:i/>
        </w:rPr>
      </w:pPr>
      <w:r>
        <w:rPr>
          <w:i/>
        </w:rPr>
        <w:t xml:space="preserve">                                                           </w:t>
      </w:r>
      <w:r w:rsidRPr="0052187E">
        <w:rPr>
          <w:i/>
        </w:rPr>
        <w:t>Музыка Г.Гладкова</w:t>
      </w:r>
    </w:p>
    <w:p w:rsidR="0052187E" w:rsidRPr="0052187E" w:rsidRDefault="0052187E">
      <w:pPr>
        <w:rPr>
          <w:i/>
        </w:rPr>
      </w:pPr>
    </w:p>
    <w:p w:rsidR="0052187E" w:rsidRDefault="0052187E">
      <w:r>
        <w:t>Свист – встают к ёлке лицом в шахматном порядке</w:t>
      </w:r>
    </w:p>
    <w:p w:rsidR="0052187E" w:rsidRDefault="0052187E">
      <w:r>
        <w:t>1-Куплет: на каждую фразу поворячиваются по одному прыжком на зрителя</w:t>
      </w:r>
    </w:p>
    <w:p w:rsidR="0052187E" w:rsidRDefault="0052187E">
      <w:r>
        <w:t>Припев: бегут вокруг ёлки (с захлестом)</w:t>
      </w:r>
    </w:p>
    <w:p w:rsidR="0052187E" w:rsidRDefault="0052187E">
      <w:r>
        <w:t xml:space="preserve">                 «Пиф – паф» поднимают обе руки вверх и кружатся вокруг себя</w:t>
      </w:r>
    </w:p>
    <w:p w:rsidR="0052187E" w:rsidRDefault="0052187E">
      <w:r>
        <w:t>2-Куплет: идут три шага к ёлке, отбегают мелким шагом назад, расширяя круг, один прыжек руки вверх</w:t>
      </w:r>
    </w:p>
    <w:p w:rsidR="0052187E" w:rsidRDefault="0052187E">
      <w:r>
        <w:t>Припев: выбегают к ёлке и встают в две ширеги лицом друг к другу</w:t>
      </w:r>
    </w:p>
    <w:p w:rsidR="0052187E" w:rsidRDefault="0052187E" w:rsidP="0052187E">
      <w:r>
        <w:t xml:space="preserve">                «Пиф – паф» поднимают обе руки вверх и кружатся вокруг себя</w:t>
      </w:r>
    </w:p>
    <w:p w:rsidR="0052187E" w:rsidRDefault="0052187E" w:rsidP="0052187E">
      <w:r>
        <w:t xml:space="preserve">                  Бегут «расчесочкой» и возвращаются на свои места</w:t>
      </w:r>
    </w:p>
    <w:p w:rsidR="0052187E" w:rsidRDefault="0052187E" w:rsidP="0052187E">
      <w:r>
        <w:t xml:space="preserve">                  Бегут вокруг ёлки за отрицательным героем.</w:t>
      </w:r>
    </w:p>
    <w:p w:rsidR="0052187E" w:rsidRDefault="0052187E"/>
    <w:sectPr w:rsidR="0052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685E"/>
    <w:rsid w:val="0052187E"/>
    <w:rsid w:val="00E1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2015-11-16T11:47:00Z</dcterms:created>
  <dcterms:modified xsi:type="dcterms:W3CDTF">2015-11-16T12:29:00Z</dcterms:modified>
</cp:coreProperties>
</file>