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6F" w:rsidRPr="00AE56D1" w:rsidRDefault="0079556F" w:rsidP="0079556F">
      <w:pPr>
        <w:jc w:val="center"/>
        <w:rPr>
          <w:rFonts w:ascii="Comic Sans MS" w:hAnsi="Comic Sans MS"/>
          <w:b/>
          <w:color w:val="000000"/>
          <w:sz w:val="48"/>
          <w:szCs w:val="48"/>
        </w:rPr>
      </w:pPr>
      <w:r>
        <w:rPr>
          <w:rFonts w:ascii="Comic Sans MS" w:hAnsi="Comic Sans MS"/>
          <w:b/>
          <w:color w:val="000000"/>
          <w:sz w:val="48"/>
          <w:szCs w:val="48"/>
        </w:rPr>
        <w:t>ВОЛЕЙБОЛ</w:t>
      </w:r>
    </w:p>
    <w:p w:rsidR="0079556F" w:rsidRPr="00AE56D1" w:rsidRDefault="0079556F" w:rsidP="0079556F">
      <w:pPr>
        <w:jc w:val="center"/>
        <w:rPr>
          <w:rFonts w:ascii="Comic Sans MS" w:hAnsi="Comic Sans MS"/>
          <w:b/>
          <w:color w:val="000000"/>
          <w:sz w:val="40"/>
          <w:szCs w:val="40"/>
        </w:rPr>
      </w:pPr>
      <w:r w:rsidRPr="00AE56D1">
        <w:rPr>
          <w:rFonts w:ascii="Comic Sans MS" w:hAnsi="Comic Sans MS"/>
          <w:b/>
          <w:color w:val="000000"/>
          <w:sz w:val="40"/>
          <w:szCs w:val="40"/>
        </w:rPr>
        <w:t>ОСНОВНЫЕ ПРИЕМЫ ИГРЫ</w:t>
      </w:r>
    </w:p>
    <w:p w:rsidR="0079556F" w:rsidRPr="00401F8F" w:rsidRDefault="0079556F" w:rsidP="0079556F">
      <w:pPr>
        <w:jc w:val="center"/>
        <w:rPr>
          <w:rFonts w:ascii="Georgia" w:hAnsi="Georgia"/>
          <w:b/>
          <w:color w:val="000000"/>
          <w:sz w:val="20"/>
          <w:szCs w:val="2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  <w:r>
        <w:rPr>
          <w:rFonts w:ascii="Georgia" w:hAnsi="Georgia"/>
          <w:b/>
          <w:color w:val="000000"/>
          <w:sz w:val="40"/>
          <w:szCs w:val="40"/>
        </w:rPr>
        <w:t>Исходные положения волейболиста</w:t>
      </w: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6324600</wp:posOffset>
            </wp:positionH>
            <wp:positionV relativeFrom="paragraph">
              <wp:posOffset>31750</wp:posOffset>
            </wp:positionV>
            <wp:extent cx="2217420" cy="2040890"/>
            <wp:effectExtent l="19050" t="0" r="0" b="0"/>
            <wp:wrapNone/>
            <wp:docPr id="5" name="Рисунок 5" descr="Копия (3) стойка_ис_п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пия (3) стойка_ис_по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31750</wp:posOffset>
            </wp:positionV>
            <wp:extent cx="2084705" cy="2016125"/>
            <wp:effectExtent l="19050" t="0" r="0" b="0"/>
            <wp:wrapNone/>
            <wp:docPr id="3" name="Рисунок 3" descr="Копия стойка_ис_п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пия стойка_ис_по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01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</w:p>
    <w:p w:rsidR="0079556F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  <w:r w:rsidRPr="003C3F9E">
        <w:rPr>
          <w:rFonts w:ascii="Georgia" w:hAnsi="Georgia"/>
          <w:b/>
          <w:i/>
          <w:color w:val="000000"/>
          <w:sz w:val="32"/>
          <w:szCs w:val="32"/>
        </w:rPr>
        <w:t xml:space="preserve">                 </w:t>
      </w:r>
      <w:r>
        <w:rPr>
          <w:rFonts w:ascii="Georgia" w:hAnsi="Georgia"/>
          <w:b/>
          <w:i/>
          <w:color w:val="000000"/>
          <w:sz w:val="32"/>
          <w:szCs w:val="32"/>
        </w:rPr>
        <w:t xml:space="preserve">            </w:t>
      </w:r>
      <w:r w:rsidRPr="003C3F9E">
        <w:rPr>
          <w:rFonts w:ascii="Georgia" w:hAnsi="Georgia"/>
          <w:b/>
          <w:i/>
          <w:color w:val="000000"/>
          <w:sz w:val="32"/>
          <w:szCs w:val="32"/>
        </w:rPr>
        <w:t>перед передачей</w:t>
      </w:r>
      <w:r>
        <w:rPr>
          <w:rFonts w:ascii="Georgia" w:hAnsi="Georgia"/>
          <w:b/>
          <w:i/>
          <w:color w:val="000000"/>
          <w:sz w:val="32"/>
          <w:szCs w:val="32"/>
        </w:rPr>
        <w:t xml:space="preserve">                                                          перед приемом снизу</w:t>
      </w:r>
    </w:p>
    <w:p w:rsidR="0079556F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104775</wp:posOffset>
            </wp:positionV>
            <wp:extent cx="1857375" cy="2033905"/>
            <wp:effectExtent l="19050" t="0" r="9525" b="0"/>
            <wp:wrapNone/>
            <wp:docPr id="4" name="Рисунок 4" descr="Копия (2) стойка_ис_п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(2) стойка_ис_по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104775</wp:posOffset>
            </wp:positionV>
            <wp:extent cx="1976120" cy="2036445"/>
            <wp:effectExtent l="19050" t="0" r="5080" b="0"/>
            <wp:wrapNone/>
            <wp:docPr id="2" name="Рисунок 2" descr="стойка_ис_п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ойка_ис_по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56F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</w:p>
    <w:p w:rsidR="0079556F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</w:p>
    <w:p w:rsidR="0079556F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</w:p>
    <w:p w:rsidR="0079556F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</w:p>
    <w:p w:rsidR="0079556F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</w:p>
    <w:p w:rsidR="0079556F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</w:p>
    <w:p w:rsidR="0079556F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</w:p>
    <w:p w:rsidR="0079556F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</w:p>
    <w:p w:rsidR="0079556F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</w:p>
    <w:p w:rsidR="0079556F" w:rsidRPr="003C3F9E" w:rsidRDefault="0079556F" w:rsidP="0079556F">
      <w:pPr>
        <w:jc w:val="both"/>
        <w:rPr>
          <w:rFonts w:ascii="Georgia" w:hAnsi="Georgia"/>
          <w:b/>
          <w:i/>
          <w:color w:val="000000"/>
          <w:sz w:val="32"/>
          <w:szCs w:val="32"/>
        </w:rPr>
      </w:pPr>
      <w:r>
        <w:rPr>
          <w:rFonts w:ascii="Georgia" w:hAnsi="Georgia"/>
          <w:b/>
          <w:i/>
          <w:color w:val="000000"/>
          <w:sz w:val="32"/>
          <w:szCs w:val="32"/>
        </w:rPr>
        <w:t xml:space="preserve">                        перед блокированием                                 перед нападающим ударом</w:t>
      </w:r>
    </w:p>
    <w:p w:rsidR="0079556F" w:rsidRPr="00AE56D1" w:rsidRDefault="0079556F" w:rsidP="0079556F">
      <w:pPr>
        <w:jc w:val="center"/>
        <w:rPr>
          <w:rFonts w:ascii="Comic Sans MS" w:hAnsi="Comic Sans MS"/>
          <w:b/>
          <w:color w:val="000000"/>
          <w:sz w:val="48"/>
          <w:szCs w:val="48"/>
        </w:rPr>
      </w:pPr>
      <w:r>
        <w:rPr>
          <w:rFonts w:ascii="Comic Sans MS" w:hAnsi="Comic Sans MS"/>
          <w:b/>
          <w:color w:val="000000"/>
          <w:sz w:val="48"/>
          <w:szCs w:val="48"/>
        </w:rPr>
        <w:lastRenderedPageBreak/>
        <w:t>ВОЛЕЙБОЛ</w:t>
      </w:r>
    </w:p>
    <w:p w:rsidR="0079556F" w:rsidRPr="00AE56D1" w:rsidRDefault="0079556F" w:rsidP="0079556F">
      <w:pPr>
        <w:jc w:val="center"/>
        <w:rPr>
          <w:rFonts w:ascii="Comic Sans MS" w:hAnsi="Comic Sans MS"/>
          <w:b/>
          <w:color w:val="000000"/>
          <w:sz w:val="40"/>
          <w:szCs w:val="40"/>
        </w:rPr>
      </w:pPr>
      <w:r w:rsidRPr="00AE56D1">
        <w:rPr>
          <w:rFonts w:ascii="Comic Sans MS" w:hAnsi="Comic Sans MS"/>
          <w:b/>
          <w:color w:val="000000"/>
          <w:sz w:val="40"/>
          <w:szCs w:val="40"/>
        </w:rPr>
        <w:t>ОСНОВНЫЕ ПРИЕМЫ ИГРЫ</w:t>
      </w:r>
    </w:p>
    <w:p w:rsidR="0079556F" w:rsidRDefault="0079556F" w:rsidP="0079556F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53975</wp:posOffset>
            </wp:positionV>
            <wp:extent cx="2382520" cy="2052320"/>
            <wp:effectExtent l="19050" t="0" r="0" b="0"/>
            <wp:wrapNone/>
            <wp:docPr id="6" name="Рисунок 6" descr="Копия перед_ст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перед_стой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53975</wp:posOffset>
            </wp:positionV>
            <wp:extent cx="4489450" cy="1393190"/>
            <wp:effectExtent l="19050" t="0" r="6350" b="0"/>
            <wp:wrapSquare wrapText="bothSides"/>
            <wp:docPr id="8" name="Рисунок 8" descr="перед_верхн_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ред_верхн_ру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both"/>
        <w:rPr>
          <w:rFonts w:ascii="Georgia" w:hAnsi="Georgia"/>
          <w:b/>
          <w:color w:val="000000"/>
          <w:sz w:val="40"/>
          <w:szCs w:val="40"/>
        </w:rPr>
      </w:pPr>
      <w:r>
        <w:rPr>
          <w:rFonts w:ascii="Georgia" w:hAnsi="Georgia"/>
          <w:b/>
          <w:color w:val="000000"/>
          <w:sz w:val="40"/>
          <w:szCs w:val="40"/>
        </w:rPr>
        <w:t xml:space="preserve">                                                                       Прием мяча двумя руками сверху</w:t>
      </w:r>
    </w:p>
    <w:p w:rsidR="0079556F" w:rsidRPr="006016E1" w:rsidRDefault="0079556F" w:rsidP="0079556F">
      <w:pPr>
        <w:jc w:val="both"/>
        <w:rPr>
          <w:rFonts w:ascii="Georgia" w:hAnsi="Georgia"/>
          <w:i/>
          <w:color w:val="000000"/>
          <w:sz w:val="32"/>
          <w:szCs w:val="32"/>
        </w:rPr>
      </w:pPr>
      <w:r>
        <w:rPr>
          <w:rFonts w:ascii="Georgia" w:hAnsi="Georgia"/>
          <w:b/>
          <w:color w:val="000000"/>
          <w:sz w:val="40"/>
          <w:szCs w:val="40"/>
        </w:rPr>
        <w:t xml:space="preserve">                                                                    </w:t>
      </w:r>
      <w:r w:rsidRPr="006016E1">
        <w:rPr>
          <w:rFonts w:ascii="Georgia" w:hAnsi="Georgia"/>
          <w:i/>
          <w:color w:val="000000"/>
          <w:sz w:val="32"/>
          <w:szCs w:val="32"/>
        </w:rPr>
        <w:t>Следы</w:t>
      </w:r>
      <w:r>
        <w:rPr>
          <w:rFonts w:ascii="Georgia" w:hAnsi="Georgia"/>
          <w:i/>
          <w:color w:val="000000"/>
          <w:sz w:val="32"/>
          <w:szCs w:val="32"/>
        </w:rPr>
        <w:t xml:space="preserve"> на ладонях после         </w:t>
      </w:r>
      <w:r w:rsidRPr="006016E1">
        <w:rPr>
          <w:rFonts w:ascii="Georgia" w:hAnsi="Georgia"/>
          <w:i/>
          <w:color w:val="000000"/>
          <w:sz w:val="32"/>
          <w:szCs w:val="32"/>
        </w:rPr>
        <w:t>Следы</w:t>
      </w:r>
      <w:r>
        <w:rPr>
          <w:rFonts w:ascii="Georgia" w:hAnsi="Georgia"/>
          <w:i/>
          <w:color w:val="000000"/>
          <w:sz w:val="32"/>
          <w:szCs w:val="32"/>
        </w:rPr>
        <w:t xml:space="preserve"> на ладонях после</w:t>
      </w:r>
    </w:p>
    <w:p w:rsidR="0079556F" w:rsidRPr="00A97835" w:rsidRDefault="0079556F" w:rsidP="0079556F">
      <w:pPr>
        <w:jc w:val="both"/>
        <w:rPr>
          <w:rFonts w:ascii="Georgia" w:hAnsi="Georgia"/>
          <w:i/>
          <w:color w:val="000000"/>
          <w:sz w:val="32"/>
          <w:szCs w:val="32"/>
        </w:rPr>
      </w:pPr>
      <w:r>
        <w:rPr>
          <w:rFonts w:ascii="Georgia" w:hAnsi="Georgia"/>
          <w:b/>
          <w:color w:val="000000"/>
          <w:sz w:val="40"/>
          <w:szCs w:val="40"/>
        </w:rPr>
        <w:t xml:space="preserve">    Положение рук на мяче</w:t>
      </w:r>
      <w:r w:rsidRPr="00A97835">
        <w:rPr>
          <w:rFonts w:ascii="Georgia" w:hAnsi="Georgia"/>
          <w:i/>
          <w:color w:val="000000"/>
          <w:sz w:val="32"/>
          <w:szCs w:val="32"/>
        </w:rPr>
        <w:t xml:space="preserve">          </w:t>
      </w:r>
      <w:r>
        <w:rPr>
          <w:rFonts w:ascii="Georgia" w:hAnsi="Georgia"/>
          <w:i/>
          <w:color w:val="000000"/>
          <w:sz w:val="32"/>
          <w:szCs w:val="32"/>
        </w:rPr>
        <w:t xml:space="preserve">        </w:t>
      </w:r>
      <w:r w:rsidRPr="00A97835">
        <w:rPr>
          <w:rFonts w:ascii="Georgia" w:hAnsi="Georgia"/>
          <w:i/>
          <w:color w:val="000000"/>
          <w:sz w:val="32"/>
          <w:szCs w:val="32"/>
        </w:rPr>
        <w:t xml:space="preserve"> правильного приема</w:t>
      </w:r>
      <w:r>
        <w:rPr>
          <w:rFonts w:ascii="Georgia" w:hAnsi="Georgia"/>
          <w:i/>
          <w:color w:val="000000"/>
          <w:sz w:val="32"/>
          <w:szCs w:val="32"/>
        </w:rPr>
        <w:t xml:space="preserve">            неправильного приема</w:t>
      </w:r>
    </w:p>
    <w:p w:rsidR="0079556F" w:rsidRDefault="0079556F" w:rsidP="0079556F">
      <w:pPr>
        <w:jc w:val="both"/>
        <w:rPr>
          <w:rFonts w:ascii="Georgia" w:hAnsi="Georgia"/>
          <w:b/>
          <w:color w:val="000000"/>
          <w:sz w:val="40"/>
          <w:szCs w:val="40"/>
        </w:rPr>
      </w:pPr>
      <w:r>
        <w:rPr>
          <w:i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125095</wp:posOffset>
            </wp:positionV>
            <wp:extent cx="3510915" cy="2399030"/>
            <wp:effectExtent l="19050" t="0" r="0" b="0"/>
            <wp:wrapNone/>
            <wp:docPr id="7" name="Рисунок 7" descr="Копия Копия перед_ст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пия Копия перед_стой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239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56F" w:rsidRDefault="0079556F" w:rsidP="0079556F">
      <w:pPr>
        <w:jc w:val="both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both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both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both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both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both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both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Pr="00A97835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  <w:r>
        <w:rPr>
          <w:rFonts w:ascii="Georgia" w:hAnsi="Georgia"/>
          <w:b/>
          <w:color w:val="000000"/>
          <w:sz w:val="40"/>
          <w:szCs w:val="40"/>
        </w:rPr>
        <w:t>Передача мяча двумя руками сверху</w:t>
      </w:r>
    </w:p>
    <w:p w:rsidR="00BA219A" w:rsidRDefault="00BA219A"/>
    <w:p w:rsidR="0079556F" w:rsidRPr="00AE56D1" w:rsidRDefault="0079556F" w:rsidP="0079556F">
      <w:pPr>
        <w:jc w:val="center"/>
        <w:rPr>
          <w:rFonts w:ascii="Comic Sans MS" w:hAnsi="Comic Sans MS"/>
          <w:b/>
          <w:color w:val="000000"/>
          <w:sz w:val="48"/>
          <w:szCs w:val="48"/>
        </w:rPr>
      </w:pPr>
      <w:r>
        <w:rPr>
          <w:rFonts w:ascii="Comic Sans MS" w:hAnsi="Comic Sans MS"/>
          <w:b/>
          <w:color w:val="000000"/>
          <w:sz w:val="48"/>
          <w:szCs w:val="48"/>
        </w:rPr>
        <w:lastRenderedPageBreak/>
        <w:t>ВОЛЕЙБОЛ</w:t>
      </w:r>
    </w:p>
    <w:p w:rsidR="0079556F" w:rsidRPr="00AE56D1" w:rsidRDefault="0079556F" w:rsidP="0079556F">
      <w:pPr>
        <w:jc w:val="center"/>
        <w:rPr>
          <w:rFonts w:ascii="Comic Sans MS" w:hAnsi="Comic Sans MS"/>
          <w:b/>
          <w:color w:val="000000"/>
          <w:sz w:val="40"/>
          <w:szCs w:val="40"/>
        </w:rPr>
      </w:pPr>
      <w:r w:rsidRPr="00AE56D1">
        <w:rPr>
          <w:rFonts w:ascii="Comic Sans MS" w:hAnsi="Comic Sans MS"/>
          <w:b/>
          <w:color w:val="000000"/>
          <w:sz w:val="40"/>
          <w:szCs w:val="40"/>
        </w:rPr>
        <w:t>ОСНОВНЫЕ ПРИЕМЫ ИГРЫ</w:t>
      </w:r>
    </w:p>
    <w:p w:rsidR="0079556F" w:rsidRDefault="0079556F" w:rsidP="0079556F">
      <w:pPr>
        <w:rPr>
          <w:rFonts w:ascii="Georgia" w:hAnsi="Georgia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53975</wp:posOffset>
            </wp:positionV>
            <wp:extent cx="2971800" cy="1678305"/>
            <wp:effectExtent l="19050" t="0" r="0" b="0"/>
            <wp:wrapNone/>
            <wp:docPr id="10" name="Рисунок 10" descr="прием_снизу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ием_снизу_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53975</wp:posOffset>
            </wp:positionV>
            <wp:extent cx="3124200" cy="1778635"/>
            <wp:effectExtent l="19050" t="0" r="0" b="0"/>
            <wp:wrapNone/>
            <wp:docPr id="9" name="Рисунок 9" descr="прием_снизу_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ем_снизу_ру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7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  <w:r>
        <w:rPr>
          <w:rFonts w:ascii="Georgia" w:hAnsi="Georgia"/>
          <w:b/>
          <w:color w:val="000000"/>
          <w:sz w:val="40"/>
          <w:szCs w:val="40"/>
        </w:rPr>
        <w:t>Прием мяча снизу двумя руками</w:t>
      </w: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242570</wp:posOffset>
            </wp:positionV>
            <wp:extent cx="6591300" cy="2413000"/>
            <wp:effectExtent l="19050" t="0" r="0" b="0"/>
            <wp:wrapNone/>
            <wp:docPr id="11" name="Рисунок 11" descr="перед_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еред_снизу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79556F" w:rsidRDefault="0079556F" w:rsidP="0079556F">
      <w:pPr>
        <w:jc w:val="center"/>
        <w:rPr>
          <w:rFonts w:ascii="Georgia" w:hAnsi="Georgia"/>
          <w:b/>
          <w:color w:val="000000"/>
          <w:sz w:val="40"/>
          <w:szCs w:val="40"/>
        </w:rPr>
      </w:pPr>
      <w:r>
        <w:rPr>
          <w:rFonts w:ascii="Georgia" w:hAnsi="Georgia"/>
          <w:b/>
          <w:color w:val="000000"/>
          <w:sz w:val="40"/>
          <w:szCs w:val="40"/>
        </w:rPr>
        <w:t>Передача мяча двумя руками снизу</w:t>
      </w:r>
    </w:p>
    <w:p w:rsidR="00985E3B" w:rsidRPr="00AE56D1" w:rsidRDefault="00985E3B" w:rsidP="00985E3B">
      <w:pPr>
        <w:jc w:val="center"/>
        <w:rPr>
          <w:rFonts w:ascii="Comic Sans MS" w:hAnsi="Comic Sans MS"/>
          <w:b/>
          <w:color w:val="000000"/>
          <w:sz w:val="48"/>
          <w:szCs w:val="48"/>
        </w:rPr>
      </w:pPr>
      <w:r>
        <w:rPr>
          <w:rFonts w:ascii="Comic Sans MS" w:hAnsi="Comic Sans MS"/>
          <w:b/>
          <w:color w:val="000000"/>
          <w:sz w:val="48"/>
          <w:szCs w:val="48"/>
        </w:rPr>
        <w:lastRenderedPageBreak/>
        <w:t>ВОЛЕЙБОЛ</w:t>
      </w:r>
    </w:p>
    <w:p w:rsidR="00985E3B" w:rsidRPr="00AE56D1" w:rsidRDefault="00985E3B" w:rsidP="00985E3B">
      <w:pPr>
        <w:jc w:val="center"/>
        <w:rPr>
          <w:rFonts w:ascii="Comic Sans MS" w:hAnsi="Comic Sans MS"/>
          <w:b/>
          <w:color w:val="000000"/>
          <w:sz w:val="40"/>
          <w:szCs w:val="40"/>
        </w:rPr>
      </w:pPr>
      <w:r w:rsidRPr="00AE56D1">
        <w:rPr>
          <w:rFonts w:ascii="Comic Sans MS" w:hAnsi="Comic Sans MS"/>
          <w:b/>
          <w:color w:val="000000"/>
          <w:sz w:val="40"/>
          <w:szCs w:val="40"/>
        </w:rPr>
        <w:t>ОСНОВНЫЕ ПРИЕМЫ ИГРЫ</w:t>
      </w:r>
    </w:p>
    <w:p w:rsidR="00985E3B" w:rsidRDefault="00985E3B" w:rsidP="00985E3B"/>
    <w:p w:rsidR="00985E3B" w:rsidRDefault="00985E3B" w:rsidP="00985E3B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38100</wp:posOffset>
            </wp:positionV>
            <wp:extent cx="1239520" cy="3175000"/>
            <wp:effectExtent l="19050" t="0" r="0" b="0"/>
            <wp:wrapSquare wrapText="bothSides"/>
            <wp:docPr id="13" name="Рисунок 4" descr="перед_ст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ед_стой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317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E3B" w:rsidRDefault="00985E3B" w:rsidP="00985E3B">
      <w:pPr>
        <w:jc w:val="center"/>
        <w:rPr>
          <w:rFonts w:ascii="Georgia" w:hAnsi="Georgia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65405</wp:posOffset>
            </wp:positionV>
            <wp:extent cx="1256665" cy="2972435"/>
            <wp:effectExtent l="19050" t="0" r="635" b="0"/>
            <wp:wrapSquare wrapText="bothSides"/>
            <wp:docPr id="12" name="Рисунок 3" descr="Копия (5) перед_ст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пия (5) перед_стой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297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7848600</wp:posOffset>
            </wp:positionH>
            <wp:positionV relativeFrom="paragraph">
              <wp:posOffset>258445</wp:posOffset>
            </wp:positionV>
            <wp:extent cx="1321435" cy="2779395"/>
            <wp:effectExtent l="19050" t="0" r="0" b="0"/>
            <wp:wrapSquare wrapText="bothSides"/>
            <wp:docPr id="1" name="Рисунок 2" descr="Копия (4) перед_ст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ия (4) перед_стойк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277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E3B" w:rsidRDefault="00985E3B" w:rsidP="00985E3B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985E3B" w:rsidRDefault="00985E3B" w:rsidP="00985E3B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985E3B" w:rsidRDefault="00985E3B" w:rsidP="00985E3B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985E3B" w:rsidRDefault="00985E3B" w:rsidP="00985E3B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985E3B" w:rsidRDefault="00985E3B" w:rsidP="00985E3B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985E3B" w:rsidRDefault="00985E3B" w:rsidP="00985E3B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985E3B" w:rsidRDefault="00985E3B" w:rsidP="00985E3B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985E3B" w:rsidRDefault="00985E3B" w:rsidP="00985E3B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985E3B" w:rsidRDefault="00985E3B" w:rsidP="00985E3B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985E3B" w:rsidRDefault="00985E3B" w:rsidP="00985E3B">
      <w:pPr>
        <w:jc w:val="center"/>
        <w:rPr>
          <w:rFonts w:ascii="Georgia" w:hAnsi="Georgia"/>
          <w:b/>
          <w:color w:val="000000"/>
          <w:sz w:val="40"/>
          <w:szCs w:val="40"/>
        </w:rPr>
      </w:pPr>
    </w:p>
    <w:p w:rsidR="00985E3B" w:rsidRPr="002A063F" w:rsidRDefault="00985E3B" w:rsidP="00985E3B">
      <w:pPr>
        <w:jc w:val="center"/>
        <w:rPr>
          <w:rFonts w:ascii="Georgia" w:hAnsi="Georgia"/>
          <w:b/>
          <w:color w:val="000000"/>
          <w:spacing w:val="90"/>
          <w:sz w:val="40"/>
          <w:szCs w:val="40"/>
        </w:rPr>
      </w:pPr>
      <w:r w:rsidRPr="002A063F">
        <w:rPr>
          <w:rFonts w:ascii="Georgia" w:hAnsi="Georgia"/>
          <w:b/>
          <w:color w:val="000000"/>
          <w:spacing w:val="90"/>
          <w:sz w:val="40"/>
          <w:szCs w:val="40"/>
        </w:rPr>
        <w:t>Стойки</w:t>
      </w:r>
      <w:r>
        <w:rPr>
          <w:rFonts w:ascii="Georgia" w:hAnsi="Georgia"/>
          <w:b/>
          <w:color w:val="000000"/>
          <w:spacing w:val="90"/>
          <w:sz w:val="40"/>
          <w:szCs w:val="40"/>
        </w:rPr>
        <w:t xml:space="preserve"> волейболиста</w:t>
      </w:r>
    </w:p>
    <w:p w:rsidR="00985E3B" w:rsidRPr="002A063F" w:rsidRDefault="00985E3B" w:rsidP="00985E3B">
      <w:pPr>
        <w:jc w:val="center"/>
        <w:rPr>
          <w:rFonts w:ascii="Georgia" w:hAnsi="Georgia"/>
          <w:b/>
          <w:color w:val="000000"/>
        </w:rPr>
      </w:pPr>
    </w:p>
    <w:p w:rsidR="00985E3B" w:rsidRDefault="00985E3B" w:rsidP="00985E3B">
      <w:pPr>
        <w:jc w:val="both"/>
        <w:rPr>
          <w:rFonts w:ascii="Georgia" w:hAnsi="Georgia"/>
          <w:b/>
          <w:color w:val="000000"/>
          <w:sz w:val="40"/>
          <w:szCs w:val="40"/>
        </w:rPr>
      </w:pPr>
      <w:r>
        <w:rPr>
          <w:rFonts w:ascii="Georgia" w:hAnsi="Georgia"/>
          <w:b/>
          <w:color w:val="000000"/>
          <w:sz w:val="40"/>
          <w:szCs w:val="40"/>
        </w:rPr>
        <w:t xml:space="preserve">                высокая                                средняя                                          низкая</w:t>
      </w:r>
    </w:p>
    <w:p w:rsidR="00985E3B" w:rsidRDefault="00985E3B" w:rsidP="00985E3B">
      <w:pPr>
        <w:jc w:val="both"/>
        <w:rPr>
          <w:rFonts w:ascii="Georgia" w:hAnsi="Georgia"/>
          <w:b/>
          <w:color w:val="000000"/>
          <w:sz w:val="32"/>
          <w:szCs w:val="32"/>
        </w:rPr>
      </w:pPr>
      <w:r>
        <w:rPr>
          <w:rFonts w:ascii="Georgia" w:hAnsi="Georgia"/>
          <w:b/>
          <w:color w:val="000000"/>
          <w:sz w:val="40"/>
          <w:szCs w:val="40"/>
        </w:rPr>
        <w:t xml:space="preserve">        </w:t>
      </w:r>
      <w:proofErr w:type="gramStart"/>
      <w:r w:rsidRPr="00FC23D5">
        <w:rPr>
          <w:rFonts w:ascii="Georgia" w:hAnsi="Georgia"/>
          <w:b/>
          <w:color w:val="000000"/>
          <w:sz w:val="32"/>
          <w:szCs w:val="32"/>
        </w:rPr>
        <w:t>(для выполнения</w:t>
      </w:r>
      <w:r>
        <w:rPr>
          <w:rFonts w:ascii="Georgia" w:hAnsi="Georgia"/>
          <w:b/>
          <w:color w:val="000000"/>
          <w:sz w:val="32"/>
          <w:szCs w:val="32"/>
        </w:rPr>
        <w:t xml:space="preserve">                        (для приема подачи)                              (для приема мяча</w:t>
      </w:r>
      <w:proofErr w:type="gramEnd"/>
    </w:p>
    <w:p w:rsidR="00985E3B" w:rsidRDefault="00985E3B" w:rsidP="00985E3B">
      <w:pPr>
        <w:jc w:val="both"/>
        <w:rPr>
          <w:rFonts w:ascii="Georgia" w:hAnsi="Georgia"/>
          <w:b/>
          <w:color w:val="000000"/>
          <w:sz w:val="32"/>
          <w:szCs w:val="32"/>
        </w:rPr>
      </w:pPr>
      <w:r>
        <w:rPr>
          <w:rFonts w:ascii="Georgia" w:hAnsi="Georgia"/>
          <w:b/>
          <w:color w:val="000000"/>
          <w:sz w:val="32"/>
          <w:szCs w:val="32"/>
        </w:rPr>
        <w:t xml:space="preserve">         атакующего удара,                                                                                           от атакующего удара</w:t>
      </w:r>
    </w:p>
    <w:p w:rsidR="00985E3B" w:rsidRDefault="00985E3B" w:rsidP="00985E3B">
      <w:pPr>
        <w:jc w:val="both"/>
        <w:rPr>
          <w:rFonts w:ascii="Georgia" w:hAnsi="Georgia"/>
          <w:b/>
          <w:color w:val="000000"/>
          <w:sz w:val="32"/>
          <w:szCs w:val="32"/>
        </w:rPr>
      </w:pPr>
      <w:r>
        <w:rPr>
          <w:rFonts w:ascii="Georgia" w:hAnsi="Georgia"/>
          <w:b/>
          <w:color w:val="000000"/>
          <w:sz w:val="32"/>
          <w:szCs w:val="32"/>
        </w:rPr>
        <w:t xml:space="preserve">           блокирования)                                                                                                   или отскочившего </w:t>
      </w:r>
    </w:p>
    <w:p w:rsidR="00985E3B" w:rsidRDefault="00985E3B" w:rsidP="00985E3B">
      <w:pPr>
        <w:jc w:val="both"/>
        <w:rPr>
          <w:rFonts w:ascii="Georgia" w:hAnsi="Georgia"/>
          <w:b/>
          <w:color w:val="000000"/>
          <w:sz w:val="32"/>
          <w:szCs w:val="32"/>
        </w:rPr>
      </w:pPr>
      <w:r>
        <w:rPr>
          <w:rFonts w:ascii="Georgia" w:hAnsi="Georgia"/>
          <w:b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от блока</w:t>
      </w:r>
    </w:p>
    <w:p w:rsidR="00985E3B" w:rsidRDefault="00985E3B" w:rsidP="00985E3B"/>
    <w:p w:rsidR="0079556F" w:rsidRDefault="0079556F"/>
    <w:p w:rsidR="003516BA" w:rsidRPr="00BB38EE" w:rsidRDefault="003516BA" w:rsidP="003516BA">
      <w:pPr>
        <w:jc w:val="center"/>
        <w:rPr>
          <w:rFonts w:ascii="Comic Sans MS" w:eastAsia="Batang" w:hAnsi="Comic Sans MS"/>
          <w:b/>
          <w:spacing w:val="40"/>
          <w:sz w:val="40"/>
          <w:szCs w:val="40"/>
        </w:rPr>
      </w:pPr>
      <w:r w:rsidRPr="00BB38EE">
        <w:rPr>
          <w:rFonts w:ascii="Comic Sans MS" w:eastAsia="Batang" w:hAnsi="Comic Sans MS"/>
          <w:b/>
          <w:spacing w:val="40"/>
          <w:sz w:val="40"/>
          <w:szCs w:val="40"/>
        </w:rPr>
        <w:lastRenderedPageBreak/>
        <w:t>ВОЛЕЙБОЛЬНАЯ ПЛОЩАДКА</w:t>
      </w:r>
    </w:p>
    <w:p w:rsidR="003516BA" w:rsidRDefault="003516BA" w:rsidP="003516BA">
      <w:pPr>
        <w:rPr>
          <w:rFonts w:eastAsia="Batang"/>
          <w:noProof/>
          <w:spacing w:val="40"/>
        </w:rPr>
      </w:pPr>
    </w:p>
    <w:p w:rsidR="003516BA" w:rsidRPr="006D0BB2" w:rsidRDefault="003516BA" w:rsidP="003516BA">
      <w:pPr>
        <w:rPr>
          <w:rFonts w:eastAsia="Batang"/>
          <w:b/>
          <w:noProof/>
          <w:sz w:val="28"/>
          <w:szCs w:val="28"/>
        </w:rPr>
      </w:pPr>
      <w:r w:rsidRPr="006D0BB2">
        <w:rPr>
          <w:rFonts w:eastAsia="Batang"/>
          <w:b/>
          <w:noProof/>
          <w:spacing w:val="40"/>
          <w:sz w:val="28"/>
          <w:szCs w:val="28"/>
        </w:rPr>
        <w:t xml:space="preserve"> </w:t>
      </w:r>
      <w:r>
        <w:rPr>
          <w:rFonts w:eastAsia="Batang"/>
          <w:b/>
          <w:noProof/>
          <w:spacing w:val="40"/>
          <w:sz w:val="28"/>
          <w:szCs w:val="28"/>
        </w:rPr>
        <w:t xml:space="preserve">                       </w:t>
      </w:r>
      <w:r w:rsidRPr="006D0BB2">
        <w:rPr>
          <w:rFonts w:eastAsia="Batang"/>
          <w:b/>
          <w:noProof/>
          <w:spacing w:val="40"/>
          <w:sz w:val="28"/>
          <w:szCs w:val="28"/>
        </w:rPr>
        <w:t xml:space="preserve"> </w:t>
      </w:r>
      <w:r w:rsidRPr="006D0BB2">
        <w:rPr>
          <w:rFonts w:eastAsia="Batang"/>
          <w:b/>
          <w:noProof/>
          <w:sz w:val="28"/>
          <w:szCs w:val="28"/>
        </w:rPr>
        <w:t>Боковая линия</w:t>
      </w:r>
      <w:r>
        <w:rPr>
          <w:rFonts w:eastAsia="Batang"/>
          <w:b/>
          <w:noProof/>
          <w:sz w:val="28"/>
          <w:szCs w:val="28"/>
        </w:rPr>
        <w:t xml:space="preserve">             </w:t>
      </w:r>
      <w:r w:rsidRPr="006D0BB2">
        <w:rPr>
          <w:rFonts w:eastAsia="Batang"/>
          <w:b/>
          <w:noProof/>
          <w:sz w:val="28"/>
          <w:szCs w:val="28"/>
        </w:rPr>
        <w:t xml:space="preserve">     Центральная линия </w:t>
      </w:r>
      <w:r>
        <w:rPr>
          <w:rFonts w:eastAsia="Batang"/>
          <w:b/>
          <w:noProof/>
          <w:sz w:val="28"/>
          <w:szCs w:val="28"/>
        </w:rPr>
        <w:t xml:space="preserve">                       </w:t>
      </w:r>
      <w:r w:rsidRPr="006D0BB2">
        <w:rPr>
          <w:rFonts w:eastAsia="Batang"/>
          <w:b/>
          <w:noProof/>
          <w:sz w:val="28"/>
          <w:szCs w:val="28"/>
        </w:rPr>
        <w:t xml:space="preserve">     Линия нападения</w:t>
      </w:r>
    </w:p>
    <w:p w:rsidR="003516BA" w:rsidRDefault="003516BA" w:rsidP="003516BA">
      <w:pPr>
        <w:rPr>
          <w:rFonts w:eastAsia="Batang"/>
          <w:noProof/>
          <w:spacing w:val="40"/>
        </w:rPr>
      </w:pPr>
      <w:r>
        <w:rPr>
          <w:rFonts w:eastAsia="Batang"/>
          <w:noProof/>
          <w:spacing w:val="40"/>
        </w:rPr>
        <w:pict>
          <v:group id="_x0000_s1056" style="position:absolute;margin-left:1in;margin-top:7.55pt;width:633.45pt;height:407.75pt;z-index:-251638784" coordorigin="1866,2803" coordsize="12669,8155">
            <v:rect id="_x0000_s1057" style="position:absolute;left:2882;top:3218;width:11446;height:6704" strokeweight="1.5pt"/>
            <v:rect id="_x0000_s1058" style="position:absolute;left:4567;top:4607;width:8039;height:4022;mso-position-horizontal:center" strokeweight="2.25pt"/>
            <v:line id="_x0000_s1059" style="position:absolute;mso-position-horizontal:center" from="8584,4606" to="8584,8628" strokeweight="2.25pt"/>
            <v:line id="_x0000_s1060" style="position:absolute" from="6775,4590" to="6775,8613" strokeweight="2.25pt"/>
            <v:line id="_x0000_s1061" style="position:absolute" from="10400,4590" to="10400,8613" strokeweight="2.25pt"/>
            <v:oval id="_x0000_s1062" style="position:absolute;left:8513;top:4075;width:151;height:142;mso-position-horizontal:center" strokeweight="2.25pt"/>
            <v:oval id="_x0000_s1063" style="position:absolute;left:8513;top:9042;width:151;height:142;mso-position-horizontal:center" strokeweight="2.25pt"/>
            <v:line id="_x0000_s1064" style="position:absolute" from="4389,4608" to="4461,4608" strokeweight="2.25pt"/>
            <v:line id="_x0000_s1065" style="position:absolute" from="4389,8631" to="4461,8631" strokeweight="2.25pt"/>
            <v:line id="_x0000_s1066" style="position:absolute" from="12696,8631" to="12768,8631" strokeweight="2.25pt"/>
            <v:line id="_x0000_s1067" style="position:absolute" from="12696,4608" to="12768,4608" strokeweight="2.25pt"/>
            <v:line id="_x0000_s1068" style="position:absolute;flip:x" from="2882,4608" to="4339,4608">
              <v:stroke dashstyle="dash"/>
            </v:line>
            <v:line id="_x0000_s1069" style="position:absolute;flip:x" from="12809,4608" to="14266,4608">
              <v:stroke dashstyle="dash"/>
            </v:line>
            <v:line id="_x0000_s1070" style="position:absolute;flip:x" from="2882,8631" to="4339,8631">
              <v:stroke dashstyle="dash"/>
            </v:line>
            <v:line id="_x0000_s1071" style="position:absolute;flip:x" from="12809,8631" to="14266,8631">
              <v:stroke dashstyle="dash"/>
            </v:line>
            <v:line id="_x0000_s1072" style="position:absolute" from="2522,4612" to="2522,8632">
              <v:stroke startarrow="classic" endarrow="classic"/>
            </v:line>
            <v:line id="_x0000_s1073" style="position:absolute" from="4559,8618" to="4559,10418"/>
            <v:line id="_x0000_s1074" style="position:absolute" from="12611,8618" to="12611,10418"/>
            <v:line id="_x0000_s1075" style="position:absolute" from="4565,10238" to="12615,10238">
              <v:stroke startarrow="classic" endarrow="classic"/>
            </v:line>
            <v:line id="_x0000_s1076" style="position:absolute" from="2882,9878" to="2882,10958"/>
            <v:line id="_x0000_s1077" style="position:absolute" from="14334,9878" to="14334,10958"/>
            <v:line id="_x0000_s1078" style="position:absolute" from="2869,10781" to="14321,10781">
              <v:stroke startarrow="classic" endarrow="classic"/>
            </v:line>
            <v:line id="_x0000_s1079" style="position:absolute;flip:x y" from="4682,2803" to="5762,4603">
              <v:stroke startarrow="classic"/>
            </v:line>
            <v:line id="_x0000_s1080" style="position:absolute;flip:y" from="10399,2858" to="11839,5378">
              <v:stroke startarrow="classic"/>
            </v:line>
            <v:line id="_x0000_s1081" style="position:absolute;flip:x y" from="7508,2858" to="8588,5143">
              <v:stroke startarrow="classic"/>
            </v:line>
            <v:line id="_x0000_s1082" style="position:absolute;flip:y" from="12602,4478" to="14535,5277">
              <v:stroke startarrow="classic"/>
            </v:line>
            <v:line id="_x0000_s1083" style="position:absolute;flip:x" from="1866,3211" to="2937,3211"/>
            <v:line id="_x0000_s1084" style="position:absolute;flip:x" from="1866,9930" to="2937,9930"/>
            <v:line id="_x0000_s1085" style="position:absolute" from="2093,3218" to="2093,9936">
              <v:stroke startarrow="classic" endarrow="classic"/>
            </v:line>
            <v:line id="_x0000_s1086" style="position:absolute;flip:x" from="2342,8637" to="2882,8637"/>
            <v:line id="_x0000_s1087" style="position:absolute;flip:x" from="2320,4612" to="2860,4612"/>
          </v:group>
        </w:pict>
      </w:r>
    </w:p>
    <w:p w:rsidR="003516BA" w:rsidRDefault="003516BA" w:rsidP="003516BA">
      <w:pPr>
        <w:rPr>
          <w:rFonts w:eastAsia="Batang"/>
          <w:spacing w:val="40"/>
        </w:rPr>
      </w:pPr>
    </w:p>
    <w:p w:rsidR="003516BA" w:rsidRDefault="003516BA" w:rsidP="003516BA">
      <w:pPr>
        <w:rPr>
          <w:rFonts w:eastAsia="Batang"/>
          <w:spacing w:val="40"/>
        </w:rPr>
      </w:pPr>
    </w:p>
    <w:p w:rsidR="003516BA" w:rsidRDefault="003516BA" w:rsidP="003516BA">
      <w:pPr>
        <w:rPr>
          <w:rFonts w:eastAsia="Batang"/>
          <w:spacing w:val="40"/>
        </w:rPr>
      </w:pPr>
    </w:p>
    <w:p w:rsidR="003516BA" w:rsidRDefault="003516BA" w:rsidP="003516BA">
      <w:pPr>
        <w:rPr>
          <w:rFonts w:eastAsia="Batang"/>
          <w:spacing w:val="40"/>
        </w:rPr>
      </w:pPr>
    </w:p>
    <w:p w:rsidR="003516BA" w:rsidRPr="006D0BB2" w:rsidRDefault="003516BA" w:rsidP="003516BA">
      <w:pPr>
        <w:jc w:val="right"/>
        <w:rPr>
          <w:rFonts w:eastAsia="Batang"/>
          <w:b/>
          <w:sz w:val="28"/>
          <w:szCs w:val="28"/>
        </w:rPr>
      </w:pPr>
      <w:r w:rsidRPr="006D0BB2">
        <w:rPr>
          <w:rFonts w:eastAsia="Batang"/>
          <w:b/>
          <w:sz w:val="28"/>
          <w:szCs w:val="28"/>
        </w:rPr>
        <w:t xml:space="preserve">Лицевая </w:t>
      </w:r>
    </w:p>
    <w:p w:rsidR="003516BA" w:rsidRDefault="003516BA" w:rsidP="003516BA">
      <w:pPr>
        <w:jc w:val="right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л</w:t>
      </w:r>
      <w:r w:rsidRPr="006D0BB2">
        <w:rPr>
          <w:rFonts w:eastAsia="Batang"/>
          <w:b/>
          <w:sz w:val="28"/>
          <w:szCs w:val="28"/>
        </w:rPr>
        <w:t>иния</w:t>
      </w:r>
    </w:p>
    <w:p w:rsidR="003516BA" w:rsidRDefault="003516BA" w:rsidP="003516BA">
      <w:pPr>
        <w:jc w:val="right"/>
        <w:rPr>
          <w:rFonts w:eastAsia="Batang"/>
          <w:b/>
          <w:sz w:val="28"/>
          <w:szCs w:val="28"/>
        </w:rPr>
      </w:pPr>
    </w:p>
    <w:p w:rsidR="003516BA" w:rsidRDefault="003516BA" w:rsidP="003516BA">
      <w:pPr>
        <w:jc w:val="right"/>
        <w:rPr>
          <w:rFonts w:eastAsia="Batang"/>
          <w:b/>
          <w:sz w:val="28"/>
          <w:szCs w:val="28"/>
        </w:rPr>
      </w:pPr>
    </w:p>
    <w:p w:rsidR="003516BA" w:rsidRDefault="003516BA" w:rsidP="003516BA">
      <w:pPr>
        <w:jc w:val="right"/>
        <w:rPr>
          <w:rFonts w:eastAsia="Batang"/>
          <w:b/>
          <w:sz w:val="28"/>
          <w:szCs w:val="28"/>
        </w:rPr>
      </w:pPr>
    </w:p>
    <w:p w:rsidR="003516BA" w:rsidRDefault="003516BA" w:rsidP="003516BA">
      <w:pPr>
        <w:jc w:val="right"/>
        <w:rPr>
          <w:rFonts w:eastAsia="Batang"/>
          <w:b/>
          <w:sz w:val="28"/>
          <w:szCs w:val="28"/>
        </w:rPr>
      </w:pPr>
    </w:p>
    <w:p w:rsidR="003516BA" w:rsidRDefault="003516BA" w:rsidP="003516BA">
      <w:pPr>
        <w:rPr>
          <w:rFonts w:eastAsia="Batang"/>
          <w:b/>
          <w:sz w:val="28"/>
          <w:szCs w:val="28"/>
        </w:rPr>
      </w:pPr>
    </w:p>
    <w:p w:rsidR="003516BA" w:rsidRDefault="003516BA" w:rsidP="003516BA">
      <w:pPr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        15-19 м                     Зона                 </w:t>
      </w:r>
      <w:r w:rsidRPr="00487B51">
        <w:rPr>
          <w:rFonts w:eastAsia="Batang"/>
          <w:b/>
          <w:caps/>
          <w:sz w:val="28"/>
          <w:szCs w:val="28"/>
        </w:rPr>
        <w:t>з</w:t>
      </w:r>
      <w:r>
        <w:rPr>
          <w:rFonts w:eastAsia="Batang"/>
          <w:b/>
          <w:sz w:val="28"/>
          <w:szCs w:val="28"/>
        </w:rPr>
        <w:t xml:space="preserve">адняя               Передняя        </w:t>
      </w:r>
      <w:proofErr w:type="spellStart"/>
      <w:proofErr w:type="gramStart"/>
      <w:r>
        <w:rPr>
          <w:rFonts w:eastAsia="Batang"/>
          <w:b/>
          <w:sz w:val="28"/>
          <w:szCs w:val="28"/>
        </w:rPr>
        <w:t>Передняя</w:t>
      </w:r>
      <w:proofErr w:type="spellEnd"/>
      <w:proofErr w:type="gramEnd"/>
      <w:r>
        <w:rPr>
          <w:rFonts w:eastAsia="Batang"/>
          <w:b/>
          <w:sz w:val="28"/>
          <w:szCs w:val="28"/>
        </w:rPr>
        <w:t xml:space="preserve">            Задняя                  Зона</w:t>
      </w:r>
    </w:p>
    <w:p w:rsidR="003516BA" w:rsidRDefault="003516BA" w:rsidP="003516BA">
      <w:pPr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                                        подачи                 зона                      </w:t>
      </w:r>
      <w:proofErr w:type="spellStart"/>
      <w:proofErr w:type="gramStart"/>
      <w:r>
        <w:rPr>
          <w:rFonts w:eastAsia="Batang"/>
          <w:b/>
          <w:sz w:val="28"/>
          <w:szCs w:val="28"/>
        </w:rPr>
        <w:t>зона</w:t>
      </w:r>
      <w:proofErr w:type="spellEnd"/>
      <w:proofErr w:type="gramEnd"/>
      <w:r>
        <w:rPr>
          <w:rFonts w:eastAsia="Batang"/>
          <w:b/>
          <w:sz w:val="28"/>
          <w:szCs w:val="28"/>
        </w:rPr>
        <w:t xml:space="preserve">                  </w:t>
      </w:r>
      <w:proofErr w:type="spellStart"/>
      <w:r>
        <w:rPr>
          <w:rFonts w:eastAsia="Batang"/>
          <w:b/>
          <w:sz w:val="28"/>
          <w:szCs w:val="28"/>
        </w:rPr>
        <w:t>зона</w:t>
      </w:r>
      <w:proofErr w:type="spellEnd"/>
      <w:r>
        <w:rPr>
          <w:rFonts w:eastAsia="Batang"/>
          <w:b/>
          <w:sz w:val="28"/>
          <w:szCs w:val="28"/>
        </w:rPr>
        <w:t xml:space="preserve">                  </w:t>
      </w:r>
      <w:proofErr w:type="spellStart"/>
      <w:r>
        <w:rPr>
          <w:rFonts w:eastAsia="Batang"/>
          <w:b/>
          <w:sz w:val="28"/>
          <w:szCs w:val="28"/>
        </w:rPr>
        <w:t>зона</w:t>
      </w:r>
      <w:proofErr w:type="spellEnd"/>
      <w:r>
        <w:rPr>
          <w:rFonts w:eastAsia="Batang"/>
          <w:b/>
          <w:sz w:val="28"/>
          <w:szCs w:val="28"/>
        </w:rPr>
        <w:t xml:space="preserve">                   подачи</w:t>
      </w:r>
    </w:p>
    <w:p w:rsidR="003516BA" w:rsidRDefault="003516BA" w:rsidP="003516BA">
      <w:pPr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                        9м</w:t>
      </w:r>
    </w:p>
    <w:p w:rsidR="003516BA" w:rsidRDefault="003516BA" w:rsidP="003516BA">
      <w:pPr>
        <w:rPr>
          <w:rFonts w:eastAsia="Batang"/>
          <w:b/>
          <w:sz w:val="28"/>
          <w:szCs w:val="28"/>
        </w:rPr>
      </w:pPr>
    </w:p>
    <w:p w:rsidR="003516BA" w:rsidRDefault="003516BA" w:rsidP="003516BA">
      <w:pPr>
        <w:rPr>
          <w:rFonts w:eastAsia="Batang"/>
          <w:b/>
          <w:sz w:val="28"/>
          <w:szCs w:val="28"/>
        </w:rPr>
      </w:pPr>
    </w:p>
    <w:p w:rsidR="003516BA" w:rsidRDefault="003516BA" w:rsidP="003516BA">
      <w:pPr>
        <w:rPr>
          <w:rFonts w:eastAsia="Batang"/>
          <w:b/>
          <w:sz w:val="28"/>
          <w:szCs w:val="28"/>
        </w:rPr>
      </w:pPr>
    </w:p>
    <w:p w:rsidR="003516BA" w:rsidRDefault="003516BA" w:rsidP="003516BA">
      <w:pPr>
        <w:rPr>
          <w:rFonts w:eastAsia="Batang"/>
          <w:b/>
          <w:sz w:val="28"/>
          <w:szCs w:val="28"/>
        </w:rPr>
      </w:pPr>
    </w:p>
    <w:p w:rsidR="003516BA" w:rsidRDefault="003516BA" w:rsidP="003516BA">
      <w:pPr>
        <w:rPr>
          <w:rFonts w:eastAsia="Batang"/>
          <w:b/>
          <w:sz w:val="28"/>
          <w:szCs w:val="28"/>
        </w:rPr>
      </w:pPr>
    </w:p>
    <w:p w:rsidR="003516BA" w:rsidRDefault="003516BA" w:rsidP="003516BA">
      <w:pPr>
        <w:rPr>
          <w:rFonts w:eastAsia="Batang"/>
          <w:b/>
          <w:sz w:val="28"/>
          <w:szCs w:val="28"/>
        </w:rPr>
      </w:pPr>
    </w:p>
    <w:p w:rsidR="003516BA" w:rsidRDefault="003516BA" w:rsidP="003516BA">
      <w:pPr>
        <w:rPr>
          <w:rFonts w:eastAsia="Batang"/>
          <w:b/>
          <w:sz w:val="28"/>
          <w:szCs w:val="28"/>
        </w:rPr>
      </w:pPr>
    </w:p>
    <w:p w:rsidR="003516BA" w:rsidRDefault="003516BA" w:rsidP="003516BA">
      <w:pPr>
        <w:rPr>
          <w:rFonts w:eastAsia="Batang"/>
          <w:b/>
          <w:sz w:val="28"/>
          <w:szCs w:val="28"/>
        </w:rPr>
      </w:pPr>
    </w:p>
    <w:p w:rsidR="003516BA" w:rsidRDefault="003516BA" w:rsidP="003516BA">
      <w:pPr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                                                                                                               18 м</w:t>
      </w:r>
    </w:p>
    <w:p w:rsidR="003516BA" w:rsidRDefault="003516BA" w:rsidP="003516BA">
      <w:pPr>
        <w:rPr>
          <w:rFonts w:eastAsia="Batang"/>
          <w:b/>
          <w:sz w:val="28"/>
          <w:szCs w:val="28"/>
        </w:rPr>
      </w:pPr>
    </w:p>
    <w:p w:rsidR="003516BA" w:rsidRDefault="003516BA" w:rsidP="003516BA">
      <w:pPr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                                                                                                            24-34 м</w:t>
      </w:r>
    </w:p>
    <w:p w:rsidR="003516BA" w:rsidRDefault="003516BA" w:rsidP="003516BA">
      <w:pPr>
        <w:rPr>
          <w:rFonts w:eastAsia="Batang"/>
          <w:b/>
          <w:sz w:val="28"/>
          <w:szCs w:val="28"/>
        </w:rPr>
      </w:pPr>
    </w:p>
    <w:p w:rsidR="003516BA" w:rsidRPr="00E5094E" w:rsidRDefault="003516BA" w:rsidP="003516BA">
      <w:pPr>
        <w:jc w:val="center"/>
        <w:rPr>
          <w:rFonts w:ascii="Comic Sans MS" w:eastAsia="Batang" w:hAnsi="Comic Sans MS"/>
          <w:b/>
          <w:spacing w:val="40"/>
          <w:sz w:val="40"/>
          <w:szCs w:val="40"/>
          <w:u w:val="single"/>
        </w:rPr>
      </w:pPr>
      <w:r w:rsidRPr="00E5094E">
        <w:rPr>
          <w:rFonts w:ascii="Comic Sans MS" w:eastAsia="Batang" w:hAnsi="Comic Sans MS"/>
          <w:b/>
          <w:spacing w:val="40"/>
          <w:sz w:val="40"/>
          <w:szCs w:val="40"/>
          <w:u w:val="single"/>
        </w:rPr>
        <w:lastRenderedPageBreak/>
        <w:t>ВОЛЕЙБОЛЬНАЯ ПЛОЩАДКА</w:t>
      </w:r>
    </w:p>
    <w:p w:rsidR="003516BA" w:rsidRDefault="003516BA" w:rsidP="003516BA">
      <w:pPr>
        <w:rPr>
          <w:rFonts w:eastAsia="Batang"/>
          <w:noProof/>
          <w:spacing w:val="40"/>
        </w:rPr>
      </w:pPr>
    </w:p>
    <w:p w:rsidR="003516BA" w:rsidRPr="00E476F9" w:rsidRDefault="003516BA" w:rsidP="003516BA">
      <w:pPr>
        <w:jc w:val="center"/>
        <w:rPr>
          <w:rFonts w:ascii="Comic Sans MS" w:eastAsia="Batang" w:hAnsi="Comic Sans MS"/>
          <w:b/>
          <w:sz w:val="44"/>
          <w:szCs w:val="44"/>
        </w:rPr>
      </w:pPr>
      <w:r w:rsidRPr="00E476F9">
        <w:rPr>
          <w:rFonts w:ascii="Comic Sans MS" w:eastAsia="Batang" w:hAnsi="Comic Sans MS"/>
          <w:b/>
          <w:sz w:val="44"/>
          <w:szCs w:val="44"/>
        </w:rPr>
        <w:t xml:space="preserve">Расположение игроков по зонам </w:t>
      </w:r>
    </w:p>
    <w:p w:rsidR="003516BA" w:rsidRPr="00E476F9" w:rsidRDefault="003516BA" w:rsidP="003516BA">
      <w:pPr>
        <w:jc w:val="center"/>
        <w:rPr>
          <w:rFonts w:ascii="Comic Sans MS" w:eastAsia="Batang" w:hAnsi="Comic Sans MS"/>
          <w:b/>
          <w:sz w:val="44"/>
          <w:szCs w:val="44"/>
        </w:rPr>
      </w:pPr>
      <w:r w:rsidRPr="00E476F9">
        <w:rPr>
          <w:rFonts w:ascii="Comic Sans MS" w:eastAsia="Batang" w:hAnsi="Comic Sans MS"/>
          <w:b/>
          <w:noProof/>
          <w:sz w:val="44"/>
          <w:szCs w:val="44"/>
        </w:rPr>
        <w:pict>
          <v:group id="_x0000_s1088" style="position:absolute;left:0;text-align:left;margin-left:0;margin-top:71.65pt;width:549pt;height:279pt;z-index:251678720;mso-position-horizontal:center" coordorigin="3486,1958" coordsize="10205,5110">
            <v:group id="_x0000_s1089" style="position:absolute;left:3486;top:1958;width:10205;height:5110" coordorigin="3486,1958" coordsize="10205,5110">
              <v:rect id="_x0000_s1090" style="position:absolute;left:3486;top:1966;width:10205;height:5102;mso-position-horizontal:center" strokeweight="3pt"/>
              <v:line id="_x0000_s1091" style="position:absolute;mso-position-horizontal:center" from="8589,1966" to="8589,7068" strokeweight="3pt"/>
              <v:line id="_x0000_s1092" style="position:absolute" from="6842,1958" to="6842,7060" strokeweight="3pt"/>
              <v:line id="_x0000_s1093" style="position:absolute" from="10262,1958" to="10262,7060" strokeweight="3pt"/>
              <v:oval id="_x0000_s1094" style="position:absolute;left:5042;top:4118;width:900;height:900">
                <v:textbox style="mso-next-textbox:#_x0000_s1094">
                  <w:txbxContent>
                    <w:p w:rsidR="003516BA" w:rsidRPr="00284F91" w:rsidRDefault="003516BA" w:rsidP="003516B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84F91">
                        <w:rPr>
                          <w:b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oval>
              <v:oval id="_x0000_s1095" style="position:absolute;left:4142;top:5738;width:900;height:900">
                <v:textbox style="mso-next-textbox:#_x0000_s1095">
                  <w:txbxContent>
                    <w:p w:rsidR="003516BA" w:rsidRPr="00284F91" w:rsidRDefault="003516BA" w:rsidP="003516B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84F91">
                        <w:rPr>
                          <w:b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oval>
              <v:oval id="_x0000_s1096" style="position:absolute;left:4142;top:2498;width:900;height:900">
                <v:textbox style="mso-next-textbox:#_x0000_s1096">
                  <w:txbxContent>
                    <w:p w:rsidR="003516BA" w:rsidRPr="00284F91" w:rsidRDefault="003516BA" w:rsidP="003516B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84F91">
                        <w:rPr>
                          <w:b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oval>
              <v:oval id="_x0000_s1097" style="position:absolute;left:7562;top:4118;width:900;height:900">
                <v:textbox style="mso-next-textbox:#_x0000_s1097">
                  <w:txbxContent>
                    <w:p w:rsidR="003516BA" w:rsidRPr="00284F91" w:rsidRDefault="003516BA" w:rsidP="003516B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84F91">
                        <w:rPr>
                          <w:b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oval>
              <v:oval id="_x0000_s1098" style="position:absolute;left:6842;top:5738;width:900;height:900">
                <v:textbox style="mso-next-textbox:#_x0000_s1098">
                  <w:txbxContent>
                    <w:p w:rsidR="003516BA" w:rsidRPr="00284F91" w:rsidRDefault="003516BA" w:rsidP="003516B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84F91">
                        <w:rPr>
                          <w:b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oval>
              <v:oval id="_x0000_s1099" style="position:absolute;left:6842;top:2498;width:900;height:900">
                <v:textbox style="mso-next-textbox:#_x0000_s1099">
                  <w:txbxContent>
                    <w:p w:rsidR="003516BA" w:rsidRPr="00284F91" w:rsidRDefault="003516BA" w:rsidP="003516B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84F91">
                        <w:rPr>
                          <w:b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</v:oval>
              <v:line id="_x0000_s1100" style="position:absolute" from="7742,3398" to="7922,3938">
                <v:stroke endarrow="block"/>
              </v:line>
              <v:line id="_x0000_s1101" style="position:absolute;flip:x" from="7562,5198" to="7922,5738">
                <v:stroke endarrow="block"/>
              </v:line>
              <v:line id="_x0000_s1102" style="position:absolute;flip:x" from="5222,6278" to="6662,6278">
                <v:stroke endarrow="block"/>
              </v:line>
              <v:line id="_x0000_s1103" style="position:absolute;flip:y" from="4862,5198" to="5222,5738">
                <v:stroke endarrow="block"/>
              </v:line>
              <v:line id="_x0000_s1104" style="position:absolute;flip:x y" from="4862,3398" to="5222,4118">
                <v:stroke endarrow="block"/>
              </v:line>
              <v:line id="_x0000_s1105" style="position:absolute" from="5222,2858" to="6662,2858">
                <v:stroke endarrow="block"/>
              </v:line>
            </v:group>
            <v:oval id="_x0000_s1106" style="position:absolute;left:8822;top:4118;width:900;height:900">
              <v:textbox style="mso-next-textbox:#_x0000_s1106">
                <w:txbxContent>
                  <w:p w:rsidR="003516BA" w:rsidRPr="003E4D16" w:rsidRDefault="003516BA" w:rsidP="003516BA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 w:rsidRPr="003E4D16">
                      <w:rPr>
                        <w:b/>
                        <w:sz w:val="44"/>
                        <w:szCs w:val="44"/>
                      </w:rPr>
                      <w:t>3</w:t>
                    </w:r>
                  </w:p>
                </w:txbxContent>
              </v:textbox>
            </v:oval>
            <v:oval id="_x0000_s1107" style="position:absolute;left:9362;top:2498;width:900;height:900">
              <v:textbox style="mso-next-textbox:#_x0000_s1107">
                <w:txbxContent>
                  <w:p w:rsidR="003516BA" w:rsidRPr="003E4D16" w:rsidRDefault="003516BA" w:rsidP="003516BA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4"/>
                        <w:szCs w:val="44"/>
                      </w:rPr>
                      <w:t>2</w:t>
                    </w:r>
                  </w:p>
                </w:txbxContent>
              </v:textbox>
            </v:oval>
            <v:oval id="_x0000_s1108" style="position:absolute;left:12242;top:5738;width:900;height:900">
              <v:textbox style="mso-next-textbox:#_x0000_s1108">
                <w:txbxContent>
                  <w:p w:rsidR="003516BA" w:rsidRPr="003E4D16" w:rsidRDefault="003516BA" w:rsidP="003516BA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4"/>
                        <w:szCs w:val="44"/>
                      </w:rPr>
                      <w:t>5</w:t>
                    </w:r>
                  </w:p>
                </w:txbxContent>
              </v:textbox>
            </v:oval>
            <v:oval id="_x0000_s1109" style="position:absolute;left:12242;top:2498;width:900;height:900">
              <v:textbox style="mso-next-textbox:#_x0000_s1109">
                <w:txbxContent>
                  <w:p w:rsidR="003516BA" w:rsidRPr="003E4D16" w:rsidRDefault="003516BA" w:rsidP="003516BA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4"/>
                        <w:szCs w:val="44"/>
                      </w:rPr>
                      <w:t>1</w:t>
                    </w:r>
                  </w:p>
                </w:txbxContent>
              </v:textbox>
            </v:oval>
            <v:oval id="_x0000_s1110" style="position:absolute;left:11522;top:4118;width:900;height:900">
              <v:textbox style="mso-next-textbox:#_x0000_s1110">
                <w:txbxContent>
                  <w:p w:rsidR="003516BA" w:rsidRPr="003E4D16" w:rsidRDefault="003516BA" w:rsidP="003516BA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4"/>
                        <w:szCs w:val="44"/>
                      </w:rPr>
                      <w:t>6</w:t>
                    </w:r>
                  </w:p>
                </w:txbxContent>
              </v:textbox>
            </v:oval>
            <v:oval id="_x0000_s1111" style="position:absolute;left:9362;top:5738;width:900;height:900">
              <v:textbox style="mso-next-textbox:#_x0000_s1111">
                <w:txbxContent>
                  <w:p w:rsidR="003516BA" w:rsidRPr="003E4D16" w:rsidRDefault="003516BA" w:rsidP="003516BA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4"/>
                        <w:szCs w:val="44"/>
                      </w:rPr>
                      <w:t>4</w:t>
                    </w:r>
                  </w:p>
                </w:txbxContent>
              </v:textbox>
            </v:oval>
            <v:line id="_x0000_s1112" style="position:absolute;flip:x" from="10442,2858" to="12062,2858">
              <v:stroke endarrow="block"/>
            </v:line>
            <v:line id="_x0000_s1113" style="position:absolute;flip:x" from="9362,3398" to="9542,3938">
              <v:stroke endarrow="block"/>
            </v:line>
            <v:line id="_x0000_s1114" style="position:absolute" from="9182,5198" to="9542,5738">
              <v:stroke endarrow="block"/>
            </v:line>
            <v:line id="_x0000_s1115" style="position:absolute" from="10442,6278" to="12062,6278">
              <v:stroke endarrow="block"/>
            </v:line>
            <v:line id="_x0000_s1116" style="position:absolute;flip:x y" from="12062,5198" to="12422,5738">
              <v:stroke endarrow="block"/>
            </v:line>
            <v:line id="_x0000_s1117" style="position:absolute;flip:y" from="12062,3398" to="12422,3938">
              <v:stroke endarrow="block"/>
            </v:line>
            <w10:wrap type="square"/>
          </v:group>
        </w:pict>
      </w:r>
      <w:r w:rsidRPr="00E476F9">
        <w:rPr>
          <w:rFonts w:ascii="Comic Sans MS" w:eastAsia="Batang" w:hAnsi="Comic Sans MS"/>
          <w:b/>
          <w:sz w:val="44"/>
          <w:szCs w:val="44"/>
        </w:rPr>
        <w:t>и направление перехода игроков</w:t>
      </w:r>
    </w:p>
    <w:p w:rsidR="003516BA" w:rsidRDefault="003516BA"/>
    <w:sectPr w:rsidR="003516BA" w:rsidSect="00F2295F">
      <w:pgSz w:w="16838" w:h="11906" w:orient="landscape"/>
      <w:pgMar w:top="1134" w:right="907" w:bottom="680" w:left="907" w:header="709" w:footer="709" w:gutter="0"/>
      <w:cols w:space="708"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556F"/>
    <w:rsid w:val="003516BA"/>
    <w:rsid w:val="00472D13"/>
    <w:rsid w:val="00716CD1"/>
    <w:rsid w:val="0079556F"/>
    <w:rsid w:val="007A7C82"/>
    <w:rsid w:val="00985E3B"/>
    <w:rsid w:val="00BA219A"/>
    <w:rsid w:val="00F2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2012-10-18T19:01:00Z</dcterms:created>
  <dcterms:modified xsi:type="dcterms:W3CDTF">2012-10-18T19:06:00Z</dcterms:modified>
</cp:coreProperties>
</file>