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DB" w:rsidRDefault="00D810DB" w:rsidP="00D810DB">
      <w:pPr>
        <w:spacing w:before="100" w:beforeAutospacing="1" w:after="100" w:afterAutospacing="1" w:line="240" w:lineRule="auto"/>
        <w:outlineLvl w:val="0"/>
      </w:pPr>
      <w:r w:rsidRPr="002B44E8">
        <w:rPr>
          <w:rFonts w:ascii="Times New Roman" w:hAnsi="Times New Roman" w:cs="Times New Roman"/>
          <w:b/>
          <w:sz w:val="48"/>
          <w:szCs w:val="48"/>
        </w:rPr>
        <w:t>Проектная деятельность для детей старшей группы</w:t>
      </w:r>
      <w:r>
        <w:t xml:space="preserve"> </w:t>
      </w:r>
    </w:p>
    <w:p w:rsidR="00D810DB" w:rsidRDefault="00D810DB" w:rsidP="00D810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3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«Красота в природе осенью»</w:t>
      </w:r>
    </w:p>
    <w:p w:rsidR="00D810DB" w:rsidRDefault="00D810DB" w:rsidP="00D810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Подготовила: Смирнова Ю.Ю.</w:t>
      </w:r>
    </w:p>
    <w:p w:rsidR="00D810DB" w:rsidRPr="002B44E8" w:rsidRDefault="00D810DB" w:rsidP="00D810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Актуальность темы.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природа! В душе ребенка она оставляет глубокий неизгладимый след, потому - что своей яркостью, своим многообразием воздействует на его чувства. Деревья, птицы, облака, лужицы после дождя, разноцветная радуга – все это привлекает внимание детей. В связи с этим, перед нами стоит ответственная задача – воспитывать малышей, а это значит, приобщать ребенка к миру человеческих ценностей – добра и красоты, истины, ориентируясь на «концепцию дошкольного воспитания».</w:t>
      </w:r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– одно из благоприятных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ярких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 года для наблюдений за изменениями в природе. При изучении природных явлений дошкольники обращают внимания на многие признаки этого замечательного времен года, учатся прослеживать связь между ними, знакомятся с осенней природой. Знания в этой сфере ребята получают постепенно, циклично, пополняя их год от года.</w:t>
      </w:r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9A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возраста, р</w:t>
      </w:r>
      <w:r w:rsidRPr="009A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  <w:r w:rsidRPr="009A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месяца.</w:t>
      </w:r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исследовательский, творческий, детско-взрослый.</w:t>
      </w:r>
    </w:p>
    <w:p w:rsidR="00D810DB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сезонных изменениях 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осенью. </w:t>
      </w:r>
    </w:p>
    <w:p w:rsidR="00D810DB" w:rsidRPr="00E83F44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3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познавательной деятельности дошкольников в ходе совместной практической деятельности с воспитателем и родителями. 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кругозора детей и закрепление их знаний о сезонных изменениях в природе в осенний период. 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Осуществление в группе </w:t>
      </w:r>
      <w:proofErr w:type="spellStart"/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 по обозначенной теме. 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активного словаря детей эпитетами, образными выражениями, пословицами и поговорками, стихами на осеннюю тему. 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связной речи, умения составлять описательные рассказы по картине и повествовательные, опираясь на личный опыт и воспоминания. 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по звуковой культуре речи. 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продуктивной деятельности детей. 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</w:t>
      </w:r>
      <w:proofErr w:type="gramStart"/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детского творчества. 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умений выразительно рассказывать  стихотворения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осеннюю тематику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родителей в педагогический и творческий процесс работы группы, укрепление заинтересованности в сотрудничестве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0DB" w:rsidRPr="00E83F44" w:rsidRDefault="00D810DB" w:rsidP="00D810D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3F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 реализации проекта.</w:t>
      </w:r>
    </w:p>
    <w:p w:rsidR="00D810DB" w:rsidRDefault="00D810DB" w:rsidP="00D810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3F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8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предварительный.</w:t>
      </w:r>
      <w:proofErr w:type="gramEnd"/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F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8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практический.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10DB" w:rsidRPr="00D810DB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10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8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заключительный.</w:t>
      </w:r>
      <w:proofErr w:type="gramEnd"/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DB" w:rsidRPr="00FF71E4" w:rsidRDefault="00D810DB" w:rsidP="00D810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810DB" w:rsidRPr="00E83F44" w:rsidRDefault="00D810DB" w:rsidP="00D810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3F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8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предварительный.</w:t>
      </w:r>
      <w:proofErr w:type="gramEnd"/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1.Составление плана проектной деятельности.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B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литературы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.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3.Подбор художественной литературы (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 и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об осенней природе)</w:t>
      </w:r>
      <w:proofErr w:type="gramStart"/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4.Разработка конспектов непосредственно – образовательной деятельности.</w:t>
      </w:r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5.Подбор настольно – печатных и дидактических игр.</w:t>
      </w:r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B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 пособий, иллюстраций, репродукций на осеннюю тему, гербарии с осенними листьями.</w:t>
      </w:r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3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аудиозаписей по данной теме.</w:t>
      </w:r>
    </w:p>
    <w:p w:rsidR="00D810DB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02" w:rsidRDefault="00D810DB" w:rsidP="00D810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F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8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практический.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21002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1.</w:t>
      </w:r>
      <w:r w:rsidR="00221002" w:rsidRPr="00221002">
        <w:rPr>
          <w:rStyle w:val="c15"/>
          <w:sz w:val="28"/>
          <w:szCs w:val="28"/>
        </w:rPr>
        <w:t>НОД</w:t>
      </w:r>
      <w:r>
        <w:rPr>
          <w:rStyle w:val="c15"/>
          <w:sz w:val="28"/>
          <w:szCs w:val="28"/>
        </w:rPr>
        <w:t xml:space="preserve"> во всех областях по теме проекта.</w:t>
      </w:r>
    </w:p>
    <w:p w:rsidR="00221002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2.</w:t>
      </w:r>
      <w:r w:rsidR="00221002" w:rsidRPr="00221002">
        <w:rPr>
          <w:rStyle w:val="c15"/>
          <w:sz w:val="28"/>
          <w:szCs w:val="28"/>
        </w:rPr>
        <w:t>Дидактические игры</w:t>
      </w:r>
    </w:p>
    <w:p w:rsidR="00221002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3.</w:t>
      </w:r>
      <w:r w:rsidR="00221002" w:rsidRPr="00221002">
        <w:rPr>
          <w:rStyle w:val="c15"/>
          <w:sz w:val="28"/>
          <w:szCs w:val="28"/>
        </w:rPr>
        <w:t>Подвижные игры</w:t>
      </w:r>
    </w:p>
    <w:p w:rsidR="00221002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4.</w:t>
      </w:r>
      <w:r w:rsidR="00221002" w:rsidRPr="00221002">
        <w:rPr>
          <w:rStyle w:val="c15"/>
          <w:sz w:val="28"/>
          <w:szCs w:val="28"/>
        </w:rPr>
        <w:t xml:space="preserve"> Пальчиковые игры</w:t>
      </w:r>
    </w:p>
    <w:p w:rsidR="00221002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5.</w:t>
      </w:r>
      <w:r w:rsidR="00221002" w:rsidRPr="00221002">
        <w:rPr>
          <w:rStyle w:val="c15"/>
          <w:sz w:val="28"/>
          <w:szCs w:val="28"/>
        </w:rPr>
        <w:t>Речевые игры</w:t>
      </w:r>
    </w:p>
    <w:p w:rsidR="00221002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6.</w:t>
      </w:r>
      <w:r w:rsidR="00221002" w:rsidRPr="00221002">
        <w:rPr>
          <w:rStyle w:val="c15"/>
          <w:sz w:val="28"/>
          <w:szCs w:val="28"/>
        </w:rPr>
        <w:t>Наблюдения в природе</w:t>
      </w:r>
    </w:p>
    <w:p w:rsidR="00221002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7.</w:t>
      </w:r>
      <w:r w:rsidR="00221002" w:rsidRPr="00221002">
        <w:rPr>
          <w:rStyle w:val="c15"/>
          <w:sz w:val="28"/>
          <w:szCs w:val="28"/>
        </w:rPr>
        <w:t>Труд в природе</w:t>
      </w:r>
    </w:p>
    <w:p w:rsidR="00221002" w:rsidRPr="00221002" w:rsidRDefault="00D65FCC" w:rsidP="00221002">
      <w:pPr>
        <w:pStyle w:val="c5"/>
        <w:rPr>
          <w:sz w:val="28"/>
          <w:szCs w:val="28"/>
        </w:rPr>
      </w:pPr>
      <w:r>
        <w:rPr>
          <w:rStyle w:val="c15"/>
          <w:sz w:val="28"/>
          <w:szCs w:val="28"/>
        </w:rPr>
        <w:t>8.</w:t>
      </w:r>
      <w:r w:rsidR="00221002" w:rsidRPr="00221002">
        <w:rPr>
          <w:rStyle w:val="c15"/>
          <w:sz w:val="28"/>
          <w:szCs w:val="28"/>
        </w:rPr>
        <w:t>Экспериментальная деятельность</w:t>
      </w:r>
    </w:p>
    <w:p w:rsidR="00221002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9.</w:t>
      </w:r>
      <w:r w:rsidR="00221002" w:rsidRPr="00221002">
        <w:rPr>
          <w:rStyle w:val="c15"/>
          <w:sz w:val="28"/>
          <w:szCs w:val="28"/>
        </w:rPr>
        <w:t>Продуктивная деятельность</w:t>
      </w:r>
    </w:p>
    <w:p w:rsidR="00221002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10.</w:t>
      </w:r>
      <w:r w:rsidR="00221002" w:rsidRPr="00221002">
        <w:rPr>
          <w:rStyle w:val="c15"/>
          <w:sz w:val="28"/>
          <w:szCs w:val="28"/>
        </w:rPr>
        <w:t>Чтение художественной литературы</w:t>
      </w:r>
    </w:p>
    <w:p w:rsidR="00D810DB" w:rsidRPr="00221002" w:rsidRDefault="00D65FCC" w:rsidP="00221002">
      <w:pPr>
        <w:pStyle w:val="c6"/>
        <w:rPr>
          <w:sz w:val="28"/>
          <w:szCs w:val="28"/>
        </w:rPr>
      </w:pPr>
      <w:r>
        <w:rPr>
          <w:rStyle w:val="c15"/>
          <w:sz w:val="28"/>
          <w:szCs w:val="28"/>
        </w:rPr>
        <w:t>11.</w:t>
      </w:r>
      <w:r w:rsidR="00221002" w:rsidRPr="00221002">
        <w:rPr>
          <w:rStyle w:val="c15"/>
          <w:sz w:val="28"/>
          <w:szCs w:val="28"/>
        </w:rPr>
        <w:t>Музыкально – ритмические движения</w:t>
      </w:r>
    </w:p>
    <w:p w:rsidR="00D810DB" w:rsidRPr="00FF71E4" w:rsidRDefault="00D810DB" w:rsidP="00D810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D810DB" w:rsidRPr="00D810DB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10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8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заключительный.</w:t>
      </w:r>
      <w:proofErr w:type="gramEnd"/>
    </w:p>
    <w:p w:rsidR="00D810DB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1.Праздник осени.</w:t>
      </w:r>
    </w:p>
    <w:p w:rsidR="00D810DB" w:rsidRPr="00B939B1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книг </w:t>
      </w:r>
      <w:proofErr w:type="gramStart"/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осени.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0DB" w:rsidRDefault="00D810DB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3.Выставка детских творческих работ.</w:t>
      </w:r>
    </w:p>
    <w:p w:rsidR="00221002" w:rsidRDefault="00221002" w:rsidP="00D8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4.Выставка поделок из природного материала,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родителями.</w:t>
      </w:r>
    </w:p>
    <w:p w:rsidR="00221002" w:rsidRPr="006F661A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6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практической деятельности.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результате познавательной деятельности, у детей появилось стремление расширить свой кругозор по данной теме, желание выявить, чем же интересна осень. В процессе знакомства со сказками, рассказами, стихами, пословицами, загадками осенней тематики, у детей пополнился словарный запас, они стали более грамотно изъясняться, с большим удовольствием участвовать в коллективном разговоре; появилось желание самостоятельно заняться творчеством – сочинять свои загадки и небольшие стихи об осени, где выражали свои чувства, свое позитивное отношение к миру. Все это способствовало развитию эстетического сознания детей, формированию их мировоззрения.  Одной из важных составляющих данного проекта является художественно-эстетическое воспитание: дети ознакомились с художественными произведениями осенней тематики, различных видов искусства – музыки, живописи, поэзии. Они научились получать эстетическое удовольствие от общения с </w:t>
      </w:r>
      <w:proofErr w:type="gramStart"/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прекрасным</w:t>
      </w:r>
      <w:proofErr w:type="gramEnd"/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стали более восприимчивы, чувствительны, эмоциональны. 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более умело передавать свои ощущения: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своих рассказах;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рисунках;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музыкально-ритмических движениях. 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 научила детей с большим 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участвовать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продуктивной деятельности. 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обогатили активный словарь образными эпитетами, поговорками и стихами на осеннюю тему. 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расширили свой кругозор и закрепили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признаках.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Закрепили информацию о пользе деревьев для здоровья, узнали о лечебных свойствах. </w:t>
      </w:r>
    </w:p>
    <w:p w:rsidR="00221002" w:rsidRPr="00B939B1" w:rsidRDefault="00221002" w:rsidP="00221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проекта принёс детям удовлетворённость, радость и бережное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природе.</w:t>
      </w:r>
      <w:r w:rsidRPr="00B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F4D" w:rsidRDefault="005D0F4D"/>
    <w:sectPr w:rsidR="005D0F4D" w:rsidSect="005D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0DB"/>
    <w:rsid w:val="00221002"/>
    <w:rsid w:val="002E4456"/>
    <w:rsid w:val="004B005A"/>
    <w:rsid w:val="005D0F4D"/>
    <w:rsid w:val="00C46D87"/>
    <w:rsid w:val="00D65FCC"/>
    <w:rsid w:val="00D810DB"/>
    <w:rsid w:val="00DA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D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21002"/>
  </w:style>
  <w:style w:type="paragraph" w:customStyle="1" w:styleId="c6">
    <w:name w:val="c6"/>
    <w:basedOn w:val="a"/>
    <w:rsid w:val="0022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21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2015-11-01T11:28:00Z</dcterms:created>
  <dcterms:modified xsi:type="dcterms:W3CDTF">2015-11-01T14:19:00Z</dcterms:modified>
</cp:coreProperties>
</file>