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97" w:rsidRPr="00915697" w:rsidRDefault="00915697" w:rsidP="00915697">
      <w:pPr>
        <w:pStyle w:val="a3"/>
        <w:jc w:val="center"/>
        <w:rPr>
          <w:b/>
          <w:sz w:val="32"/>
          <w:szCs w:val="32"/>
        </w:rPr>
      </w:pPr>
      <w:r w:rsidRPr="00915697">
        <w:rPr>
          <w:b/>
          <w:sz w:val="32"/>
          <w:szCs w:val="32"/>
        </w:rPr>
        <w:t>Простейшие текстовые задачи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>
        <w:t xml:space="preserve">1. </w:t>
      </w:r>
      <w:r w:rsidRPr="00915697">
        <w:rPr>
          <w:sz w:val="28"/>
          <w:szCs w:val="28"/>
        </w:rPr>
        <w:t xml:space="preserve">Сырок стоит 7 рублей 20 копеек. Какое наибольшее число сырков можно купить на 60 рублей?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2. Теплоход рассчитан на 750 пассажиров и 25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3. Флакон шампуня стоит 160 рублей. Какое наибольшее число флаконов можно купить на 1000 рублей во время распродажи, когда скидка составляет 25%?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4. Шариковая ручка стоит 40 рублей. Какое наибольшее число таких ручек можно будет купить на 900 рублей после повышения цены на 10%?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5. Тетрадь стоит 40 рублей. Какое наибольшее число таких тетрадей можно будет купить на 750 рублей после понижения цены на 10%?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6. 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>7. В пачке 500 листов бумаги формата А</w:t>
      </w:r>
      <w:proofErr w:type="gramStart"/>
      <w:r w:rsidRPr="00915697">
        <w:rPr>
          <w:sz w:val="28"/>
          <w:szCs w:val="28"/>
        </w:rPr>
        <w:t>4</w:t>
      </w:r>
      <w:proofErr w:type="gramEnd"/>
      <w:r w:rsidRPr="00915697">
        <w:rPr>
          <w:sz w:val="28"/>
          <w:szCs w:val="28"/>
        </w:rPr>
        <w:t xml:space="preserve">. За неделю в офисе расходуется 1200 листов. Какое наименьшее количество пачек бумаги нужно купить в офис на 4 недели?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8. Аня купила проездной билет на месяц и сделала за месяц 41 поездку. Сколько рублей она сэкономила, если проездной билет на месяц стоит 580 рублей, а разовая поездка — 20 рублей?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9. Больному прописано лекарство, которое нужно пить по 0,5 г 3 раза в день в течение 21 дня. В одной упаковке 10 таблеток лекарства по 0,5 </w:t>
      </w:r>
      <w:proofErr w:type="gramStart"/>
      <w:r w:rsidRPr="00915697">
        <w:rPr>
          <w:sz w:val="28"/>
          <w:szCs w:val="28"/>
        </w:rPr>
        <w:t>г</w:t>
      </w:r>
      <w:proofErr w:type="gramEnd"/>
      <w:r w:rsidRPr="00915697"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10. Для приготовления маринада для огурцов на 1 литр воды требуется 12 г лимонной кислоты. Лимонная кислота продается в пакетиках по 10 г. Какое наименьшее число пачек нужно купить хозяйке для приготовления 6 литров маринада?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11. 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lastRenderedPageBreak/>
        <w:t xml:space="preserve">12. Оптовая цена учебника 170 рублей. Розничная цена на 20% выше </w:t>
      </w:r>
      <w:proofErr w:type="gramStart"/>
      <w:r w:rsidRPr="00915697">
        <w:rPr>
          <w:sz w:val="28"/>
          <w:szCs w:val="28"/>
        </w:rPr>
        <w:t>оптовой</w:t>
      </w:r>
      <w:proofErr w:type="gramEnd"/>
      <w:r w:rsidRPr="00915697">
        <w:rPr>
          <w:sz w:val="28"/>
          <w:szCs w:val="28"/>
        </w:rPr>
        <w:t xml:space="preserve">. Какое наибольшее число таких учебников можно купить по розничной цене на 7000 рублей?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13. 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Сколько рублей стоят билеты на всю группу?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14. Цена на электрический чайник была повышена на 16% и составила 3480 рублей. Сколько рублей стоил чайник до повышения цены?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15. Футболка стоила 800 рублей. После снижения цены она стала стоить 680 рублей. На сколько процентов была снижена цена на футболку?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16. В городе N живет </w:t>
      </w:r>
      <w:r w:rsidRPr="00915697">
        <w:rPr>
          <w:noProof/>
          <w:sz w:val="28"/>
          <w:szCs w:val="28"/>
        </w:rPr>
        <w:drawing>
          <wp:inline distT="0" distB="0" distL="0" distR="0" wp14:anchorId="371D316A" wp14:editId="75FD7A82">
            <wp:extent cx="525780" cy="137795"/>
            <wp:effectExtent l="19050" t="0" r="7620" b="0"/>
            <wp:docPr id="1" name="Рисунок 1" descr="200\,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\,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жителей. Среди них </w:t>
      </w:r>
      <w:r w:rsidRPr="00915697">
        <w:rPr>
          <w:noProof/>
          <w:sz w:val="28"/>
          <w:szCs w:val="28"/>
        </w:rPr>
        <w:drawing>
          <wp:inline distT="0" distB="0" distL="0" distR="0" wp14:anchorId="1851C69D" wp14:editId="143D3268">
            <wp:extent cx="187960" cy="137795"/>
            <wp:effectExtent l="19050" t="0" r="2540" b="0"/>
            <wp:docPr id="2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% детей и подростков. Среди взрослых жителей </w:t>
      </w:r>
      <w:r w:rsidRPr="00915697">
        <w:rPr>
          <w:noProof/>
          <w:sz w:val="28"/>
          <w:szCs w:val="28"/>
        </w:rPr>
        <w:drawing>
          <wp:inline distT="0" distB="0" distL="0" distR="0" wp14:anchorId="0AC36A32" wp14:editId="05CDAC4D">
            <wp:extent cx="187960" cy="137795"/>
            <wp:effectExtent l="19050" t="0" r="2540" b="0"/>
            <wp:docPr id="3" name="Рисунок 3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% не работает (пенсионеры, студенты, домохозяйки и т.п.). Сколько взрослых жителей работает?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17. Таксист за месяц проехал </w:t>
      </w:r>
      <w:r w:rsidRPr="00915697">
        <w:rPr>
          <w:noProof/>
          <w:sz w:val="28"/>
          <w:szCs w:val="28"/>
        </w:rPr>
        <w:drawing>
          <wp:inline distT="0" distB="0" distL="0" distR="0" wp14:anchorId="3E57B8ED" wp14:editId="465E235B">
            <wp:extent cx="375920" cy="137795"/>
            <wp:effectExtent l="19050" t="0" r="5080" b="0"/>
            <wp:docPr id="28" name="Рисунок 28" descr="6\,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\,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15697">
        <w:rPr>
          <w:sz w:val="28"/>
          <w:szCs w:val="28"/>
        </w:rPr>
        <w:t>км</w:t>
      </w:r>
      <w:proofErr w:type="gramEnd"/>
      <w:r w:rsidRPr="00915697">
        <w:rPr>
          <w:sz w:val="28"/>
          <w:szCs w:val="28"/>
        </w:rPr>
        <w:t xml:space="preserve">. Стоимость 1 литра бензина — 20 рублей. Средний расход бензина на 100 км составляет 9 литров. Сколько рублей потратил таксист на бензин за этот месяц?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18. Клиент взял в банке кредит </w:t>
      </w:r>
      <w:r w:rsidRPr="00915697">
        <w:rPr>
          <w:noProof/>
          <w:sz w:val="28"/>
          <w:szCs w:val="28"/>
        </w:rPr>
        <w:drawing>
          <wp:inline distT="0" distB="0" distL="0" distR="0" wp14:anchorId="247F29EF" wp14:editId="3D78816D">
            <wp:extent cx="438150" cy="137795"/>
            <wp:effectExtent l="19050" t="0" r="0" b="0"/>
            <wp:docPr id="33" name="Рисунок 33" descr="1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рублей на год под </w:t>
      </w:r>
      <w:r w:rsidRPr="00915697">
        <w:rPr>
          <w:noProof/>
          <w:sz w:val="28"/>
          <w:szCs w:val="28"/>
        </w:rPr>
        <w:drawing>
          <wp:inline distT="0" distB="0" distL="0" distR="0" wp14:anchorId="530A1700" wp14:editId="45214420">
            <wp:extent cx="187960" cy="137795"/>
            <wp:effectExtent l="19050" t="0" r="2540" b="0"/>
            <wp:docPr id="34" name="Рисунок 3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%. Он должен погашать кредит, внося в банк ежемесячно одинаковую сумму денег, с </w:t>
      </w:r>
      <w:proofErr w:type="gramStart"/>
      <w:r w:rsidRPr="00915697">
        <w:rPr>
          <w:sz w:val="28"/>
          <w:szCs w:val="28"/>
        </w:rPr>
        <w:t>тем</w:t>
      </w:r>
      <w:proofErr w:type="gramEnd"/>
      <w:r w:rsidRPr="00915697">
        <w:rPr>
          <w:sz w:val="28"/>
          <w:szCs w:val="28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19. В летнем лагере на каждого участника полагается 40 г сахара в день. В лагере 166 человек. Сколько килограммовых упаковок сахара понадобится на весь лагерь на 5 дней?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20. В летнем лагере 218 детей и 26 воспитателей. В автобус помещается не более 45 пассажиров. Сколько автобусов требуется, чтобы перевезти всех из лагеря в город?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21. Летом килограмм клубники стоит 80 рублей. Маша купила 1 кг 200 г клубники. Сколько рублей сдачи она должна получить с 500 рублей?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22. На день рождения полагается дарить букет из нечетного числа цветов. Тюльпаны стоят 30 рублей за штуку. У Вани есть 500 рублей. Из какого наибольшего числа тюльпанов он может купить букет Маше на день рождения?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23. Павел Иванович купил американский автомобиль, спидометр которого показывает скорость в милях в час. Американская </w:t>
      </w:r>
      <w:proofErr w:type="gramStart"/>
      <w:r w:rsidRPr="00915697">
        <w:rPr>
          <w:sz w:val="28"/>
          <w:szCs w:val="28"/>
        </w:rPr>
        <w:t>миля</w:t>
      </w:r>
      <w:proofErr w:type="gramEnd"/>
      <w:r w:rsidRPr="00915697">
        <w:rPr>
          <w:sz w:val="28"/>
          <w:szCs w:val="28"/>
        </w:rPr>
        <w:t xml:space="preserve"> равна 1609 м. </w:t>
      </w:r>
      <w:proofErr w:type="gramStart"/>
      <w:r w:rsidRPr="00915697">
        <w:rPr>
          <w:sz w:val="28"/>
          <w:szCs w:val="28"/>
        </w:rPr>
        <w:t>Какова</w:t>
      </w:r>
      <w:proofErr w:type="gramEnd"/>
      <w:r w:rsidRPr="00915697">
        <w:rPr>
          <w:sz w:val="28"/>
          <w:szCs w:val="28"/>
        </w:rPr>
        <w:t xml:space="preserve"> </w:t>
      </w:r>
      <w:r w:rsidRPr="00915697">
        <w:rPr>
          <w:sz w:val="28"/>
          <w:szCs w:val="28"/>
        </w:rPr>
        <w:lastRenderedPageBreak/>
        <w:t xml:space="preserve">скорость автомобиля в километрах в час, если спидометр показывает 65 миль в час? Ответ округлите до целого числа.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24. В университетскую библиотеку привезли новые учебники по геометрии для </w:t>
      </w:r>
      <w:r w:rsidRPr="00915697">
        <w:rPr>
          <w:noProof/>
          <w:sz w:val="28"/>
          <w:szCs w:val="28"/>
        </w:rPr>
        <w:drawing>
          <wp:inline distT="0" distB="0" distL="0" distR="0" wp14:anchorId="283F5366" wp14:editId="206F2661">
            <wp:extent cx="113030" cy="137795"/>
            <wp:effectExtent l="19050" t="0" r="1270" b="0"/>
            <wp:docPr id="47" name="Рисунок 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>-</w:t>
      </w:r>
      <w:r w:rsidRPr="00915697">
        <w:rPr>
          <w:noProof/>
          <w:sz w:val="28"/>
          <w:szCs w:val="28"/>
        </w:rPr>
        <w:drawing>
          <wp:inline distT="0" distB="0" distL="0" distR="0" wp14:anchorId="63202529" wp14:editId="633E9280">
            <wp:extent cx="113030" cy="137795"/>
            <wp:effectExtent l="19050" t="0" r="1270" b="0"/>
            <wp:docPr id="48" name="Рисунок 4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 курсов, </w:t>
      </w:r>
      <w:proofErr w:type="gramStart"/>
      <w:r w:rsidRPr="00915697">
        <w:rPr>
          <w:sz w:val="28"/>
          <w:szCs w:val="28"/>
        </w:rPr>
        <w:t>по</w:t>
      </w:r>
      <w:proofErr w:type="gramEnd"/>
      <w:r w:rsidRPr="00915697">
        <w:rPr>
          <w:sz w:val="28"/>
          <w:szCs w:val="28"/>
        </w:rPr>
        <w:t xml:space="preserve"> </w:t>
      </w:r>
      <w:r w:rsidRPr="00915697">
        <w:rPr>
          <w:noProof/>
          <w:sz w:val="28"/>
          <w:szCs w:val="28"/>
        </w:rPr>
        <w:drawing>
          <wp:inline distT="0" distB="0" distL="0" distR="0" wp14:anchorId="728714F5" wp14:editId="433C00C0">
            <wp:extent cx="275590" cy="137795"/>
            <wp:effectExtent l="19050" t="0" r="0" b="0"/>
            <wp:docPr id="49" name="Рисунок 49" descr="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3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 штук для каждого курса. Все книги одинаковы по размеру. В книжном шкафу </w:t>
      </w:r>
      <w:r w:rsidRPr="00915697">
        <w:rPr>
          <w:noProof/>
          <w:sz w:val="28"/>
          <w:szCs w:val="28"/>
        </w:rPr>
        <w:drawing>
          <wp:inline distT="0" distB="0" distL="0" distR="0" wp14:anchorId="6FF5A86E" wp14:editId="3E4B6644">
            <wp:extent cx="113030" cy="137795"/>
            <wp:effectExtent l="19050" t="0" r="1270" b="0"/>
            <wp:docPr id="50" name="Рисунок 5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полок, на каждой полке помещается </w:t>
      </w:r>
      <w:r w:rsidRPr="00915697">
        <w:rPr>
          <w:noProof/>
          <w:sz w:val="28"/>
          <w:szCs w:val="28"/>
        </w:rPr>
        <w:drawing>
          <wp:inline distT="0" distB="0" distL="0" distR="0" wp14:anchorId="6D9F2487" wp14:editId="0D49497B">
            <wp:extent cx="187960" cy="137795"/>
            <wp:effectExtent l="19050" t="0" r="2540" b="0"/>
            <wp:docPr id="51" name="Рисунок 5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>учебников. Сколько шкафов можно полностью заполнить новыми учебниками?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25. Для приготовления вишневого варенья на 1 кг вишни нужно </w:t>
      </w:r>
      <w:r w:rsidRPr="00915697">
        <w:rPr>
          <w:noProof/>
          <w:sz w:val="28"/>
          <w:szCs w:val="28"/>
        </w:rPr>
        <w:drawing>
          <wp:inline distT="0" distB="0" distL="0" distR="0" wp14:anchorId="4F949FAA" wp14:editId="13BE2E81">
            <wp:extent cx="238125" cy="137795"/>
            <wp:effectExtent l="19050" t="0" r="9525" b="0"/>
            <wp:docPr id="112" name="Рисунок 112" descr="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1.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кг сахара. Сколько килограммовых упаковок сахара нужно купить, чтобы сварить варенье из 27 кг вишни?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26. Налог на доходы составляет </w:t>
      </w:r>
      <w:r w:rsidRPr="00915697">
        <w:rPr>
          <w:noProof/>
          <w:sz w:val="28"/>
          <w:szCs w:val="28"/>
        </w:rPr>
        <w:drawing>
          <wp:inline distT="0" distB="0" distL="0" distR="0" wp14:anchorId="020AB401" wp14:editId="6FA8331F">
            <wp:extent cx="325755" cy="137795"/>
            <wp:effectExtent l="19050" t="0" r="0" b="0"/>
            <wp:docPr id="117" name="Рисунок 117" descr="13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3\%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от заработной платы. Заработная плата Ивана Кузьмича равна </w:t>
      </w:r>
      <w:r w:rsidRPr="00915697">
        <w:rPr>
          <w:noProof/>
          <w:sz w:val="28"/>
          <w:szCs w:val="28"/>
        </w:rPr>
        <w:drawing>
          <wp:inline distT="0" distB="0" distL="0" distR="0" wp14:anchorId="22BE2546" wp14:editId="73A8C651">
            <wp:extent cx="463550" cy="137795"/>
            <wp:effectExtent l="19050" t="0" r="0" b="0"/>
            <wp:docPr id="118" name="Рисунок 118" descr="12\,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2\,5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>рублей. Сколько рублей он получит после вычета налога на доходы?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 xml:space="preserve">27. Налог на доходы составляет </w:t>
      </w:r>
      <w:r w:rsidRPr="00915697">
        <w:rPr>
          <w:noProof/>
          <w:sz w:val="28"/>
          <w:szCs w:val="28"/>
        </w:rPr>
        <w:drawing>
          <wp:inline distT="0" distB="0" distL="0" distR="0" wp14:anchorId="2CCD141A" wp14:editId="5288FAE4">
            <wp:extent cx="325755" cy="137795"/>
            <wp:effectExtent l="19050" t="0" r="0" b="0"/>
            <wp:docPr id="127" name="Рисунок 127" descr="13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13\%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697">
        <w:rPr>
          <w:sz w:val="28"/>
          <w:szCs w:val="28"/>
        </w:rPr>
        <w:t xml:space="preserve">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 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>28. Розничная цена учебника 180 рублей, она на 20% выше оптовой цены. Какое наибольшее число таких учебников можно купить по оптовой цене на 10000 рублей?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>29. На счету Машиного мобильного телефона было 53 рубля, а после разговора с Леной осталось 8 рублей. Сколько минут длился разговор с Леной, если одна минута разговора стоит 2 рубля 50 копеек.</w:t>
      </w:r>
    </w:p>
    <w:p w:rsidR="004A282D" w:rsidRPr="00915697" w:rsidRDefault="004A282D" w:rsidP="00915697">
      <w:pPr>
        <w:pStyle w:val="a3"/>
        <w:jc w:val="both"/>
        <w:rPr>
          <w:sz w:val="28"/>
          <w:szCs w:val="28"/>
        </w:rPr>
      </w:pPr>
      <w:r w:rsidRPr="00915697">
        <w:rPr>
          <w:sz w:val="28"/>
          <w:szCs w:val="28"/>
        </w:rPr>
        <w:t>30. Выпускники 11 "А" покупают букеты цветов для последнего звонка: из 3 роз каждому учителю и из 7 роз классному руководителю и директору. Они собираются подарить букеты 15 учителям (включая директора и классного руководителя), розы покупаются по оптовой цене 35 рублей за штуку. Сколько рублей стоят все розы?</w:t>
      </w:r>
      <w:bookmarkStart w:id="0" w:name="_GoBack"/>
      <w:bookmarkEnd w:id="0"/>
    </w:p>
    <w:sectPr w:rsidR="004A282D" w:rsidRPr="00915697" w:rsidSect="0091569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82D"/>
    <w:rsid w:val="004A282D"/>
    <w:rsid w:val="00602F4B"/>
    <w:rsid w:val="00915697"/>
    <w:rsid w:val="00955043"/>
    <w:rsid w:val="00BF7D00"/>
    <w:rsid w:val="00EE4FF2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cp:lastPrinted>2012-04-18T10:51:00Z</cp:lastPrinted>
  <dcterms:created xsi:type="dcterms:W3CDTF">2015-11-13T18:31:00Z</dcterms:created>
  <dcterms:modified xsi:type="dcterms:W3CDTF">2015-11-13T18:31:00Z</dcterms:modified>
</cp:coreProperties>
</file>