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70" w:rsidRDefault="00F8098D" w:rsidP="00F8098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sz w:val="28"/>
          <w:szCs w:val="28"/>
        </w:rPr>
        <w:t xml:space="preserve">                         </w:t>
      </w:r>
      <w:r w:rsidR="00AE4BBA">
        <w:rPr>
          <w:sz w:val="28"/>
          <w:szCs w:val="28"/>
        </w:rPr>
        <w:t xml:space="preserve">    </w:t>
      </w:r>
      <w:r w:rsidR="00DA6870">
        <w:rPr>
          <w:rFonts w:ascii="Arial" w:hAnsi="Arial" w:cs="Arial"/>
          <w:b/>
          <w:bCs/>
          <w:color w:val="FF0000"/>
          <w:sz w:val="36"/>
          <w:szCs w:val="36"/>
        </w:rPr>
        <w:t>Советы логопеда родителям</w:t>
      </w:r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>        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 xml:space="preserve">Логопедия – это наука о нарушениях речи, их коррекции посредством специального обучения и </w:t>
      </w:r>
      <w:proofErr w:type="spellStart"/>
      <w:r>
        <w:rPr>
          <w:rFonts w:ascii="Arial" w:hAnsi="Arial" w:cs="Arial"/>
          <w:i/>
          <w:iCs/>
          <w:color w:val="000000"/>
        </w:rPr>
        <w:t>воспитания</w:t>
      </w:r>
      <w:proofErr w:type="gramStart"/>
      <w:r>
        <w:rPr>
          <w:rFonts w:ascii="Arial" w:hAnsi="Arial" w:cs="Arial"/>
          <w:i/>
          <w:iCs/>
          <w:color w:val="000000"/>
        </w:rPr>
        <w:t>.С</w:t>
      </w:r>
      <w:proofErr w:type="gramEnd"/>
      <w:r>
        <w:rPr>
          <w:rFonts w:ascii="Arial" w:hAnsi="Arial" w:cs="Arial"/>
          <w:i/>
          <w:iCs/>
          <w:color w:val="000000"/>
        </w:rPr>
        <w:t>оответственно</w:t>
      </w:r>
      <w:proofErr w:type="spellEnd"/>
      <w:r>
        <w:rPr>
          <w:rFonts w:ascii="Arial" w:hAnsi="Arial" w:cs="Arial"/>
          <w:i/>
          <w:iCs/>
          <w:color w:val="000000"/>
        </w:rPr>
        <w:t xml:space="preserve">, специалист, занимающийся коррекцией речи (или «воспитанием речи»), называется </w:t>
      </w:r>
      <w:proofErr w:type="spellStart"/>
      <w:r>
        <w:rPr>
          <w:rFonts w:ascii="Arial" w:hAnsi="Arial" w:cs="Arial"/>
          <w:i/>
          <w:iCs/>
          <w:color w:val="000000"/>
        </w:rPr>
        <w:t>логопедом.Основной</w:t>
      </w:r>
      <w:proofErr w:type="spellEnd"/>
      <w:r>
        <w:rPr>
          <w:rFonts w:ascii="Arial" w:hAnsi="Arial" w:cs="Arial"/>
          <w:i/>
          <w:iCs/>
          <w:color w:val="000000"/>
        </w:rPr>
        <w:t xml:space="preserve"> задачей работы логопеда в ДОУ является комплексное логопедическое воздействие и сопровождение ребенка в детском </w:t>
      </w:r>
      <w:proofErr w:type="spellStart"/>
      <w:r>
        <w:rPr>
          <w:rFonts w:ascii="Arial" w:hAnsi="Arial" w:cs="Arial"/>
          <w:i/>
          <w:iCs/>
          <w:color w:val="000000"/>
        </w:rPr>
        <w:t>саду.Вся</w:t>
      </w:r>
      <w:proofErr w:type="spellEnd"/>
      <w:r>
        <w:rPr>
          <w:rFonts w:ascii="Arial" w:hAnsi="Arial" w:cs="Arial"/>
          <w:i/>
          <w:iCs/>
          <w:color w:val="000000"/>
        </w:rPr>
        <w:t xml:space="preserve"> работа учителя-логопеда подчинена 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оказанию необходимой коррекционной помощи детям с нарушениями речи.</w:t>
      </w:r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>В нашем детском саду логопедическую помощь начинают оказывать детям в возрасте от 4 лет 6 месяцев до 7 лет</w:t>
      </w:r>
      <w:proofErr w:type="gramStart"/>
      <w:r>
        <w:rPr>
          <w:rFonts w:ascii="Arial" w:hAnsi="Arial" w:cs="Arial"/>
          <w:i/>
          <w:iCs/>
          <w:color w:val="000000"/>
        </w:rPr>
        <w:t xml:space="preserve"> .</w:t>
      </w:r>
      <w:proofErr w:type="gramEnd"/>
      <w:r>
        <w:rPr>
          <w:rFonts w:ascii="Arial" w:hAnsi="Arial" w:cs="Arial"/>
          <w:i/>
          <w:iCs/>
          <w:color w:val="000000"/>
        </w:rPr>
        <w:t xml:space="preserve">Одной из важнейших логопедических задач является </w:t>
      </w:r>
      <w:proofErr w:type="spellStart"/>
      <w:r>
        <w:rPr>
          <w:rFonts w:ascii="Arial" w:hAnsi="Arial" w:cs="Arial"/>
          <w:i/>
          <w:iCs/>
          <w:color w:val="000000"/>
        </w:rPr>
        <w:t>формированиеу</w:t>
      </w:r>
      <w:proofErr w:type="spellEnd"/>
      <w:r>
        <w:rPr>
          <w:rFonts w:ascii="Arial" w:hAnsi="Arial" w:cs="Arial"/>
          <w:i/>
          <w:iCs/>
          <w:color w:val="000000"/>
        </w:rPr>
        <w:t xml:space="preserve"> детей грамматически правильной, лексически богатой, фонетически четкой речи, которая должна подготовить ребёнка к обучению в школе. Невнятная речь ребёнка затрудняет его взаимоотношения с людьми, нередко накладывает отпечаток на характер </w:t>
      </w:r>
      <w:proofErr w:type="spellStart"/>
      <w:r>
        <w:rPr>
          <w:rFonts w:ascii="Arial" w:hAnsi="Arial" w:cs="Arial"/>
          <w:i/>
          <w:iCs/>
          <w:color w:val="000000"/>
        </w:rPr>
        <w:t>ребёнка</w:t>
      </w:r>
      <w:proofErr w:type="gramStart"/>
      <w:r>
        <w:rPr>
          <w:rFonts w:ascii="Arial" w:hAnsi="Arial" w:cs="Arial"/>
          <w:i/>
          <w:iCs/>
          <w:color w:val="000000"/>
        </w:rPr>
        <w:t>.З</w:t>
      </w:r>
      <w:proofErr w:type="gramEnd"/>
      <w:r>
        <w:rPr>
          <w:rFonts w:ascii="Arial" w:hAnsi="Arial" w:cs="Arial"/>
          <w:i/>
          <w:iCs/>
          <w:color w:val="000000"/>
        </w:rPr>
        <w:t>анятия</w:t>
      </w:r>
      <w:proofErr w:type="spellEnd"/>
      <w:r>
        <w:rPr>
          <w:rFonts w:ascii="Arial" w:hAnsi="Arial" w:cs="Arial"/>
          <w:i/>
          <w:iCs/>
          <w:color w:val="000000"/>
        </w:rPr>
        <w:t xml:space="preserve"> логопеда с такими детьми проходят 4 раза в неделю, важным условием является закрепление родителями полученных навыков дома, занимаясь по заданиям логопеда.</w:t>
      </w:r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Фонематическое недоразвитие речи</w:t>
      </w:r>
      <w:r>
        <w:rPr>
          <w:rStyle w:val="apple-converted-space"/>
          <w:rFonts w:ascii="Arial" w:hAnsi="Arial" w:cs="Arial"/>
          <w:i/>
          <w:iCs/>
          <w:color w:val="000000"/>
          <w:sz w:val="28"/>
          <w:szCs w:val="28"/>
        </w:rPr>
        <w:t> </w:t>
      </w:r>
      <w:r>
        <w:rPr>
          <w:rFonts w:ascii="Arial" w:hAnsi="Arial" w:cs="Arial"/>
          <w:i/>
          <w:iCs/>
          <w:color w:val="000000"/>
          <w:sz w:val="28"/>
          <w:szCs w:val="28"/>
        </w:rPr>
        <w:t>– дефект, который проявляется особенно явно. Это нарушение произношения отдельных речевых звуков либо их групп. В норме ребёнок должен говорить правильно все речевые звуки в 5 лет. Если этого не происходит, необходимо принимать срочные меры и до начала школьного обучения научить ребёнка говорить все звуки правильно. Фонематическое недоразвитие приводит к недоразвитию письма и чтения, появлению ряда специфических ошибок, неуспеваемости.</w:t>
      </w:r>
    </w:p>
    <w:p w:rsidR="00DA6870" w:rsidRDefault="00DA6870" w:rsidP="00F8098D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333333"/>
          <w:sz w:val="20"/>
          <w:szCs w:val="20"/>
        </w:rPr>
      </w:pPr>
      <w:bookmarkStart w:id="0" w:name="_GoBack"/>
      <w:r>
        <w:rPr>
          <w:rFonts w:ascii="Arial" w:hAnsi="Arial" w:cs="Arial"/>
          <w:i/>
          <w:iCs/>
          <w:color w:val="000000"/>
        </w:rPr>
        <w:t>Иногда недоразвитие фонетической стороны речи и фонематического восприятия у детей сопровождается недостаточным запасом знаний об окружающем мире, бедностью словарного запаса, так же встречаются недоразвитие грамматической стороны речи (умения употреблять слова в различных грамматических формах, правильно строить предложения), недоразвитие связной речи. Такое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b/>
          <w:bCs/>
          <w:i/>
          <w:iCs/>
          <w:color w:val="000000"/>
          <w:u w:val="single"/>
        </w:rPr>
        <w:t>общее недоразвитие речи с</w:t>
      </w:r>
      <w:r>
        <w:rPr>
          <w:rFonts w:ascii="Arial" w:hAnsi="Arial" w:cs="Arial"/>
          <w:i/>
          <w:iCs/>
          <w:color w:val="000000"/>
        </w:rPr>
        <w:t>казывается при усвоении грамоты, да и на будущей успешности обучения ребёнка в школе в целом.</w:t>
      </w:r>
    </w:p>
    <w:bookmarkEnd w:id="0"/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>Мы стараемся в нашем детском саду оказать логопедическую помощь всем детям, нуждающимся в ней.</w:t>
      </w:r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>При этом очевидно, что помощь именно родителей в коррекционной работе обязательна и чрезвычайно ценна. Во-первых,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общения.</w:t>
      </w:r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>В нашем детском саду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 я использую различные формы работы по взаимодействию логопеда и родителей:</w:t>
      </w:r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>— 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выступления 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логопеда на родительских собраниях;</w:t>
      </w:r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>— индивидуальные консультации;</w:t>
      </w:r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>— 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занятия-практикумы;</w:t>
      </w:r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>— организация совместной работы взрослых и детей по выполнению домашних логопедических заданий.</w:t>
      </w:r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 xml:space="preserve">В работе с родителями </w:t>
      </w:r>
      <w:proofErr w:type="spellStart"/>
      <w:r>
        <w:rPr>
          <w:rFonts w:ascii="Arial" w:hAnsi="Arial" w:cs="Arial"/>
          <w:i/>
          <w:iCs/>
          <w:color w:val="000000"/>
        </w:rPr>
        <w:t>широкоиспользуются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</w:rPr>
        <w:t>вспомогательные</w:t>
      </w:r>
      <w:proofErr w:type="gramEnd"/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>средства:</w:t>
      </w:r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lastRenderedPageBreak/>
        <w:t>— специальные «логопедические уголки»;</w:t>
      </w:r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>— 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информационные стенды;</w:t>
      </w:r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>— 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тематические выставки книг.</w:t>
      </w:r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 xml:space="preserve">В холле я стараюсь </w:t>
      </w:r>
      <w:proofErr w:type="gramStart"/>
      <w:r>
        <w:rPr>
          <w:rFonts w:ascii="Arial" w:hAnsi="Arial" w:cs="Arial"/>
          <w:i/>
          <w:iCs/>
          <w:color w:val="000000"/>
        </w:rPr>
        <w:t>разместить</w:t>
      </w:r>
      <w:proofErr w:type="gramEnd"/>
      <w:r>
        <w:rPr>
          <w:rFonts w:ascii="Arial" w:hAnsi="Arial" w:cs="Arial"/>
          <w:i/>
          <w:iCs/>
          <w:color w:val="000000"/>
        </w:rPr>
        <w:t xml:space="preserve"> полезную информацию, которую родители могут изучить, приходя за своими детьми, пока те собираются домой.|</w:t>
      </w:r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>В помощь родителям для каждого ребенка ведется индивидуальная логопедическая тетрадь, в которой записывается весь отработанный речевой материал и рекомендации логопеда родителям. Тетрадь приносят в детский сад в день занятий, а затем забирают домой для повторения материала.</w:t>
      </w:r>
    </w:p>
    <w:p w:rsidR="00DA6870" w:rsidRDefault="00DA6870" w:rsidP="00F8098D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>Хочется отметить, что только в тесном сотрудничестве семьи 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и логопеда, можно достичь хорошего, качественного и относительно быстрого результата в исправлении и развитии речи ребенка.</w:t>
      </w:r>
      <w:r>
        <w:rPr>
          <w:rFonts w:ascii="Arial" w:hAnsi="Arial" w:cs="Arial"/>
          <w:color w:val="000000"/>
        </w:rPr>
        <w:t> </w:t>
      </w:r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На что же обратить внимание у своего ребенка:</w:t>
      </w:r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>если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b/>
          <w:bCs/>
          <w:i/>
          <w:iCs/>
          <w:color w:val="000000"/>
        </w:rPr>
        <w:t>в 3-3,5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года ребенок произносит только отдельные слова и совсем не строит фразы и предложения;</w:t>
      </w:r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>в его речи полностью отсутствуют союзы и местоимения;</w:t>
      </w:r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>он не повторяет за Вами слова,</w:t>
      </w:r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>или Вы совсем не понимаете его речь (при этом искаженное произношение шипящих и звонких согласных (</w:t>
      </w:r>
      <w:proofErr w:type="gramStart"/>
      <w:r>
        <w:rPr>
          <w:rFonts w:ascii="Arial" w:hAnsi="Arial" w:cs="Arial"/>
          <w:i/>
          <w:iCs/>
          <w:color w:val="000000"/>
        </w:rPr>
        <w:t>р</w:t>
      </w:r>
      <w:proofErr w:type="gramEnd"/>
      <w:r>
        <w:rPr>
          <w:rFonts w:ascii="Arial" w:hAnsi="Arial" w:cs="Arial"/>
          <w:i/>
          <w:iCs/>
          <w:color w:val="000000"/>
        </w:rPr>
        <w:t>, л) звуков является нормой);</w:t>
      </w:r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>если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b/>
          <w:bCs/>
          <w:i/>
          <w:iCs/>
          <w:color w:val="000000"/>
        </w:rPr>
        <w:t>в 4 года</w:t>
      </w:r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>у ребенка очень скудный словарный запас (в норме – около 2000 слов),</w:t>
      </w:r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>не может запомнить четверостишье,</w:t>
      </w:r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>совсем не рассказывает собственных историй (при этом отсутствие связной речи, ошибки в предложениях, все еще проблемы со «сложными» звуками – норма);</w:t>
      </w:r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>если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b/>
          <w:bCs/>
          <w:i/>
          <w:iCs/>
          <w:color w:val="000000"/>
        </w:rPr>
        <w:t>в 5-6 лет</w:t>
      </w:r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 xml:space="preserve">все еще есть проблемы со звукопроизношением, в </w:t>
      </w:r>
      <w:proofErr w:type="spellStart"/>
      <w:r>
        <w:rPr>
          <w:rFonts w:ascii="Arial" w:hAnsi="Arial" w:cs="Arial"/>
          <w:i/>
          <w:iCs/>
          <w:color w:val="000000"/>
        </w:rPr>
        <w:t>т.ч</w:t>
      </w:r>
      <w:proofErr w:type="spellEnd"/>
      <w:r>
        <w:rPr>
          <w:rFonts w:ascii="Arial" w:hAnsi="Arial" w:cs="Arial"/>
          <w:i/>
          <w:iCs/>
          <w:color w:val="000000"/>
        </w:rPr>
        <w:t>. с сонорными согласными (звуками «р» и «л»);</w:t>
      </w:r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>ребенок не способен описать своими словами сюжет на картинке,</w:t>
      </w:r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>допускает грубые ошибки при построении предложений (при этом допускаются ошибки в сложных предложениях, небольшая непоследовательность в повествовании).</w:t>
      </w:r>
    </w:p>
    <w:p w:rsidR="00DA6870" w:rsidRDefault="00DA6870" w:rsidP="00F8098D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>Все это может быть поводом получить совет у такого специалиста, как логопед в детском саду.</w:t>
      </w:r>
    </w:p>
    <w:p w:rsidR="00DA6870" w:rsidRDefault="00DA6870" w:rsidP="00F8098D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>Задачи родителей:</w:t>
      </w:r>
      <w:r>
        <w:rPr>
          <w:rFonts w:ascii="Arial" w:hAnsi="Arial" w:cs="Arial"/>
          <w:b/>
          <w:bCs/>
          <w:i/>
          <w:iCs/>
          <w:color w:val="000000"/>
        </w:rPr>
        <w:t> </w:t>
      </w:r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>— 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создание в семье условий, благоприятных для общего и речевого развития детей;</w:t>
      </w:r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>— 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проведение целенаправленной и систематической работы по речевому развитию детей и необходимой коррекции его недостатков.</w:t>
      </w:r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>Дома чаще читайте. У ваших детей должна быть детская библиотека. В неё входят произведения Корнея Чуковского, С.Я. Маршака, Н. Носова «Приключения Незнайки в солнечном городе», 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 xml:space="preserve">произведения Мамина – Сибиряка, Пришвина, </w:t>
      </w:r>
      <w:proofErr w:type="spellStart"/>
      <w:r>
        <w:rPr>
          <w:rFonts w:ascii="Arial" w:hAnsi="Arial" w:cs="Arial"/>
          <w:i/>
          <w:iCs/>
          <w:color w:val="000000"/>
        </w:rPr>
        <w:t>Чарушина</w:t>
      </w:r>
      <w:proofErr w:type="spellEnd"/>
      <w:r>
        <w:rPr>
          <w:rFonts w:ascii="Arial" w:hAnsi="Arial" w:cs="Arial"/>
          <w:i/>
          <w:iCs/>
          <w:color w:val="000000"/>
        </w:rPr>
        <w:t xml:space="preserve"> о животных, стихи Агнии </w:t>
      </w:r>
      <w:proofErr w:type="spellStart"/>
      <w:r>
        <w:rPr>
          <w:rFonts w:ascii="Arial" w:hAnsi="Arial" w:cs="Arial"/>
          <w:i/>
          <w:iCs/>
          <w:color w:val="000000"/>
        </w:rPr>
        <w:t>Барто</w:t>
      </w:r>
      <w:proofErr w:type="spellEnd"/>
      <w:r>
        <w:rPr>
          <w:rFonts w:ascii="Arial" w:hAnsi="Arial" w:cs="Arial"/>
          <w:i/>
          <w:iCs/>
          <w:color w:val="000000"/>
        </w:rPr>
        <w:t>, сказки Братьев Гримм и т.д.</w:t>
      </w:r>
    </w:p>
    <w:p w:rsidR="00DA6870" w:rsidRDefault="00DA6870" w:rsidP="00F8098D">
      <w:pPr>
        <w:pStyle w:val="a5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 xml:space="preserve">На улице наблюдайте за птицами, деревьями, людьми, явлениями природы, обсуждайте с детьми </w:t>
      </w:r>
      <w:proofErr w:type="gramStart"/>
      <w:r>
        <w:rPr>
          <w:rFonts w:ascii="Arial" w:hAnsi="Arial" w:cs="Arial"/>
          <w:i/>
          <w:iCs/>
          <w:color w:val="000000"/>
        </w:rPr>
        <w:t>увиденное</w:t>
      </w:r>
      <w:proofErr w:type="gramEnd"/>
      <w:r>
        <w:rPr>
          <w:rFonts w:ascii="Arial" w:hAnsi="Arial" w:cs="Arial"/>
          <w:i/>
          <w:iCs/>
          <w:color w:val="000000"/>
        </w:rPr>
        <w:t>. Играйте вместе с ребенком, налаживайте речевой, эмоциональный контакт.</w:t>
      </w:r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</w:rPr>
        <w:t> </w:t>
      </w:r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</w:t>
      </w:r>
    </w:p>
    <w:p w:rsidR="00DA6870" w:rsidRDefault="00DA6870" w:rsidP="00DA687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924B20" w:rsidRPr="00AE4BBA" w:rsidRDefault="00924B20" w:rsidP="00DA6870">
      <w:pPr>
        <w:rPr>
          <w:rFonts w:ascii="Times New Roman" w:hAnsi="Times New Roman" w:cs="Times New Roman"/>
          <w:sz w:val="28"/>
          <w:szCs w:val="28"/>
        </w:rPr>
      </w:pPr>
    </w:p>
    <w:sectPr w:rsidR="00924B20" w:rsidRPr="00AE4BBA" w:rsidSect="004A10D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996" w:rsidRDefault="00D94996" w:rsidP="00AE18D7">
      <w:pPr>
        <w:spacing w:after="0" w:line="240" w:lineRule="auto"/>
      </w:pPr>
      <w:r>
        <w:separator/>
      </w:r>
    </w:p>
  </w:endnote>
  <w:endnote w:type="continuationSeparator" w:id="0">
    <w:p w:rsidR="00D94996" w:rsidRDefault="00D94996" w:rsidP="00AE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996" w:rsidRDefault="00D94996" w:rsidP="00AE18D7">
      <w:pPr>
        <w:spacing w:after="0" w:line="240" w:lineRule="auto"/>
      </w:pPr>
      <w:r>
        <w:separator/>
      </w:r>
    </w:p>
  </w:footnote>
  <w:footnote w:type="continuationSeparator" w:id="0">
    <w:p w:rsidR="00D94996" w:rsidRDefault="00D94996" w:rsidP="00AE1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163" w:rsidRDefault="00551163" w:rsidP="00AE4BB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9EC"/>
    <w:multiLevelType w:val="multilevel"/>
    <w:tmpl w:val="6CBCF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061AD"/>
    <w:multiLevelType w:val="multilevel"/>
    <w:tmpl w:val="D0142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371D5"/>
    <w:multiLevelType w:val="multilevel"/>
    <w:tmpl w:val="92CE7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F44E0"/>
    <w:multiLevelType w:val="multilevel"/>
    <w:tmpl w:val="F1260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D7036"/>
    <w:multiLevelType w:val="multilevel"/>
    <w:tmpl w:val="0C7C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B81A4A"/>
    <w:multiLevelType w:val="multilevel"/>
    <w:tmpl w:val="A2D44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6E700C"/>
    <w:multiLevelType w:val="multilevel"/>
    <w:tmpl w:val="A010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F23CBA"/>
    <w:multiLevelType w:val="multilevel"/>
    <w:tmpl w:val="F702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7445C6"/>
    <w:multiLevelType w:val="multilevel"/>
    <w:tmpl w:val="DA1E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FB685E"/>
    <w:multiLevelType w:val="multilevel"/>
    <w:tmpl w:val="752463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BA0529"/>
    <w:multiLevelType w:val="multilevel"/>
    <w:tmpl w:val="368AC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807FE2"/>
    <w:multiLevelType w:val="multilevel"/>
    <w:tmpl w:val="C78E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795A3A"/>
    <w:multiLevelType w:val="multilevel"/>
    <w:tmpl w:val="614E88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F67700"/>
    <w:multiLevelType w:val="multilevel"/>
    <w:tmpl w:val="0D746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4B1DAC"/>
    <w:multiLevelType w:val="multilevel"/>
    <w:tmpl w:val="FD4AC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A97D23"/>
    <w:multiLevelType w:val="multilevel"/>
    <w:tmpl w:val="F7DC5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9032C2"/>
    <w:multiLevelType w:val="multilevel"/>
    <w:tmpl w:val="19C63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B94B39"/>
    <w:multiLevelType w:val="multilevel"/>
    <w:tmpl w:val="22020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D55B76"/>
    <w:multiLevelType w:val="multilevel"/>
    <w:tmpl w:val="FD28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5A23A3"/>
    <w:multiLevelType w:val="multilevel"/>
    <w:tmpl w:val="9E1E7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4C644E"/>
    <w:multiLevelType w:val="multilevel"/>
    <w:tmpl w:val="BCC44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0D3B01"/>
    <w:multiLevelType w:val="multilevel"/>
    <w:tmpl w:val="CBD89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17323B"/>
    <w:multiLevelType w:val="multilevel"/>
    <w:tmpl w:val="625A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9F6BE5"/>
    <w:multiLevelType w:val="multilevel"/>
    <w:tmpl w:val="F80C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773557"/>
    <w:multiLevelType w:val="multilevel"/>
    <w:tmpl w:val="0AC45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6F6433"/>
    <w:multiLevelType w:val="multilevel"/>
    <w:tmpl w:val="6B7E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1D5794"/>
    <w:multiLevelType w:val="multilevel"/>
    <w:tmpl w:val="0ADAAE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123A71"/>
    <w:multiLevelType w:val="multilevel"/>
    <w:tmpl w:val="864C7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CD5C5A"/>
    <w:multiLevelType w:val="multilevel"/>
    <w:tmpl w:val="86583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B27EBD"/>
    <w:multiLevelType w:val="multilevel"/>
    <w:tmpl w:val="F9221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A03E03"/>
    <w:multiLevelType w:val="multilevel"/>
    <w:tmpl w:val="50F8C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E337C7"/>
    <w:multiLevelType w:val="multilevel"/>
    <w:tmpl w:val="121C2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610E6D"/>
    <w:multiLevelType w:val="multilevel"/>
    <w:tmpl w:val="260AD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F36C30"/>
    <w:multiLevelType w:val="multilevel"/>
    <w:tmpl w:val="73DC56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064965"/>
    <w:multiLevelType w:val="multilevel"/>
    <w:tmpl w:val="B36A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565F63"/>
    <w:multiLevelType w:val="multilevel"/>
    <w:tmpl w:val="4C14F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B8148C"/>
    <w:multiLevelType w:val="multilevel"/>
    <w:tmpl w:val="E320E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C422CA"/>
    <w:multiLevelType w:val="multilevel"/>
    <w:tmpl w:val="A22AC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7"/>
  </w:num>
  <w:num w:numId="4">
    <w:abstractNumId w:val="28"/>
  </w:num>
  <w:num w:numId="5">
    <w:abstractNumId w:val="25"/>
  </w:num>
  <w:num w:numId="6">
    <w:abstractNumId w:val="23"/>
  </w:num>
  <w:num w:numId="7">
    <w:abstractNumId w:val="31"/>
  </w:num>
  <w:num w:numId="8">
    <w:abstractNumId w:val="18"/>
  </w:num>
  <w:num w:numId="9">
    <w:abstractNumId w:val="14"/>
  </w:num>
  <w:num w:numId="10">
    <w:abstractNumId w:val="24"/>
  </w:num>
  <w:num w:numId="11">
    <w:abstractNumId w:val="2"/>
  </w:num>
  <w:num w:numId="12">
    <w:abstractNumId w:val="5"/>
  </w:num>
  <w:num w:numId="13">
    <w:abstractNumId w:val="36"/>
  </w:num>
  <w:num w:numId="14">
    <w:abstractNumId w:val="8"/>
  </w:num>
  <w:num w:numId="15">
    <w:abstractNumId w:val="27"/>
  </w:num>
  <w:num w:numId="16">
    <w:abstractNumId w:val="19"/>
  </w:num>
  <w:num w:numId="17">
    <w:abstractNumId w:val="7"/>
  </w:num>
  <w:num w:numId="18">
    <w:abstractNumId w:val="30"/>
  </w:num>
  <w:num w:numId="19">
    <w:abstractNumId w:val="32"/>
  </w:num>
  <w:num w:numId="20">
    <w:abstractNumId w:val="10"/>
  </w:num>
  <w:num w:numId="21">
    <w:abstractNumId w:val="11"/>
  </w:num>
  <w:num w:numId="22">
    <w:abstractNumId w:val="15"/>
  </w:num>
  <w:num w:numId="23">
    <w:abstractNumId w:val="9"/>
  </w:num>
  <w:num w:numId="24">
    <w:abstractNumId w:val="13"/>
  </w:num>
  <w:num w:numId="25">
    <w:abstractNumId w:val="33"/>
  </w:num>
  <w:num w:numId="26">
    <w:abstractNumId w:val="12"/>
  </w:num>
  <w:num w:numId="27">
    <w:abstractNumId w:val="26"/>
  </w:num>
  <w:num w:numId="28">
    <w:abstractNumId w:val="16"/>
  </w:num>
  <w:num w:numId="29">
    <w:abstractNumId w:val="29"/>
  </w:num>
  <w:num w:numId="30">
    <w:abstractNumId w:val="34"/>
  </w:num>
  <w:num w:numId="31">
    <w:abstractNumId w:val="6"/>
  </w:num>
  <w:num w:numId="32">
    <w:abstractNumId w:val="35"/>
  </w:num>
  <w:num w:numId="33">
    <w:abstractNumId w:val="22"/>
  </w:num>
  <w:num w:numId="34">
    <w:abstractNumId w:val="3"/>
  </w:num>
  <w:num w:numId="35">
    <w:abstractNumId w:val="17"/>
  </w:num>
  <w:num w:numId="36">
    <w:abstractNumId w:val="4"/>
  </w:num>
  <w:num w:numId="37">
    <w:abstractNumId w:val="2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6779"/>
    <w:rsid w:val="00006019"/>
    <w:rsid w:val="0002098E"/>
    <w:rsid w:val="00024507"/>
    <w:rsid w:val="00050208"/>
    <w:rsid w:val="00050474"/>
    <w:rsid w:val="0005066A"/>
    <w:rsid w:val="00051D4F"/>
    <w:rsid w:val="00060E0E"/>
    <w:rsid w:val="0006584C"/>
    <w:rsid w:val="00071768"/>
    <w:rsid w:val="00081579"/>
    <w:rsid w:val="000864E7"/>
    <w:rsid w:val="0009164A"/>
    <w:rsid w:val="000A0932"/>
    <w:rsid w:val="000B057F"/>
    <w:rsid w:val="000B5DAF"/>
    <w:rsid w:val="000E6CCF"/>
    <w:rsid w:val="000F429A"/>
    <w:rsid w:val="00113D1D"/>
    <w:rsid w:val="001212CC"/>
    <w:rsid w:val="00132E0D"/>
    <w:rsid w:val="0014272C"/>
    <w:rsid w:val="00142BBE"/>
    <w:rsid w:val="00154422"/>
    <w:rsid w:val="00156AD6"/>
    <w:rsid w:val="00161836"/>
    <w:rsid w:val="001635C2"/>
    <w:rsid w:val="00190D2F"/>
    <w:rsid w:val="00190E0C"/>
    <w:rsid w:val="00194FE3"/>
    <w:rsid w:val="001B1B14"/>
    <w:rsid w:val="001B1DCC"/>
    <w:rsid w:val="001D5FAD"/>
    <w:rsid w:val="001E45DA"/>
    <w:rsid w:val="001E6195"/>
    <w:rsid w:val="001F1968"/>
    <w:rsid w:val="001F6AF0"/>
    <w:rsid w:val="00217E65"/>
    <w:rsid w:val="002278B5"/>
    <w:rsid w:val="00251934"/>
    <w:rsid w:val="002528D8"/>
    <w:rsid w:val="002614F6"/>
    <w:rsid w:val="00261995"/>
    <w:rsid w:val="0026276D"/>
    <w:rsid w:val="00271B7B"/>
    <w:rsid w:val="0027543A"/>
    <w:rsid w:val="00277714"/>
    <w:rsid w:val="002928A6"/>
    <w:rsid w:val="00297169"/>
    <w:rsid w:val="002E3997"/>
    <w:rsid w:val="003111A0"/>
    <w:rsid w:val="00324C6E"/>
    <w:rsid w:val="00327B5E"/>
    <w:rsid w:val="003332D1"/>
    <w:rsid w:val="0034031E"/>
    <w:rsid w:val="003445B7"/>
    <w:rsid w:val="00373E04"/>
    <w:rsid w:val="003875E8"/>
    <w:rsid w:val="0039572D"/>
    <w:rsid w:val="003B703C"/>
    <w:rsid w:val="003D057C"/>
    <w:rsid w:val="003D0A9D"/>
    <w:rsid w:val="003E400E"/>
    <w:rsid w:val="004073E5"/>
    <w:rsid w:val="0042753C"/>
    <w:rsid w:val="004505B6"/>
    <w:rsid w:val="00460F03"/>
    <w:rsid w:val="00463CED"/>
    <w:rsid w:val="0047091C"/>
    <w:rsid w:val="0047795B"/>
    <w:rsid w:val="004779F6"/>
    <w:rsid w:val="004A10DB"/>
    <w:rsid w:val="004B1636"/>
    <w:rsid w:val="004B5B00"/>
    <w:rsid w:val="004C20F2"/>
    <w:rsid w:val="004C39E7"/>
    <w:rsid w:val="004D2481"/>
    <w:rsid w:val="004E7852"/>
    <w:rsid w:val="004F1F9B"/>
    <w:rsid w:val="004F5085"/>
    <w:rsid w:val="004F6BDE"/>
    <w:rsid w:val="0050754C"/>
    <w:rsid w:val="00515E9D"/>
    <w:rsid w:val="005163D6"/>
    <w:rsid w:val="00526877"/>
    <w:rsid w:val="00527B89"/>
    <w:rsid w:val="00530C07"/>
    <w:rsid w:val="0053301F"/>
    <w:rsid w:val="00551163"/>
    <w:rsid w:val="0056791F"/>
    <w:rsid w:val="00575EE3"/>
    <w:rsid w:val="005944E4"/>
    <w:rsid w:val="00596E15"/>
    <w:rsid w:val="005B45B0"/>
    <w:rsid w:val="005C4C58"/>
    <w:rsid w:val="005D4447"/>
    <w:rsid w:val="005E1F10"/>
    <w:rsid w:val="006204B8"/>
    <w:rsid w:val="00622EA1"/>
    <w:rsid w:val="00623D90"/>
    <w:rsid w:val="00640F4B"/>
    <w:rsid w:val="00664A10"/>
    <w:rsid w:val="00672ADF"/>
    <w:rsid w:val="00684D4B"/>
    <w:rsid w:val="00685E71"/>
    <w:rsid w:val="006A3EC7"/>
    <w:rsid w:val="006C5116"/>
    <w:rsid w:val="006C6617"/>
    <w:rsid w:val="006D2063"/>
    <w:rsid w:val="006D34F7"/>
    <w:rsid w:val="006E54A3"/>
    <w:rsid w:val="006E6779"/>
    <w:rsid w:val="006E7650"/>
    <w:rsid w:val="007027DB"/>
    <w:rsid w:val="007063B6"/>
    <w:rsid w:val="00721BBE"/>
    <w:rsid w:val="00733B2A"/>
    <w:rsid w:val="00744303"/>
    <w:rsid w:val="0079129A"/>
    <w:rsid w:val="007B0451"/>
    <w:rsid w:val="007F52BC"/>
    <w:rsid w:val="00800684"/>
    <w:rsid w:val="00801BF3"/>
    <w:rsid w:val="008058B5"/>
    <w:rsid w:val="008217F3"/>
    <w:rsid w:val="00867728"/>
    <w:rsid w:val="0087200F"/>
    <w:rsid w:val="00886153"/>
    <w:rsid w:val="00893D26"/>
    <w:rsid w:val="008973AD"/>
    <w:rsid w:val="008B3F6B"/>
    <w:rsid w:val="008C63C4"/>
    <w:rsid w:val="008E29A0"/>
    <w:rsid w:val="00912B53"/>
    <w:rsid w:val="0091594D"/>
    <w:rsid w:val="00924B20"/>
    <w:rsid w:val="00951D72"/>
    <w:rsid w:val="009567B0"/>
    <w:rsid w:val="00962A82"/>
    <w:rsid w:val="0096400C"/>
    <w:rsid w:val="009736F6"/>
    <w:rsid w:val="009819F2"/>
    <w:rsid w:val="00983D98"/>
    <w:rsid w:val="00990269"/>
    <w:rsid w:val="00A06432"/>
    <w:rsid w:val="00A06F82"/>
    <w:rsid w:val="00A1798F"/>
    <w:rsid w:val="00A37BE4"/>
    <w:rsid w:val="00A64180"/>
    <w:rsid w:val="00A66CD8"/>
    <w:rsid w:val="00A771D9"/>
    <w:rsid w:val="00A804F1"/>
    <w:rsid w:val="00A816BA"/>
    <w:rsid w:val="00A95AA0"/>
    <w:rsid w:val="00AB0C83"/>
    <w:rsid w:val="00AB17EF"/>
    <w:rsid w:val="00AB1B34"/>
    <w:rsid w:val="00AB4257"/>
    <w:rsid w:val="00AD56EF"/>
    <w:rsid w:val="00AD7CA1"/>
    <w:rsid w:val="00AE18D7"/>
    <w:rsid w:val="00AE33B9"/>
    <w:rsid w:val="00AE447E"/>
    <w:rsid w:val="00AE4BBA"/>
    <w:rsid w:val="00AF2FE2"/>
    <w:rsid w:val="00B25243"/>
    <w:rsid w:val="00B406DA"/>
    <w:rsid w:val="00B52530"/>
    <w:rsid w:val="00B5511A"/>
    <w:rsid w:val="00B742F0"/>
    <w:rsid w:val="00B877E9"/>
    <w:rsid w:val="00B93216"/>
    <w:rsid w:val="00BA088B"/>
    <w:rsid w:val="00BC56BE"/>
    <w:rsid w:val="00BD7D67"/>
    <w:rsid w:val="00C00AD0"/>
    <w:rsid w:val="00C13686"/>
    <w:rsid w:val="00C15412"/>
    <w:rsid w:val="00C200AF"/>
    <w:rsid w:val="00C316DD"/>
    <w:rsid w:val="00C37172"/>
    <w:rsid w:val="00C5631F"/>
    <w:rsid w:val="00C57EA8"/>
    <w:rsid w:val="00C9453C"/>
    <w:rsid w:val="00C96522"/>
    <w:rsid w:val="00CA306A"/>
    <w:rsid w:val="00CB18D4"/>
    <w:rsid w:val="00CB63BD"/>
    <w:rsid w:val="00CC39ED"/>
    <w:rsid w:val="00CC3EB7"/>
    <w:rsid w:val="00CD19AA"/>
    <w:rsid w:val="00CD5BFD"/>
    <w:rsid w:val="00CE73B9"/>
    <w:rsid w:val="00CE7D2B"/>
    <w:rsid w:val="00D0621F"/>
    <w:rsid w:val="00D13D6E"/>
    <w:rsid w:val="00D52E7B"/>
    <w:rsid w:val="00D6369A"/>
    <w:rsid w:val="00D63EE2"/>
    <w:rsid w:val="00D678C5"/>
    <w:rsid w:val="00D85953"/>
    <w:rsid w:val="00D94996"/>
    <w:rsid w:val="00D9716A"/>
    <w:rsid w:val="00D97685"/>
    <w:rsid w:val="00DA6870"/>
    <w:rsid w:val="00DC7B7A"/>
    <w:rsid w:val="00DD7A95"/>
    <w:rsid w:val="00DF0236"/>
    <w:rsid w:val="00DF3058"/>
    <w:rsid w:val="00E0394C"/>
    <w:rsid w:val="00E12AAE"/>
    <w:rsid w:val="00E4746D"/>
    <w:rsid w:val="00E52057"/>
    <w:rsid w:val="00E909FE"/>
    <w:rsid w:val="00E91032"/>
    <w:rsid w:val="00E94911"/>
    <w:rsid w:val="00E96328"/>
    <w:rsid w:val="00E96C9A"/>
    <w:rsid w:val="00EE321E"/>
    <w:rsid w:val="00EE78D6"/>
    <w:rsid w:val="00F027FD"/>
    <w:rsid w:val="00F4334A"/>
    <w:rsid w:val="00F47C07"/>
    <w:rsid w:val="00F57FE4"/>
    <w:rsid w:val="00F64570"/>
    <w:rsid w:val="00F8098D"/>
    <w:rsid w:val="00F9400F"/>
    <w:rsid w:val="00FA46D4"/>
    <w:rsid w:val="00FB7068"/>
    <w:rsid w:val="00FC33A5"/>
    <w:rsid w:val="00FD6DD9"/>
    <w:rsid w:val="00FF1F20"/>
    <w:rsid w:val="00F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DB"/>
  </w:style>
  <w:style w:type="paragraph" w:styleId="1">
    <w:name w:val="heading 1"/>
    <w:basedOn w:val="a"/>
    <w:link w:val="10"/>
    <w:uiPriority w:val="9"/>
    <w:qFormat/>
    <w:rsid w:val="00AE1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A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94D"/>
    <w:rPr>
      <w:rFonts w:ascii="Tahoma" w:hAnsi="Tahoma" w:cs="Tahoma"/>
      <w:sz w:val="16"/>
      <w:szCs w:val="16"/>
    </w:rPr>
  </w:style>
  <w:style w:type="character" w:customStyle="1" w:styleId="c-gray">
    <w:name w:val="c-gray"/>
    <w:basedOn w:val="a0"/>
    <w:rsid w:val="0014272C"/>
  </w:style>
  <w:style w:type="paragraph" w:styleId="a5">
    <w:name w:val="Normal (Web)"/>
    <w:basedOn w:val="a"/>
    <w:uiPriority w:val="99"/>
    <w:unhideWhenUsed/>
    <w:rsid w:val="0014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427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E18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E18D7"/>
  </w:style>
  <w:style w:type="paragraph" w:styleId="a7">
    <w:name w:val="header"/>
    <w:basedOn w:val="a"/>
    <w:link w:val="a8"/>
    <w:uiPriority w:val="99"/>
    <w:unhideWhenUsed/>
    <w:rsid w:val="00AE1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18D7"/>
  </w:style>
  <w:style w:type="paragraph" w:styleId="a9">
    <w:name w:val="footer"/>
    <w:basedOn w:val="a"/>
    <w:link w:val="aa"/>
    <w:uiPriority w:val="99"/>
    <w:unhideWhenUsed/>
    <w:rsid w:val="00AE1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18D7"/>
  </w:style>
  <w:style w:type="paragraph" w:customStyle="1" w:styleId="consplustitle">
    <w:name w:val="consplustitle"/>
    <w:basedOn w:val="a"/>
    <w:rsid w:val="004E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E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4E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80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04F1"/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59"/>
    <w:rsid w:val="006D3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47795B"/>
    <w:rPr>
      <w:i/>
      <w:iCs/>
    </w:rPr>
  </w:style>
  <w:style w:type="character" w:styleId="ad">
    <w:name w:val="Hyperlink"/>
    <w:basedOn w:val="a0"/>
    <w:uiPriority w:val="99"/>
    <w:semiHidden/>
    <w:unhideWhenUsed/>
    <w:rsid w:val="000F429A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C4C58"/>
    <w:pPr>
      <w:ind w:left="720"/>
      <w:contextualSpacing/>
    </w:pPr>
  </w:style>
  <w:style w:type="paragraph" w:customStyle="1" w:styleId="c2">
    <w:name w:val="c2"/>
    <w:basedOn w:val="a"/>
    <w:rsid w:val="001F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F1968"/>
  </w:style>
  <w:style w:type="character" w:customStyle="1" w:styleId="c3">
    <w:name w:val="c3"/>
    <w:basedOn w:val="a0"/>
    <w:rsid w:val="001F1968"/>
  </w:style>
  <w:style w:type="character" w:customStyle="1" w:styleId="c4">
    <w:name w:val="c4"/>
    <w:basedOn w:val="a0"/>
    <w:rsid w:val="001F1968"/>
  </w:style>
  <w:style w:type="character" w:customStyle="1" w:styleId="20">
    <w:name w:val="Заголовок 2 Знак"/>
    <w:basedOn w:val="a0"/>
    <w:link w:val="2"/>
    <w:uiPriority w:val="9"/>
    <w:semiHidden/>
    <w:rsid w:val="00156A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">
    <w:name w:val="c1"/>
    <w:basedOn w:val="a0"/>
    <w:rsid w:val="005B45B0"/>
  </w:style>
  <w:style w:type="character" w:customStyle="1" w:styleId="c7">
    <w:name w:val="c7"/>
    <w:basedOn w:val="a0"/>
    <w:rsid w:val="005B45B0"/>
  </w:style>
  <w:style w:type="paragraph" w:customStyle="1" w:styleId="justify">
    <w:name w:val="justify"/>
    <w:basedOn w:val="a"/>
    <w:rsid w:val="0053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88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FA72A-BB10-41B7-877C-0FC8345A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cp:lastPrinted>2013-04-09T18:34:00Z</cp:lastPrinted>
  <dcterms:created xsi:type="dcterms:W3CDTF">2013-04-20T16:04:00Z</dcterms:created>
  <dcterms:modified xsi:type="dcterms:W3CDTF">2015-11-13T21:41:00Z</dcterms:modified>
</cp:coreProperties>
</file>