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6A" w:rsidRPr="00135E6A" w:rsidRDefault="00135E6A" w:rsidP="00135E6A">
      <w:pPr>
        <w:spacing w:line="240" w:lineRule="auto"/>
        <w:ind w:firstLine="0"/>
        <w:rPr>
          <w:rFonts w:asciiTheme="minorHAnsi" w:eastAsia="Times New Roman" w:hAnsiTheme="minorHAnsi" w:cs="Helvetica"/>
          <w:b/>
          <w:i/>
          <w:sz w:val="28"/>
          <w:szCs w:val="28"/>
          <w:lang w:eastAsia="ru-RU"/>
        </w:rPr>
      </w:pPr>
      <w:r w:rsidRPr="00135E6A">
        <w:rPr>
          <w:rFonts w:asciiTheme="minorHAnsi" w:eastAsia="Times New Roman" w:hAnsiTheme="minorHAnsi" w:cs="Helvetica"/>
          <w:b/>
          <w:i/>
          <w:sz w:val="28"/>
          <w:szCs w:val="28"/>
          <w:lang w:eastAsia="ru-RU"/>
        </w:rPr>
        <w:t>Организация работы по взаимодействию с родителями в рамках реализации проекта «Дети в музее». Способы реализации проекта.</w:t>
      </w:r>
    </w:p>
    <w:p w:rsidR="00135E6A" w:rsidRDefault="00135E6A" w:rsidP="00135E6A">
      <w:pPr>
        <w:spacing w:line="240" w:lineRule="auto"/>
        <w:ind w:firstLine="0"/>
        <w:rPr>
          <w:rFonts w:asciiTheme="minorHAnsi" w:eastAsia="Times New Roman" w:hAnsiTheme="minorHAnsi" w:cs="Helvetica"/>
          <w:szCs w:val="24"/>
          <w:lang w:eastAsia="ru-RU"/>
        </w:rPr>
      </w:pPr>
    </w:p>
    <w:p w:rsidR="00C91038" w:rsidRPr="001532B8" w:rsidRDefault="00C91038" w:rsidP="00135E6A">
      <w:pPr>
        <w:spacing w:line="240" w:lineRule="auto"/>
        <w:ind w:firstLine="0"/>
        <w:rPr>
          <w:rFonts w:asciiTheme="minorHAnsi" w:eastAsia="Times New Roman" w:hAnsiTheme="minorHAnsi" w:cs="Helvetica"/>
          <w:b/>
          <w:szCs w:val="24"/>
          <w:lang w:eastAsia="ru-RU"/>
        </w:rPr>
      </w:pPr>
      <w:r w:rsidRPr="001532B8">
        <w:rPr>
          <w:rFonts w:asciiTheme="minorHAnsi" w:eastAsia="Times New Roman" w:hAnsiTheme="minorHAnsi" w:cs="Helvetica"/>
          <w:b/>
          <w:szCs w:val="24"/>
          <w:lang w:eastAsia="ru-RU"/>
        </w:rPr>
        <w:t xml:space="preserve">Педагогические функции музея: </w:t>
      </w:r>
    </w:p>
    <w:p w:rsidR="00C91038" w:rsidRPr="00135E6A" w:rsidRDefault="00C91038" w:rsidP="00135E6A">
      <w:pPr>
        <w:numPr>
          <w:ilvl w:val="0"/>
          <w:numId w:val="1"/>
        </w:numPr>
        <w:spacing w:before="100" w:beforeAutospacing="1" w:line="240" w:lineRule="auto"/>
        <w:ind w:left="375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i/>
          <w:iCs/>
          <w:szCs w:val="24"/>
          <w:lang w:eastAsia="ru-RU"/>
        </w:rPr>
        <w:t>Образовательные</w:t>
      </w:r>
      <w:r w:rsidRPr="00135E6A">
        <w:rPr>
          <w:rFonts w:asciiTheme="minorHAnsi" w:eastAsia="Times New Roman" w:hAnsiTheme="minorHAnsi" w:cs="Helvetica"/>
          <w:szCs w:val="24"/>
          <w:lang w:eastAsia="ru-RU"/>
        </w:rPr>
        <w:t>:</w:t>
      </w:r>
    </w:p>
    <w:p w:rsidR="00C91038" w:rsidRPr="00135E6A" w:rsidRDefault="00C91038" w:rsidP="00135E6A">
      <w:pPr>
        <w:numPr>
          <w:ilvl w:val="1"/>
          <w:numId w:val="1"/>
        </w:numPr>
        <w:spacing w:before="100" w:beforeAutospacing="1" w:line="240" w:lineRule="auto"/>
        <w:ind w:left="750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развитие зрительно-слухового восприятия, усвоение информации;</w:t>
      </w:r>
    </w:p>
    <w:p w:rsidR="00C91038" w:rsidRPr="00135E6A" w:rsidRDefault="00C91038" w:rsidP="00135E6A">
      <w:pPr>
        <w:numPr>
          <w:ilvl w:val="1"/>
          <w:numId w:val="1"/>
        </w:numPr>
        <w:spacing w:before="100" w:beforeAutospacing="1" w:line="240" w:lineRule="auto"/>
        <w:ind w:left="750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использование дидактических материалов, расширяющих рамки учебной программы, стимулирующих интерес к искусству;</w:t>
      </w:r>
    </w:p>
    <w:p w:rsidR="00C91038" w:rsidRPr="00135E6A" w:rsidRDefault="00C91038" w:rsidP="00135E6A">
      <w:pPr>
        <w:numPr>
          <w:ilvl w:val="0"/>
          <w:numId w:val="1"/>
        </w:numPr>
        <w:spacing w:before="100" w:beforeAutospacing="1" w:line="240" w:lineRule="auto"/>
        <w:ind w:left="375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i/>
          <w:iCs/>
          <w:szCs w:val="24"/>
          <w:lang w:eastAsia="ru-RU"/>
        </w:rPr>
        <w:t>Развивающие</w:t>
      </w:r>
      <w:r w:rsidRPr="00135E6A">
        <w:rPr>
          <w:rFonts w:asciiTheme="minorHAnsi" w:eastAsia="Times New Roman" w:hAnsiTheme="minorHAnsi" w:cs="Helvetica"/>
          <w:szCs w:val="24"/>
          <w:lang w:eastAsia="ru-RU"/>
        </w:rPr>
        <w:t>:</w:t>
      </w:r>
    </w:p>
    <w:p w:rsidR="00C91038" w:rsidRPr="00135E6A" w:rsidRDefault="00C91038" w:rsidP="00135E6A">
      <w:pPr>
        <w:numPr>
          <w:ilvl w:val="1"/>
          <w:numId w:val="1"/>
        </w:numPr>
        <w:spacing w:before="100" w:beforeAutospacing="1" w:line="240" w:lineRule="auto"/>
        <w:ind w:left="750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активация мышления;</w:t>
      </w:r>
    </w:p>
    <w:p w:rsidR="00C91038" w:rsidRPr="00135E6A" w:rsidRDefault="00C91038" w:rsidP="00135E6A">
      <w:pPr>
        <w:numPr>
          <w:ilvl w:val="1"/>
          <w:numId w:val="1"/>
        </w:numPr>
        <w:spacing w:before="100" w:beforeAutospacing="1" w:line="240" w:lineRule="auto"/>
        <w:ind w:left="750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развитие интеллектуальных чувств, памяти, сенсорн</w:t>
      </w:r>
      <w:proofErr w:type="gramStart"/>
      <w:r w:rsidRPr="00135E6A">
        <w:rPr>
          <w:rFonts w:asciiTheme="minorHAnsi" w:eastAsia="Times New Roman" w:hAnsiTheme="minorHAnsi" w:cs="Helvetica"/>
          <w:szCs w:val="24"/>
          <w:lang w:eastAsia="ru-RU"/>
        </w:rPr>
        <w:t>о-</w:t>
      </w:r>
      <w:proofErr w:type="gramEnd"/>
      <w:r w:rsidRPr="00135E6A">
        <w:rPr>
          <w:rFonts w:asciiTheme="minorHAnsi" w:eastAsia="Times New Roman" w:hAnsiTheme="minorHAnsi" w:cs="Helvetica"/>
          <w:szCs w:val="24"/>
          <w:lang w:eastAsia="ru-RU"/>
        </w:rPr>
        <w:t xml:space="preserve"> физиологических структур;</w:t>
      </w:r>
    </w:p>
    <w:p w:rsidR="00C91038" w:rsidRPr="00135E6A" w:rsidRDefault="00C91038" w:rsidP="00135E6A">
      <w:pPr>
        <w:numPr>
          <w:ilvl w:val="1"/>
          <w:numId w:val="1"/>
        </w:numPr>
        <w:spacing w:before="100" w:beforeAutospacing="1" w:line="240" w:lineRule="auto"/>
        <w:ind w:left="750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обогащение словарного запаса;</w:t>
      </w:r>
    </w:p>
    <w:p w:rsidR="00C91038" w:rsidRPr="00135E6A" w:rsidRDefault="00C91038" w:rsidP="00135E6A">
      <w:pPr>
        <w:numPr>
          <w:ilvl w:val="0"/>
          <w:numId w:val="1"/>
        </w:numPr>
        <w:spacing w:before="100" w:beforeAutospacing="1" w:line="240" w:lineRule="auto"/>
        <w:ind w:left="375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i/>
          <w:iCs/>
          <w:szCs w:val="24"/>
          <w:lang w:eastAsia="ru-RU"/>
        </w:rPr>
        <w:t>Воспитательные</w:t>
      </w:r>
      <w:r w:rsidRPr="00135E6A">
        <w:rPr>
          <w:rFonts w:asciiTheme="minorHAnsi" w:eastAsia="Times New Roman" w:hAnsiTheme="minorHAnsi" w:cs="Helvetica"/>
          <w:szCs w:val="24"/>
          <w:lang w:eastAsia="ru-RU"/>
        </w:rPr>
        <w:t>:</w:t>
      </w:r>
    </w:p>
    <w:p w:rsidR="00C91038" w:rsidRPr="00135E6A" w:rsidRDefault="00C91038" w:rsidP="00135E6A">
      <w:pPr>
        <w:numPr>
          <w:ilvl w:val="1"/>
          <w:numId w:val="1"/>
        </w:numPr>
        <w:spacing w:before="100" w:beforeAutospacing="1" w:line="240" w:lineRule="auto"/>
        <w:ind w:left="750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формирование личностных качеств, взглядов, убеждений;</w:t>
      </w:r>
    </w:p>
    <w:p w:rsidR="00C91038" w:rsidRPr="00135E6A" w:rsidRDefault="00C91038" w:rsidP="00135E6A">
      <w:pPr>
        <w:numPr>
          <w:ilvl w:val="1"/>
          <w:numId w:val="1"/>
        </w:numPr>
        <w:spacing w:before="100" w:beforeAutospacing="1" w:line="240" w:lineRule="auto"/>
        <w:ind w:left="750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становление ум</w:t>
      </w:r>
      <w:bookmarkStart w:id="0" w:name="_GoBack"/>
      <w:bookmarkEnd w:id="0"/>
      <w:r w:rsidRPr="00135E6A">
        <w:rPr>
          <w:rFonts w:asciiTheme="minorHAnsi" w:eastAsia="Times New Roman" w:hAnsiTheme="minorHAnsi" w:cs="Helvetica"/>
          <w:szCs w:val="24"/>
          <w:lang w:eastAsia="ru-RU"/>
        </w:rPr>
        <w:t>ственного, нравственного, трудового, эстетического и экологического воспитания;</w:t>
      </w:r>
    </w:p>
    <w:p w:rsidR="00C91038" w:rsidRPr="00135E6A" w:rsidRDefault="00C91038" w:rsidP="00135E6A">
      <w:pPr>
        <w:numPr>
          <w:ilvl w:val="0"/>
          <w:numId w:val="1"/>
        </w:numPr>
        <w:spacing w:before="100" w:beforeAutospacing="1" w:line="240" w:lineRule="auto"/>
        <w:ind w:left="375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i/>
          <w:iCs/>
          <w:szCs w:val="24"/>
          <w:lang w:eastAsia="ru-RU"/>
        </w:rPr>
        <w:t>Просветительские</w:t>
      </w:r>
      <w:r w:rsidRPr="00135E6A">
        <w:rPr>
          <w:rFonts w:asciiTheme="minorHAnsi" w:eastAsia="Times New Roman" w:hAnsiTheme="minorHAnsi" w:cs="Helvetica"/>
          <w:szCs w:val="24"/>
          <w:lang w:eastAsia="ru-RU"/>
        </w:rPr>
        <w:t>:</w:t>
      </w:r>
    </w:p>
    <w:p w:rsidR="00C91038" w:rsidRPr="00135E6A" w:rsidRDefault="00C91038" w:rsidP="00135E6A">
      <w:pPr>
        <w:numPr>
          <w:ilvl w:val="1"/>
          <w:numId w:val="1"/>
        </w:numPr>
        <w:spacing w:before="100" w:beforeAutospacing="1" w:line="240" w:lineRule="auto"/>
        <w:ind w:left="750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формирование умений, навыков;</w:t>
      </w:r>
    </w:p>
    <w:p w:rsidR="00C91038" w:rsidRDefault="00C91038" w:rsidP="00135E6A">
      <w:pPr>
        <w:numPr>
          <w:ilvl w:val="1"/>
          <w:numId w:val="1"/>
        </w:numPr>
        <w:spacing w:before="100" w:beforeAutospacing="1" w:line="240" w:lineRule="auto"/>
        <w:ind w:left="750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формирование адекватного, осмысленного от</w:t>
      </w:r>
      <w:r w:rsidR="001532B8">
        <w:rPr>
          <w:rFonts w:asciiTheme="minorHAnsi" w:eastAsia="Times New Roman" w:hAnsiTheme="minorHAnsi" w:cs="Helvetica"/>
          <w:szCs w:val="24"/>
          <w:lang w:eastAsia="ru-RU"/>
        </w:rPr>
        <w:t>ношения к получаемой информации</w:t>
      </w:r>
    </w:p>
    <w:p w:rsidR="001532B8" w:rsidRPr="001532B8" w:rsidRDefault="001532B8" w:rsidP="001532B8">
      <w:pPr>
        <w:spacing w:before="100" w:beforeAutospacing="1" w:line="240" w:lineRule="auto"/>
        <w:ind w:left="390" w:firstLine="0"/>
        <w:rPr>
          <w:rFonts w:asciiTheme="minorHAnsi" w:eastAsia="Times New Roman" w:hAnsiTheme="minorHAnsi" w:cs="Helvetica"/>
          <w:b/>
          <w:szCs w:val="24"/>
          <w:lang w:eastAsia="ru-RU"/>
        </w:rPr>
      </w:pPr>
      <w:r w:rsidRPr="001532B8">
        <w:rPr>
          <w:rFonts w:asciiTheme="minorHAnsi" w:eastAsia="Times New Roman" w:hAnsiTheme="minorHAnsi" w:cs="Helvetica"/>
          <w:b/>
          <w:szCs w:val="24"/>
          <w:lang w:eastAsia="ru-RU"/>
        </w:rPr>
        <w:t xml:space="preserve">Тематика: </w:t>
      </w:r>
    </w:p>
    <w:p w:rsidR="00C91038" w:rsidRPr="00135E6A" w:rsidRDefault="00C91038" w:rsidP="00135E6A">
      <w:pPr>
        <w:spacing w:line="240" w:lineRule="auto"/>
        <w:ind w:firstLine="0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bCs/>
          <w:szCs w:val="24"/>
          <w:lang w:eastAsia="ru-RU"/>
        </w:rPr>
        <w:t>Фольклорные праздники.</w:t>
      </w:r>
      <w:r w:rsidR="00135E6A">
        <w:rPr>
          <w:rFonts w:asciiTheme="minorHAnsi" w:eastAsia="Times New Roman" w:hAnsiTheme="minorHAnsi" w:cs="Helvetica"/>
          <w:bCs/>
          <w:szCs w:val="24"/>
          <w:lang w:eastAsia="ru-RU"/>
        </w:rPr>
        <w:t xml:space="preserve"> </w:t>
      </w:r>
      <w:r w:rsidRPr="00135E6A">
        <w:rPr>
          <w:rFonts w:asciiTheme="minorHAnsi" w:eastAsia="Times New Roman" w:hAnsiTheme="minorHAnsi" w:cs="Helvetica"/>
          <w:bCs/>
          <w:szCs w:val="24"/>
          <w:lang w:eastAsia="ru-RU"/>
        </w:rPr>
        <w:t>Театрализованные экскурсии в музее</w:t>
      </w:r>
    </w:p>
    <w:p w:rsidR="00C91038" w:rsidRDefault="00C91038" w:rsidP="00135E6A">
      <w:pPr>
        <w:spacing w:line="240" w:lineRule="auto"/>
        <w:ind w:firstLine="0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 xml:space="preserve">«Новый год на старый лад, или как в старину Новый год на Руси встречали». Традиции встречи Нового года на Руси. Новогодний бал в дворянской гостиной, </w:t>
      </w:r>
      <w:proofErr w:type="spellStart"/>
      <w:r w:rsidRPr="00135E6A">
        <w:rPr>
          <w:rFonts w:asciiTheme="minorHAnsi" w:eastAsia="Times New Roman" w:hAnsiTheme="minorHAnsi" w:cs="Helvetica"/>
          <w:szCs w:val="24"/>
          <w:lang w:eastAsia="ru-RU"/>
        </w:rPr>
        <w:t>колядование</w:t>
      </w:r>
      <w:proofErr w:type="spellEnd"/>
      <w:r w:rsidRPr="00135E6A">
        <w:rPr>
          <w:rFonts w:asciiTheme="minorHAnsi" w:eastAsia="Times New Roman" w:hAnsiTheme="minorHAnsi" w:cs="Helvetica"/>
          <w:szCs w:val="24"/>
          <w:lang w:eastAsia="ru-RU"/>
        </w:rPr>
        <w:t xml:space="preserve"> в крестьянской избе,</w:t>
      </w:r>
      <w:r w:rsidR="00135E6A">
        <w:rPr>
          <w:rFonts w:asciiTheme="minorHAnsi" w:eastAsia="Times New Roman" w:hAnsiTheme="minorHAnsi" w:cs="Helvetica"/>
          <w:szCs w:val="24"/>
          <w:lang w:eastAsia="ru-RU"/>
        </w:rPr>
        <w:t xml:space="preserve"> </w:t>
      </w:r>
      <w:r w:rsidRPr="00135E6A">
        <w:rPr>
          <w:rFonts w:asciiTheme="minorHAnsi" w:eastAsia="Times New Roman" w:hAnsiTheme="minorHAnsi" w:cs="Helvetica"/>
          <w:szCs w:val="24"/>
          <w:lang w:eastAsia="ru-RU"/>
        </w:rPr>
        <w:t>веселье у новогодней елки с детьми старшего возраста.</w:t>
      </w:r>
      <w:r w:rsidRPr="00135E6A">
        <w:rPr>
          <w:rFonts w:asciiTheme="minorHAnsi" w:eastAsia="Times New Roman" w:hAnsiTheme="minorHAnsi" w:cs="Helvetica"/>
          <w:szCs w:val="24"/>
          <w:lang w:eastAsia="ru-RU"/>
        </w:rPr>
        <w:br/>
        <w:t>«Масленицу провожаем, света солнца ожидаем».</w:t>
      </w:r>
      <w:r w:rsidR="00135E6A">
        <w:rPr>
          <w:rFonts w:asciiTheme="minorHAnsi" w:eastAsia="Times New Roman" w:hAnsiTheme="minorHAnsi" w:cs="Helvetica"/>
          <w:szCs w:val="24"/>
          <w:lang w:eastAsia="ru-RU"/>
        </w:rPr>
        <w:t xml:space="preserve"> </w:t>
      </w:r>
      <w:r w:rsidRPr="00135E6A">
        <w:rPr>
          <w:rFonts w:asciiTheme="minorHAnsi" w:eastAsia="Times New Roman" w:hAnsiTheme="minorHAnsi" w:cs="Helvetica"/>
          <w:szCs w:val="24"/>
          <w:lang w:eastAsia="ru-RU"/>
        </w:rPr>
        <w:t>Знакомство с русскими народными традициями проводов зимы и встречи весны. Игры, песни,</w:t>
      </w:r>
      <w:r w:rsidR="00135E6A">
        <w:rPr>
          <w:rFonts w:asciiTheme="minorHAnsi" w:eastAsia="Times New Roman" w:hAnsiTheme="minorHAnsi" w:cs="Helvetica"/>
          <w:szCs w:val="24"/>
          <w:lang w:eastAsia="ru-RU"/>
        </w:rPr>
        <w:t xml:space="preserve"> </w:t>
      </w:r>
      <w:r w:rsidRPr="00135E6A">
        <w:rPr>
          <w:rFonts w:asciiTheme="minorHAnsi" w:eastAsia="Times New Roman" w:hAnsiTheme="minorHAnsi" w:cs="Helvetica"/>
          <w:szCs w:val="24"/>
          <w:lang w:eastAsia="ru-RU"/>
        </w:rPr>
        <w:t>загадки, блины. Участие детей среднего и старшего возраста в старинных масленичных обрядах.</w:t>
      </w:r>
      <w:r w:rsidRPr="00135E6A">
        <w:rPr>
          <w:rFonts w:asciiTheme="minorHAnsi" w:eastAsia="Times New Roman" w:hAnsiTheme="minorHAnsi" w:cs="Helvetica"/>
          <w:szCs w:val="24"/>
          <w:lang w:eastAsia="ru-RU"/>
        </w:rPr>
        <w:br/>
        <w:t>«Зеленые святки. Троица». О народных традициях проводов весны и встречи лета на Руси. Игры,</w:t>
      </w:r>
      <w:r w:rsidR="00135E6A">
        <w:rPr>
          <w:rFonts w:asciiTheme="minorHAnsi" w:eastAsia="Times New Roman" w:hAnsiTheme="minorHAnsi" w:cs="Helvetica"/>
          <w:szCs w:val="24"/>
          <w:lang w:eastAsia="ru-RU"/>
        </w:rPr>
        <w:t xml:space="preserve"> </w:t>
      </w:r>
      <w:r w:rsidRPr="00135E6A">
        <w:rPr>
          <w:rFonts w:asciiTheme="minorHAnsi" w:eastAsia="Times New Roman" w:hAnsiTheme="minorHAnsi" w:cs="Helvetica"/>
          <w:szCs w:val="24"/>
          <w:lang w:eastAsia="ru-RU"/>
        </w:rPr>
        <w:t>гадания, фольклор с детьми подготовительной группы.</w:t>
      </w:r>
      <w:r w:rsidRPr="00135E6A">
        <w:rPr>
          <w:rFonts w:asciiTheme="minorHAnsi" w:eastAsia="Times New Roman" w:hAnsiTheme="minorHAnsi" w:cs="Helvetica"/>
          <w:szCs w:val="24"/>
          <w:lang w:eastAsia="ru-RU"/>
        </w:rPr>
        <w:br/>
        <w:t>«Осенние праздники на Руси»</w:t>
      </w:r>
      <w:r w:rsidRPr="00135E6A">
        <w:rPr>
          <w:rFonts w:asciiTheme="minorHAnsi" w:eastAsia="Times New Roman" w:hAnsiTheme="minorHAnsi" w:cs="Helvetica"/>
          <w:szCs w:val="24"/>
          <w:lang w:eastAsia="ru-RU"/>
        </w:rPr>
        <w:br/>
        <w:t>Знакомство со старинными обрядами, связанными с уборкой урожая, осенние ярмарочные и другие развлечения с детьми среднего и старшего возраста.</w:t>
      </w:r>
      <w:r w:rsidRPr="00135E6A">
        <w:rPr>
          <w:rFonts w:asciiTheme="minorHAnsi" w:eastAsia="Times New Roman" w:hAnsiTheme="minorHAnsi" w:cs="Helvetica"/>
          <w:szCs w:val="24"/>
          <w:lang w:eastAsia="ru-RU"/>
        </w:rPr>
        <w:br/>
        <w:t xml:space="preserve">Использование </w:t>
      </w:r>
      <w:proofErr w:type="spellStart"/>
      <w:r w:rsidRPr="00135E6A">
        <w:rPr>
          <w:rFonts w:asciiTheme="minorHAnsi" w:eastAsia="Times New Roman" w:hAnsiTheme="minorHAnsi" w:cs="Helvetica"/>
          <w:szCs w:val="24"/>
          <w:lang w:eastAsia="ru-RU"/>
        </w:rPr>
        <w:t>новвоведений</w:t>
      </w:r>
      <w:proofErr w:type="spellEnd"/>
      <w:r w:rsidRPr="00135E6A">
        <w:rPr>
          <w:rFonts w:asciiTheme="minorHAnsi" w:eastAsia="Times New Roman" w:hAnsiTheme="minorHAnsi" w:cs="Helvetica"/>
          <w:szCs w:val="24"/>
          <w:lang w:eastAsia="ru-RU"/>
        </w:rPr>
        <w:t xml:space="preserve"> на занятиях и в организации </w:t>
      </w:r>
      <w:proofErr w:type="spellStart"/>
      <w:r w:rsidRPr="00135E6A">
        <w:rPr>
          <w:rFonts w:asciiTheme="minorHAnsi" w:eastAsia="Times New Roman" w:hAnsiTheme="minorHAnsi" w:cs="Helvetica"/>
          <w:szCs w:val="24"/>
          <w:lang w:eastAsia="ru-RU"/>
        </w:rPr>
        <w:t>воспитательно</w:t>
      </w:r>
      <w:proofErr w:type="spellEnd"/>
      <w:r w:rsidRPr="00135E6A">
        <w:rPr>
          <w:rFonts w:asciiTheme="minorHAnsi" w:eastAsia="Times New Roman" w:hAnsiTheme="minorHAnsi" w:cs="Helvetica"/>
          <w:szCs w:val="24"/>
          <w:lang w:eastAsia="ru-RU"/>
        </w:rPr>
        <w:t xml:space="preserve">-образовательного процесса, например таких, как: театрализованное занятие, занятие-путешествие, сюжетно-ролевая игра-занятие, консультации, </w:t>
      </w:r>
      <w:proofErr w:type="spellStart"/>
      <w:r w:rsidRPr="00135E6A">
        <w:rPr>
          <w:rFonts w:asciiTheme="minorHAnsi" w:eastAsia="Times New Roman" w:hAnsiTheme="minorHAnsi" w:cs="Helvetica"/>
          <w:szCs w:val="24"/>
          <w:lang w:eastAsia="ru-RU"/>
        </w:rPr>
        <w:t>взаимообучения</w:t>
      </w:r>
      <w:proofErr w:type="gramStart"/>
      <w:r w:rsidRPr="00135E6A">
        <w:rPr>
          <w:rFonts w:asciiTheme="minorHAnsi" w:eastAsia="Times New Roman" w:hAnsiTheme="minorHAnsi" w:cs="Helvetica"/>
          <w:szCs w:val="24"/>
          <w:lang w:eastAsia="ru-RU"/>
        </w:rPr>
        <w:t>,а</w:t>
      </w:r>
      <w:proofErr w:type="gramEnd"/>
      <w:r w:rsidRPr="00135E6A">
        <w:rPr>
          <w:rFonts w:asciiTheme="minorHAnsi" w:eastAsia="Times New Roman" w:hAnsiTheme="minorHAnsi" w:cs="Helvetica"/>
          <w:szCs w:val="24"/>
          <w:lang w:eastAsia="ru-RU"/>
        </w:rPr>
        <w:t>укционы</w:t>
      </w:r>
      <w:proofErr w:type="spellEnd"/>
      <w:r w:rsidRPr="00135E6A">
        <w:rPr>
          <w:rFonts w:asciiTheme="minorHAnsi" w:eastAsia="Times New Roman" w:hAnsiTheme="minorHAnsi" w:cs="Helvetica"/>
          <w:szCs w:val="24"/>
          <w:lang w:eastAsia="ru-RU"/>
        </w:rPr>
        <w:t xml:space="preserve">, презентации, гостиная, </w:t>
      </w:r>
      <w:proofErr w:type="spellStart"/>
      <w:r w:rsidRPr="00135E6A">
        <w:rPr>
          <w:rFonts w:asciiTheme="minorHAnsi" w:eastAsia="Times New Roman" w:hAnsiTheme="minorHAnsi" w:cs="Helvetica"/>
          <w:szCs w:val="24"/>
          <w:lang w:eastAsia="ru-RU"/>
        </w:rPr>
        <w:t>проекты,занятия</w:t>
      </w:r>
      <w:proofErr w:type="spellEnd"/>
      <w:r w:rsidRPr="00135E6A">
        <w:rPr>
          <w:rFonts w:asciiTheme="minorHAnsi" w:eastAsia="Times New Roman" w:hAnsiTheme="minorHAnsi" w:cs="Helvetica"/>
          <w:szCs w:val="24"/>
          <w:lang w:eastAsia="ru-RU"/>
        </w:rPr>
        <w:t>-фантази</w:t>
      </w:r>
      <w:r w:rsidR="00135E6A">
        <w:rPr>
          <w:rFonts w:asciiTheme="minorHAnsi" w:eastAsia="Times New Roman" w:hAnsiTheme="minorHAnsi" w:cs="Helvetica"/>
          <w:szCs w:val="24"/>
          <w:lang w:eastAsia="ru-RU"/>
        </w:rPr>
        <w:t>и, концерты, игры</w:t>
      </w:r>
      <w:r w:rsidRPr="00135E6A">
        <w:rPr>
          <w:rFonts w:asciiTheme="minorHAnsi" w:eastAsia="Times New Roman" w:hAnsiTheme="minorHAnsi" w:cs="Helvetica"/>
          <w:szCs w:val="24"/>
          <w:lang w:eastAsia="ru-RU"/>
        </w:rPr>
        <w:t>.</w:t>
      </w:r>
    </w:p>
    <w:p w:rsidR="001532B8" w:rsidRPr="00135E6A" w:rsidRDefault="001532B8" w:rsidP="00135E6A">
      <w:pPr>
        <w:spacing w:line="240" w:lineRule="auto"/>
        <w:ind w:firstLine="0"/>
        <w:rPr>
          <w:rFonts w:asciiTheme="minorHAnsi" w:eastAsia="Times New Roman" w:hAnsiTheme="minorHAnsi" w:cs="Helvetica"/>
          <w:szCs w:val="24"/>
          <w:lang w:eastAsia="ru-RU"/>
        </w:rPr>
      </w:pPr>
    </w:p>
    <w:p w:rsidR="00C91038" w:rsidRPr="00135E6A" w:rsidRDefault="00135E6A" w:rsidP="00135E6A">
      <w:pPr>
        <w:spacing w:line="240" w:lineRule="auto"/>
        <w:ind w:firstLine="0"/>
        <w:rPr>
          <w:rFonts w:asciiTheme="minorHAnsi" w:eastAsia="Times New Roman" w:hAnsiTheme="minorHAnsi" w:cs="Helvetica"/>
          <w:szCs w:val="24"/>
          <w:lang w:eastAsia="ru-RU"/>
        </w:rPr>
      </w:pPr>
      <w:r>
        <w:rPr>
          <w:rFonts w:asciiTheme="minorHAnsi" w:eastAsia="Times New Roman" w:hAnsiTheme="minorHAnsi" w:cs="Helvetica"/>
          <w:b/>
          <w:bCs/>
          <w:szCs w:val="24"/>
          <w:lang w:eastAsia="ru-RU"/>
        </w:rPr>
        <w:t xml:space="preserve">Формы работы </w:t>
      </w:r>
      <w:r w:rsidR="00C91038" w:rsidRPr="00135E6A">
        <w:rPr>
          <w:rFonts w:asciiTheme="minorHAnsi" w:eastAsia="Times New Roman" w:hAnsiTheme="minorHAnsi" w:cs="Helvetica"/>
          <w:b/>
          <w:bCs/>
          <w:szCs w:val="24"/>
          <w:lang w:eastAsia="ru-RU"/>
        </w:rPr>
        <w:t>музея:</w:t>
      </w:r>
    </w:p>
    <w:p w:rsidR="00C91038" w:rsidRPr="00135E6A" w:rsidRDefault="00C91038" w:rsidP="00135E6A">
      <w:pPr>
        <w:spacing w:line="240" w:lineRule="auto"/>
        <w:ind w:firstLine="0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b/>
          <w:bCs/>
          <w:szCs w:val="24"/>
          <w:lang w:eastAsia="ru-RU"/>
        </w:rPr>
        <w:t>Выставки:</w:t>
      </w:r>
    </w:p>
    <w:p w:rsidR="00C91038" w:rsidRPr="00135E6A" w:rsidRDefault="00C91038" w:rsidP="00135E6A">
      <w:pPr>
        <w:numPr>
          <w:ilvl w:val="0"/>
          <w:numId w:val="2"/>
        </w:numPr>
        <w:spacing w:before="100" w:beforeAutospacing="1" w:line="240" w:lineRule="auto"/>
        <w:ind w:left="375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Познавательные. Цель: расширять представления детей о разных материалах, о рукотворном мире, знакомить с образцами изделий, профессиями.</w:t>
      </w:r>
    </w:p>
    <w:p w:rsidR="00C91038" w:rsidRPr="00135E6A" w:rsidRDefault="00C91038" w:rsidP="00135E6A">
      <w:pPr>
        <w:numPr>
          <w:ilvl w:val="0"/>
          <w:numId w:val="2"/>
        </w:numPr>
        <w:spacing w:before="100" w:beforeAutospacing="1" w:line="240" w:lineRule="auto"/>
        <w:ind w:left="375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Музейно-исторические. Цель: знакомить детей с историческими событиями, приобщать к музейной культуре, воспитывать любовь к родине.</w:t>
      </w:r>
    </w:p>
    <w:p w:rsidR="00C91038" w:rsidRPr="00135E6A" w:rsidRDefault="00C91038" w:rsidP="00135E6A">
      <w:pPr>
        <w:numPr>
          <w:ilvl w:val="0"/>
          <w:numId w:val="2"/>
        </w:numPr>
        <w:spacing w:before="100" w:beforeAutospacing="1" w:line="240" w:lineRule="auto"/>
        <w:ind w:left="375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Эколого-краеведческие. Цель: знакомить детей с родной природой, способствовать формированию экологической культуры, воспитывать нравственные и эстетические чувства.</w:t>
      </w:r>
    </w:p>
    <w:p w:rsidR="00C91038" w:rsidRPr="00135E6A" w:rsidRDefault="00C91038" w:rsidP="00135E6A">
      <w:pPr>
        <w:numPr>
          <w:ilvl w:val="0"/>
          <w:numId w:val="2"/>
        </w:numPr>
        <w:spacing w:before="100" w:beforeAutospacing="1" w:line="240" w:lineRule="auto"/>
        <w:ind w:left="375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lastRenderedPageBreak/>
        <w:t>Художественные. Цель: познакомить с произведениями русских художников, жанрами изобразительного искусства, декоративн</w:t>
      </w:r>
      <w:proofErr w:type="gramStart"/>
      <w:r w:rsidRPr="00135E6A">
        <w:rPr>
          <w:rFonts w:asciiTheme="minorHAnsi" w:eastAsia="Times New Roman" w:hAnsiTheme="minorHAnsi" w:cs="Helvetica"/>
          <w:szCs w:val="24"/>
          <w:lang w:eastAsia="ru-RU"/>
        </w:rPr>
        <w:t>о-</w:t>
      </w:r>
      <w:proofErr w:type="gramEnd"/>
      <w:r w:rsidRPr="00135E6A">
        <w:rPr>
          <w:rFonts w:asciiTheme="minorHAnsi" w:eastAsia="Times New Roman" w:hAnsiTheme="minorHAnsi" w:cs="Helvetica"/>
          <w:szCs w:val="24"/>
          <w:lang w:eastAsia="ru-RU"/>
        </w:rPr>
        <w:t xml:space="preserve"> прикладными ремёслами.</w:t>
      </w:r>
    </w:p>
    <w:p w:rsidR="00C91038" w:rsidRPr="00135E6A" w:rsidRDefault="00C91038" w:rsidP="00135E6A">
      <w:pPr>
        <w:numPr>
          <w:ilvl w:val="0"/>
          <w:numId w:val="2"/>
        </w:numPr>
        <w:spacing w:before="100" w:beforeAutospacing="1" w:line="240" w:lineRule="auto"/>
        <w:ind w:left="375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Конкурсы. Цель: вовлечение в совместную деятельность детей, родителей и педагогов, укрепление семьи.</w:t>
      </w:r>
    </w:p>
    <w:p w:rsidR="00C91038" w:rsidRPr="00135E6A" w:rsidRDefault="00C91038" w:rsidP="00135E6A">
      <w:pPr>
        <w:numPr>
          <w:ilvl w:val="0"/>
          <w:numId w:val="2"/>
        </w:numPr>
        <w:spacing w:before="100" w:beforeAutospacing="1" w:line="240" w:lineRule="auto"/>
        <w:ind w:left="375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Ярмарки. Цель: популяризация предлагаемой темы, обмен опытом в какой – либо области, привлечение спонсорских средств на развитие музея.</w:t>
      </w:r>
    </w:p>
    <w:p w:rsidR="00C91038" w:rsidRPr="00135E6A" w:rsidRDefault="00C91038" w:rsidP="00135E6A">
      <w:pPr>
        <w:numPr>
          <w:ilvl w:val="0"/>
          <w:numId w:val="2"/>
        </w:numPr>
        <w:spacing w:before="100" w:beforeAutospacing="1" w:line="240" w:lineRule="auto"/>
        <w:ind w:left="375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Детское творчество. Цель: персональные выставки работ одарённых детей (лепка, рисунок, поделки из разных материалов, аппликация)</w:t>
      </w:r>
    </w:p>
    <w:p w:rsidR="00C91038" w:rsidRDefault="00C91038" w:rsidP="00135E6A">
      <w:pPr>
        <w:spacing w:line="240" w:lineRule="auto"/>
        <w:ind w:firstLine="0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Выставки готовятся творческой группой педагогов, в зависимости от темы определяется продолжительность работы. Она может быть от 1 дня до 2 мес. Как правило, каждая длительная выставка постепенно обогащается и дополняется детскими работами, созданными в результате знакомства дошкольников с экспонатами выставки.</w:t>
      </w:r>
      <w:r w:rsidRPr="00135E6A">
        <w:rPr>
          <w:rFonts w:asciiTheme="minorHAnsi" w:eastAsia="Times New Roman" w:hAnsiTheme="minorHAnsi" w:cs="Helvetica"/>
          <w:szCs w:val="24"/>
          <w:lang w:eastAsia="ru-RU"/>
        </w:rPr>
        <w:br/>
        <w:t>Экскурсионная работа с детьми ведётся со 2младшей группы.</w:t>
      </w:r>
    </w:p>
    <w:p w:rsidR="001532B8" w:rsidRPr="00135E6A" w:rsidRDefault="001532B8" w:rsidP="00135E6A">
      <w:pPr>
        <w:spacing w:line="240" w:lineRule="auto"/>
        <w:ind w:firstLine="0"/>
        <w:rPr>
          <w:rFonts w:asciiTheme="minorHAnsi" w:eastAsia="Times New Roman" w:hAnsiTheme="minorHAnsi" w:cs="Helvetica"/>
          <w:szCs w:val="24"/>
          <w:lang w:eastAsia="ru-RU"/>
        </w:rPr>
      </w:pPr>
    </w:p>
    <w:p w:rsidR="001532B8" w:rsidRDefault="00C91038" w:rsidP="00135E6A">
      <w:pPr>
        <w:spacing w:line="240" w:lineRule="auto"/>
        <w:ind w:firstLine="0"/>
        <w:rPr>
          <w:rFonts w:asciiTheme="minorHAnsi" w:eastAsia="Times New Roman" w:hAnsiTheme="minorHAnsi" w:cs="Helvetica"/>
          <w:b/>
          <w:szCs w:val="24"/>
          <w:lang w:eastAsia="ru-RU"/>
        </w:rPr>
      </w:pPr>
      <w:r w:rsidRPr="001532B8">
        <w:rPr>
          <w:rFonts w:asciiTheme="minorHAnsi" w:eastAsia="Times New Roman" w:hAnsiTheme="minorHAnsi" w:cs="Helvetica"/>
          <w:b/>
          <w:szCs w:val="24"/>
          <w:lang w:eastAsia="ru-RU"/>
        </w:rPr>
        <w:t>Актуальность:</w:t>
      </w:r>
    </w:p>
    <w:p w:rsidR="001532B8" w:rsidRDefault="001532B8" w:rsidP="00135E6A">
      <w:pPr>
        <w:spacing w:line="240" w:lineRule="auto"/>
        <w:ind w:firstLine="0"/>
        <w:rPr>
          <w:rFonts w:asciiTheme="minorHAnsi" w:eastAsia="Times New Roman" w:hAnsiTheme="minorHAnsi" w:cs="Helvetica"/>
          <w:szCs w:val="24"/>
          <w:lang w:eastAsia="ru-RU"/>
        </w:rPr>
      </w:pPr>
    </w:p>
    <w:p w:rsidR="00C91038" w:rsidRPr="001532B8" w:rsidRDefault="001532B8" w:rsidP="001532B8">
      <w:pPr>
        <w:spacing w:line="240" w:lineRule="auto"/>
        <w:ind w:left="60" w:firstLine="0"/>
        <w:rPr>
          <w:rFonts w:asciiTheme="minorHAnsi" w:eastAsia="Times New Roman" w:hAnsiTheme="minorHAnsi" w:cs="Helvetica"/>
          <w:szCs w:val="24"/>
          <w:lang w:eastAsia="ru-RU"/>
        </w:rPr>
      </w:pPr>
      <w:r>
        <w:rPr>
          <w:rFonts w:asciiTheme="minorHAnsi" w:eastAsia="Times New Roman" w:hAnsiTheme="minorHAnsi" w:cs="Helvetica"/>
          <w:szCs w:val="24"/>
          <w:lang w:eastAsia="ru-RU"/>
        </w:rPr>
        <w:t>- Р</w:t>
      </w:r>
      <w:r w:rsidR="00C91038" w:rsidRPr="001532B8">
        <w:rPr>
          <w:rFonts w:asciiTheme="minorHAnsi" w:eastAsia="Times New Roman" w:hAnsiTheme="minorHAnsi" w:cs="Helvetica"/>
          <w:szCs w:val="24"/>
          <w:lang w:eastAsia="ru-RU"/>
        </w:rPr>
        <w:t>еализация целевых образовательных стандартов.</w:t>
      </w:r>
    </w:p>
    <w:p w:rsidR="00C91038" w:rsidRDefault="00C91038" w:rsidP="00135E6A">
      <w:pPr>
        <w:spacing w:line="240" w:lineRule="auto"/>
        <w:ind w:firstLine="0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– Обеспечение интеллектуального, личностного развития ребенка.</w:t>
      </w:r>
      <w:r w:rsidRPr="00135E6A">
        <w:rPr>
          <w:rFonts w:asciiTheme="minorHAnsi" w:eastAsia="Times New Roman" w:hAnsiTheme="minorHAnsi" w:cs="Helvetica"/>
          <w:szCs w:val="24"/>
          <w:lang w:eastAsia="ru-RU"/>
        </w:rPr>
        <w:br/>
        <w:t>– Охрана жизни и укрепление здоровья детей.</w:t>
      </w:r>
      <w:r w:rsidRPr="00135E6A">
        <w:rPr>
          <w:rFonts w:asciiTheme="minorHAnsi" w:eastAsia="Times New Roman" w:hAnsiTheme="minorHAnsi" w:cs="Helvetica"/>
          <w:szCs w:val="24"/>
          <w:lang w:eastAsia="ru-RU"/>
        </w:rPr>
        <w:br/>
        <w:t>– Приобщение детей к общечеловеческим ценностям.</w:t>
      </w:r>
      <w:r w:rsidRPr="00135E6A">
        <w:rPr>
          <w:rFonts w:asciiTheme="minorHAnsi" w:eastAsia="Times New Roman" w:hAnsiTheme="minorHAnsi" w:cs="Helvetica"/>
          <w:szCs w:val="24"/>
          <w:lang w:eastAsia="ru-RU"/>
        </w:rPr>
        <w:br/>
        <w:t>– Взаимодействие с семьей для обеспечения полноценного развития ребенка.</w:t>
      </w:r>
    </w:p>
    <w:p w:rsidR="001532B8" w:rsidRPr="00135E6A" w:rsidRDefault="001532B8" w:rsidP="00135E6A">
      <w:pPr>
        <w:spacing w:line="240" w:lineRule="auto"/>
        <w:ind w:firstLine="0"/>
        <w:rPr>
          <w:rFonts w:asciiTheme="minorHAnsi" w:eastAsia="Times New Roman" w:hAnsiTheme="minorHAnsi" w:cs="Helvetica"/>
          <w:szCs w:val="24"/>
          <w:lang w:eastAsia="ru-RU"/>
        </w:rPr>
      </w:pPr>
    </w:p>
    <w:p w:rsidR="00C91038" w:rsidRPr="001532B8" w:rsidRDefault="00C91038" w:rsidP="00135E6A">
      <w:pPr>
        <w:spacing w:line="240" w:lineRule="auto"/>
        <w:ind w:firstLine="0"/>
        <w:rPr>
          <w:rFonts w:asciiTheme="minorHAnsi" w:eastAsia="Times New Roman" w:hAnsiTheme="minorHAnsi" w:cs="Helvetica"/>
          <w:b/>
          <w:szCs w:val="24"/>
          <w:lang w:eastAsia="ru-RU"/>
        </w:rPr>
      </w:pPr>
      <w:r w:rsidRPr="001532B8">
        <w:rPr>
          <w:rFonts w:asciiTheme="minorHAnsi" w:eastAsia="Times New Roman" w:hAnsiTheme="minorHAnsi" w:cs="Helvetica"/>
          <w:b/>
          <w:szCs w:val="24"/>
          <w:lang w:eastAsia="ru-RU"/>
        </w:rPr>
        <w:t xml:space="preserve">Цели: </w:t>
      </w:r>
    </w:p>
    <w:p w:rsidR="00C91038" w:rsidRPr="00135E6A" w:rsidRDefault="00C91038" w:rsidP="00135E6A">
      <w:pPr>
        <w:numPr>
          <w:ilvl w:val="0"/>
          <w:numId w:val="3"/>
        </w:numPr>
        <w:spacing w:before="100" w:beforeAutospacing="1" w:line="240" w:lineRule="auto"/>
        <w:ind w:left="375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привлечение внимания родителей к музеям;</w:t>
      </w:r>
    </w:p>
    <w:p w:rsidR="00C91038" w:rsidRPr="00135E6A" w:rsidRDefault="00C91038" w:rsidP="00135E6A">
      <w:pPr>
        <w:numPr>
          <w:ilvl w:val="0"/>
          <w:numId w:val="3"/>
        </w:numPr>
        <w:spacing w:before="100" w:beforeAutospacing="1" w:line="240" w:lineRule="auto"/>
        <w:ind w:left="375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создание мини-музея, как отражение интересов и проявление инициативы детей;</w:t>
      </w:r>
    </w:p>
    <w:p w:rsidR="00C91038" w:rsidRPr="00135E6A" w:rsidRDefault="00C91038" w:rsidP="00135E6A">
      <w:pPr>
        <w:numPr>
          <w:ilvl w:val="0"/>
          <w:numId w:val="3"/>
        </w:numPr>
        <w:spacing w:before="100" w:beforeAutospacing="1" w:line="240" w:lineRule="auto"/>
        <w:ind w:left="375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обогащение развивающей среды группы, ДОУ;</w:t>
      </w:r>
    </w:p>
    <w:p w:rsidR="001532B8" w:rsidRDefault="00C91038" w:rsidP="001532B8">
      <w:pPr>
        <w:numPr>
          <w:ilvl w:val="0"/>
          <w:numId w:val="3"/>
        </w:numPr>
        <w:spacing w:before="100" w:beforeAutospacing="1" w:line="240" w:lineRule="auto"/>
        <w:ind w:left="375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использование новых форм работы с детьми и их родителями.</w:t>
      </w:r>
    </w:p>
    <w:p w:rsidR="001532B8" w:rsidRPr="001532B8" w:rsidRDefault="001532B8" w:rsidP="001532B8">
      <w:pPr>
        <w:spacing w:before="100" w:beforeAutospacing="1" w:line="240" w:lineRule="auto"/>
        <w:ind w:left="375" w:firstLine="0"/>
        <w:rPr>
          <w:rFonts w:asciiTheme="minorHAnsi" w:eastAsia="Times New Roman" w:hAnsiTheme="minorHAnsi" w:cs="Helvetica"/>
          <w:szCs w:val="24"/>
          <w:lang w:eastAsia="ru-RU"/>
        </w:rPr>
      </w:pPr>
    </w:p>
    <w:p w:rsidR="00C91038" w:rsidRPr="001532B8" w:rsidRDefault="00C91038" w:rsidP="00135E6A">
      <w:pPr>
        <w:spacing w:line="240" w:lineRule="auto"/>
        <w:ind w:firstLine="0"/>
        <w:rPr>
          <w:rFonts w:asciiTheme="minorHAnsi" w:eastAsia="Times New Roman" w:hAnsiTheme="minorHAnsi" w:cs="Helvetica"/>
          <w:b/>
          <w:szCs w:val="24"/>
          <w:lang w:eastAsia="ru-RU"/>
        </w:rPr>
      </w:pPr>
      <w:r w:rsidRPr="001532B8">
        <w:rPr>
          <w:rFonts w:asciiTheme="minorHAnsi" w:eastAsia="Times New Roman" w:hAnsiTheme="minorHAnsi" w:cs="Helvetica"/>
          <w:b/>
          <w:szCs w:val="24"/>
          <w:lang w:eastAsia="ru-RU"/>
        </w:rPr>
        <w:t xml:space="preserve"> Задачи: </w:t>
      </w:r>
    </w:p>
    <w:p w:rsidR="00C91038" w:rsidRPr="00135E6A" w:rsidRDefault="00C91038" w:rsidP="00135E6A">
      <w:pPr>
        <w:numPr>
          <w:ilvl w:val="0"/>
          <w:numId w:val="4"/>
        </w:numPr>
        <w:spacing w:before="100" w:beforeAutospacing="1" w:line="240" w:lineRule="auto"/>
        <w:ind w:left="375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формирование у дошкольников представления о музее</w:t>
      </w:r>
    </w:p>
    <w:p w:rsidR="00C91038" w:rsidRPr="00135E6A" w:rsidRDefault="00C91038" w:rsidP="00135E6A">
      <w:pPr>
        <w:numPr>
          <w:ilvl w:val="0"/>
          <w:numId w:val="4"/>
        </w:numPr>
        <w:spacing w:before="100" w:beforeAutospacing="1" w:line="240" w:lineRule="auto"/>
        <w:ind w:left="375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приобщать дошкольников к культурно – эстетическим ценностям, побуждать к творческой деятельности, воспитывать любовь к родному краю, городу;</w:t>
      </w:r>
    </w:p>
    <w:p w:rsidR="00C91038" w:rsidRPr="00135E6A" w:rsidRDefault="00C91038" w:rsidP="00135E6A">
      <w:pPr>
        <w:numPr>
          <w:ilvl w:val="0"/>
          <w:numId w:val="4"/>
        </w:numPr>
        <w:spacing w:before="100" w:beforeAutospacing="1" w:line="240" w:lineRule="auto"/>
        <w:ind w:left="375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способствовать обогащению представлений о природном и рукотворном мире, развивать познавательные интересы;</w:t>
      </w:r>
    </w:p>
    <w:p w:rsidR="00C91038" w:rsidRPr="00135E6A" w:rsidRDefault="00C91038" w:rsidP="00135E6A">
      <w:pPr>
        <w:numPr>
          <w:ilvl w:val="0"/>
          <w:numId w:val="4"/>
        </w:numPr>
        <w:spacing w:before="100" w:beforeAutospacing="1" w:line="240" w:lineRule="auto"/>
        <w:ind w:left="375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выделять выразительные средства каждого вида творчества, понимать язык искусства;</w:t>
      </w:r>
    </w:p>
    <w:p w:rsidR="00C91038" w:rsidRDefault="00C91038" w:rsidP="00135E6A">
      <w:pPr>
        <w:numPr>
          <w:ilvl w:val="0"/>
          <w:numId w:val="4"/>
        </w:numPr>
        <w:spacing w:before="100" w:beforeAutospacing="1" w:line="240" w:lineRule="auto"/>
        <w:ind w:left="375"/>
        <w:rPr>
          <w:rFonts w:asciiTheme="minorHAnsi" w:eastAsia="Times New Roman" w:hAnsiTheme="minorHAnsi" w:cs="Helvetica"/>
          <w:szCs w:val="24"/>
          <w:lang w:eastAsia="ru-RU"/>
        </w:rPr>
      </w:pPr>
      <w:r w:rsidRPr="00135E6A">
        <w:rPr>
          <w:rFonts w:asciiTheme="minorHAnsi" w:eastAsia="Times New Roman" w:hAnsiTheme="minorHAnsi" w:cs="Helvetica"/>
          <w:szCs w:val="24"/>
          <w:lang w:eastAsia="ru-RU"/>
        </w:rPr>
        <w:t>вовлечение родителей в жизнь группы, ДОУ.</w:t>
      </w:r>
    </w:p>
    <w:p w:rsidR="001532B8" w:rsidRPr="00135E6A" w:rsidRDefault="001532B8" w:rsidP="001532B8">
      <w:pPr>
        <w:spacing w:before="100" w:beforeAutospacing="1" w:line="240" w:lineRule="auto"/>
        <w:ind w:firstLine="375"/>
        <w:rPr>
          <w:rFonts w:asciiTheme="minorHAnsi" w:eastAsia="Times New Roman" w:hAnsiTheme="minorHAnsi" w:cs="Helvetica"/>
          <w:szCs w:val="24"/>
          <w:lang w:eastAsia="ru-RU"/>
        </w:rPr>
      </w:pPr>
      <w:r w:rsidRPr="001532B8">
        <w:rPr>
          <w:rFonts w:asciiTheme="minorHAnsi" w:eastAsia="Times New Roman" w:hAnsiTheme="minorHAnsi" w:cs="Helvetica"/>
          <w:b/>
          <w:szCs w:val="24"/>
          <w:lang w:eastAsia="ru-RU"/>
        </w:rPr>
        <w:t>Цель работы с родителями:</w:t>
      </w:r>
      <w:r w:rsidRPr="001532B8">
        <w:rPr>
          <w:rFonts w:asciiTheme="minorHAnsi" w:eastAsia="Times New Roman" w:hAnsiTheme="minorHAnsi" w:cs="Helvetica"/>
          <w:szCs w:val="24"/>
          <w:lang w:eastAsia="ru-RU"/>
        </w:rPr>
        <w:t xml:space="preserve"> Познакомить родителей с интересными музеями и экспозициями для совместного посещения их с ребенком.</w:t>
      </w:r>
    </w:p>
    <w:p w:rsidR="00AE7875" w:rsidRDefault="00AE7875" w:rsidP="00135E6A">
      <w:pPr>
        <w:spacing w:line="240" w:lineRule="auto"/>
        <w:rPr>
          <w:rFonts w:asciiTheme="minorHAnsi" w:hAnsiTheme="minorHAnsi"/>
          <w:b/>
          <w:szCs w:val="24"/>
        </w:rPr>
      </w:pPr>
      <w:r w:rsidRPr="00135E6A">
        <w:rPr>
          <w:rFonts w:asciiTheme="minorHAnsi" w:hAnsiTheme="minorHAnsi"/>
          <w:szCs w:val="24"/>
        </w:rPr>
        <w:t xml:space="preserve">В работе по введению родителей в музейную культуру и повышения их интереса к посещению музеев использовались следующие </w:t>
      </w:r>
      <w:r w:rsidRPr="00E87E25">
        <w:rPr>
          <w:rFonts w:asciiTheme="minorHAnsi" w:hAnsiTheme="minorHAnsi"/>
          <w:b/>
          <w:szCs w:val="24"/>
        </w:rPr>
        <w:t>мероприятия:</w:t>
      </w:r>
    </w:p>
    <w:p w:rsidR="00E87E25" w:rsidRPr="00135E6A" w:rsidRDefault="00E87E25" w:rsidP="00135E6A">
      <w:pPr>
        <w:spacing w:line="240" w:lineRule="auto"/>
        <w:rPr>
          <w:rFonts w:asciiTheme="minorHAnsi" w:hAnsiTheme="minorHAnsi"/>
          <w:szCs w:val="24"/>
        </w:rPr>
      </w:pPr>
    </w:p>
    <w:p w:rsidR="00AE7875" w:rsidRPr="00E87E25" w:rsidRDefault="001532B8" w:rsidP="00E87E25">
      <w:pPr>
        <w:pStyle w:val="a3"/>
        <w:numPr>
          <w:ilvl w:val="0"/>
          <w:numId w:val="12"/>
        </w:numPr>
        <w:spacing w:line="240" w:lineRule="auto"/>
        <w:ind w:left="142"/>
        <w:rPr>
          <w:rFonts w:asciiTheme="minorHAnsi" w:hAnsiTheme="minorHAnsi"/>
          <w:szCs w:val="24"/>
        </w:rPr>
      </w:pPr>
      <w:r w:rsidRPr="00E87E25">
        <w:rPr>
          <w:rFonts w:asciiTheme="minorHAnsi" w:hAnsiTheme="minorHAnsi"/>
          <w:szCs w:val="24"/>
        </w:rPr>
        <w:t>О</w:t>
      </w:r>
      <w:r w:rsidR="00AE7875" w:rsidRPr="00E87E25">
        <w:rPr>
          <w:rFonts w:asciiTheme="minorHAnsi" w:hAnsiTheme="minorHAnsi"/>
          <w:szCs w:val="24"/>
        </w:rPr>
        <w:t>формлен</w:t>
      </w:r>
      <w:r w:rsidRPr="00E87E25">
        <w:rPr>
          <w:rFonts w:asciiTheme="minorHAnsi" w:hAnsiTheme="minorHAnsi"/>
          <w:szCs w:val="24"/>
        </w:rPr>
        <w:t>ие тематического уголка</w:t>
      </w:r>
      <w:r w:rsidR="00AE7875" w:rsidRPr="00E87E25">
        <w:rPr>
          <w:rFonts w:asciiTheme="minorHAnsi" w:hAnsiTheme="minorHAnsi"/>
          <w:szCs w:val="24"/>
        </w:rPr>
        <w:t xml:space="preserve"> н</w:t>
      </w:r>
      <w:r w:rsidRPr="00E87E25">
        <w:rPr>
          <w:rFonts w:asciiTheme="minorHAnsi" w:hAnsiTheme="minorHAnsi"/>
          <w:szCs w:val="24"/>
        </w:rPr>
        <w:t>а тему: «Музеи Москвы</w:t>
      </w:r>
      <w:r w:rsidR="00AE7875" w:rsidRPr="00E87E25">
        <w:rPr>
          <w:rFonts w:asciiTheme="minorHAnsi" w:hAnsiTheme="minorHAnsi"/>
          <w:szCs w:val="24"/>
        </w:rPr>
        <w:t xml:space="preserve"> для детей» для ознакомления родителей с интересными музеями и экспозициями для совместного посещения их с ребенком.</w:t>
      </w:r>
    </w:p>
    <w:p w:rsidR="00AE7875" w:rsidRPr="00E87E25" w:rsidRDefault="00AE7875" w:rsidP="00E87E25">
      <w:pPr>
        <w:pStyle w:val="a3"/>
        <w:numPr>
          <w:ilvl w:val="0"/>
          <w:numId w:val="12"/>
        </w:numPr>
        <w:spacing w:line="240" w:lineRule="auto"/>
        <w:ind w:left="142"/>
        <w:rPr>
          <w:rFonts w:asciiTheme="minorHAnsi" w:hAnsiTheme="minorHAnsi"/>
          <w:szCs w:val="24"/>
        </w:rPr>
      </w:pPr>
      <w:r w:rsidRPr="00E87E25">
        <w:rPr>
          <w:rFonts w:asciiTheme="minorHAnsi" w:hAnsiTheme="minorHAnsi"/>
          <w:szCs w:val="24"/>
        </w:rPr>
        <w:lastRenderedPageBreak/>
        <w:t xml:space="preserve">Беседа на </w:t>
      </w:r>
      <w:proofErr w:type="gramStart"/>
      <w:r w:rsidRPr="00E87E25">
        <w:rPr>
          <w:rFonts w:asciiTheme="minorHAnsi" w:hAnsiTheme="minorHAnsi"/>
          <w:szCs w:val="24"/>
        </w:rPr>
        <w:t>тему</w:t>
      </w:r>
      <w:proofErr w:type="gramEnd"/>
      <w:r w:rsidRPr="00E87E25">
        <w:rPr>
          <w:rFonts w:asciiTheme="minorHAnsi" w:hAnsiTheme="minorHAnsi"/>
          <w:szCs w:val="24"/>
        </w:rPr>
        <w:t xml:space="preserve"> «Ка</w:t>
      </w:r>
      <w:r w:rsidR="001532B8" w:rsidRPr="00E87E25">
        <w:rPr>
          <w:rFonts w:asciiTheme="minorHAnsi" w:hAnsiTheme="minorHAnsi"/>
          <w:szCs w:val="24"/>
        </w:rPr>
        <w:t>кие бывают музеи» способствует</w:t>
      </w:r>
      <w:r w:rsidRPr="00E87E25">
        <w:rPr>
          <w:rFonts w:asciiTheme="minorHAnsi" w:hAnsiTheme="minorHAnsi"/>
          <w:szCs w:val="24"/>
        </w:rPr>
        <w:t xml:space="preserve"> ознакомлению родителей с разными профилями музеев.</w:t>
      </w:r>
    </w:p>
    <w:p w:rsidR="00E87E25" w:rsidRPr="00E87E25" w:rsidRDefault="001532B8" w:rsidP="00E87E25">
      <w:pPr>
        <w:pStyle w:val="a3"/>
        <w:numPr>
          <w:ilvl w:val="0"/>
          <w:numId w:val="12"/>
        </w:numPr>
        <w:spacing w:line="240" w:lineRule="auto"/>
        <w:ind w:left="142"/>
        <w:rPr>
          <w:rFonts w:asciiTheme="minorHAnsi" w:hAnsiTheme="minorHAnsi"/>
          <w:szCs w:val="24"/>
        </w:rPr>
      </w:pPr>
      <w:r w:rsidRPr="00E87E25">
        <w:rPr>
          <w:rFonts w:asciiTheme="minorHAnsi" w:hAnsiTheme="minorHAnsi"/>
          <w:szCs w:val="24"/>
        </w:rPr>
        <w:t>О</w:t>
      </w:r>
      <w:r w:rsidR="00AE7875" w:rsidRPr="00E87E25">
        <w:rPr>
          <w:rFonts w:asciiTheme="minorHAnsi" w:hAnsiTheme="minorHAnsi"/>
          <w:szCs w:val="24"/>
        </w:rPr>
        <w:t xml:space="preserve">ткрытое занятие для родителей в детском саду на культурологическую тему и его анализ с позиции «что доступно и интересно ребенку» в процессе обсуждения </w:t>
      </w:r>
      <w:r w:rsidRPr="00E87E25">
        <w:rPr>
          <w:rFonts w:asciiTheme="minorHAnsi" w:hAnsiTheme="minorHAnsi"/>
          <w:szCs w:val="24"/>
        </w:rPr>
        <w:t>произведений искусства поможет</w:t>
      </w:r>
      <w:r w:rsidR="00AE7875" w:rsidRPr="00E87E25">
        <w:rPr>
          <w:rFonts w:asciiTheme="minorHAnsi" w:hAnsiTheme="minorHAnsi"/>
          <w:szCs w:val="24"/>
        </w:rPr>
        <w:t xml:space="preserve"> сориентироваться родителям в дальнейшем выборе экспозиции</w:t>
      </w:r>
      <w:r w:rsidR="00E87E25" w:rsidRPr="00E87E25">
        <w:rPr>
          <w:rFonts w:asciiTheme="minorHAnsi" w:hAnsiTheme="minorHAnsi"/>
          <w:szCs w:val="24"/>
        </w:rPr>
        <w:t>.</w:t>
      </w:r>
    </w:p>
    <w:p w:rsidR="00E87E25" w:rsidRPr="00E87E25" w:rsidRDefault="00E87E25" w:rsidP="00E87E25">
      <w:pPr>
        <w:pStyle w:val="a3"/>
        <w:numPr>
          <w:ilvl w:val="0"/>
          <w:numId w:val="12"/>
        </w:numPr>
        <w:spacing w:line="240" w:lineRule="auto"/>
        <w:ind w:left="142"/>
        <w:rPr>
          <w:rFonts w:asciiTheme="minorHAnsi" w:hAnsiTheme="minorHAnsi"/>
          <w:szCs w:val="24"/>
        </w:rPr>
      </w:pPr>
      <w:r w:rsidRPr="00E87E25">
        <w:rPr>
          <w:rFonts w:asciiTheme="minorHAnsi" w:eastAsia="Times New Roman" w:hAnsiTheme="minorHAnsi" w:cs="Arial"/>
          <w:szCs w:val="24"/>
          <w:lang w:eastAsia="ru-RU"/>
        </w:rPr>
        <w:t>З</w:t>
      </w:r>
      <w:r w:rsidR="00AE7875" w:rsidRPr="00E87E25">
        <w:rPr>
          <w:rFonts w:asciiTheme="minorHAnsi" w:eastAsia="Times New Roman" w:hAnsiTheme="minorHAnsi" w:cs="Arial"/>
          <w:szCs w:val="24"/>
          <w:lang w:eastAsia="ru-RU"/>
        </w:rPr>
        <w:t>накомство</w:t>
      </w:r>
      <w:r w:rsidRPr="00E87E25">
        <w:rPr>
          <w:rFonts w:asciiTheme="minorHAnsi" w:eastAsia="Times New Roman" w:hAnsiTheme="minorHAnsi" w:cs="Arial"/>
          <w:szCs w:val="24"/>
          <w:lang w:eastAsia="ru-RU"/>
        </w:rPr>
        <w:t xml:space="preserve"> родителей</w:t>
      </w:r>
      <w:r w:rsidR="00AE7875" w:rsidRPr="00E87E25">
        <w:rPr>
          <w:rFonts w:asciiTheme="minorHAnsi" w:eastAsia="Times New Roman" w:hAnsiTheme="minorHAnsi" w:cs="Arial"/>
          <w:szCs w:val="24"/>
          <w:lang w:eastAsia="ru-RU"/>
        </w:rPr>
        <w:t xml:space="preserve"> с содержанием программы по ознакомлению дошкольников с музеем</w:t>
      </w:r>
      <w:r w:rsidRPr="00E87E25">
        <w:rPr>
          <w:rFonts w:asciiTheme="minorHAnsi" w:eastAsia="Times New Roman" w:hAnsiTheme="minorHAnsi" w:cs="Arial"/>
          <w:szCs w:val="24"/>
          <w:lang w:eastAsia="ru-RU"/>
        </w:rPr>
        <w:t>.</w:t>
      </w:r>
    </w:p>
    <w:p w:rsidR="00AE7875" w:rsidRPr="00E87E25" w:rsidRDefault="00E87E25" w:rsidP="00E87E25">
      <w:pPr>
        <w:pStyle w:val="a3"/>
        <w:numPr>
          <w:ilvl w:val="0"/>
          <w:numId w:val="12"/>
        </w:numPr>
        <w:spacing w:line="240" w:lineRule="auto"/>
        <w:ind w:left="142"/>
        <w:rPr>
          <w:rFonts w:asciiTheme="minorHAnsi" w:eastAsia="Times New Roman" w:hAnsiTheme="minorHAnsi" w:cs="Arial"/>
          <w:szCs w:val="24"/>
          <w:lang w:eastAsia="ru-RU"/>
        </w:rPr>
      </w:pPr>
      <w:r w:rsidRPr="00E87E25">
        <w:rPr>
          <w:rFonts w:asciiTheme="minorHAnsi" w:eastAsia="Times New Roman" w:hAnsiTheme="minorHAnsi" w:cs="Arial"/>
          <w:szCs w:val="24"/>
          <w:lang w:eastAsia="ru-RU"/>
        </w:rPr>
        <w:t>Р</w:t>
      </w:r>
      <w:r w:rsidR="00AE7875" w:rsidRPr="00E87E25">
        <w:rPr>
          <w:rFonts w:asciiTheme="minorHAnsi" w:eastAsia="Times New Roman" w:hAnsiTheme="minorHAnsi" w:cs="Arial"/>
          <w:szCs w:val="24"/>
          <w:lang w:eastAsia="ru-RU"/>
        </w:rPr>
        <w:t>оль родителей в общении и совместной деятельности  с ребенком после экскурсии</w:t>
      </w:r>
      <w:r w:rsidRPr="00E87E25">
        <w:rPr>
          <w:rFonts w:asciiTheme="minorHAnsi" w:eastAsia="Times New Roman" w:hAnsiTheme="minorHAnsi" w:cs="Arial"/>
          <w:szCs w:val="24"/>
          <w:lang w:eastAsia="ru-RU"/>
        </w:rPr>
        <w:t>.</w:t>
      </w:r>
    </w:p>
    <w:p w:rsidR="00E87E25" w:rsidRPr="00AE7875" w:rsidRDefault="00E87E25" w:rsidP="00E87E25">
      <w:pPr>
        <w:spacing w:line="240" w:lineRule="auto"/>
        <w:ind w:left="142"/>
        <w:rPr>
          <w:rFonts w:asciiTheme="minorHAnsi" w:hAnsiTheme="minorHAnsi"/>
          <w:szCs w:val="24"/>
        </w:rPr>
      </w:pPr>
    </w:p>
    <w:p w:rsidR="00AE7875" w:rsidRPr="00135E6A" w:rsidRDefault="00AE7875" w:rsidP="00135E6A">
      <w:pPr>
        <w:shd w:val="clear" w:color="auto" w:fill="FFFFFF"/>
        <w:spacing w:before="90" w:line="240" w:lineRule="auto"/>
        <w:rPr>
          <w:rFonts w:asciiTheme="minorHAnsi" w:eastAsia="Times New Roman" w:hAnsiTheme="minorHAnsi" w:cs="Arial"/>
          <w:szCs w:val="24"/>
          <w:lang w:eastAsia="ru-RU"/>
        </w:rPr>
      </w:pPr>
      <w:r w:rsidRPr="00135E6A">
        <w:rPr>
          <w:rFonts w:asciiTheme="minorHAnsi" w:eastAsia="Times New Roman" w:hAnsiTheme="minorHAnsi" w:cs="Arial"/>
          <w:szCs w:val="24"/>
          <w:lang w:eastAsia="ru-RU"/>
        </w:rPr>
        <w:t>1 направление работы: совместная деятельность родителей и детей под руководством воспитателя.</w:t>
      </w:r>
    </w:p>
    <w:p w:rsidR="00AE7875" w:rsidRPr="00AE7875" w:rsidRDefault="00AE7875" w:rsidP="00E87E25">
      <w:pPr>
        <w:shd w:val="clear" w:color="auto" w:fill="FFFFFF"/>
        <w:spacing w:before="90" w:line="240" w:lineRule="auto"/>
        <w:rPr>
          <w:rFonts w:asciiTheme="minorHAnsi" w:eastAsia="Times New Roman" w:hAnsiTheme="minorHAnsi" w:cs="Arial"/>
          <w:szCs w:val="24"/>
          <w:lang w:eastAsia="ru-RU"/>
        </w:rPr>
      </w:pPr>
      <w:r w:rsidRPr="00AE7875">
        <w:rPr>
          <w:rFonts w:asciiTheme="minorHAnsi" w:eastAsia="Times New Roman" w:hAnsiTheme="minorHAnsi" w:cs="Arial"/>
          <w:szCs w:val="24"/>
          <w:lang w:eastAsia="ru-RU"/>
        </w:rPr>
        <w:t>2 направление работы: выполнение родителями заданий воспитателя связанных с предварительной и последующей работой по посещению музеев.</w:t>
      </w:r>
    </w:p>
    <w:p w:rsidR="00AE7875" w:rsidRPr="00AE7875" w:rsidRDefault="00AE7875" w:rsidP="00E87E25">
      <w:pPr>
        <w:shd w:val="clear" w:color="auto" w:fill="FFFFFF"/>
        <w:spacing w:before="90" w:line="240" w:lineRule="auto"/>
        <w:ind w:firstLine="708"/>
        <w:rPr>
          <w:rFonts w:asciiTheme="minorHAnsi" w:eastAsia="Times New Roman" w:hAnsiTheme="minorHAnsi" w:cs="Arial"/>
          <w:szCs w:val="24"/>
          <w:lang w:eastAsia="ru-RU"/>
        </w:rPr>
      </w:pPr>
      <w:r w:rsidRPr="00AE7875">
        <w:rPr>
          <w:rFonts w:asciiTheme="minorHAnsi" w:eastAsia="Times New Roman" w:hAnsiTheme="minorHAnsi" w:cs="Arial"/>
          <w:szCs w:val="24"/>
          <w:lang w:eastAsia="ru-RU"/>
        </w:rPr>
        <w:t>3 направление работы: Собственная деятельность родителей по организации досуговой деятельности связанной с посещением музеев.</w:t>
      </w:r>
    </w:p>
    <w:p w:rsidR="00135E6A" w:rsidRPr="00135E6A" w:rsidRDefault="00E87E25" w:rsidP="00135E6A">
      <w:pPr>
        <w:shd w:val="clear" w:color="auto" w:fill="FFFFFF"/>
        <w:spacing w:before="90" w:line="240" w:lineRule="auto"/>
        <w:ind w:firstLine="0"/>
        <w:rPr>
          <w:rFonts w:asciiTheme="minorHAnsi" w:eastAsia="Times New Roman" w:hAnsiTheme="minorHAnsi" w:cs="Arial"/>
          <w:szCs w:val="24"/>
          <w:lang w:eastAsia="ru-RU"/>
        </w:rPr>
      </w:pPr>
      <w:r>
        <w:rPr>
          <w:rFonts w:asciiTheme="minorHAnsi" w:eastAsia="Times New Roman" w:hAnsiTheme="minorHAnsi" w:cs="Arial"/>
          <w:szCs w:val="24"/>
          <w:lang w:eastAsia="ru-RU"/>
        </w:rPr>
        <w:t>В результате, родители</w:t>
      </w:r>
      <w:r w:rsidR="00135E6A" w:rsidRPr="00135E6A">
        <w:rPr>
          <w:rFonts w:asciiTheme="minorHAnsi" w:eastAsia="Times New Roman" w:hAnsiTheme="minorHAnsi" w:cs="Arial"/>
          <w:szCs w:val="24"/>
          <w:lang w:eastAsia="ru-RU"/>
        </w:rPr>
        <w:t>:</w:t>
      </w:r>
    </w:p>
    <w:p w:rsidR="00135E6A" w:rsidRPr="00135E6A" w:rsidRDefault="00E87E25" w:rsidP="00135E6A">
      <w:pPr>
        <w:numPr>
          <w:ilvl w:val="0"/>
          <w:numId w:val="9"/>
        </w:numPr>
        <w:shd w:val="clear" w:color="auto" w:fill="FFFFFF"/>
        <w:spacing w:before="100" w:beforeAutospacing="1" w:line="240" w:lineRule="auto"/>
        <w:ind w:left="750"/>
        <w:rPr>
          <w:rFonts w:asciiTheme="minorHAnsi" w:eastAsia="Times New Roman" w:hAnsiTheme="minorHAnsi" w:cs="Arial"/>
          <w:szCs w:val="24"/>
          <w:lang w:eastAsia="ru-RU"/>
        </w:rPr>
      </w:pPr>
      <w:r>
        <w:rPr>
          <w:rFonts w:asciiTheme="minorHAnsi" w:eastAsia="Times New Roman" w:hAnsiTheme="minorHAnsi" w:cs="Arial"/>
          <w:szCs w:val="24"/>
          <w:lang w:eastAsia="ru-RU"/>
        </w:rPr>
        <w:t>Знакомятся</w:t>
      </w:r>
      <w:r w:rsidR="00135E6A" w:rsidRPr="00135E6A">
        <w:rPr>
          <w:rFonts w:asciiTheme="minorHAnsi" w:eastAsia="Times New Roman" w:hAnsiTheme="minorHAnsi" w:cs="Arial"/>
          <w:szCs w:val="24"/>
          <w:lang w:eastAsia="ru-RU"/>
        </w:rPr>
        <w:t xml:space="preserve"> с культурой и традициями своего народов, спецификой народных праздников через активные формы взаимодействия педагога и детей.</w:t>
      </w:r>
    </w:p>
    <w:p w:rsidR="00135E6A" w:rsidRPr="00135E6A" w:rsidRDefault="00E87E25" w:rsidP="00135E6A">
      <w:pPr>
        <w:numPr>
          <w:ilvl w:val="0"/>
          <w:numId w:val="9"/>
        </w:numPr>
        <w:shd w:val="clear" w:color="auto" w:fill="FFFFFF"/>
        <w:spacing w:before="100" w:beforeAutospacing="1" w:line="240" w:lineRule="auto"/>
        <w:ind w:left="750"/>
        <w:rPr>
          <w:rFonts w:asciiTheme="minorHAnsi" w:eastAsia="Times New Roman" w:hAnsiTheme="minorHAnsi" w:cs="Arial"/>
          <w:szCs w:val="24"/>
          <w:lang w:eastAsia="ru-RU"/>
        </w:rPr>
      </w:pPr>
      <w:r>
        <w:rPr>
          <w:rFonts w:asciiTheme="minorHAnsi" w:eastAsia="Times New Roman" w:hAnsiTheme="minorHAnsi" w:cs="Arial"/>
          <w:szCs w:val="24"/>
          <w:lang w:eastAsia="ru-RU"/>
        </w:rPr>
        <w:t>Знакомятся</w:t>
      </w:r>
      <w:r w:rsidR="00135E6A" w:rsidRPr="00135E6A">
        <w:rPr>
          <w:rFonts w:asciiTheme="minorHAnsi" w:eastAsia="Times New Roman" w:hAnsiTheme="minorHAnsi" w:cs="Arial"/>
          <w:szCs w:val="24"/>
          <w:lang w:eastAsia="ru-RU"/>
        </w:rPr>
        <w:t xml:space="preserve"> с традициями народных праздников и принципами организацией воспитания в семье, направленного на приобщение детей к традиционной народной культуре и формирование толерантного отношения к культуре различных народов. </w:t>
      </w:r>
    </w:p>
    <w:p w:rsidR="00135E6A" w:rsidRPr="00135E6A" w:rsidRDefault="00E87E25" w:rsidP="00135E6A">
      <w:pPr>
        <w:numPr>
          <w:ilvl w:val="0"/>
          <w:numId w:val="9"/>
        </w:numPr>
        <w:shd w:val="clear" w:color="auto" w:fill="FFFFFF"/>
        <w:spacing w:before="100" w:beforeAutospacing="1" w:line="240" w:lineRule="auto"/>
        <w:ind w:left="750"/>
        <w:rPr>
          <w:rFonts w:asciiTheme="minorHAnsi" w:eastAsia="Times New Roman" w:hAnsiTheme="minorHAnsi" w:cs="Arial"/>
          <w:szCs w:val="24"/>
          <w:lang w:eastAsia="ru-RU"/>
        </w:rPr>
      </w:pPr>
      <w:r>
        <w:rPr>
          <w:rFonts w:asciiTheme="minorHAnsi" w:eastAsia="Times New Roman" w:hAnsiTheme="minorHAnsi" w:cs="Arial"/>
          <w:szCs w:val="24"/>
          <w:lang w:eastAsia="ru-RU"/>
        </w:rPr>
        <w:t>Расширяется</w:t>
      </w:r>
      <w:r w:rsidR="00135E6A" w:rsidRPr="00135E6A">
        <w:rPr>
          <w:rFonts w:asciiTheme="minorHAnsi" w:eastAsia="Times New Roman" w:hAnsiTheme="minorHAnsi" w:cs="Arial"/>
          <w:szCs w:val="24"/>
          <w:lang w:eastAsia="ru-RU"/>
        </w:rPr>
        <w:t xml:space="preserve"> сфера участия родителей в организации </w:t>
      </w:r>
      <w:proofErr w:type="spellStart"/>
      <w:r w:rsidR="00135E6A" w:rsidRPr="00135E6A">
        <w:rPr>
          <w:rFonts w:asciiTheme="minorHAnsi" w:eastAsia="Times New Roman" w:hAnsiTheme="minorHAnsi" w:cs="Arial"/>
          <w:szCs w:val="24"/>
          <w:lang w:eastAsia="ru-RU"/>
        </w:rPr>
        <w:t>воспитательно</w:t>
      </w:r>
      <w:proofErr w:type="spellEnd"/>
      <w:r w:rsidR="00135E6A" w:rsidRPr="00135E6A">
        <w:rPr>
          <w:rFonts w:asciiTheme="minorHAnsi" w:eastAsia="Times New Roman" w:hAnsiTheme="minorHAnsi" w:cs="Arial"/>
          <w:szCs w:val="24"/>
          <w:lang w:eastAsia="ru-RU"/>
        </w:rPr>
        <w:t>-образовательного процесса в группе, родители активно участвуют в жизни группы и детского сада.</w:t>
      </w:r>
    </w:p>
    <w:p w:rsidR="00E87E25" w:rsidRPr="00135E6A" w:rsidRDefault="00E87E25" w:rsidP="00E87E25">
      <w:pPr>
        <w:shd w:val="clear" w:color="auto" w:fill="FFFFFF"/>
        <w:spacing w:before="90" w:line="240" w:lineRule="auto"/>
        <w:rPr>
          <w:rFonts w:asciiTheme="minorHAnsi" w:eastAsia="Times New Roman" w:hAnsiTheme="minorHAnsi" w:cs="Arial"/>
          <w:szCs w:val="24"/>
          <w:lang w:eastAsia="ru-RU"/>
        </w:rPr>
      </w:pPr>
      <w:r w:rsidRPr="00E87E25">
        <w:rPr>
          <w:rFonts w:asciiTheme="minorHAnsi" w:eastAsia="Times New Roman" w:hAnsiTheme="minorHAnsi" w:cs="Arial"/>
          <w:b/>
          <w:szCs w:val="24"/>
          <w:lang w:eastAsia="ru-RU"/>
        </w:rPr>
        <w:t> Чт</w:t>
      </w:r>
      <w:r>
        <w:rPr>
          <w:rFonts w:asciiTheme="minorHAnsi" w:eastAsia="Times New Roman" w:hAnsiTheme="minorHAnsi" w:cs="Arial"/>
          <w:b/>
          <w:szCs w:val="24"/>
          <w:lang w:eastAsia="ru-RU"/>
        </w:rPr>
        <w:t>о мы хотим получить</w:t>
      </w:r>
      <w:r w:rsidRPr="00E87E25">
        <w:rPr>
          <w:rFonts w:asciiTheme="minorHAnsi" w:eastAsia="Times New Roman" w:hAnsiTheme="minorHAnsi" w:cs="Arial"/>
          <w:b/>
          <w:szCs w:val="24"/>
          <w:lang w:eastAsia="ru-RU"/>
        </w:rPr>
        <w:t>:</w:t>
      </w:r>
      <w:r w:rsidRPr="00135E6A">
        <w:rPr>
          <w:rFonts w:asciiTheme="minorHAnsi" w:eastAsia="Times New Roman" w:hAnsiTheme="minorHAnsi" w:cs="Arial"/>
          <w:szCs w:val="24"/>
          <w:lang w:eastAsia="ru-RU"/>
        </w:rPr>
        <w:t xml:space="preserve"> Организация совместной досуговой деятельности родителей и детей под руководством воспитателя, базирующейся на посещении детьми музеев.</w:t>
      </w:r>
    </w:p>
    <w:p w:rsidR="00E87E25" w:rsidRPr="00135E6A" w:rsidRDefault="00E87E25" w:rsidP="00E87E25">
      <w:pPr>
        <w:shd w:val="clear" w:color="auto" w:fill="FFFFFF"/>
        <w:spacing w:before="90" w:line="240" w:lineRule="auto"/>
        <w:rPr>
          <w:rFonts w:asciiTheme="minorHAnsi" w:eastAsia="Times New Roman" w:hAnsiTheme="minorHAnsi" w:cs="Arial"/>
          <w:szCs w:val="24"/>
          <w:lang w:eastAsia="ru-RU"/>
        </w:rPr>
      </w:pPr>
      <w:r w:rsidRPr="00135E6A">
        <w:rPr>
          <w:rFonts w:asciiTheme="minorHAnsi" w:eastAsia="Times New Roman" w:hAnsiTheme="minorHAnsi" w:cs="Arial"/>
          <w:szCs w:val="24"/>
          <w:lang w:eastAsia="ru-RU"/>
        </w:rPr>
        <w:t xml:space="preserve">Задачи: </w:t>
      </w:r>
    </w:p>
    <w:p w:rsidR="00E87E25" w:rsidRPr="00135E6A" w:rsidRDefault="00E87E25" w:rsidP="00E87E25">
      <w:pPr>
        <w:numPr>
          <w:ilvl w:val="0"/>
          <w:numId w:val="8"/>
        </w:numPr>
        <w:shd w:val="clear" w:color="auto" w:fill="FFFFFF"/>
        <w:spacing w:before="100" w:beforeAutospacing="1" w:line="240" w:lineRule="auto"/>
        <w:ind w:left="750"/>
        <w:rPr>
          <w:rFonts w:asciiTheme="minorHAnsi" w:eastAsia="Times New Roman" w:hAnsiTheme="minorHAnsi" w:cs="Arial"/>
          <w:szCs w:val="24"/>
          <w:lang w:eastAsia="ru-RU"/>
        </w:rPr>
      </w:pPr>
      <w:r w:rsidRPr="00135E6A">
        <w:rPr>
          <w:rFonts w:asciiTheme="minorHAnsi" w:eastAsia="Times New Roman" w:hAnsiTheme="minorHAnsi" w:cs="Arial"/>
          <w:szCs w:val="24"/>
          <w:lang w:eastAsia="ru-RU"/>
        </w:rPr>
        <w:t>Способствовать возникновению у родителей активного желания включаться в работу воспитателя с детьми по посещению музеев.</w:t>
      </w:r>
    </w:p>
    <w:p w:rsidR="00E87E25" w:rsidRPr="00135E6A" w:rsidRDefault="00E87E25" w:rsidP="00E87E25">
      <w:pPr>
        <w:numPr>
          <w:ilvl w:val="0"/>
          <w:numId w:val="8"/>
        </w:numPr>
        <w:shd w:val="clear" w:color="auto" w:fill="FFFFFF"/>
        <w:spacing w:before="100" w:beforeAutospacing="1" w:line="240" w:lineRule="auto"/>
        <w:ind w:left="750"/>
        <w:rPr>
          <w:rFonts w:asciiTheme="minorHAnsi" w:eastAsia="Times New Roman" w:hAnsiTheme="minorHAnsi" w:cs="Arial"/>
          <w:szCs w:val="24"/>
          <w:lang w:eastAsia="ru-RU"/>
        </w:rPr>
      </w:pPr>
      <w:r w:rsidRPr="00135E6A">
        <w:rPr>
          <w:rFonts w:asciiTheme="minorHAnsi" w:eastAsia="Times New Roman" w:hAnsiTheme="minorHAnsi" w:cs="Arial"/>
          <w:szCs w:val="24"/>
          <w:lang w:eastAsia="ru-RU"/>
        </w:rPr>
        <w:t>Формировать у родителей умение самостоятельно организовывать содержательное общение с детьми в досуговой деятельности связанной с посещением музеев.</w:t>
      </w:r>
    </w:p>
    <w:p w:rsidR="00E87E25" w:rsidRDefault="00E87E25" w:rsidP="00E87E25">
      <w:pPr>
        <w:numPr>
          <w:ilvl w:val="0"/>
          <w:numId w:val="8"/>
        </w:numPr>
        <w:shd w:val="clear" w:color="auto" w:fill="FFFFFF"/>
        <w:spacing w:before="100" w:beforeAutospacing="1" w:line="240" w:lineRule="auto"/>
        <w:ind w:left="750"/>
        <w:rPr>
          <w:rFonts w:asciiTheme="minorHAnsi" w:eastAsia="Times New Roman" w:hAnsiTheme="minorHAnsi" w:cs="Arial"/>
          <w:szCs w:val="24"/>
          <w:lang w:eastAsia="ru-RU"/>
        </w:rPr>
      </w:pPr>
      <w:r w:rsidRPr="00135E6A">
        <w:rPr>
          <w:rFonts w:asciiTheme="minorHAnsi" w:eastAsia="Times New Roman" w:hAnsiTheme="minorHAnsi" w:cs="Arial"/>
          <w:szCs w:val="24"/>
          <w:lang w:eastAsia="ru-RU"/>
        </w:rPr>
        <w:t>Содействовать воспитанию устойчивого и осмысленного интереса у детей и родителей к музеям и их посещению как к интересной форме семейного досуга.</w:t>
      </w:r>
    </w:p>
    <w:p w:rsidR="00E87E25" w:rsidRPr="00E87E25" w:rsidRDefault="00E87E25" w:rsidP="00E87E25">
      <w:pPr>
        <w:shd w:val="clear" w:color="auto" w:fill="FFFFFF"/>
        <w:spacing w:before="100" w:beforeAutospacing="1" w:line="240" w:lineRule="auto"/>
        <w:ind w:left="750" w:firstLine="0"/>
        <w:rPr>
          <w:rFonts w:asciiTheme="minorHAnsi" w:eastAsia="Times New Roman" w:hAnsiTheme="minorHAnsi" w:cs="Arial"/>
          <w:szCs w:val="24"/>
          <w:lang w:eastAsia="ru-RU"/>
        </w:rPr>
      </w:pPr>
    </w:p>
    <w:p w:rsidR="00AE7875" w:rsidRDefault="00E87E25" w:rsidP="00135E6A">
      <w:pPr>
        <w:spacing w:line="240" w:lineRule="auto"/>
        <w:rPr>
          <w:rFonts w:asciiTheme="minorHAnsi" w:hAnsiTheme="minorHAnsi"/>
          <w:szCs w:val="24"/>
        </w:rPr>
      </w:pPr>
      <w:r w:rsidRPr="00E87E25">
        <w:rPr>
          <w:rFonts w:asciiTheme="minorHAnsi" w:hAnsiTheme="minorHAnsi"/>
          <w:szCs w:val="24"/>
        </w:rPr>
        <w:t xml:space="preserve">После проведения завершающего этапа можно предположить, что родители и дети с интересом и желанием будут использовать посещение музеев города как интересную форму досуга. У них наладиться содержательное общение и тесный контакт, </w:t>
      </w:r>
      <w:proofErr w:type="gramStart"/>
      <w:r w:rsidRPr="00E87E25">
        <w:rPr>
          <w:rFonts w:asciiTheme="minorHAnsi" w:hAnsiTheme="minorHAnsi"/>
          <w:szCs w:val="24"/>
        </w:rPr>
        <w:t>а</w:t>
      </w:r>
      <w:proofErr w:type="gramEnd"/>
      <w:r w:rsidRPr="00E87E25">
        <w:rPr>
          <w:rFonts w:asciiTheme="minorHAnsi" w:hAnsiTheme="minorHAnsi"/>
          <w:szCs w:val="24"/>
        </w:rPr>
        <w:t xml:space="preserve"> следовательно их взаимоотношения улучшатся.</w:t>
      </w:r>
    </w:p>
    <w:p w:rsidR="00E87E25" w:rsidRDefault="00E87E25" w:rsidP="00135E6A">
      <w:pPr>
        <w:spacing w:line="240" w:lineRule="auto"/>
        <w:rPr>
          <w:rFonts w:asciiTheme="minorHAnsi" w:hAnsiTheme="minorHAnsi"/>
          <w:szCs w:val="24"/>
        </w:rPr>
      </w:pPr>
    </w:p>
    <w:p w:rsidR="00E87E25" w:rsidRDefault="00E87E25" w:rsidP="00135E6A">
      <w:pPr>
        <w:spacing w:line="240" w:lineRule="auto"/>
        <w:rPr>
          <w:rFonts w:asciiTheme="minorHAnsi" w:hAnsiTheme="minorHAnsi"/>
          <w:szCs w:val="24"/>
        </w:rPr>
      </w:pPr>
    </w:p>
    <w:p w:rsidR="00E87E25" w:rsidRDefault="00E87E25" w:rsidP="00135E6A">
      <w:pPr>
        <w:spacing w:line="240" w:lineRule="auto"/>
        <w:rPr>
          <w:rFonts w:asciiTheme="minorHAnsi" w:hAnsiTheme="minorHAnsi"/>
          <w:szCs w:val="24"/>
        </w:rPr>
      </w:pPr>
    </w:p>
    <w:p w:rsidR="00E87E25" w:rsidRDefault="00E87E25" w:rsidP="00135E6A">
      <w:pPr>
        <w:spacing w:line="240" w:lineRule="auto"/>
        <w:rPr>
          <w:rFonts w:asciiTheme="minorHAnsi" w:hAnsiTheme="minorHAnsi"/>
          <w:szCs w:val="24"/>
        </w:rPr>
      </w:pPr>
    </w:p>
    <w:p w:rsidR="00E87E25" w:rsidRDefault="00E87E25" w:rsidP="00135E6A">
      <w:pPr>
        <w:spacing w:line="240" w:lineRule="auto"/>
        <w:rPr>
          <w:rFonts w:asciiTheme="minorHAnsi" w:hAnsiTheme="minorHAnsi"/>
          <w:szCs w:val="24"/>
        </w:rPr>
      </w:pPr>
    </w:p>
    <w:p w:rsidR="00E87E25" w:rsidRDefault="00E87E25" w:rsidP="00135E6A">
      <w:pPr>
        <w:spacing w:line="240" w:lineRule="auto"/>
        <w:rPr>
          <w:rFonts w:asciiTheme="minorHAnsi" w:hAnsiTheme="minorHAnsi"/>
          <w:szCs w:val="24"/>
        </w:rPr>
      </w:pPr>
    </w:p>
    <w:p w:rsidR="00E87E25" w:rsidRDefault="00E87E25" w:rsidP="00135E6A">
      <w:pPr>
        <w:spacing w:line="240" w:lineRule="auto"/>
        <w:rPr>
          <w:rFonts w:asciiTheme="minorHAnsi" w:hAnsiTheme="minorHAnsi"/>
          <w:szCs w:val="24"/>
        </w:rPr>
      </w:pPr>
    </w:p>
    <w:p w:rsidR="00E87E25" w:rsidRDefault="00E87E25" w:rsidP="00135E6A">
      <w:pPr>
        <w:spacing w:line="240" w:lineRule="auto"/>
        <w:rPr>
          <w:rFonts w:asciiTheme="minorHAnsi" w:hAnsiTheme="minorHAnsi"/>
          <w:szCs w:val="24"/>
        </w:rPr>
      </w:pPr>
    </w:p>
    <w:p w:rsidR="00E87E25" w:rsidRDefault="00E87E25" w:rsidP="00135E6A">
      <w:pPr>
        <w:spacing w:line="240" w:lineRule="auto"/>
        <w:rPr>
          <w:rFonts w:asciiTheme="minorHAnsi" w:hAnsiTheme="minorHAnsi"/>
          <w:szCs w:val="24"/>
        </w:rPr>
      </w:pPr>
    </w:p>
    <w:p w:rsidR="00372908" w:rsidRDefault="00372908" w:rsidP="00135E6A">
      <w:pPr>
        <w:spacing w:line="240" w:lineRule="auto"/>
        <w:rPr>
          <w:rFonts w:asciiTheme="minorHAnsi" w:hAnsiTheme="minorHAnsi"/>
          <w:szCs w:val="24"/>
        </w:rPr>
      </w:pPr>
    </w:p>
    <w:p w:rsidR="00E87E25" w:rsidRDefault="00E87E25" w:rsidP="00135E6A">
      <w:pPr>
        <w:spacing w:line="240" w:lineRule="auto"/>
        <w:rPr>
          <w:rFonts w:asciiTheme="minorHAnsi" w:hAnsiTheme="minorHAnsi"/>
          <w:szCs w:val="24"/>
        </w:rPr>
      </w:pPr>
    </w:p>
    <w:p w:rsidR="00E87E25" w:rsidRDefault="00E87E25" w:rsidP="00135E6A">
      <w:pPr>
        <w:spacing w:line="240" w:lineRule="auto"/>
        <w:rPr>
          <w:rFonts w:asciiTheme="minorHAnsi" w:hAnsiTheme="minorHAnsi"/>
          <w:szCs w:val="24"/>
        </w:rPr>
      </w:pPr>
    </w:p>
    <w:p w:rsidR="00E87E25" w:rsidRDefault="00E87E25" w:rsidP="00E87E25">
      <w:pPr>
        <w:spacing w:line="360" w:lineRule="auto"/>
        <w:ind w:firstLine="0"/>
        <w:jc w:val="center"/>
        <w:rPr>
          <w:rFonts w:asciiTheme="minorHAnsi" w:eastAsia="Times New Roman" w:hAnsiTheme="minorHAnsi" w:cs="Helvetica"/>
          <w:b/>
          <w:i/>
          <w:sz w:val="48"/>
          <w:szCs w:val="48"/>
          <w:lang w:eastAsia="ru-RU"/>
        </w:rPr>
      </w:pPr>
      <w:r w:rsidRPr="00E87E25">
        <w:rPr>
          <w:rFonts w:asciiTheme="minorHAnsi" w:eastAsia="Times New Roman" w:hAnsiTheme="minorHAnsi" w:cs="Helvetica"/>
          <w:b/>
          <w:i/>
          <w:sz w:val="48"/>
          <w:szCs w:val="48"/>
          <w:lang w:eastAsia="ru-RU"/>
        </w:rPr>
        <w:t>Организация работы по взаимодействию с родителями в рамках реализации проекта «Дети в музее».</w:t>
      </w:r>
    </w:p>
    <w:p w:rsidR="00E87E25" w:rsidRPr="00E87E25" w:rsidRDefault="00E87E25" w:rsidP="00E87E25">
      <w:pPr>
        <w:spacing w:line="360" w:lineRule="auto"/>
        <w:ind w:firstLine="0"/>
        <w:jc w:val="center"/>
        <w:rPr>
          <w:rFonts w:asciiTheme="minorHAnsi" w:eastAsia="Times New Roman" w:hAnsiTheme="minorHAnsi" w:cs="Helvetica"/>
          <w:b/>
          <w:i/>
          <w:sz w:val="48"/>
          <w:szCs w:val="48"/>
          <w:lang w:eastAsia="ru-RU"/>
        </w:rPr>
      </w:pPr>
      <w:r w:rsidRPr="00E87E25">
        <w:rPr>
          <w:rFonts w:asciiTheme="minorHAnsi" w:eastAsia="Times New Roman" w:hAnsiTheme="minorHAnsi" w:cs="Helvetica"/>
          <w:b/>
          <w:i/>
          <w:sz w:val="48"/>
          <w:szCs w:val="48"/>
          <w:lang w:eastAsia="ru-RU"/>
        </w:rPr>
        <w:t xml:space="preserve"> Способы реализации проекта.</w:t>
      </w:r>
    </w:p>
    <w:p w:rsidR="00E87E25" w:rsidRDefault="00E87E25" w:rsidP="00E87E25">
      <w:pPr>
        <w:spacing w:line="360" w:lineRule="auto"/>
        <w:ind w:firstLine="0"/>
        <w:rPr>
          <w:rFonts w:asciiTheme="minorHAnsi" w:eastAsia="Times New Roman" w:hAnsiTheme="minorHAnsi" w:cs="Helvetica"/>
          <w:szCs w:val="24"/>
          <w:lang w:eastAsia="ru-RU"/>
        </w:rPr>
      </w:pPr>
    </w:p>
    <w:p w:rsidR="00372908" w:rsidRDefault="00372908" w:rsidP="00E87E25">
      <w:pPr>
        <w:spacing w:line="360" w:lineRule="auto"/>
        <w:ind w:firstLine="0"/>
        <w:rPr>
          <w:rFonts w:asciiTheme="minorHAnsi" w:eastAsia="Times New Roman" w:hAnsiTheme="minorHAnsi" w:cs="Helvetica"/>
          <w:szCs w:val="24"/>
          <w:lang w:eastAsia="ru-RU"/>
        </w:rPr>
      </w:pPr>
    </w:p>
    <w:p w:rsidR="00E87E25" w:rsidRP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Pr="00372908">
        <w:rPr>
          <w:rFonts w:asciiTheme="minorHAnsi" w:hAnsiTheme="minorHAnsi"/>
          <w:i/>
          <w:sz w:val="36"/>
          <w:szCs w:val="36"/>
        </w:rPr>
        <w:t>Воспитатель</w:t>
      </w:r>
    </w:p>
    <w:p w:rsidR="00372908" w:rsidRP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  <w:r w:rsidRPr="00372908">
        <w:rPr>
          <w:rFonts w:asciiTheme="minorHAnsi" w:hAnsiTheme="minorHAnsi"/>
          <w:i/>
          <w:sz w:val="36"/>
          <w:szCs w:val="36"/>
        </w:rPr>
        <w:tab/>
      </w:r>
      <w:r w:rsidRPr="00372908">
        <w:rPr>
          <w:rFonts w:asciiTheme="minorHAnsi" w:hAnsiTheme="minorHAnsi"/>
          <w:i/>
          <w:sz w:val="36"/>
          <w:szCs w:val="36"/>
        </w:rPr>
        <w:tab/>
      </w:r>
      <w:r w:rsidRPr="00372908">
        <w:rPr>
          <w:rFonts w:asciiTheme="minorHAnsi" w:hAnsiTheme="minorHAnsi"/>
          <w:i/>
          <w:sz w:val="36"/>
          <w:szCs w:val="36"/>
        </w:rPr>
        <w:tab/>
      </w:r>
      <w:r w:rsidRPr="00372908">
        <w:rPr>
          <w:rFonts w:asciiTheme="minorHAnsi" w:hAnsiTheme="minorHAnsi"/>
          <w:i/>
          <w:sz w:val="36"/>
          <w:szCs w:val="36"/>
        </w:rPr>
        <w:tab/>
      </w:r>
      <w:r w:rsidRPr="00372908">
        <w:rPr>
          <w:rFonts w:asciiTheme="minorHAnsi" w:hAnsiTheme="minorHAnsi"/>
          <w:i/>
          <w:sz w:val="36"/>
          <w:szCs w:val="36"/>
        </w:rPr>
        <w:tab/>
      </w:r>
      <w:r w:rsidRPr="00372908">
        <w:rPr>
          <w:rFonts w:asciiTheme="minorHAnsi" w:hAnsiTheme="minorHAnsi"/>
          <w:i/>
          <w:sz w:val="36"/>
          <w:szCs w:val="36"/>
        </w:rPr>
        <w:tab/>
        <w:t>Алексеева Г.А</w:t>
      </w:r>
    </w:p>
    <w:p w:rsid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  <w:r w:rsidRPr="00372908">
        <w:rPr>
          <w:rFonts w:asciiTheme="minorHAnsi" w:hAnsiTheme="minorHAnsi"/>
          <w:i/>
          <w:sz w:val="36"/>
          <w:szCs w:val="36"/>
        </w:rPr>
        <w:tab/>
      </w:r>
      <w:r w:rsidRPr="00372908">
        <w:rPr>
          <w:rFonts w:asciiTheme="minorHAnsi" w:hAnsiTheme="minorHAnsi"/>
          <w:i/>
          <w:sz w:val="36"/>
          <w:szCs w:val="36"/>
        </w:rPr>
        <w:tab/>
      </w:r>
      <w:r w:rsidRPr="00372908">
        <w:rPr>
          <w:rFonts w:asciiTheme="minorHAnsi" w:hAnsiTheme="minorHAnsi"/>
          <w:i/>
          <w:sz w:val="36"/>
          <w:szCs w:val="36"/>
        </w:rPr>
        <w:tab/>
      </w:r>
      <w:r w:rsidRPr="00372908">
        <w:rPr>
          <w:rFonts w:asciiTheme="minorHAnsi" w:hAnsiTheme="minorHAnsi"/>
          <w:i/>
          <w:sz w:val="36"/>
          <w:szCs w:val="36"/>
        </w:rPr>
        <w:tab/>
      </w:r>
      <w:r w:rsidRPr="00372908">
        <w:rPr>
          <w:rFonts w:asciiTheme="minorHAnsi" w:hAnsiTheme="minorHAnsi"/>
          <w:i/>
          <w:sz w:val="36"/>
          <w:szCs w:val="36"/>
        </w:rPr>
        <w:tab/>
      </w:r>
      <w:r w:rsidRPr="00372908">
        <w:rPr>
          <w:rFonts w:asciiTheme="minorHAnsi" w:hAnsiTheme="minorHAnsi"/>
          <w:i/>
          <w:sz w:val="36"/>
          <w:szCs w:val="36"/>
        </w:rPr>
        <w:tab/>
        <w:t>Февраль 2014г.</w:t>
      </w:r>
    </w:p>
    <w:p w:rsid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</w:p>
    <w:p w:rsid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</w:p>
    <w:p w:rsid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</w:p>
    <w:p w:rsid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</w:p>
    <w:p w:rsid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</w:p>
    <w:p w:rsid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</w:p>
    <w:p w:rsid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</w:p>
    <w:p w:rsid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</w:p>
    <w:p w:rsid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</w:p>
    <w:p w:rsid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</w:p>
    <w:p w:rsid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</w:p>
    <w:p w:rsid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</w:p>
    <w:p w:rsid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</w:p>
    <w:p w:rsid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</w:p>
    <w:p w:rsid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</w:p>
    <w:p w:rsid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</w:p>
    <w:p w:rsid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</w:p>
    <w:p w:rsid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</w:p>
    <w:p w:rsid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</w:p>
    <w:p w:rsid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</w:p>
    <w:p w:rsidR="00372908" w:rsidRDefault="00372908" w:rsidP="00135E6A">
      <w:pPr>
        <w:spacing w:line="240" w:lineRule="auto"/>
        <w:rPr>
          <w:rFonts w:asciiTheme="minorHAnsi" w:hAnsiTheme="minorHAnsi"/>
          <w:i/>
          <w:sz w:val="36"/>
          <w:szCs w:val="36"/>
        </w:rPr>
      </w:pPr>
    </w:p>
    <w:p w:rsidR="00372908" w:rsidRDefault="00372908" w:rsidP="00372908">
      <w:pPr>
        <w:spacing w:line="360" w:lineRule="auto"/>
        <w:jc w:val="center"/>
        <w:rPr>
          <w:rFonts w:asciiTheme="minorHAnsi" w:hAnsiTheme="minorHAnsi"/>
          <w:b/>
          <w:i/>
          <w:sz w:val="36"/>
          <w:szCs w:val="36"/>
        </w:rPr>
      </w:pPr>
      <w:r>
        <w:rPr>
          <w:rFonts w:asciiTheme="minorHAnsi" w:hAnsiTheme="minorHAnsi"/>
          <w:b/>
          <w:i/>
          <w:sz w:val="36"/>
          <w:szCs w:val="36"/>
        </w:rPr>
        <w:t>Педсовет</w:t>
      </w:r>
    </w:p>
    <w:p w:rsidR="00372908" w:rsidRDefault="00372908" w:rsidP="00372908">
      <w:pPr>
        <w:spacing w:line="360" w:lineRule="auto"/>
        <w:jc w:val="center"/>
        <w:rPr>
          <w:rFonts w:asciiTheme="minorHAnsi" w:hAnsiTheme="minorHAnsi"/>
          <w:b/>
          <w:i/>
          <w:sz w:val="52"/>
          <w:szCs w:val="52"/>
        </w:rPr>
      </w:pPr>
      <w:r>
        <w:rPr>
          <w:rFonts w:asciiTheme="minorHAnsi" w:hAnsiTheme="minorHAnsi"/>
          <w:b/>
          <w:i/>
          <w:sz w:val="36"/>
          <w:szCs w:val="36"/>
        </w:rPr>
        <w:t xml:space="preserve">Тема: </w:t>
      </w:r>
      <w:r w:rsidRPr="00372908">
        <w:rPr>
          <w:rFonts w:asciiTheme="minorHAnsi" w:hAnsiTheme="minorHAnsi"/>
          <w:b/>
          <w:i/>
          <w:sz w:val="52"/>
          <w:szCs w:val="52"/>
        </w:rPr>
        <w:t xml:space="preserve">«Взаимодействие </w:t>
      </w:r>
    </w:p>
    <w:p w:rsidR="00372908" w:rsidRDefault="00372908" w:rsidP="00372908">
      <w:pPr>
        <w:spacing w:line="360" w:lineRule="auto"/>
        <w:jc w:val="center"/>
        <w:rPr>
          <w:rFonts w:asciiTheme="minorHAnsi" w:hAnsiTheme="minorHAnsi"/>
          <w:b/>
          <w:i/>
          <w:sz w:val="52"/>
          <w:szCs w:val="52"/>
        </w:rPr>
      </w:pPr>
      <w:r w:rsidRPr="00372908">
        <w:rPr>
          <w:rFonts w:asciiTheme="minorHAnsi" w:hAnsiTheme="minorHAnsi"/>
          <w:b/>
          <w:i/>
          <w:sz w:val="52"/>
          <w:szCs w:val="52"/>
        </w:rPr>
        <w:t>физической культуры с другими образовательными областями»</w:t>
      </w:r>
    </w:p>
    <w:p w:rsidR="00372908" w:rsidRDefault="00372908" w:rsidP="00372908">
      <w:pPr>
        <w:spacing w:line="360" w:lineRule="auto"/>
        <w:jc w:val="center"/>
        <w:rPr>
          <w:rFonts w:asciiTheme="minorHAnsi" w:hAnsiTheme="minorHAnsi"/>
          <w:b/>
          <w:i/>
          <w:sz w:val="52"/>
          <w:szCs w:val="52"/>
        </w:rPr>
      </w:pPr>
    </w:p>
    <w:p w:rsidR="00372908" w:rsidRDefault="00372908" w:rsidP="00372908">
      <w:pPr>
        <w:spacing w:line="360" w:lineRule="auto"/>
        <w:jc w:val="center"/>
        <w:rPr>
          <w:rFonts w:asciiTheme="minorHAnsi" w:hAnsiTheme="minorHAnsi"/>
          <w:b/>
          <w:i/>
          <w:sz w:val="52"/>
          <w:szCs w:val="52"/>
        </w:rPr>
      </w:pPr>
    </w:p>
    <w:p w:rsidR="00372908" w:rsidRDefault="00372908" w:rsidP="00372908">
      <w:pPr>
        <w:spacing w:line="360" w:lineRule="auto"/>
        <w:ind w:left="4247"/>
        <w:rPr>
          <w:rFonts w:asciiTheme="minorHAnsi" w:hAnsiTheme="minorHAnsi"/>
          <w:b/>
          <w:i/>
          <w:sz w:val="36"/>
          <w:szCs w:val="36"/>
        </w:rPr>
      </w:pPr>
      <w:r>
        <w:rPr>
          <w:rFonts w:asciiTheme="minorHAnsi" w:hAnsiTheme="minorHAnsi"/>
          <w:b/>
          <w:i/>
          <w:sz w:val="36"/>
          <w:szCs w:val="36"/>
        </w:rPr>
        <w:t>Воспитатель по ФИЗО</w:t>
      </w:r>
    </w:p>
    <w:p w:rsidR="00372908" w:rsidRDefault="00372908" w:rsidP="00372908">
      <w:pPr>
        <w:spacing w:line="360" w:lineRule="auto"/>
        <w:ind w:left="4247"/>
        <w:rPr>
          <w:rFonts w:asciiTheme="minorHAnsi" w:hAnsiTheme="minorHAnsi"/>
          <w:b/>
          <w:i/>
          <w:sz w:val="36"/>
          <w:szCs w:val="36"/>
        </w:rPr>
      </w:pPr>
      <w:r>
        <w:rPr>
          <w:rFonts w:asciiTheme="minorHAnsi" w:hAnsiTheme="minorHAnsi"/>
          <w:b/>
          <w:i/>
          <w:sz w:val="36"/>
          <w:szCs w:val="36"/>
        </w:rPr>
        <w:t>Ахмедова Р.Г.</w:t>
      </w:r>
    </w:p>
    <w:p w:rsidR="00372908" w:rsidRPr="00372908" w:rsidRDefault="00372908" w:rsidP="00372908">
      <w:pPr>
        <w:spacing w:line="360" w:lineRule="auto"/>
        <w:ind w:left="4247"/>
        <w:rPr>
          <w:rFonts w:asciiTheme="minorHAnsi" w:hAnsiTheme="minorHAnsi"/>
          <w:b/>
          <w:i/>
          <w:sz w:val="36"/>
          <w:szCs w:val="36"/>
        </w:rPr>
      </w:pPr>
      <w:r>
        <w:rPr>
          <w:rFonts w:asciiTheme="minorHAnsi" w:hAnsiTheme="minorHAnsi"/>
          <w:b/>
          <w:i/>
          <w:sz w:val="36"/>
          <w:szCs w:val="36"/>
        </w:rPr>
        <w:t>Февраль 2014г.</w:t>
      </w:r>
    </w:p>
    <w:sectPr w:rsidR="00372908" w:rsidRPr="0037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C60"/>
    <w:multiLevelType w:val="multilevel"/>
    <w:tmpl w:val="7E04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4E58"/>
    <w:multiLevelType w:val="multilevel"/>
    <w:tmpl w:val="91000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238A3"/>
    <w:multiLevelType w:val="multilevel"/>
    <w:tmpl w:val="1394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B0599"/>
    <w:multiLevelType w:val="multilevel"/>
    <w:tmpl w:val="FF02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C7E36"/>
    <w:multiLevelType w:val="multilevel"/>
    <w:tmpl w:val="81169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7653A"/>
    <w:multiLevelType w:val="multilevel"/>
    <w:tmpl w:val="6CA8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C25C7"/>
    <w:multiLevelType w:val="hybridMultilevel"/>
    <w:tmpl w:val="FD9C0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731B8A"/>
    <w:multiLevelType w:val="hybridMultilevel"/>
    <w:tmpl w:val="8B4EBA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803671A"/>
    <w:multiLevelType w:val="multilevel"/>
    <w:tmpl w:val="55F4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FD0E6E"/>
    <w:multiLevelType w:val="multilevel"/>
    <w:tmpl w:val="AAF4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2F0132"/>
    <w:multiLevelType w:val="hybridMultilevel"/>
    <w:tmpl w:val="2C94774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9C86D07"/>
    <w:multiLevelType w:val="multilevel"/>
    <w:tmpl w:val="E8B8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38"/>
    <w:rsid w:val="00135E6A"/>
    <w:rsid w:val="001532B8"/>
    <w:rsid w:val="00372908"/>
    <w:rsid w:val="00532D00"/>
    <w:rsid w:val="00AE7875"/>
    <w:rsid w:val="00C91038"/>
    <w:rsid w:val="00E8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38"/>
    <w:pPr>
      <w:spacing w:after="0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38"/>
    <w:pPr>
      <w:spacing w:after="0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2014-02-05T11:39:00Z</dcterms:created>
  <dcterms:modified xsi:type="dcterms:W3CDTF">2014-02-06T06:10:00Z</dcterms:modified>
</cp:coreProperties>
</file>