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111"/>
        <w:gridCol w:w="1761"/>
        <w:gridCol w:w="1852"/>
        <w:gridCol w:w="1631"/>
        <w:gridCol w:w="2410"/>
        <w:gridCol w:w="1157"/>
      </w:tblGrid>
      <w:tr w:rsidR="00430E63" w:rsidTr="004F6A4E">
        <w:tc>
          <w:tcPr>
            <w:tcW w:w="16325" w:type="dxa"/>
            <w:gridSpan w:val="8"/>
          </w:tcPr>
          <w:p w:rsidR="00430E63" w:rsidRPr="004B320B" w:rsidRDefault="00324705" w:rsidP="004B3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Тема. </w:t>
            </w:r>
            <w:r w:rsidR="00F907DC">
              <w:rPr>
                <w:b/>
                <w:sz w:val="28"/>
                <w:szCs w:val="28"/>
              </w:rPr>
              <w:t xml:space="preserve">Вводный урок. </w:t>
            </w:r>
            <w:r>
              <w:rPr>
                <w:b/>
                <w:sz w:val="28"/>
                <w:szCs w:val="28"/>
              </w:rPr>
              <w:t>Что изучает история Средних веков</w:t>
            </w:r>
            <w:r w:rsidR="00F907DC">
              <w:rPr>
                <w:b/>
                <w:sz w:val="28"/>
                <w:szCs w:val="28"/>
              </w:rPr>
              <w:t>. Живое Средневековье.</w:t>
            </w:r>
            <w:bookmarkStart w:id="0" w:name="_GoBack"/>
            <w:bookmarkEnd w:id="0"/>
          </w:p>
        </w:tc>
      </w:tr>
      <w:tr w:rsidR="004B320B" w:rsidTr="00AE577F">
        <w:tc>
          <w:tcPr>
            <w:tcW w:w="3403" w:type="dxa"/>
            <w:gridSpan w:val="2"/>
          </w:tcPr>
          <w:p w:rsidR="004B320B" w:rsidRPr="004B320B" w:rsidRDefault="004B320B">
            <w:pPr>
              <w:rPr>
                <w:b/>
              </w:rPr>
            </w:pPr>
            <w:r w:rsidRPr="004B320B">
              <w:rPr>
                <w:b/>
              </w:rPr>
              <w:t>Педагогические цели</w:t>
            </w:r>
          </w:p>
        </w:tc>
        <w:tc>
          <w:tcPr>
            <w:tcW w:w="12922" w:type="dxa"/>
            <w:gridSpan w:val="6"/>
          </w:tcPr>
          <w:p w:rsidR="004B320B" w:rsidRDefault="004B320B">
            <w:r>
              <w:t>Создать условия для формирова</w:t>
            </w:r>
            <w:r w:rsidR="00324705">
              <w:t>ния первоначальных представлений об эпохе Средневековья, этапах и хронологических рамках данного исторического периода</w:t>
            </w:r>
            <w:r>
              <w:t>,</w:t>
            </w:r>
            <w:r w:rsidR="00324705">
              <w:t xml:space="preserve"> познакомить с историческими источниками, рассказывающими о Средневековье</w:t>
            </w:r>
            <w:r>
              <w:t xml:space="preserve"> </w:t>
            </w:r>
          </w:p>
          <w:p w:rsidR="004B320B" w:rsidRDefault="004B320B"/>
        </w:tc>
      </w:tr>
      <w:tr w:rsidR="005A10BC" w:rsidTr="00AE577F">
        <w:tc>
          <w:tcPr>
            <w:tcW w:w="3403" w:type="dxa"/>
            <w:gridSpan w:val="2"/>
          </w:tcPr>
          <w:p w:rsidR="005A10BC" w:rsidRPr="004B320B" w:rsidRDefault="005A10BC">
            <w:pPr>
              <w:rPr>
                <w:b/>
              </w:rPr>
            </w:pPr>
            <w:r w:rsidRPr="004B320B">
              <w:rPr>
                <w:b/>
              </w:rPr>
              <w:t>Тип урока</w:t>
            </w:r>
          </w:p>
        </w:tc>
        <w:tc>
          <w:tcPr>
            <w:tcW w:w="12922" w:type="dxa"/>
            <w:gridSpan w:val="6"/>
          </w:tcPr>
          <w:p w:rsidR="005A10BC" w:rsidRDefault="005A10BC">
            <w:r>
              <w:t>Урок изучения нового материала</w:t>
            </w:r>
          </w:p>
        </w:tc>
      </w:tr>
      <w:tr w:rsidR="004B320B" w:rsidTr="00AE577F">
        <w:tc>
          <w:tcPr>
            <w:tcW w:w="3403" w:type="dxa"/>
            <w:gridSpan w:val="2"/>
          </w:tcPr>
          <w:p w:rsidR="009E741C" w:rsidRDefault="004B320B">
            <w:pPr>
              <w:rPr>
                <w:b/>
              </w:rPr>
            </w:pPr>
            <w:r w:rsidRPr="00941854">
              <w:rPr>
                <w:b/>
              </w:rPr>
              <w:t>Планируемые образовательные результаты</w:t>
            </w:r>
          </w:p>
          <w:p w:rsidR="009E741C" w:rsidRPr="009E741C" w:rsidRDefault="009E741C" w:rsidP="009E741C"/>
          <w:p w:rsidR="009E741C" w:rsidRPr="009E741C" w:rsidRDefault="009E741C" w:rsidP="009E741C"/>
          <w:p w:rsidR="009E741C" w:rsidRPr="009E741C" w:rsidRDefault="009E741C" w:rsidP="009E741C"/>
          <w:p w:rsidR="009E741C" w:rsidRPr="009E741C" w:rsidRDefault="009E741C" w:rsidP="009E741C"/>
          <w:p w:rsidR="009E741C" w:rsidRDefault="009E741C" w:rsidP="009E741C"/>
          <w:p w:rsidR="009E741C" w:rsidRPr="009E741C" w:rsidRDefault="009E741C" w:rsidP="009E741C"/>
          <w:p w:rsidR="009E741C" w:rsidRDefault="009E741C" w:rsidP="009E741C"/>
          <w:p w:rsidR="009E741C" w:rsidRDefault="009E741C" w:rsidP="009E741C"/>
          <w:p w:rsidR="009E741C" w:rsidRDefault="009E741C" w:rsidP="009E741C"/>
          <w:p w:rsidR="004B320B" w:rsidRPr="009E741C" w:rsidRDefault="004B320B" w:rsidP="009E741C">
            <w:pPr>
              <w:jc w:val="right"/>
            </w:pPr>
          </w:p>
        </w:tc>
        <w:tc>
          <w:tcPr>
            <w:tcW w:w="12922" w:type="dxa"/>
            <w:gridSpan w:val="6"/>
          </w:tcPr>
          <w:p w:rsidR="00414001" w:rsidRDefault="004B320B">
            <w:r w:rsidRPr="004B320B">
              <w:rPr>
                <w:b/>
              </w:rPr>
              <w:t>Предметные:</w:t>
            </w:r>
            <w:r>
              <w:t xml:space="preserve"> </w:t>
            </w:r>
          </w:p>
          <w:p w:rsidR="00324705" w:rsidRDefault="00324705">
            <w:r>
              <w:t>определяют место Средневековья на ленте времени, характеризуют источники, рассказывающие о средневековой эпохе, знают происхождение и смысл понятия «Средневековье»</w:t>
            </w:r>
          </w:p>
          <w:p w:rsidR="00414001" w:rsidRDefault="00414001">
            <w:pPr>
              <w:rPr>
                <w:b/>
              </w:rPr>
            </w:pPr>
            <w:r w:rsidRPr="00414001">
              <w:rPr>
                <w:b/>
              </w:rPr>
              <w:t>Метапредметные:</w:t>
            </w:r>
          </w:p>
          <w:p w:rsidR="00414001" w:rsidRPr="00414001" w:rsidRDefault="00414001">
            <w:pPr>
              <w:rPr>
                <w:b/>
                <w:i/>
              </w:rPr>
            </w:pPr>
            <w:r w:rsidRPr="00414001">
              <w:rPr>
                <w:b/>
                <w:i/>
              </w:rPr>
              <w:t>Познавательные:</w:t>
            </w:r>
          </w:p>
          <w:p w:rsidR="00324705" w:rsidRDefault="00324705">
            <w:r>
              <w:t>Приобретают умение ориентироваться в учебнике, преобразуют информацию из одной формы в другую, делают выводы, используют знаково-символические средства, выделяют существенную информацию из текста.</w:t>
            </w:r>
          </w:p>
          <w:p w:rsidR="00324705" w:rsidRPr="00BA5C99" w:rsidRDefault="00324705">
            <w:pPr>
              <w:rPr>
                <w:b/>
                <w:i/>
              </w:rPr>
            </w:pPr>
            <w:r w:rsidRPr="00BA5C99">
              <w:rPr>
                <w:b/>
                <w:i/>
              </w:rPr>
              <w:t xml:space="preserve"> </w:t>
            </w:r>
            <w:r w:rsidR="00414001" w:rsidRPr="00BA5C99">
              <w:rPr>
                <w:b/>
                <w:i/>
              </w:rPr>
              <w:t>Регулятивные:</w:t>
            </w:r>
          </w:p>
          <w:p w:rsidR="009E741C" w:rsidRDefault="00324705">
            <w:r>
              <w:t>Принимают учебную задачу; планируют свои действия в соответствии с посталенной задачей, вносят  в них необходимые коррект</w:t>
            </w:r>
            <w:r w:rsidR="009E741C">
              <w:t>ив</w:t>
            </w:r>
            <w:r>
              <w:t xml:space="preserve">ы, учитывая допущенные ошибки, адекватно </w:t>
            </w:r>
            <w:r w:rsidR="009E741C">
              <w:t>воспринимают оценку учителя</w:t>
            </w:r>
          </w:p>
          <w:p w:rsidR="00941854" w:rsidRDefault="00941854">
            <w:pPr>
              <w:rPr>
                <w:b/>
                <w:i/>
              </w:rPr>
            </w:pPr>
            <w:r w:rsidRPr="00941854">
              <w:rPr>
                <w:b/>
                <w:i/>
              </w:rPr>
              <w:t>Коммуникативные:</w:t>
            </w:r>
          </w:p>
          <w:p w:rsidR="009E741C" w:rsidRDefault="009E741C">
            <w:r>
              <w:t>Выражают свои мысли с достаточной полнотой и точностью, формулируют устные ответы на поставленные вопросы ; выражают собственное мнение, учатся аргументированно его отстаивать</w:t>
            </w:r>
          </w:p>
          <w:p w:rsidR="00941854" w:rsidRPr="00941854" w:rsidRDefault="00941854">
            <w:pPr>
              <w:rPr>
                <w:b/>
                <w:i/>
              </w:rPr>
            </w:pPr>
            <w:r w:rsidRPr="00941854">
              <w:rPr>
                <w:b/>
                <w:i/>
              </w:rPr>
              <w:t>Личностные:</w:t>
            </w:r>
          </w:p>
          <w:p w:rsidR="00941854" w:rsidRPr="00941854" w:rsidRDefault="00941854" w:rsidP="009E741C">
            <w:r>
              <w:t xml:space="preserve">проявляют </w:t>
            </w:r>
            <w:r w:rsidR="009E741C">
              <w:t xml:space="preserve">учебно-познавательный интерес к новому материалу, осознают важность сохранения исторического наследия, проводят самооценку своей учебной деятельности </w:t>
            </w:r>
          </w:p>
        </w:tc>
      </w:tr>
      <w:tr w:rsidR="00941854" w:rsidTr="00AE577F">
        <w:tc>
          <w:tcPr>
            <w:tcW w:w="3403" w:type="dxa"/>
            <w:gridSpan w:val="2"/>
          </w:tcPr>
          <w:p w:rsidR="00941854" w:rsidRPr="00941854" w:rsidRDefault="00941854">
            <w:pPr>
              <w:rPr>
                <w:b/>
              </w:rPr>
            </w:pPr>
            <w:r w:rsidRPr="00941854">
              <w:rPr>
                <w:b/>
              </w:rPr>
              <w:t>Образовательные ресурсы</w:t>
            </w:r>
          </w:p>
        </w:tc>
        <w:tc>
          <w:tcPr>
            <w:tcW w:w="12922" w:type="dxa"/>
            <w:gridSpan w:val="6"/>
          </w:tcPr>
          <w:p w:rsidR="009E741C" w:rsidRDefault="007700FA">
            <w:r>
              <w:t xml:space="preserve">Агибалова Е.В. </w:t>
            </w:r>
            <w:r w:rsidR="000E1CFF">
              <w:t>, Г.М. Донской.</w:t>
            </w:r>
            <w:r w:rsidR="00037EB9">
              <w:t xml:space="preserve"> </w:t>
            </w:r>
            <w:r>
              <w:t>Всеобщая история. История Средних веков. 6 класс</w:t>
            </w:r>
            <w:r w:rsidR="000E1CFF">
              <w:t>: учебник, - М.: Просвещение, 2014</w:t>
            </w:r>
          </w:p>
          <w:p w:rsidR="000E1CFF" w:rsidRDefault="000E1CFF">
            <w:r>
              <w:t>История Средних веков. 6 клас</w:t>
            </w:r>
            <w:r w:rsidR="00037EB9">
              <w:t>с</w:t>
            </w:r>
            <w:r>
              <w:t xml:space="preserve"> : поурочные планы по учебнику Агибаловой Е.В. , Г.М. Донского. – Волгоград: Учитель, 2011</w:t>
            </w:r>
          </w:p>
          <w:p w:rsidR="000E1CFF" w:rsidRDefault="000E1CFF">
            <w:r>
              <w:t xml:space="preserve">Мартьянова О.А. Повторение и контроль знаний. Всеобщая история. Средние века. 6 класс </w:t>
            </w:r>
            <w:r w:rsidR="00037EB9">
              <w:t>. Методическое пособие с электронным носителем.</w:t>
            </w:r>
            <w:r>
              <w:t>–М.: Издательство «Глобус», 2010г.</w:t>
            </w:r>
          </w:p>
          <w:p w:rsidR="000E1CFF" w:rsidRDefault="000E1CFF">
            <w:r>
              <w:t>Презентация «Что изучает история Средних веков»</w:t>
            </w:r>
          </w:p>
          <w:p w:rsidR="000E1CFF" w:rsidRDefault="000E1CFF"/>
          <w:p w:rsidR="00CB1175" w:rsidRPr="00CB1175" w:rsidRDefault="00CB1175"/>
        </w:tc>
      </w:tr>
      <w:tr w:rsidR="00CB1175" w:rsidTr="00AE577F">
        <w:tc>
          <w:tcPr>
            <w:tcW w:w="3403" w:type="dxa"/>
            <w:gridSpan w:val="2"/>
          </w:tcPr>
          <w:p w:rsidR="00CB1175" w:rsidRPr="00CB1175" w:rsidRDefault="00CB1175">
            <w:pPr>
              <w:rPr>
                <w:b/>
              </w:rPr>
            </w:pPr>
            <w:r w:rsidRPr="00CB1175">
              <w:rPr>
                <w:b/>
              </w:rPr>
              <w:t>Оборудование</w:t>
            </w:r>
          </w:p>
        </w:tc>
        <w:tc>
          <w:tcPr>
            <w:tcW w:w="12922" w:type="dxa"/>
            <w:gridSpan w:val="6"/>
          </w:tcPr>
          <w:p w:rsidR="00CB1175" w:rsidRDefault="00CB1175">
            <w:r>
              <w:t>Интерактивная доска, компьютер, мультимедийный проектор</w:t>
            </w:r>
            <w:r w:rsidR="00037EB9">
              <w:t>, атлас истории Средних веков</w:t>
            </w:r>
          </w:p>
        </w:tc>
      </w:tr>
      <w:tr w:rsidR="00CB1175" w:rsidTr="00AE577F">
        <w:tc>
          <w:tcPr>
            <w:tcW w:w="3403" w:type="dxa"/>
            <w:gridSpan w:val="2"/>
          </w:tcPr>
          <w:p w:rsidR="00CB1175" w:rsidRPr="005A10BC" w:rsidRDefault="00CB1175" w:rsidP="005A10BC">
            <w:pPr>
              <w:rPr>
                <w:b/>
              </w:rPr>
            </w:pPr>
            <w:r w:rsidRPr="005A10BC">
              <w:rPr>
                <w:b/>
              </w:rPr>
              <w:t>Основное содержание темы, понятия и термины</w:t>
            </w:r>
          </w:p>
        </w:tc>
        <w:tc>
          <w:tcPr>
            <w:tcW w:w="12922" w:type="dxa"/>
            <w:gridSpan w:val="6"/>
          </w:tcPr>
          <w:p w:rsidR="00CB1175" w:rsidRPr="00037EB9" w:rsidRDefault="00037EB9">
            <w:r w:rsidRPr="00037EB9">
              <w:t>Знакомство с учебником. Понятие «Средние века». Хронологические рамки Средневековья. Источники по истории Средних веков</w:t>
            </w:r>
            <w:r w:rsidR="005A10BC" w:rsidRPr="00037EB9">
              <w:t>.</w:t>
            </w:r>
          </w:p>
        </w:tc>
      </w:tr>
      <w:tr w:rsidR="00037EB9" w:rsidTr="007C26CB">
        <w:tc>
          <w:tcPr>
            <w:tcW w:w="16325" w:type="dxa"/>
            <w:gridSpan w:val="8"/>
          </w:tcPr>
          <w:p w:rsidR="00037EB9" w:rsidRDefault="00037EB9"/>
        </w:tc>
      </w:tr>
      <w:tr w:rsidR="00FB04A6" w:rsidTr="004F6A4E">
        <w:tc>
          <w:tcPr>
            <w:tcW w:w="1985" w:type="dxa"/>
            <w:vMerge w:val="restart"/>
          </w:tcPr>
          <w:p w:rsidR="00430E63" w:rsidRPr="005A10BC" w:rsidRDefault="00430E63" w:rsidP="00430E63">
            <w:pPr>
              <w:jc w:val="center"/>
              <w:rPr>
                <w:b/>
              </w:rPr>
            </w:pPr>
            <w:r w:rsidRPr="005A10BC">
              <w:rPr>
                <w:b/>
              </w:rPr>
              <w:lastRenderedPageBreak/>
              <w:t>Этапы урока</w:t>
            </w:r>
          </w:p>
        </w:tc>
        <w:tc>
          <w:tcPr>
            <w:tcW w:w="1418" w:type="dxa"/>
            <w:vMerge w:val="restart"/>
          </w:tcPr>
          <w:p w:rsidR="00430E63" w:rsidRDefault="00430E63" w:rsidP="00430E63">
            <w:pPr>
              <w:jc w:val="center"/>
            </w:pPr>
            <w:r>
              <w:t>Обучающие и</w:t>
            </w:r>
          </w:p>
          <w:p w:rsidR="00430E63" w:rsidRDefault="00430E63" w:rsidP="00430E63">
            <w:pPr>
              <w:jc w:val="center"/>
            </w:pPr>
            <w:r>
              <w:t>развивающие компоненты, задания и упражнения</w:t>
            </w:r>
          </w:p>
        </w:tc>
        <w:tc>
          <w:tcPr>
            <w:tcW w:w="4111" w:type="dxa"/>
            <w:vMerge w:val="restart"/>
          </w:tcPr>
          <w:p w:rsidR="00430E63" w:rsidRDefault="00430E63" w:rsidP="00430E63">
            <w:pPr>
              <w:jc w:val="center"/>
            </w:pPr>
            <w:r>
              <w:t>Деятельность</w:t>
            </w:r>
          </w:p>
          <w:p w:rsidR="00430E63" w:rsidRDefault="00430E63" w:rsidP="00430E63">
            <w:pPr>
              <w:jc w:val="center"/>
            </w:pPr>
            <w:r>
              <w:t>учителя</w:t>
            </w:r>
          </w:p>
        </w:tc>
        <w:tc>
          <w:tcPr>
            <w:tcW w:w="1761" w:type="dxa"/>
            <w:vMerge w:val="restart"/>
          </w:tcPr>
          <w:p w:rsidR="00430E63" w:rsidRDefault="00430E63" w:rsidP="00430E63">
            <w:pPr>
              <w:jc w:val="center"/>
            </w:pPr>
            <w:r>
              <w:t>Деятельность</w:t>
            </w:r>
          </w:p>
          <w:p w:rsidR="00430E63" w:rsidRDefault="00430E63" w:rsidP="00430E63">
            <w:pPr>
              <w:jc w:val="center"/>
            </w:pPr>
            <w:r>
              <w:t>учащихся</w:t>
            </w:r>
          </w:p>
        </w:tc>
        <w:tc>
          <w:tcPr>
            <w:tcW w:w="1852" w:type="dxa"/>
            <w:vMerge w:val="restart"/>
          </w:tcPr>
          <w:p w:rsidR="00430E63" w:rsidRDefault="00430E63" w:rsidP="00430E63">
            <w:pPr>
              <w:jc w:val="center"/>
            </w:pPr>
            <w:r>
              <w:t>Формы</w:t>
            </w:r>
          </w:p>
          <w:p w:rsidR="00430E63" w:rsidRDefault="00430E63" w:rsidP="00430E63">
            <w:pPr>
              <w:jc w:val="center"/>
            </w:pPr>
            <w:r>
              <w:t>организации взаимодействия на уроке</w:t>
            </w:r>
          </w:p>
        </w:tc>
        <w:tc>
          <w:tcPr>
            <w:tcW w:w="4041" w:type="dxa"/>
            <w:gridSpan w:val="2"/>
          </w:tcPr>
          <w:p w:rsidR="00430E63" w:rsidRDefault="00430E63" w:rsidP="00430E63">
            <w:pPr>
              <w:jc w:val="center"/>
            </w:pPr>
            <w:r>
              <w:t>Планируемые  результаты</w:t>
            </w:r>
          </w:p>
        </w:tc>
        <w:tc>
          <w:tcPr>
            <w:tcW w:w="1157" w:type="dxa"/>
            <w:vMerge w:val="restart"/>
          </w:tcPr>
          <w:p w:rsidR="00430E63" w:rsidRDefault="00430E63"/>
          <w:p w:rsidR="00430E63" w:rsidRDefault="00430E63" w:rsidP="00430E63">
            <w:pPr>
              <w:jc w:val="center"/>
            </w:pPr>
            <w:r>
              <w:t>Формы контроля</w:t>
            </w:r>
          </w:p>
        </w:tc>
      </w:tr>
      <w:tr w:rsidR="00FB04A6" w:rsidTr="004F6A4E">
        <w:tc>
          <w:tcPr>
            <w:tcW w:w="1985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418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4111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761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852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631" w:type="dxa"/>
          </w:tcPr>
          <w:p w:rsidR="00430E63" w:rsidRDefault="00430E63" w:rsidP="00430E63">
            <w:pPr>
              <w:jc w:val="center"/>
            </w:pPr>
          </w:p>
          <w:p w:rsidR="00430E63" w:rsidRDefault="00430E63" w:rsidP="00430E63">
            <w:pPr>
              <w:jc w:val="center"/>
            </w:pPr>
            <w:r>
              <w:t>Предметные</w:t>
            </w:r>
          </w:p>
        </w:tc>
        <w:tc>
          <w:tcPr>
            <w:tcW w:w="2410" w:type="dxa"/>
          </w:tcPr>
          <w:p w:rsidR="00430E63" w:rsidRDefault="00430E63" w:rsidP="00430E63">
            <w:pPr>
              <w:jc w:val="center"/>
            </w:pPr>
          </w:p>
          <w:p w:rsidR="00430E63" w:rsidRDefault="00430E63" w:rsidP="00430E63">
            <w:pPr>
              <w:jc w:val="center"/>
            </w:pPr>
            <w:r>
              <w:t>Формируемые умения (универсальные учебные действия)</w:t>
            </w:r>
          </w:p>
        </w:tc>
        <w:tc>
          <w:tcPr>
            <w:tcW w:w="1157" w:type="dxa"/>
            <w:vMerge/>
          </w:tcPr>
          <w:p w:rsidR="00430E63" w:rsidRDefault="00430E63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t>I.</w:t>
            </w:r>
            <w:r w:rsidRPr="005A10BC">
              <w:rPr>
                <w:b/>
              </w:rPr>
              <w:t>Организационный момент</w:t>
            </w:r>
          </w:p>
        </w:tc>
        <w:tc>
          <w:tcPr>
            <w:tcW w:w="1418" w:type="dxa"/>
          </w:tcPr>
          <w:p w:rsidR="00430E63" w:rsidRDefault="00430E63"/>
        </w:tc>
        <w:tc>
          <w:tcPr>
            <w:tcW w:w="4111" w:type="dxa"/>
          </w:tcPr>
          <w:p w:rsidR="00430E63" w:rsidRDefault="00430E63">
            <w:r>
              <w:t>Приветствует учащихся. Проверяет готовность к уроку</w:t>
            </w:r>
          </w:p>
        </w:tc>
        <w:tc>
          <w:tcPr>
            <w:tcW w:w="1761" w:type="dxa"/>
          </w:tcPr>
          <w:p w:rsidR="00430E63" w:rsidRDefault="00430E63">
            <w:r>
              <w:t>Приветствуют учителя. Организуют свое рабочее место</w:t>
            </w:r>
          </w:p>
        </w:tc>
        <w:tc>
          <w:tcPr>
            <w:tcW w:w="1852" w:type="dxa"/>
          </w:tcPr>
          <w:p w:rsidR="00430E63" w:rsidRDefault="00430E63">
            <w:r>
              <w:t>Фронтальная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Default="00430E63">
            <w:r w:rsidRPr="005A10BC">
              <w:rPr>
                <w:b/>
                <w:i/>
              </w:rPr>
              <w:t>Личностные:</w:t>
            </w:r>
            <w:r>
              <w:t xml:space="preserve"> проявляют положительное отношение к учебной деятельности</w:t>
            </w:r>
          </w:p>
        </w:tc>
        <w:tc>
          <w:tcPr>
            <w:tcW w:w="1157" w:type="dxa"/>
          </w:tcPr>
          <w:p w:rsidR="00430E63" w:rsidRDefault="00430E63"/>
        </w:tc>
      </w:tr>
      <w:tr w:rsidR="00037EB9" w:rsidTr="004F6A4E">
        <w:tc>
          <w:tcPr>
            <w:tcW w:w="1985" w:type="dxa"/>
          </w:tcPr>
          <w:p w:rsidR="00037EB9" w:rsidRPr="005A10BC" w:rsidRDefault="00B00A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 w:rsidR="00037EB9" w:rsidRPr="005A10BC">
              <w:rPr>
                <w:b/>
              </w:rPr>
              <w:t>.Постановка учебных задач</w:t>
            </w:r>
          </w:p>
        </w:tc>
        <w:tc>
          <w:tcPr>
            <w:tcW w:w="1418" w:type="dxa"/>
          </w:tcPr>
          <w:p w:rsidR="00037EB9" w:rsidRDefault="00037EB9">
            <w:r>
              <w:t>Работа с учебником</w:t>
            </w:r>
          </w:p>
        </w:tc>
        <w:tc>
          <w:tcPr>
            <w:tcW w:w="4111" w:type="dxa"/>
          </w:tcPr>
          <w:p w:rsidR="00037EB9" w:rsidRDefault="00037EB9" w:rsidP="00037EB9">
            <w:r>
              <w:t>Сообщает тему урока.</w:t>
            </w:r>
            <w:r w:rsidR="00B00AB6">
              <w:t xml:space="preserve"> </w:t>
            </w:r>
            <w:r>
              <w:t>Знакомит с требованиями, предъявляемыми к изучению курса, с учебником (внешним видом, содержанием, условными обозначениями)</w:t>
            </w:r>
          </w:p>
          <w:p w:rsidR="00037EB9" w:rsidRDefault="00037EB9" w:rsidP="00037EB9">
            <w:r>
              <w:t>Предлагает сформулировать учебные цели и задачи урока</w:t>
            </w:r>
          </w:p>
        </w:tc>
        <w:tc>
          <w:tcPr>
            <w:tcW w:w="1761" w:type="dxa"/>
          </w:tcPr>
          <w:p w:rsidR="00037EB9" w:rsidRDefault="00037EB9">
            <w:r>
              <w:t>Записывают тему урока в тетрадь. Знакомятся с учебником. Формулируют задачи курса истории Средних веков</w:t>
            </w:r>
          </w:p>
        </w:tc>
        <w:tc>
          <w:tcPr>
            <w:tcW w:w="1852" w:type="dxa"/>
          </w:tcPr>
          <w:p w:rsidR="00037EB9" w:rsidRPr="003F32A6" w:rsidRDefault="00037EB9">
            <w:r w:rsidRPr="003F32A6">
              <w:t>Фронтальная</w:t>
            </w:r>
          </w:p>
        </w:tc>
        <w:tc>
          <w:tcPr>
            <w:tcW w:w="1631" w:type="dxa"/>
          </w:tcPr>
          <w:p w:rsidR="00037EB9" w:rsidRDefault="00037EB9"/>
        </w:tc>
        <w:tc>
          <w:tcPr>
            <w:tcW w:w="2410" w:type="dxa"/>
          </w:tcPr>
          <w:p w:rsidR="00037EB9" w:rsidRPr="005A10BC" w:rsidRDefault="00037EB9" w:rsidP="00037EB9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037EB9" w:rsidRDefault="00037EB9">
            <w:r>
              <w:t>п</w:t>
            </w:r>
            <w:r w:rsidRPr="00037EB9">
              <w:t>риобретают умение ориентироваться в учебнике</w:t>
            </w:r>
          </w:p>
          <w:p w:rsidR="00037EB9" w:rsidRDefault="00037EB9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Регулятивные:</w:t>
            </w:r>
          </w:p>
          <w:p w:rsidR="00BF6EE3" w:rsidRDefault="00BF6EE3">
            <w:r>
              <w:t>п</w:t>
            </w:r>
            <w:r w:rsidRPr="00BF6EE3">
              <w:t>ринимают учебную задачу, планируют свои действия в соответствии с поставленной задачей</w:t>
            </w:r>
          </w:p>
          <w:p w:rsidR="00B00AB6" w:rsidRPr="005A10BC" w:rsidRDefault="00B00AB6" w:rsidP="00B00AB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Личностные:</w:t>
            </w:r>
          </w:p>
          <w:p w:rsidR="00B00AB6" w:rsidRPr="00BF6EE3" w:rsidRDefault="00B00AB6">
            <w:r>
              <w:t>проявляют учебно-познавательный интерес к новому материалу</w:t>
            </w:r>
          </w:p>
        </w:tc>
        <w:tc>
          <w:tcPr>
            <w:tcW w:w="1157" w:type="dxa"/>
          </w:tcPr>
          <w:p w:rsidR="00037EB9" w:rsidRDefault="00037EB9">
            <w:r>
              <w:t>Работа с учебником</w:t>
            </w:r>
          </w:p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t>II</w:t>
            </w:r>
            <w:r w:rsidR="00B00AB6">
              <w:rPr>
                <w:b/>
                <w:lang w:val="en-US"/>
              </w:rPr>
              <w:t>I</w:t>
            </w:r>
            <w:r w:rsidRPr="005A10BC">
              <w:rPr>
                <w:b/>
              </w:rPr>
              <w:t>.Актуализация знаний</w:t>
            </w:r>
          </w:p>
        </w:tc>
        <w:tc>
          <w:tcPr>
            <w:tcW w:w="1418" w:type="dxa"/>
          </w:tcPr>
          <w:p w:rsidR="00430E63" w:rsidRPr="00B00AB6" w:rsidRDefault="00B00AB6" w:rsidP="00B00AB6">
            <w:r>
              <w:t>Беседа по вопросам</w:t>
            </w:r>
          </w:p>
        </w:tc>
        <w:tc>
          <w:tcPr>
            <w:tcW w:w="4111" w:type="dxa"/>
          </w:tcPr>
          <w:p w:rsidR="00430E63" w:rsidRDefault="00B00AB6" w:rsidP="003F32A6">
            <w:pPr>
              <w:pStyle w:val="a4"/>
              <w:numPr>
                <w:ilvl w:val="0"/>
                <w:numId w:val="1"/>
              </w:numPr>
            </w:pPr>
            <w:r>
              <w:t>Какую историю Вы изучали в 5 классе</w:t>
            </w:r>
            <w:r w:rsidR="003F32A6">
              <w:t>?</w:t>
            </w:r>
          </w:p>
          <w:p w:rsidR="003F32A6" w:rsidRDefault="00B00AB6" w:rsidP="003F32A6">
            <w:pPr>
              <w:pStyle w:val="a4"/>
              <w:numPr>
                <w:ilvl w:val="0"/>
                <w:numId w:val="1"/>
              </w:numPr>
            </w:pPr>
            <w:r>
              <w:t xml:space="preserve">С какими странами  вы </w:t>
            </w:r>
            <w:r>
              <w:lastRenderedPageBreak/>
              <w:t>познакомились в курсе истории Древнего мира</w:t>
            </w:r>
            <w:r w:rsidR="003F32A6">
              <w:t>?</w:t>
            </w:r>
          </w:p>
          <w:p w:rsidR="003F32A6" w:rsidRDefault="003F32A6" w:rsidP="003F32A6">
            <w:pPr>
              <w:pStyle w:val="a4"/>
              <w:numPr>
                <w:ilvl w:val="0"/>
                <w:numId w:val="1"/>
              </w:numPr>
            </w:pPr>
            <w:r>
              <w:t>Как первые правители германских королевств укрепляли свою власть?</w:t>
            </w:r>
          </w:p>
          <w:p w:rsidR="003F32A6" w:rsidRDefault="003F32A6" w:rsidP="003F32A6"/>
        </w:tc>
        <w:tc>
          <w:tcPr>
            <w:tcW w:w="1761" w:type="dxa"/>
          </w:tcPr>
          <w:p w:rsidR="00430E63" w:rsidRDefault="003F32A6">
            <w:r>
              <w:lastRenderedPageBreak/>
              <w:t xml:space="preserve">Отвечают на вопросы, приводят </w:t>
            </w:r>
            <w:r>
              <w:lastRenderedPageBreak/>
              <w:t>примеры</w:t>
            </w:r>
          </w:p>
        </w:tc>
        <w:tc>
          <w:tcPr>
            <w:tcW w:w="1852" w:type="dxa"/>
          </w:tcPr>
          <w:p w:rsidR="00430E63" w:rsidRDefault="003F32A6">
            <w:r w:rsidRPr="003F32A6">
              <w:lastRenderedPageBreak/>
              <w:t>Фронтальная</w:t>
            </w:r>
          </w:p>
        </w:tc>
        <w:tc>
          <w:tcPr>
            <w:tcW w:w="1631" w:type="dxa"/>
          </w:tcPr>
          <w:p w:rsidR="00430E63" w:rsidRDefault="00B00AB6">
            <w:r>
              <w:t xml:space="preserve">Перечисляют страны из курса </w:t>
            </w:r>
            <w:r>
              <w:lastRenderedPageBreak/>
              <w:t>истории Древнего мира и кратко их характеризуют</w:t>
            </w:r>
          </w:p>
        </w:tc>
        <w:tc>
          <w:tcPr>
            <w:tcW w:w="2410" w:type="dxa"/>
          </w:tcPr>
          <w:p w:rsidR="00430E63" w:rsidRPr="005A10BC" w:rsidRDefault="003F32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lastRenderedPageBreak/>
              <w:t>Познавательные:</w:t>
            </w:r>
          </w:p>
          <w:p w:rsidR="003F32A6" w:rsidRDefault="003F32A6">
            <w:r>
              <w:t xml:space="preserve">умеют осмысленно воспроизводить </w:t>
            </w:r>
            <w:r>
              <w:lastRenderedPageBreak/>
              <w:t>изученный материал</w:t>
            </w:r>
          </w:p>
          <w:p w:rsidR="00037EB9" w:rsidRDefault="00037EB9"/>
        </w:tc>
        <w:tc>
          <w:tcPr>
            <w:tcW w:w="1157" w:type="dxa"/>
          </w:tcPr>
          <w:p w:rsidR="00275109" w:rsidRDefault="00B00AB6">
            <w:r>
              <w:lastRenderedPageBreak/>
              <w:t>Беседа по воросам</w:t>
            </w:r>
          </w:p>
          <w:p w:rsidR="00275109" w:rsidRDefault="00275109"/>
          <w:p w:rsidR="00275109" w:rsidRDefault="00275109"/>
          <w:p w:rsidR="00275109" w:rsidRDefault="00275109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lastRenderedPageBreak/>
              <w:t>IV</w:t>
            </w:r>
            <w:r w:rsidRPr="005A10BC">
              <w:rPr>
                <w:b/>
              </w:rPr>
              <w:t>.</w:t>
            </w:r>
            <w:r w:rsidR="005A31AF" w:rsidRPr="005A10BC">
              <w:rPr>
                <w:b/>
              </w:rPr>
              <w:t>Изучение нового материала</w:t>
            </w:r>
          </w:p>
        </w:tc>
        <w:tc>
          <w:tcPr>
            <w:tcW w:w="1418" w:type="dxa"/>
          </w:tcPr>
          <w:p w:rsidR="00430E63" w:rsidRDefault="005A31AF">
            <w:r>
              <w:t>Рассказ учителя</w:t>
            </w:r>
            <w:r w:rsidR="00663012">
              <w:t>.</w:t>
            </w:r>
          </w:p>
          <w:p w:rsidR="00663012" w:rsidRDefault="00663012">
            <w:r w:rsidRPr="00663012">
              <w:t>Презентаци</w:t>
            </w:r>
            <w:r w:rsidR="00B00AB6">
              <w:t>я по теме «Чт</w:t>
            </w:r>
            <w:r w:rsidRPr="00663012">
              <w:t>о</w:t>
            </w:r>
            <w:r w:rsidR="00953848">
              <w:t xml:space="preserve"> изучает история С</w:t>
            </w:r>
            <w:r w:rsidR="00B00AB6">
              <w:t>редних веков</w:t>
            </w:r>
            <w:r w:rsidRPr="00663012">
              <w:t>»</w:t>
            </w:r>
          </w:p>
        </w:tc>
        <w:tc>
          <w:tcPr>
            <w:tcW w:w="4111" w:type="dxa"/>
          </w:tcPr>
          <w:p w:rsidR="00430E63" w:rsidRDefault="00953848" w:rsidP="00C87E10">
            <w:pPr>
              <w:jc w:val="both"/>
            </w:pPr>
            <w:r>
              <w:t>Комментирует информацию, содержащуюся в презентации, акцентирует внимание на основных моментах</w:t>
            </w:r>
          </w:p>
        </w:tc>
        <w:tc>
          <w:tcPr>
            <w:tcW w:w="1761" w:type="dxa"/>
          </w:tcPr>
          <w:p w:rsidR="00430E63" w:rsidRDefault="005A31AF">
            <w:r>
              <w:t>Слушают рассказ учителя, делают записи в тетрадь</w:t>
            </w:r>
          </w:p>
        </w:tc>
        <w:tc>
          <w:tcPr>
            <w:tcW w:w="1852" w:type="dxa"/>
          </w:tcPr>
          <w:p w:rsidR="00430E63" w:rsidRDefault="005A31AF">
            <w:r w:rsidRPr="005A31AF">
              <w:t>Фронтальная</w:t>
            </w:r>
          </w:p>
        </w:tc>
        <w:tc>
          <w:tcPr>
            <w:tcW w:w="1631" w:type="dxa"/>
          </w:tcPr>
          <w:p w:rsidR="00430E63" w:rsidRDefault="00953848">
            <w:r>
              <w:t>Устанавливают связь истории Средних веков с историей Древнего мира, знают происхождение и смысл понятия «Средневековье»</w:t>
            </w:r>
          </w:p>
        </w:tc>
        <w:tc>
          <w:tcPr>
            <w:tcW w:w="2410" w:type="dxa"/>
          </w:tcPr>
          <w:p w:rsidR="00430E63" w:rsidRPr="005A10BC" w:rsidRDefault="00FB04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FB04A6" w:rsidRDefault="00FB04A6">
            <w:r>
              <w:t>о</w:t>
            </w:r>
            <w:r w:rsidRPr="00FB04A6">
              <w:t>сознанно</w:t>
            </w:r>
            <w:r>
              <w:t xml:space="preserve"> </w:t>
            </w:r>
            <w:r w:rsidRPr="00FB04A6">
              <w:t>строят</w:t>
            </w:r>
            <w:r>
              <w:t xml:space="preserve"> речевое высказывание в письменной форме; составляют конспект, выделяя главное в рассказе учителя</w:t>
            </w:r>
          </w:p>
          <w:p w:rsidR="00FB04A6" w:rsidRPr="005A10BC" w:rsidRDefault="00FB04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Регулятивные:</w:t>
            </w:r>
          </w:p>
          <w:p w:rsidR="00FB04A6" w:rsidRDefault="00FB04A6">
            <w:r>
              <w:t>оп</w:t>
            </w:r>
            <w:r w:rsidRPr="00FB04A6">
              <w:t>ределяют последовательность действ</w:t>
            </w:r>
            <w:r w:rsidR="00953848">
              <w:t>ий в соответствии с поставленной задачей</w:t>
            </w:r>
          </w:p>
          <w:p w:rsidR="00FB04A6" w:rsidRPr="005A10BC" w:rsidRDefault="00FB04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Личностные:</w:t>
            </w:r>
          </w:p>
          <w:p w:rsidR="00FB04A6" w:rsidRPr="00FB04A6" w:rsidRDefault="00FB04A6">
            <w:r w:rsidRPr="00FB04A6">
              <w:t>осознают свои возможности в учении</w:t>
            </w:r>
          </w:p>
          <w:p w:rsidR="00FB04A6" w:rsidRPr="00FB04A6" w:rsidRDefault="00FB04A6"/>
        </w:tc>
        <w:tc>
          <w:tcPr>
            <w:tcW w:w="1157" w:type="dxa"/>
          </w:tcPr>
          <w:p w:rsidR="00430E63" w:rsidRDefault="00953848">
            <w:r>
              <w:t>Записи в тетради</w:t>
            </w:r>
          </w:p>
        </w:tc>
      </w:tr>
      <w:tr w:rsidR="004F6A4E" w:rsidTr="00953848">
        <w:trPr>
          <w:trHeight w:val="1736"/>
        </w:trPr>
        <w:tc>
          <w:tcPr>
            <w:tcW w:w="1985" w:type="dxa"/>
          </w:tcPr>
          <w:p w:rsidR="004F6A4E" w:rsidRPr="00324705" w:rsidRDefault="004F6A4E" w:rsidP="00FB04A6"/>
        </w:tc>
        <w:tc>
          <w:tcPr>
            <w:tcW w:w="1418" w:type="dxa"/>
          </w:tcPr>
          <w:p w:rsidR="004F6A4E" w:rsidRDefault="00953848">
            <w:r>
              <w:t>Работа с лентой времени</w:t>
            </w:r>
          </w:p>
        </w:tc>
        <w:tc>
          <w:tcPr>
            <w:tcW w:w="4111" w:type="dxa"/>
          </w:tcPr>
          <w:p w:rsidR="004F6A4E" w:rsidRDefault="004F6A4E" w:rsidP="00C87E10">
            <w:pPr>
              <w:jc w:val="both"/>
            </w:pPr>
            <w:r>
              <w:t>После просмотра слайдов презе</w:t>
            </w:r>
            <w:r w:rsidR="00863059">
              <w:t>нтации;</w:t>
            </w:r>
            <w:r>
              <w:t xml:space="preserve"> прочтения  разд</w:t>
            </w:r>
            <w:r w:rsidR="00953848">
              <w:t>ела учебника</w:t>
            </w:r>
            <w:r>
              <w:t>:</w:t>
            </w:r>
          </w:p>
          <w:p w:rsidR="004F6A4E" w:rsidRDefault="00953848" w:rsidP="004F6A4E">
            <w:pPr>
              <w:pStyle w:val="a4"/>
              <w:numPr>
                <w:ilvl w:val="0"/>
                <w:numId w:val="4"/>
              </w:numPr>
              <w:jc w:val="both"/>
            </w:pPr>
            <w:r>
              <w:t>Начертите в тетради «Ленту времени» и обозначьте на ней основные периоды</w:t>
            </w:r>
          </w:p>
          <w:p w:rsidR="00953848" w:rsidRDefault="00953848" w:rsidP="00953848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Разделите эпоху </w:t>
            </w:r>
            <w:r>
              <w:lastRenderedPageBreak/>
              <w:t xml:space="preserve">Средневековья на </w:t>
            </w:r>
            <w:r w:rsidR="006F112A">
              <w:t xml:space="preserve"> основные </w:t>
            </w:r>
            <w:r>
              <w:t>периоды</w:t>
            </w:r>
          </w:p>
          <w:p w:rsidR="005A10BC" w:rsidRDefault="005A10BC" w:rsidP="00953848">
            <w:pPr>
              <w:ind w:left="360"/>
              <w:jc w:val="both"/>
            </w:pPr>
          </w:p>
        </w:tc>
        <w:tc>
          <w:tcPr>
            <w:tcW w:w="1761" w:type="dxa"/>
          </w:tcPr>
          <w:p w:rsidR="004F6A4E" w:rsidRDefault="00953848" w:rsidP="006F112A">
            <w:r>
              <w:lastRenderedPageBreak/>
              <w:t>Самостоятельная работа</w:t>
            </w:r>
          </w:p>
        </w:tc>
        <w:tc>
          <w:tcPr>
            <w:tcW w:w="1852" w:type="dxa"/>
          </w:tcPr>
          <w:p w:rsidR="004F6A4E" w:rsidRDefault="00953848">
            <w:r>
              <w:t>Индивидуальная</w:t>
            </w:r>
          </w:p>
        </w:tc>
        <w:tc>
          <w:tcPr>
            <w:tcW w:w="1631" w:type="dxa"/>
          </w:tcPr>
          <w:p w:rsidR="004F6A4E" w:rsidRDefault="00953848">
            <w:r>
              <w:t>Представляют длительность исторической эпохи</w:t>
            </w:r>
          </w:p>
        </w:tc>
        <w:tc>
          <w:tcPr>
            <w:tcW w:w="2410" w:type="dxa"/>
          </w:tcPr>
          <w:p w:rsidR="006F112A" w:rsidRPr="005A10BC" w:rsidRDefault="006F112A" w:rsidP="006F112A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4F6A4E" w:rsidRDefault="00953848" w:rsidP="004F6A4E">
            <w:r>
              <w:t>используют знаково-символические средства</w:t>
            </w:r>
          </w:p>
          <w:p w:rsidR="00953848" w:rsidRPr="00953848" w:rsidRDefault="00953848" w:rsidP="00953848">
            <w:pPr>
              <w:rPr>
                <w:b/>
                <w:i/>
              </w:rPr>
            </w:pPr>
            <w:r w:rsidRPr="00953848">
              <w:rPr>
                <w:b/>
                <w:i/>
              </w:rPr>
              <w:t>Регулятивные:</w:t>
            </w:r>
          </w:p>
          <w:p w:rsidR="00953848" w:rsidRPr="006F112A" w:rsidRDefault="00953848" w:rsidP="004F6A4E">
            <w:r>
              <w:t xml:space="preserve">принимают учебную задачу для </w:t>
            </w:r>
            <w:r>
              <w:lastRenderedPageBreak/>
              <w:t>самостоятельного выполнения</w:t>
            </w:r>
          </w:p>
        </w:tc>
        <w:tc>
          <w:tcPr>
            <w:tcW w:w="1157" w:type="dxa"/>
          </w:tcPr>
          <w:p w:rsidR="004F6A4E" w:rsidRDefault="00953848">
            <w:r>
              <w:lastRenderedPageBreak/>
              <w:t>Схема в тетради</w:t>
            </w:r>
          </w:p>
        </w:tc>
      </w:tr>
      <w:tr w:rsidR="00663012" w:rsidTr="004F6A4E">
        <w:tc>
          <w:tcPr>
            <w:tcW w:w="1985" w:type="dxa"/>
          </w:tcPr>
          <w:p w:rsidR="00663012" w:rsidRPr="004F6A4E" w:rsidRDefault="00663012" w:rsidP="00FB04A6"/>
        </w:tc>
        <w:tc>
          <w:tcPr>
            <w:tcW w:w="1418" w:type="dxa"/>
          </w:tcPr>
          <w:p w:rsidR="00663012" w:rsidRDefault="00B62BE2">
            <w:r>
              <w:t>Презентация учителя</w:t>
            </w:r>
          </w:p>
        </w:tc>
        <w:tc>
          <w:tcPr>
            <w:tcW w:w="4111" w:type="dxa"/>
          </w:tcPr>
          <w:p w:rsidR="00663012" w:rsidRDefault="00B62BE2" w:rsidP="00C87E10">
            <w:pPr>
              <w:jc w:val="both"/>
            </w:pPr>
            <w:r>
              <w:t>Предлагает изучить виды исторических источников и ответить на вопросы</w:t>
            </w:r>
            <w:r w:rsidR="00663012">
              <w:t>:</w:t>
            </w:r>
          </w:p>
          <w:p w:rsidR="00663012" w:rsidRDefault="00B62BE2" w:rsidP="00663012">
            <w:pPr>
              <w:pStyle w:val="a4"/>
              <w:numPr>
                <w:ilvl w:val="0"/>
                <w:numId w:val="3"/>
              </w:numPr>
              <w:jc w:val="both"/>
            </w:pPr>
            <w:r>
              <w:t>Что такое исторические источники?</w:t>
            </w:r>
          </w:p>
          <w:p w:rsidR="00B62BE2" w:rsidRPr="00B62BE2" w:rsidRDefault="00B62BE2" w:rsidP="00B62BE2">
            <w:pPr>
              <w:jc w:val="both"/>
              <w:rPr>
                <w:i/>
              </w:rPr>
            </w:pPr>
            <w:r w:rsidRPr="00B62BE2">
              <w:rPr>
                <w:i/>
              </w:rPr>
              <w:t>( Это вещественные, устные или письменные свидетельства, а также памятники эпохи, в том числе произведения искусства)</w:t>
            </w:r>
          </w:p>
          <w:p w:rsidR="00663012" w:rsidRDefault="00B62BE2" w:rsidP="00663012">
            <w:pPr>
              <w:pStyle w:val="a4"/>
              <w:numPr>
                <w:ilvl w:val="0"/>
                <w:numId w:val="3"/>
              </w:numPr>
              <w:jc w:val="both"/>
            </w:pPr>
            <w:r>
              <w:t>Какие источники по истории Средних веков вам известны</w:t>
            </w:r>
            <w:r w:rsidR="00663012">
              <w:t>?</w:t>
            </w:r>
          </w:p>
          <w:p w:rsidR="00663012" w:rsidRDefault="00B62BE2" w:rsidP="00663012">
            <w:pPr>
              <w:jc w:val="both"/>
            </w:pPr>
            <w:r>
              <w:rPr>
                <w:i/>
              </w:rPr>
              <w:t>(Вещественные: инструменты, оружие, монеты, мебель и т.д; Письменные: рукописи, деловые документы, законы и т.д.; Произведения искусства: иконы, фрески, статуи и т.д.</w:t>
            </w:r>
            <w:r w:rsidR="00663012" w:rsidRPr="00663012">
              <w:rPr>
                <w:i/>
              </w:rPr>
              <w:t>)</w:t>
            </w:r>
          </w:p>
          <w:p w:rsidR="00663012" w:rsidRDefault="00663012" w:rsidP="00C87E10">
            <w:pPr>
              <w:jc w:val="both"/>
            </w:pPr>
          </w:p>
        </w:tc>
        <w:tc>
          <w:tcPr>
            <w:tcW w:w="1761" w:type="dxa"/>
          </w:tcPr>
          <w:p w:rsidR="00663012" w:rsidRPr="00663012" w:rsidRDefault="00B62BE2">
            <w:r>
              <w:t>Изучают презентацию</w:t>
            </w:r>
            <w:r w:rsidR="004F6A4E">
              <w:t xml:space="preserve">, </w:t>
            </w:r>
            <w:r>
              <w:t xml:space="preserve">самостоятельно </w:t>
            </w:r>
            <w:r w:rsidR="004F6A4E">
              <w:t>отвечают на вопросы</w:t>
            </w:r>
          </w:p>
        </w:tc>
        <w:tc>
          <w:tcPr>
            <w:tcW w:w="1852" w:type="dxa"/>
          </w:tcPr>
          <w:p w:rsidR="00663012" w:rsidRPr="00663012" w:rsidRDefault="00B62BE2">
            <w:r>
              <w:t>Фронтальная, индивидуальная</w:t>
            </w:r>
          </w:p>
        </w:tc>
        <w:tc>
          <w:tcPr>
            <w:tcW w:w="1631" w:type="dxa"/>
          </w:tcPr>
          <w:p w:rsidR="00663012" w:rsidRDefault="00B62BE2">
            <w:r>
              <w:t>Характеризуют источники, рассказывающие об исторической эпохе</w:t>
            </w:r>
          </w:p>
        </w:tc>
        <w:tc>
          <w:tcPr>
            <w:tcW w:w="2410" w:type="dxa"/>
          </w:tcPr>
          <w:p w:rsidR="004F6A4E" w:rsidRPr="005A10BC" w:rsidRDefault="004F6A4E" w:rsidP="004F6A4E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663012" w:rsidRDefault="00B62BE2">
            <w:r>
              <w:t>Осуществляют анализ , выделяют существенную информацию</w:t>
            </w:r>
            <w:r w:rsidR="004F6A4E">
              <w:t>.</w:t>
            </w:r>
          </w:p>
          <w:p w:rsidR="004F6A4E" w:rsidRPr="005A10BC" w:rsidRDefault="004F6A4E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Коммуникативные:</w:t>
            </w:r>
          </w:p>
          <w:p w:rsidR="004F6A4E" w:rsidRDefault="00B62BE2">
            <w:r>
              <w:t>Осознают важность сохранения исторического наследия</w:t>
            </w:r>
          </w:p>
        </w:tc>
        <w:tc>
          <w:tcPr>
            <w:tcW w:w="1157" w:type="dxa"/>
          </w:tcPr>
          <w:p w:rsidR="00663012" w:rsidRDefault="00B62BE2">
            <w:r>
              <w:t>Устные ответы</w:t>
            </w:r>
          </w:p>
        </w:tc>
      </w:tr>
      <w:tr w:rsidR="003F32A6" w:rsidTr="004F6A4E">
        <w:tc>
          <w:tcPr>
            <w:tcW w:w="1985" w:type="dxa"/>
          </w:tcPr>
          <w:p w:rsidR="00430E63" w:rsidRPr="0099192F" w:rsidRDefault="00823F39">
            <w:pPr>
              <w:rPr>
                <w:b/>
              </w:rPr>
            </w:pPr>
            <w:r w:rsidRPr="0099192F">
              <w:rPr>
                <w:b/>
                <w:lang w:val="en-US"/>
              </w:rPr>
              <w:t>V</w:t>
            </w:r>
            <w:r w:rsidRPr="0099192F">
              <w:rPr>
                <w:b/>
              </w:rPr>
              <w:t>.Первичное осмысление и закрепление знаний</w:t>
            </w:r>
          </w:p>
        </w:tc>
        <w:tc>
          <w:tcPr>
            <w:tcW w:w="1418" w:type="dxa"/>
          </w:tcPr>
          <w:p w:rsidR="00430E63" w:rsidRDefault="00B62BE2">
            <w:r>
              <w:t>Рассказ учителя «Можно ли назы</w:t>
            </w:r>
            <w:r w:rsidR="00DF5977">
              <w:t>в</w:t>
            </w:r>
            <w:r>
              <w:t>ать Средневековье темным временем?»</w:t>
            </w:r>
          </w:p>
        </w:tc>
        <w:tc>
          <w:tcPr>
            <w:tcW w:w="4111" w:type="dxa"/>
          </w:tcPr>
          <w:p w:rsidR="00430E63" w:rsidRDefault="00823F39" w:rsidP="00C87E10">
            <w:pPr>
              <w:jc w:val="both"/>
            </w:pPr>
            <w:r>
              <w:t>Задает вопрос:</w:t>
            </w:r>
          </w:p>
          <w:p w:rsidR="00823F39" w:rsidRDefault="00823F39" w:rsidP="00823F39">
            <w:pPr>
              <w:pStyle w:val="a4"/>
              <w:numPr>
                <w:ilvl w:val="0"/>
                <w:numId w:val="2"/>
              </w:numPr>
              <w:jc w:val="both"/>
            </w:pPr>
            <w:r>
              <w:t>Выскажите свое мнен</w:t>
            </w:r>
            <w:r w:rsidR="00DF5977">
              <w:t>ие: заслуженно ли Средневековье называют темным временем</w:t>
            </w:r>
            <w:r>
              <w:t>?</w:t>
            </w:r>
          </w:p>
          <w:p w:rsidR="00DF5977" w:rsidRPr="00DF5977" w:rsidRDefault="00DF5977" w:rsidP="00DF5977">
            <w:pPr>
              <w:jc w:val="both"/>
              <w:rPr>
                <w:i/>
              </w:rPr>
            </w:pPr>
            <w:r w:rsidRPr="00DF5977">
              <w:rPr>
                <w:i/>
              </w:rPr>
              <w:t xml:space="preserve">(Да, т.к. в этот период в Европе постоянно шли феодальные войны. Различные болезни уничтожали население целых городов; господствовало религиозное </w:t>
            </w:r>
            <w:r w:rsidRPr="00DF5977">
              <w:rPr>
                <w:i/>
              </w:rPr>
              <w:lastRenderedPageBreak/>
              <w:t>сознание; действовала инквизиция)</w:t>
            </w:r>
          </w:p>
          <w:p w:rsidR="00823F39" w:rsidRDefault="00DF5977" w:rsidP="00823F39">
            <w:pPr>
              <w:pStyle w:val="a4"/>
              <w:numPr>
                <w:ilvl w:val="0"/>
                <w:numId w:val="2"/>
              </w:numPr>
              <w:jc w:val="both"/>
            </w:pPr>
            <w:r>
              <w:t>Какие положительные явления современной жизни берут начало в Средневековье?</w:t>
            </w:r>
          </w:p>
          <w:p w:rsidR="00DF5977" w:rsidRDefault="00DF5977" w:rsidP="00DF5977">
            <w:pPr>
              <w:jc w:val="both"/>
            </w:pPr>
            <w:r>
              <w:t>( Средние века подарили людям множество вещей: форфор, зеркало, вилки, мыло, очки, пуговицы</w:t>
            </w:r>
          </w:p>
        </w:tc>
        <w:tc>
          <w:tcPr>
            <w:tcW w:w="1761" w:type="dxa"/>
          </w:tcPr>
          <w:p w:rsidR="00430E63" w:rsidRDefault="00823F39">
            <w:r>
              <w:lastRenderedPageBreak/>
              <w:t>Формулируют ответы, приводят примеры, аргументируют свою позицию</w:t>
            </w:r>
          </w:p>
        </w:tc>
        <w:tc>
          <w:tcPr>
            <w:tcW w:w="1852" w:type="dxa"/>
          </w:tcPr>
          <w:p w:rsidR="00430E63" w:rsidRDefault="00823F39">
            <w:r w:rsidRPr="00823F39">
              <w:t>Фронтальная</w:t>
            </w:r>
          </w:p>
        </w:tc>
        <w:tc>
          <w:tcPr>
            <w:tcW w:w="1631" w:type="dxa"/>
          </w:tcPr>
          <w:p w:rsidR="00430E63" w:rsidRDefault="00823F39">
            <w:r>
              <w:t>Дают оценку исторической личности</w:t>
            </w:r>
          </w:p>
        </w:tc>
        <w:tc>
          <w:tcPr>
            <w:tcW w:w="2410" w:type="dxa"/>
          </w:tcPr>
          <w:p w:rsidR="00823F39" w:rsidRDefault="00823F39" w:rsidP="00823F39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Коммуникативные:</w:t>
            </w:r>
          </w:p>
          <w:p w:rsidR="0099192F" w:rsidRPr="005A10BC" w:rsidRDefault="0099192F" w:rsidP="00823F39">
            <w:pPr>
              <w:rPr>
                <w:b/>
                <w:i/>
              </w:rPr>
            </w:pPr>
            <w:r w:rsidRPr="0099192F">
              <w:t>Формулируют устные ответы на поставленные вопросы, выражают собственное мнение, учатся аргументированно</w:t>
            </w:r>
            <w:r>
              <w:rPr>
                <w:b/>
                <w:i/>
              </w:rPr>
              <w:t xml:space="preserve"> </w:t>
            </w:r>
            <w:r w:rsidRPr="0099192F">
              <w:t>его отстаивать</w:t>
            </w:r>
          </w:p>
          <w:p w:rsidR="00430E63" w:rsidRDefault="00430E63"/>
        </w:tc>
        <w:tc>
          <w:tcPr>
            <w:tcW w:w="1157" w:type="dxa"/>
          </w:tcPr>
          <w:p w:rsidR="00430E63" w:rsidRDefault="0099192F">
            <w:r>
              <w:lastRenderedPageBreak/>
              <w:t>Ответы на вопросы</w:t>
            </w:r>
          </w:p>
        </w:tc>
      </w:tr>
      <w:tr w:rsidR="003F32A6" w:rsidTr="004F6A4E">
        <w:tc>
          <w:tcPr>
            <w:tcW w:w="1985" w:type="dxa"/>
          </w:tcPr>
          <w:p w:rsidR="00430E63" w:rsidRPr="0099192F" w:rsidRDefault="00000E03">
            <w:pPr>
              <w:rPr>
                <w:b/>
              </w:rPr>
            </w:pPr>
            <w:r w:rsidRPr="0099192F">
              <w:rPr>
                <w:b/>
                <w:lang w:val="en-US"/>
              </w:rPr>
              <w:lastRenderedPageBreak/>
              <w:t>VI</w:t>
            </w:r>
            <w:r w:rsidR="00823F39" w:rsidRPr="0099192F">
              <w:rPr>
                <w:b/>
              </w:rPr>
              <w:t>.</w:t>
            </w:r>
            <w:r w:rsidR="00E4276C" w:rsidRPr="0099192F">
              <w:rPr>
                <w:b/>
              </w:rPr>
              <w:t>Итоги урока. Рефлексия</w:t>
            </w:r>
          </w:p>
        </w:tc>
        <w:tc>
          <w:tcPr>
            <w:tcW w:w="1418" w:type="dxa"/>
          </w:tcPr>
          <w:p w:rsidR="00430E63" w:rsidRDefault="00E4276C">
            <w:r>
              <w:t>Обобщающая беседа</w:t>
            </w:r>
          </w:p>
        </w:tc>
        <w:tc>
          <w:tcPr>
            <w:tcW w:w="4111" w:type="dxa"/>
          </w:tcPr>
          <w:p w:rsidR="00E4276C" w:rsidRDefault="0099192F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Какая цель, задачи стояли в начале урока</w:t>
            </w:r>
            <w:r w:rsidR="00E4276C">
              <w:t>?</w:t>
            </w:r>
          </w:p>
          <w:p w:rsidR="00E4276C" w:rsidRDefault="0099192F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Смогли ли вы их достичь</w:t>
            </w:r>
            <w:r w:rsidR="00E4276C">
              <w:t>?</w:t>
            </w:r>
          </w:p>
          <w:p w:rsidR="00E4276C" w:rsidRDefault="0099192F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Что нового вы сегодня узнали?</w:t>
            </w:r>
          </w:p>
          <w:p w:rsidR="00430E63" w:rsidRDefault="0099192F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Что запомнилось больше всего?</w:t>
            </w:r>
          </w:p>
          <w:p w:rsidR="00E4276C" w:rsidRDefault="00E4276C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Как вы оцениваете свою работу на уроке?</w:t>
            </w:r>
          </w:p>
        </w:tc>
        <w:tc>
          <w:tcPr>
            <w:tcW w:w="1761" w:type="dxa"/>
          </w:tcPr>
          <w:p w:rsidR="00430E63" w:rsidRDefault="00E4276C">
            <w:r>
              <w:t>Отвечают на вопросы, оценивают свою работу, эмоциональное состояние</w:t>
            </w:r>
          </w:p>
        </w:tc>
        <w:tc>
          <w:tcPr>
            <w:tcW w:w="1852" w:type="dxa"/>
          </w:tcPr>
          <w:p w:rsidR="00430E63" w:rsidRDefault="00E4276C">
            <w:r>
              <w:t>Фрон</w:t>
            </w:r>
            <w:r w:rsidR="00166017">
              <w:t>т</w:t>
            </w:r>
            <w:r>
              <w:t>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Pr="004B320B" w:rsidRDefault="00E4276C">
            <w:pPr>
              <w:rPr>
                <w:b/>
              </w:rPr>
            </w:pPr>
            <w:r w:rsidRPr="005A10BC">
              <w:rPr>
                <w:b/>
                <w:i/>
              </w:rPr>
              <w:t>Регулятивные</w:t>
            </w:r>
            <w:r w:rsidRPr="004B320B">
              <w:rPr>
                <w:b/>
              </w:rPr>
              <w:t>:</w:t>
            </w:r>
          </w:p>
          <w:p w:rsidR="00E4276C" w:rsidRDefault="004B320B">
            <w:r>
              <w:t>а</w:t>
            </w:r>
            <w:r w:rsidR="00E4276C">
              <w:t>декватно оценивают свою деятельность, анализируют свое эмоциональное состояние</w:t>
            </w:r>
          </w:p>
          <w:p w:rsidR="004B320B" w:rsidRDefault="0099192F">
            <w:pPr>
              <w:rPr>
                <w:b/>
                <w:i/>
              </w:rPr>
            </w:pPr>
            <w:r>
              <w:rPr>
                <w:b/>
                <w:i/>
              </w:rPr>
              <w:t>Личностные:</w:t>
            </w:r>
          </w:p>
          <w:p w:rsidR="0099192F" w:rsidRPr="0099192F" w:rsidRDefault="0099192F">
            <w:pPr>
              <w:rPr>
                <w:b/>
                <w:i/>
              </w:rPr>
            </w:pPr>
            <w:r>
              <w:rPr>
                <w:b/>
                <w:i/>
              </w:rPr>
              <w:t>Проводят самооценку своей учебной деятельности</w:t>
            </w:r>
          </w:p>
          <w:p w:rsidR="004B320B" w:rsidRPr="004B320B" w:rsidRDefault="004B320B"/>
        </w:tc>
        <w:tc>
          <w:tcPr>
            <w:tcW w:w="1157" w:type="dxa"/>
          </w:tcPr>
          <w:p w:rsidR="00430E63" w:rsidRDefault="004B320B">
            <w:r>
              <w:t>Оценивание работы учащихся на уроке</w:t>
            </w:r>
          </w:p>
        </w:tc>
      </w:tr>
      <w:tr w:rsidR="003F32A6" w:rsidTr="004F6A4E">
        <w:tc>
          <w:tcPr>
            <w:tcW w:w="1985" w:type="dxa"/>
          </w:tcPr>
          <w:p w:rsidR="00430E63" w:rsidRDefault="00430E63"/>
        </w:tc>
        <w:tc>
          <w:tcPr>
            <w:tcW w:w="1418" w:type="dxa"/>
          </w:tcPr>
          <w:p w:rsidR="00430E63" w:rsidRDefault="004B320B">
            <w:r>
              <w:t>Домашнее задание</w:t>
            </w:r>
          </w:p>
        </w:tc>
        <w:tc>
          <w:tcPr>
            <w:tcW w:w="4111" w:type="dxa"/>
          </w:tcPr>
          <w:p w:rsidR="00430E63" w:rsidRDefault="0099192F" w:rsidP="0099192F">
            <w:pPr>
              <w:jc w:val="both"/>
            </w:pPr>
            <w:r>
              <w:t>Учебник, стр.7-11</w:t>
            </w:r>
            <w:r w:rsidR="004B320B">
              <w:t>; записи в тетрадях</w:t>
            </w:r>
          </w:p>
        </w:tc>
        <w:tc>
          <w:tcPr>
            <w:tcW w:w="1761" w:type="dxa"/>
          </w:tcPr>
          <w:p w:rsidR="00430E63" w:rsidRDefault="004B320B">
            <w:r>
              <w:t>Записывают домашнее задание</w:t>
            </w:r>
          </w:p>
        </w:tc>
        <w:tc>
          <w:tcPr>
            <w:tcW w:w="1852" w:type="dxa"/>
          </w:tcPr>
          <w:p w:rsidR="00430E63" w:rsidRDefault="004B320B">
            <w:r>
              <w:t>индивидуальная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B320B" w:rsidRPr="005A10BC" w:rsidRDefault="004B320B" w:rsidP="004B320B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Регулятивные:</w:t>
            </w:r>
          </w:p>
          <w:p w:rsidR="00430E63" w:rsidRDefault="004B320B" w:rsidP="004B320B">
            <w:r>
              <w:t>п</w:t>
            </w:r>
            <w:r w:rsidRPr="004B320B">
              <w:t>ринимают учебную задачу для самостоятельного выполнения</w:t>
            </w:r>
          </w:p>
        </w:tc>
        <w:tc>
          <w:tcPr>
            <w:tcW w:w="1157" w:type="dxa"/>
          </w:tcPr>
          <w:p w:rsidR="00430E63" w:rsidRDefault="00430E63"/>
        </w:tc>
      </w:tr>
    </w:tbl>
    <w:p w:rsidR="0005160E" w:rsidRDefault="0005160E"/>
    <w:p w:rsidR="00863059" w:rsidRDefault="00863059">
      <w:r>
        <w:t>Литература</w:t>
      </w:r>
    </w:p>
    <w:p w:rsidR="00863059" w:rsidRDefault="0099192F" w:rsidP="003B5C1D">
      <w:pPr>
        <w:pStyle w:val="a4"/>
        <w:numPr>
          <w:ilvl w:val="0"/>
          <w:numId w:val="6"/>
        </w:numPr>
      </w:pPr>
      <w:r>
        <w:t>Арсланова О.В., Соловьев К.А. Универсальные разработки по истории средних</w:t>
      </w:r>
      <w:r w:rsidR="003B5C1D">
        <w:t xml:space="preserve"> </w:t>
      </w:r>
      <w:r>
        <w:t>веков</w:t>
      </w:r>
      <w:r w:rsidR="003B5C1D">
        <w:t>. 6 класс –М: Издательство «ВАКО», 2010г.</w:t>
      </w:r>
    </w:p>
    <w:p w:rsidR="003B5C1D" w:rsidRDefault="003B5C1D" w:rsidP="003B5C1D">
      <w:pPr>
        <w:pStyle w:val="a4"/>
        <w:numPr>
          <w:ilvl w:val="0"/>
          <w:numId w:val="6"/>
        </w:numPr>
      </w:pPr>
      <w:r>
        <w:t>Петрович В.Г., Петрович Н.М. Уроки истории. Поурочное планирование. 6 класс – М: Издательство «Творческий центр», 2010г.</w:t>
      </w:r>
    </w:p>
    <w:p w:rsidR="00863059" w:rsidRDefault="00863059" w:rsidP="00863059">
      <w:pPr>
        <w:pStyle w:val="a4"/>
        <w:numPr>
          <w:ilvl w:val="0"/>
          <w:numId w:val="6"/>
        </w:numPr>
      </w:pPr>
      <w:r>
        <w:t>Галиуллина Т.А. История средних веков. 6 класс. Технологические карты уроков, Волгоград: Учитель, 2015г.</w:t>
      </w:r>
    </w:p>
    <w:p w:rsidR="000C0264" w:rsidRDefault="000C0264" w:rsidP="00863059">
      <w:pPr>
        <w:pStyle w:val="a4"/>
        <w:numPr>
          <w:ilvl w:val="0"/>
          <w:numId w:val="6"/>
        </w:numPr>
      </w:pPr>
      <w:r>
        <w:t xml:space="preserve"> Мартьянова О.А. Повторение и контроль знаний. Всеобщая история. Средние века. 6 класс –М.: Издательство «Глобус», 2010г.</w:t>
      </w:r>
    </w:p>
    <w:sectPr w:rsidR="000C0264" w:rsidSect="004F6A4E">
      <w:pgSz w:w="16838" w:h="11906" w:orient="landscape"/>
      <w:pgMar w:top="703" w:right="1134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4D" w:rsidRDefault="00D4384D" w:rsidP="004F6A4E">
      <w:pPr>
        <w:spacing w:after="0" w:line="240" w:lineRule="auto"/>
      </w:pPr>
      <w:r>
        <w:separator/>
      </w:r>
    </w:p>
  </w:endnote>
  <w:endnote w:type="continuationSeparator" w:id="0">
    <w:p w:rsidR="00D4384D" w:rsidRDefault="00D4384D" w:rsidP="004F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4D" w:rsidRDefault="00D4384D" w:rsidP="004F6A4E">
      <w:pPr>
        <w:spacing w:after="0" w:line="240" w:lineRule="auto"/>
      </w:pPr>
      <w:r>
        <w:separator/>
      </w:r>
    </w:p>
  </w:footnote>
  <w:footnote w:type="continuationSeparator" w:id="0">
    <w:p w:rsidR="00D4384D" w:rsidRDefault="00D4384D" w:rsidP="004F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F0"/>
    <w:multiLevelType w:val="hybridMultilevel"/>
    <w:tmpl w:val="49688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1A6"/>
    <w:multiLevelType w:val="hybridMultilevel"/>
    <w:tmpl w:val="30DA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31EF4"/>
    <w:multiLevelType w:val="hybridMultilevel"/>
    <w:tmpl w:val="81AA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057B"/>
    <w:multiLevelType w:val="hybridMultilevel"/>
    <w:tmpl w:val="BA82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B733F"/>
    <w:multiLevelType w:val="hybridMultilevel"/>
    <w:tmpl w:val="DD328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06BD8"/>
    <w:multiLevelType w:val="hybridMultilevel"/>
    <w:tmpl w:val="B4D8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3"/>
    <w:rsid w:val="00000E03"/>
    <w:rsid w:val="00000E76"/>
    <w:rsid w:val="000029E4"/>
    <w:rsid w:val="00011F89"/>
    <w:rsid w:val="0001292B"/>
    <w:rsid w:val="00013AFB"/>
    <w:rsid w:val="00013E68"/>
    <w:rsid w:val="0001492E"/>
    <w:rsid w:val="00016CD0"/>
    <w:rsid w:val="000206A7"/>
    <w:rsid w:val="00020E03"/>
    <w:rsid w:val="0002105E"/>
    <w:rsid w:val="000211E1"/>
    <w:rsid w:val="00022041"/>
    <w:rsid w:val="00023FAE"/>
    <w:rsid w:val="000242C0"/>
    <w:rsid w:val="00024AD2"/>
    <w:rsid w:val="000264AD"/>
    <w:rsid w:val="00026C06"/>
    <w:rsid w:val="000309B2"/>
    <w:rsid w:val="00030CFE"/>
    <w:rsid w:val="00033239"/>
    <w:rsid w:val="00034F2C"/>
    <w:rsid w:val="00037134"/>
    <w:rsid w:val="00037971"/>
    <w:rsid w:val="00037EB9"/>
    <w:rsid w:val="00041892"/>
    <w:rsid w:val="00042143"/>
    <w:rsid w:val="00042702"/>
    <w:rsid w:val="000433C9"/>
    <w:rsid w:val="00045266"/>
    <w:rsid w:val="00047249"/>
    <w:rsid w:val="000500BE"/>
    <w:rsid w:val="0005160E"/>
    <w:rsid w:val="00053136"/>
    <w:rsid w:val="000537D2"/>
    <w:rsid w:val="00057F79"/>
    <w:rsid w:val="00060CFA"/>
    <w:rsid w:val="000649CA"/>
    <w:rsid w:val="0007093C"/>
    <w:rsid w:val="0007176E"/>
    <w:rsid w:val="00072C36"/>
    <w:rsid w:val="00072FB5"/>
    <w:rsid w:val="00075D27"/>
    <w:rsid w:val="000764C8"/>
    <w:rsid w:val="00077D9E"/>
    <w:rsid w:val="00081C72"/>
    <w:rsid w:val="00084079"/>
    <w:rsid w:val="00091E3A"/>
    <w:rsid w:val="000929AF"/>
    <w:rsid w:val="00094C74"/>
    <w:rsid w:val="000A2AB0"/>
    <w:rsid w:val="000A720B"/>
    <w:rsid w:val="000A7F40"/>
    <w:rsid w:val="000B0293"/>
    <w:rsid w:val="000B1F93"/>
    <w:rsid w:val="000B578A"/>
    <w:rsid w:val="000B5943"/>
    <w:rsid w:val="000B5DDA"/>
    <w:rsid w:val="000B5EA1"/>
    <w:rsid w:val="000B6341"/>
    <w:rsid w:val="000B7C96"/>
    <w:rsid w:val="000B7EDA"/>
    <w:rsid w:val="000C0264"/>
    <w:rsid w:val="000C30EB"/>
    <w:rsid w:val="000C3920"/>
    <w:rsid w:val="000C5789"/>
    <w:rsid w:val="000C5838"/>
    <w:rsid w:val="000D05F4"/>
    <w:rsid w:val="000D0981"/>
    <w:rsid w:val="000D0F06"/>
    <w:rsid w:val="000D13D4"/>
    <w:rsid w:val="000D2593"/>
    <w:rsid w:val="000D5969"/>
    <w:rsid w:val="000E1CFF"/>
    <w:rsid w:val="000E2661"/>
    <w:rsid w:val="000E269B"/>
    <w:rsid w:val="000E30B6"/>
    <w:rsid w:val="000E46F6"/>
    <w:rsid w:val="000E4C1D"/>
    <w:rsid w:val="000E79EC"/>
    <w:rsid w:val="000F0C96"/>
    <w:rsid w:val="000F215F"/>
    <w:rsid w:val="000F3720"/>
    <w:rsid w:val="000F57BA"/>
    <w:rsid w:val="00100366"/>
    <w:rsid w:val="00106D3A"/>
    <w:rsid w:val="001073B2"/>
    <w:rsid w:val="00107C67"/>
    <w:rsid w:val="001102C1"/>
    <w:rsid w:val="001115CB"/>
    <w:rsid w:val="00112210"/>
    <w:rsid w:val="00113CB2"/>
    <w:rsid w:val="00117EC8"/>
    <w:rsid w:val="00122DA4"/>
    <w:rsid w:val="00124635"/>
    <w:rsid w:val="00131F6B"/>
    <w:rsid w:val="0013284C"/>
    <w:rsid w:val="00135B22"/>
    <w:rsid w:val="001372B7"/>
    <w:rsid w:val="001402F4"/>
    <w:rsid w:val="00140770"/>
    <w:rsid w:val="00145235"/>
    <w:rsid w:val="0014611C"/>
    <w:rsid w:val="001563A9"/>
    <w:rsid w:val="00162262"/>
    <w:rsid w:val="00165AA3"/>
    <w:rsid w:val="00165F9B"/>
    <w:rsid w:val="00166017"/>
    <w:rsid w:val="00171E69"/>
    <w:rsid w:val="0017208F"/>
    <w:rsid w:val="00173810"/>
    <w:rsid w:val="0018082D"/>
    <w:rsid w:val="0018244F"/>
    <w:rsid w:val="00187FBA"/>
    <w:rsid w:val="00191E9F"/>
    <w:rsid w:val="00191FDC"/>
    <w:rsid w:val="001933F7"/>
    <w:rsid w:val="001961A0"/>
    <w:rsid w:val="001A3179"/>
    <w:rsid w:val="001A3E94"/>
    <w:rsid w:val="001A46E9"/>
    <w:rsid w:val="001A52A6"/>
    <w:rsid w:val="001B0ABC"/>
    <w:rsid w:val="001B1067"/>
    <w:rsid w:val="001B2C4E"/>
    <w:rsid w:val="001B507B"/>
    <w:rsid w:val="001C2C3B"/>
    <w:rsid w:val="001C2FBD"/>
    <w:rsid w:val="001C3343"/>
    <w:rsid w:val="001C4586"/>
    <w:rsid w:val="001D1D09"/>
    <w:rsid w:val="001D2FCB"/>
    <w:rsid w:val="001D6690"/>
    <w:rsid w:val="001D79EA"/>
    <w:rsid w:val="001E3F49"/>
    <w:rsid w:val="001E4CE2"/>
    <w:rsid w:val="001E60E9"/>
    <w:rsid w:val="001F0562"/>
    <w:rsid w:val="001F2A22"/>
    <w:rsid w:val="001F3D81"/>
    <w:rsid w:val="001F7C51"/>
    <w:rsid w:val="0020178F"/>
    <w:rsid w:val="00201CE2"/>
    <w:rsid w:val="00207692"/>
    <w:rsid w:val="00211795"/>
    <w:rsid w:val="00216133"/>
    <w:rsid w:val="00217181"/>
    <w:rsid w:val="00217860"/>
    <w:rsid w:val="00222780"/>
    <w:rsid w:val="00222B59"/>
    <w:rsid w:val="002256A1"/>
    <w:rsid w:val="0022730F"/>
    <w:rsid w:val="00241221"/>
    <w:rsid w:val="002419C4"/>
    <w:rsid w:val="00243597"/>
    <w:rsid w:val="00244D3E"/>
    <w:rsid w:val="00246770"/>
    <w:rsid w:val="0025230F"/>
    <w:rsid w:val="002537A2"/>
    <w:rsid w:val="0025682C"/>
    <w:rsid w:val="00260C0C"/>
    <w:rsid w:val="00261C40"/>
    <w:rsid w:val="00264A47"/>
    <w:rsid w:val="00265481"/>
    <w:rsid w:val="00272015"/>
    <w:rsid w:val="00273F42"/>
    <w:rsid w:val="00275083"/>
    <w:rsid w:val="00275109"/>
    <w:rsid w:val="0027724E"/>
    <w:rsid w:val="002777FB"/>
    <w:rsid w:val="00281289"/>
    <w:rsid w:val="002820BE"/>
    <w:rsid w:val="00282D2C"/>
    <w:rsid w:val="002830DF"/>
    <w:rsid w:val="0028394D"/>
    <w:rsid w:val="00285316"/>
    <w:rsid w:val="00293AB9"/>
    <w:rsid w:val="00294539"/>
    <w:rsid w:val="00295CB3"/>
    <w:rsid w:val="002960D1"/>
    <w:rsid w:val="002A30DC"/>
    <w:rsid w:val="002A5C31"/>
    <w:rsid w:val="002B0A59"/>
    <w:rsid w:val="002B1B08"/>
    <w:rsid w:val="002B3523"/>
    <w:rsid w:val="002B4098"/>
    <w:rsid w:val="002B5CA1"/>
    <w:rsid w:val="002C08C2"/>
    <w:rsid w:val="002C1278"/>
    <w:rsid w:val="002C280C"/>
    <w:rsid w:val="002C2D6A"/>
    <w:rsid w:val="002C42D1"/>
    <w:rsid w:val="002C4E60"/>
    <w:rsid w:val="002C59AE"/>
    <w:rsid w:val="002D0440"/>
    <w:rsid w:val="002D1A46"/>
    <w:rsid w:val="002D23F8"/>
    <w:rsid w:val="002E024C"/>
    <w:rsid w:val="002E61EB"/>
    <w:rsid w:val="002F1DF4"/>
    <w:rsid w:val="002F5B41"/>
    <w:rsid w:val="002F76A8"/>
    <w:rsid w:val="00300231"/>
    <w:rsid w:val="00300380"/>
    <w:rsid w:val="003007E1"/>
    <w:rsid w:val="0030090A"/>
    <w:rsid w:val="0030398E"/>
    <w:rsid w:val="00304EE0"/>
    <w:rsid w:val="00314EA7"/>
    <w:rsid w:val="003170FA"/>
    <w:rsid w:val="00321344"/>
    <w:rsid w:val="00322A42"/>
    <w:rsid w:val="00322D1B"/>
    <w:rsid w:val="00324705"/>
    <w:rsid w:val="003262B3"/>
    <w:rsid w:val="00326C29"/>
    <w:rsid w:val="00327977"/>
    <w:rsid w:val="00331424"/>
    <w:rsid w:val="00332C3F"/>
    <w:rsid w:val="00333491"/>
    <w:rsid w:val="003351E5"/>
    <w:rsid w:val="00336E44"/>
    <w:rsid w:val="00340C6B"/>
    <w:rsid w:val="0034250A"/>
    <w:rsid w:val="003430B4"/>
    <w:rsid w:val="003435E3"/>
    <w:rsid w:val="00343D50"/>
    <w:rsid w:val="00344A42"/>
    <w:rsid w:val="003450DC"/>
    <w:rsid w:val="003453E7"/>
    <w:rsid w:val="00346339"/>
    <w:rsid w:val="003509AC"/>
    <w:rsid w:val="00350EE0"/>
    <w:rsid w:val="00351202"/>
    <w:rsid w:val="00352DE3"/>
    <w:rsid w:val="003548A8"/>
    <w:rsid w:val="00355D4A"/>
    <w:rsid w:val="00362728"/>
    <w:rsid w:val="00365252"/>
    <w:rsid w:val="00367A33"/>
    <w:rsid w:val="00373529"/>
    <w:rsid w:val="00373CF5"/>
    <w:rsid w:val="00374A07"/>
    <w:rsid w:val="00374DA4"/>
    <w:rsid w:val="00375D47"/>
    <w:rsid w:val="003858B8"/>
    <w:rsid w:val="00386B8E"/>
    <w:rsid w:val="00391877"/>
    <w:rsid w:val="00391BD1"/>
    <w:rsid w:val="003A122A"/>
    <w:rsid w:val="003A1447"/>
    <w:rsid w:val="003A31E7"/>
    <w:rsid w:val="003B425A"/>
    <w:rsid w:val="003B5617"/>
    <w:rsid w:val="003B5C1D"/>
    <w:rsid w:val="003B639A"/>
    <w:rsid w:val="003B7D0E"/>
    <w:rsid w:val="003C2BB8"/>
    <w:rsid w:val="003C3AF1"/>
    <w:rsid w:val="003C4291"/>
    <w:rsid w:val="003C4E50"/>
    <w:rsid w:val="003C68B1"/>
    <w:rsid w:val="003C6D9B"/>
    <w:rsid w:val="003D2754"/>
    <w:rsid w:val="003D368F"/>
    <w:rsid w:val="003D3FB0"/>
    <w:rsid w:val="003D56EC"/>
    <w:rsid w:val="003D6042"/>
    <w:rsid w:val="003E0002"/>
    <w:rsid w:val="003E00D5"/>
    <w:rsid w:val="003E1F45"/>
    <w:rsid w:val="003E2E2F"/>
    <w:rsid w:val="003E2F37"/>
    <w:rsid w:val="003E5FA8"/>
    <w:rsid w:val="003F2C52"/>
    <w:rsid w:val="003F32A6"/>
    <w:rsid w:val="003F5749"/>
    <w:rsid w:val="003F7AE6"/>
    <w:rsid w:val="00403393"/>
    <w:rsid w:val="00404055"/>
    <w:rsid w:val="004042EB"/>
    <w:rsid w:val="004057DC"/>
    <w:rsid w:val="0040631E"/>
    <w:rsid w:val="00406C0A"/>
    <w:rsid w:val="00407A94"/>
    <w:rsid w:val="00407E46"/>
    <w:rsid w:val="00410864"/>
    <w:rsid w:val="004125B7"/>
    <w:rsid w:val="00413616"/>
    <w:rsid w:val="00414001"/>
    <w:rsid w:val="00414109"/>
    <w:rsid w:val="004160F9"/>
    <w:rsid w:val="00422A4B"/>
    <w:rsid w:val="004246F5"/>
    <w:rsid w:val="004248DF"/>
    <w:rsid w:val="0042689E"/>
    <w:rsid w:val="00427999"/>
    <w:rsid w:val="00430E63"/>
    <w:rsid w:val="0043159D"/>
    <w:rsid w:val="004319FA"/>
    <w:rsid w:val="00431ADB"/>
    <w:rsid w:val="00434E17"/>
    <w:rsid w:val="0043584E"/>
    <w:rsid w:val="00437E3C"/>
    <w:rsid w:val="00441E36"/>
    <w:rsid w:val="00444D88"/>
    <w:rsid w:val="004472D3"/>
    <w:rsid w:val="00447390"/>
    <w:rsid w:val="00451A13"/>
    <w:rsid w:val="0045291D"/>
    <w:rsid w:val="00453898"/>
    <w:rsid w:val="00454AD2"/>
    <w:rsid w:val="00455EF8"/>
    <w:rsid w:val="004565C8"/>
    <w:rsid w:val="00457BDA"/>
    <w:rsid w:val="00462C6B"/>
    <w:rsid w:val="004733D2"/>
    <w:rsid w:val="00474231"/>
    <w:rsid w:val="0047466B"/>
    <w:rsid w:val="00482413"/>
    <w:rsid w:val="00483D0E"/>
    <w:rsid w:val="0048473B"/>
    <w:rsid w:val="004860DF"/>
    <w:rsid w:val="0048766A"/>
    <w:rsid w:val="004907F3"/>
    <w:rsid w:val="00490D5A"/>
    <w:rsid w:val="0049109B"/>
    <w:rsid w:val="00492126"/>
    <w:rsid w:val="00497477"/>
    <w:rsid w:val="004A3904"/>
    <w:rsid w:val="004B26F7"/>
    <w:rsid w:val="004B2939"/>
    <w:rsid w:val="004B2BD7"/>
    <w:rsid w:val="004B320B"/>
    <w:rsid w:val="004B6230"/>
    <w:rsid w:val="004C1CC3"/>
    <w:rsid w:val="004C37E9"/>
    <w:rsid w:val="004C4112"/>
    <w:rsid w:val="004C474B"/>
    <w:rsid w:val="004C5840"/>
    <w:rsid w:val="004C6DF3"/>
    <w:rsid w:val="004C7658"/>
    <w:rsid w:val="004C7C81"/>
    <w:rsid w:val="004C7FAD"/>
    <w:rsid w:val="004D0D71"/>
    <w:rsid w:val="004D2032"/>
    <w:rsid w:val="004D23D4"/>
    <w:rsid w:val="004D3782"/>
    <w:rsid w:val="004D46AC"/>
    <w:rsid w:val="004E21AB"/>
    <w:rsid w:val="004E21B5"/>
    <w:rsid w:val="004E35B9"/>
    <w:rsid w:val="004E7430"/>
    <w:rsid w:val="004F5572"/>
    <w:rsid w:val="004F6A4E"/>
    <w:rsid w:val="00502677"/>
    <w:rsid w:val="00505714"/>
    <w:rsid w:val="00506B23"/>
    <w:rsid w:val="00513A39"/>
    <w:rsid w:val="00517E9C"/>
    <w:rsid w:val="005231A0"/>
    <w:rsid w:val="00525403"/>
    <w:rsid w:val="00525A3A"/>
    <w:rsid w:val="00526153"/>
    <w:rsid w:val="00527E96"/>
    <w:rsid w:val="00533C05"/>
    <w:rsid w:val="00535361"/>
    <w:rsid w:val="00535519"/>
    <w:rsid w:val="005372C3"/>
    <w:rsid w:val="00537998"/>
    <w:rsid w:val="00540651"/>
    <w:rsid w:val="00547045"/>
    <w:rsid w:val="00552C67"/>
    <w:rsid w:val="00553098"/>
    <w:rsid w:val="005546E6"/>
    <w:rsid w:val="00554D9A"/>
    <w:rsid w:val="005562CC"/>
    <w:rsid w:val="00557DF6"/>
    <w:rsid w:val="0056066B"/>
    <w:rsid w:val="00561C89"/>
    <w:rsid w:val="0056400F"/>
    <w:rsid w:val="00566F7D"/>
    <w:rsid w:val="00567182"/>
    <w:rsid w:val="00567BDD"/>
    <w:rsid w:val="00575843"/>
    <w:rsid w:val="0058052B"/>
    <w:rsid w:val="00581689"/>
    <w:rsid w:val="00582974"/>
    <w:rsid w:val="00582B67"/>
    <w:rsid w:val="005837B7"/>
    <w:rsid w:val="00584CD7"/>
    <w:rsid w:val="00584D8C"/>
    <w:rsid w:val="005874C8"/>
    <w:rsid w:val="005907C6"/>
    <w:rsid w:val="005A10BC"/>
    <w:rsid w:val="005A31AF"/>
    <w:rsid w:val="005A3278"/>
    <w:rsid w:val="005A3B96"/>
    <w:rsid w:val="005A4175"/>
    <w:rsid w:val="005A63F7"/>
    <w:rsid w:val="005B2D41"/>
    <w:rsid w:val="005B3D86"/>
    <w:rsid w:val="005C1C5D"/>
    <w:rsid w:val="005C1CEA"/>
    <w:rsid w:val="005C234E"/>
    <w:rsid w:val="005C38DB"/>
    <w:rsid w:val="005C4925"/>
    <w:rsid w:val="005C525C"/>
    <w:rsid w:val="005C5E7A"/>
    <w:rsid w:val="005C63E5"/>
    <w:rsid w:val="005C6F12"/>
    <w:rsid w:val="005D1AE2"/>
    <w:rsid w:val="005D21EB"/>
    <w:rsid w:val="005D4F2D"/>
    <w:rsid w:val="005D506C"/>
    <w:rsid w:val="005D5D41"/>
    <w:rsid w:val="005D5FA0"/>
    <w:rsid w:val="005D6850"/>
    <w:rsid w:val="005D6B5C"/>
    <w:rsid w:val="005D7478"/>
    <w:rsid w:val="005E132B"/>
    <w:rsid w:val="005E237B"/>
    <w:rsid w:val="005E381F"/>
    <w:rsid w:val="005E6A05"/>
    <w:rsid w:val="005F0851"/>
    <w:rsid w:val="005F0BB4"/>
    <w:rsid w:val="005F2FDE"/>
    <w:rsid w:val="005F4CFE"/>
    <w:rsid w:val="005F6C0B"/>
    <w:rsid w:val="005F7A73"/>
    <w:rsid w:val="00603F3D"/>
    <w:rsid w:val="00607278"/>
    <w:rsid w:val="00607CC0"/>
    <w:rsid w:val="00611CC5"/>
    <w:rsid w:val="00612781"/>
    <w:rsid w:val="00616B9F"/>
    <w:rsid w:val="00620256"/>
    <w:rsid w:val="00620634"/>
    <w:rsid w:val="00621599"/>
    <w:rsid w:val="00624FCD"/>
    <w:rsid w:val="0062551E"/>
    <w:rsid w:val="00626C5F"/>
    <w:rsid w:val="00627C52"/>
    <w:rsid w:val="006334C6"/>
    <w:rsid w:val="00633B72"/>
    <w:rsid w:val="00634C8D"/>
    <w:rsid w:val="00634DEE"/>
    <w:rsid w:val="00634FC4"/>
    <w:rsid w:val="00635124"/>
    <w:rsid w:val="006354E2"/>
    <w:rsid w:val="00640DC9"/>
    <w:rsid w:val="00641F69"/>
    <w:rsid w:val="00645497"/>
    <w:rsid w:val="00646EF3"/>
    <w:rsid w:val="00652016"/>
    <w:rsid w:val="00652D4F"/>
    <w:rsid w:val="00655FFF"/>
    <w:rsid w:val="00660553"/>
    <w:rsid w:val="00661150"/>
    <w:rsid w:val="006622FF"/>
    <w:rsid w:val="00662904"/>
    <w:rsid w:val="00663012"/>
    <w:rsid w:val="00663DBA"/>
    <w:rsid w:val="0066745D"/>
    <w:rsid w:val="00667E5D"/>
    <w:rsid w:val="006712F3"/>
    <w:rsid w:val="0067164C"/>
    <w:rsid w:val="00674BCE"/>
    <w:rsid w:val="0068047C"/>
    <w:rsid w:val="00680AD2"/>
    <w:rsid w:val="00690C6C"/>
    <w:rsid w:val="006A273E"/>
    <w:rsid w:val="006A513F"/>
    <w:rsid w:val="006A7FB6"/>
    <w:rsid w:val="006B0423"/>
    <w:rsid w:val="006B09B7"/>
    <w:rsid w:val="006B3312"/>
    <w:rsid w:val="006B6716"/>
    <w:rsid w:val="006C121E"/>
    <w:rsid w:val="006C15E6"/>
    <w:rsid w:val="006C1B66"/>
    <w:rsid w:val="006C3865"/>
    <w:rsid w:val="006C3CB3"/>
    <w:rsid w:val="006C4511"/>
    <w:rsid w:val="006C4970"/>
    <w:rsid w:val="006C4D84"/>
    <w:rsid w:val="006C5B22"/>
    <w:rsid w:val="006C6EF1"/>
    <w:rsid w:val="006C7244"/>
    <w:rsid w:val="006C7840"/>
    <w:rsid w:val="006D1936"/>
    <w:rsid w:val="006D2A8A"/>
    <w:rsid w:val="006D4DE7"/>
    <w:rsid w:val="006E0B08"/>
    <w:rsid w:val="006E0CE9"/>
    <w:rsid w:val="006E2D5D"/>
    <w:rsid w:val="006E5482"/>
    <w:rsid w:val="006E5773"/>
    <w:rsid w:val="006E5F0A"/>
    <w:rsid w:val="006E62A2"/>
    <w:rsid w:val="006E63E9"/>
    <w:rsid w:val="006E7379"/>
    <w:rsid w:val="006E767A"/>
    <w:rsid w:val="006F112A"/>
    <w:rsid w:val="006F1132"/>
    <w:rsid w:val="006F1ADA"/>
    <w:rsid w:val="006F37EB"/>
    <w:rsid w:val="00704D81"/>
    <w:rsid w:val="007053CB"/>
    <w:rsid w:val="00710B9F"/>
    <w:rsid w:val="00710CD7"/>
    <w:rsid w:val="0071454E"/>
    <w:rsid w:val="00714D58"/>
    <w:rsid w:val="00716140"/>
    <w:rsid w:val="0072215A"/>
    <w:rsid w:val="007239FD"/>
    <w:rsid w:val="00723DB0"/>
    <w:rsid w:val="00724F8A"/>
    <w:rsid w:val="00726EC2"/>
    <w:rsid w:val="00727D65"/>
    <w:rsid w:val="00730D51"/>
    <w:rsid w:val="007404FE"/>
    <w:rsid w:val="0074286B"/>
    <w:rsid w:val="007435E3"/>
    <w:rsid w:val="00743F2B"/>
    <w:rsid w:val="00744663"/>
    <w:rsid w:val="007447BF"/>
    <w:rsid w:val="00750747"/>
    <w:rsid w:val="00750AAC"/>
    <w:rsid w:val="00752B69"/>
    <w:rsid w:val="00753210"/>
    <w:rsid w:val="0075409B"/>
    <w:rsid w:val="007570D4"/>
    <w:rsid w:val="0076034E"/>
    <w:rsid w:val="00760E28"/>
    <w:rsid w:val="00760EAF"/>
    <w:rsid w:val="00760EB2"/>
    <w:rsid w:val="007631AC"/>
    <w:rsid w:val="007632B5"/>
    <w:rsid w:val="00764455"/>
    <w:rsid w:val="007700FA"/>
    <w:rsid w:val="007710CC"/>
    <w:rsid w:val="0077433B"/>
    <w:rsid w:val="0077571C"/>
    <w:rsid w:val="00777006"/>
    <w:rsid w:val="0078125E"/>
    <w:rsid w:val="00786259"/>
    <w:rsid w:val="00787031"/>
    <w:rsid w:val="00790159"/>
    <w:rsid w:val="0079365F"/>
    <w:rsid w:val="007941C9"/>
    <w:rsid w:val="007A1166"/>
    <w:rsid w:val="007A15A3"/>
    <w:rsid w:val="007A7997"/>
    <w:rsid w:val="007B452E"/>
    <w:rsid w:val="007B6120"/>
    <w:rsid w:val="007C26CB"/>
    <w:rsid w:val="007C5C77"/>
    <w:rsid w:val="007C72A3"/>
    <w:rsid w:val="007C76BD"/>
    <w:rsid w:val="007D06ED"/>
    <w:rsid w:val="007D0EA3"/>
    <w:rsid w:val="007D4E64"/>
    <w:rsid w:val="007D53B7"/>
    <w:rsid w:val="007E086D"/>
    <w:rsid w:val="007E358D"/>
    <w:rsid w:val="007E3E6C"/>
    <w:rsid w:val="007E5D06"/>
    <w:rsid w:val="007F1D0D"/>
    <w:rsid w:val="007F1DD3"/>
    <w:rsid w:val="007F2D70"/>
    <w:rsid w:val="007F50D0"/>
    <w:rsid w:val="007F6E90"/>
    <w:rsid w:val="007F7604"/>
    <w:rsid w:val="00802CE2"/>
    <w:rsid w:val="00804F34"/>
    <w:rsid w:val="00805BFC"/>
    <w:rsid w:val="0080753B"/>
    <w:rsid w:val="00811E86"/>
    <w:rsid w:val="0081368E"/>
    <w:rsid w:val="00813AC0"/>
    <w:rsid w:val="00814CE2"/>
    <w:rsid w:val="00815B47"/>
    <w:rsid w:val="00823F39"/>
    <w:rsid w:val="00825667"/>
    <w:rsid w:val="00826002"/>
    <w:rsid w:val="00827B22"/>
    <w:rsid w:val="00832589"/>
    <w:rsid w:val="00833DC3"/>
    <w:rsid w:val="00834119"/>
    <w:rsid w:val="0084001A"/>
    <w:rsid w:val="00840580"/>
    <w:rsid w:val="00842C07"/>
    <w:rsid w:val="008507C6"/>
    <w:rsid w:val="00851227"/>
    <w:rsid w:val="00851DDE"/>
    <w:rsid w:val="00852321"/>
    <w:rsid w:val="0085387D"/>
    <w:rsid w:val="00855680"/>
    <w:rsid w:val="00855C98"/>
    <w:rsid w:val="008607F0"/>
    <w:rsid w:val="00861DDC"/>
    <w:rsid w:val="00862929"/>
    <w:rsid w:val="00862E60"/>
    <w:rsid w:val="00863059"/>
    <w:rsid w:val="00864983"/>
    <w:rsid w:val="00865CFC"/>
    <w:rsid w:val="00866D34"/>
    <w:rsid w:val="00874ED6"/>
    <w:rsid w:val="0087637D"/>
    <w:rsid w:val="00877BF0"/>
    <w:rsid w:val="00877C80"/>
    <w:rsid w:val="00880E7B"/>
    <w:rsid w:val="00881606"/>
    <w:rsid w:val="00882254"/>
    <w:rsid w:val="00882A20"/>
    <w:rsid w:val="0088405E"/>
    <w:rsid w:val="00885538"/>
    <w:rsid w:val="00885EAC"/>
    <w:rsid w:val="0088723B"/>
    <w:rsid w:val="008872EB"/>
    <w:rsid w:val="00887BA0"/>
    <w:rsid w:val="00892355"/>
    <w:rsid w:val="00892869"/>
    <w:rsid w:val="008955B1"/>
    <w:rsid w:val="008959CC"/>
    <w:rsid w:val="00895F13"/>
    <w:rsid w:val="008A5E0E"/>
    <w:rsid w:val="008A6730"/>
    <w:rsid w:val="008B1184"/>
    <w:rsid w:val="008B2A4F"/>
    <w:rsid w:val="008B30CE"/>
    <w:rsid w:val="008B442A"/>
    <w:rsid w:val="008B496A"/>
    <w:rsid w:val="008B6F5D"/>
    <w:rsid w:val="008C20DA"/>
    <w:rsid w:val="008C426C"/>
    <w:rsid w:val="008C4A0A"/>
    <w:rsid w:val="008C4B38"/>
    <w:rsid w:val="008C70E9"/>
    <w:rsid w:val="008C724D"/>
    <w:rsid w:val="008C7400"/>
    <w:rsid w:val="008D0E1D"/>
    <w:rsid w:val="008D2D7C"/>
    <w:rsid w:val="008D37E3"/>
    <w:rsid w:val="008D3B23"/>
    <w:rsid w:val="008D3C33"/>
    <w:rsid w:val="008D4855"/>
    <w:rsid w:val="008D4925"/>
    <w:rsid w:val="008D521A"/>
    <w:rsid w:val="008D52BE"/>
    <w:rsid w:val="008D5A8A"/>
    <w:rsid w:val="008D5D39"/>
    <w:rsid w:val="008D6FCC"/>
    <w:rsid w:val="008E251A"/>
    <w:rsid w:val="008E25C5"/>
    <w:rsid w:val="008E2FE4"/>
    <w:rsid w:val="008E4EF4"/>
    <w:rsid w:val="008F0525"/>
    <w:rsid w:val="008F196A"/>
    <w:rsid w:val="008F1F32"/>
    <w:rsid w:val="008F22A1"/>
    <w:rsid w:val="008F52A1"/>
    <w:rsid w:val="008F62BC"/>
    <w:rsid w:val="0090099E"/>
    <w:rsid w:val="009040FD"/>
    <w:rsid w:val="0090646E"/>
    <w:rsid w:val="0091136A"/>
    <w:rsid w:val="009125D8"/>
    <w:rsid w:val="00913493"/>
    <w:rsid w:val="00916950"/>
    <w:rsid w:val="00920339"/>
    <w:rsid w:val="0092136A"/>
    <w:rsid w:val="0092303E"/>
    <w:rsid w:val="00925282"/>
    <w:rsid w:val="0092570C"/>
    <w:rsid w:val="00931E8E"/>
    <w:rsid w:val="00932F65"/>
    <w:rsid w:val="00935860"/>
    <w:rsid w:val="00935C46"/>
    <w:rsid w:val="00936603"/>
    <w:rsid w:val="00937F10"/>
    <w:rsid w:val="00941854"/>
    <w:rsid w:val="00947886"/>
    <w:rsid w:val="00947E2D"/>
    <w:rsid w:val="0095307E"/>
    <w:rsid w:val="00953848"/>
    <w:rsid w:val="0095719E"/>
    <w:rsid w:val="00957FF6"/>
    <w:rsid w:val="00960E51"/>
    <w:rsid w:val="009620BF"/>
    <w:rsid w:val="00963FD2"/>
    <w:rsid w:val="009641CB"/>
    <w:rsid w:val="0097037C"/>
    <w:rsid w:val="00970CCF"/>
    <w:rsid w:val="00971F94"/>
    <w:rsid w:val="009732A5"/>
    <w:rsid w:val="00974670"/>
    <w:rsid w:val="00975BAE"/>
    <w:rsid w:val="009773A0"/>
    <w:rsid w:val="009774C1"/>
    <w:rsid w:val="00982E7E"/>
    <w:rsid w:val="0098515E"/>
    <w:rsid w:val="0098660C"/>
    <w:rsid w:val="00987C0C"/>
    <w:rsid w:val="00990009"/>
    <w:rsid w:val="00990024"/>
    <w:rsid w:val="0099192F"/>
    <w:rsid w:val="00993230"/>
    <w:rsid w:val="00993359"/>
    <w:rsid w:val="009A0205"/>
    <w:rsid w:val="009A106B"/>
    <w:rsid w:val="009A5A10"/>
    <w:rsid w:val="009B2F06"/>
    <w:rsid w:val="009B77C2"/>
    <w:rsid w:val="009C2EFD"/>
    <w:rsid w:val="009C36E0"/>
    <w:rsid w:val="009C39E2"/>
    <w:rsid w:val="009C7BFF"/>
    <w:rsid w:val="009D41C5"/>
    <w:rsid w:val="009D4F0B"/>
    <w:rsid w:val="009D5974"/>
    <w:rsid w:val="009E13A7"/>
    <w:rsid w:val="009E741C"/>
    <w:rsid w:val="009E7E3A"/>
    <w:rsid w:val="009F00AE"/>
    <w:rsid w:val="009F0C47"/>
    <w:rsid w:val="009F3305"/>
    <w:rsid w:val="00A01A0A"/>
    <w:rsid w:val="00A04575"/>
    <w:rsid w:val="00A13379"/>
    <w:rsid w:val="00A13E7C"/>
    <w:rsid w:val="00A14745"/>
    <w:rsid w:val="00A1691C"/>
    <w:rsid w:val="00A20F13"/>
    <w:rsid w:val="00A20F30"/>
    <w:rsid w:val="00A22261"/>
    <w:rsid w:val="00A22291"/>
    <w:rsid w:val="00A2591F"/>
    <w:rsid w:val="00A378A8"/>
    <w:rsid w:val="00A40814"/>
    <w:rsid w:val="00A41120"/>
    <w:rsid w:val="00A434CC"/>
    <w:rsid w:val="00A43566"/>
    <w:rsid w:val="00A451E0"/>
    <w:rsid w:val="00A4535A"/>
    <w:rsid w:val="00A47F27"/>
    <w:rsid w:val="00A56F96"/>
    <w:rsid w:val="00A57B02"/>
    <w:rsid w:val="00A60BBF"/>
    <w:rsid w:val="00A61DDE"/>
    <w:rsid w:val="00A63C13"/>
    <w:rsid w:val="00A6527C"/>
    <w:rsid w:val="00A65C8D"/>
    <w:rsid w:val="00A70B72"/>
    <w:rsid w:val="00A75A45"/>
    <w:rsid w:val="00A7676E"/>
    <w:rsid w:val="00A768A8"/>
    <w:rsid w:val="00A76EF5"/>
    <w:rsid w:val="00A77DFA"/>
    <w:rsid w:val="00A82D6E"/>
    <w:rsid w:val="00A83BD5"/>
    <w:rsid w:val="00A8534A"/>
    <w:rsid w:val="00A86B06"/>
    <w:rsid w:val="00A86BBA"/>
    <w:rsid w:val="00A87F06"/>
    <w:rsid w:val="00A900DB"/>
    <w:rsid w:val="00A92108"/>
    <w:rsid w:val="00A927F7"/>
    <w:rsid w:val="00A96ECE"/>
    <w:rsid w:val="00A97F6F"/>
    <w:rsid w:val="00AA4BF8"/>
    <w:rsid w:val="00AA57E4"/>
    <w:rsid w:val="00AA5B9D"/>
    <w:rsid w:val="00AA6313"/>
    <w:rsid w:val="00AA6C76"/>
    <w:rsid w:val="00AB2DD7"/>
    <w:rsid w:val="00AB54F6"/>
    <w:rsid w:val="00AB5AD5"/>
    <w:rsid w:val="00AB6445"/>
    <w:rsid w:val="00AB737D"/>
    <w:rsid w:val="00AC2A9D"/>
    <w:rsid w:val="00AC5BC3"/>
    <w:rsid w:val="00AC60A2"/>
    <w:rsid w:val="00AD1A69"/>
    <w:rsid w:val="00AD1C57"/>
    <w:rsid w:val="00AD27D1"/>
    <w:rsid w:val="00AD3E86"/>
    <w:rsid w:val="00AD4E03"/>
    <w:rsid w:val="00AD77EF"/>
    <w:rsid w:val="00AE1233"/>
    <w:rsid w:val="00AE3525"/>
    <w:rsid w:val="00AE4596"/>
    <w:rsid w:val="00AE518A"/>
    <w:rsid w:val="00AE577F"/>
    <w:rsid w:val="00AE717C"/>
    <w:rsid w:val="00AE7FA5"/>
    <w:rsid w:val="00AF0AAA"/>
    <w:rsid w:val="00AF0D8B"/>
    <w:rsid w:val="00AF1F05"/>
    <w:rsid w:val="00AF298B"/>
    <w:rsid w:val="00AF7700"/>
    <w:rsid w:val="00B00AB6"/>
    <w:rsid w:val="00B03260"/>
    <w:rsid w:val="00B056CF"/>
    <w:rsid w:val="00B05CFE"/>
    <w:rsid w:val="00B07FE0"/>
    <w:rsid w:val="00B1194B"/>
    <w:rsid w:val="00B13A2E"/>
    <w:rsid w:val="00B1768E"/>
    <w:rsid w:val="00B204A8"/>
    <w:rsid w:val="00B20622"/>
    <w:rsid w:val="00B22E76"/>
    <w:rsid w:val="00B22EA9"/>
    <w:rsid w:val="00B24B3F"/>
    <w:rsid w:val="00B345F5"/>
    <w:rsid w:val="00B34D59"/>
    <w:rsid w:val="00B40347"/>
    <w:rsid w:val="00B413EB"/>
    <w:rsid w:val="00B417A4"/>
    <w:rsid w:val="00B4566C"/>
    <w:rsid w:val="00B46D55"/>
    <w:rsid w:val="00B4723A"/>
    <w:rsid w:val="00B50D8C"/>
    <w:rsid w:val="00B51951"/>
    <w:rsid w:val="00B532BF"/>
    <w:rsid w:val="00B54D98"/>
    <w:rsid w:val="00B559B2"/>
    <w:rsid w:val="00B62BE2"/>
    <w:rsid w:val="00B70334"/>
    <w:rsid w:val="00B7111E"/>
    <w:rsid w:val="00B7460C"/>
    <w:rsid w:val="00B75335"/>
    <w:rsid w:val="00B80549"/>
    <w:rsid w:val="00B81254"/>
    <w:rsid w:val="00B82097"/>
    <w:rsid w:val="00B83458"/>
    <w:rsid w:val="00B83F39"/>
    <w:rsid w:val="00B8436A"/>
    <w:rsid w:val="00B847FF"/>
    <w:rsid w:val="00B855C6"/>
    <w:rsid w:val="00B8614B"/>
    <w:rsid w:val="00B87ABD"/>
    <w:rsid w:val="00B94283"/>
    <w:rsid w:val="00B9534B"/>
    <w:rsid w:val="00B9794D"/>
    <w:rsid w:val="00BA0C1A"/>
    <w:rsid w:val="00BA32AC"/>
    <w:rsid w:val="00BA365B"/>
    <w:rsid w:val="00BA5C99"/>
    <w:rsid w:val="00BA7F1B"/>
    <w:rsid w:val="00BB2F78"/>
    <w:rsid w:val="00BB6593"/>
    <w:rsid w:val="00BB6E62"/>
    <w:rsid w:val="00BB7986"/>
    <w:rsid w:val="00BC204D"/>
    <w:rsid w:val="00BC20AE"/>
    <w:rsid w:val="00BC2FA5"/>
    <w:rsid w:val="00BC381A"/>
    <w:rsid w:val="00BC6013"/>
    <w:rsid w:val="00BC632D"/>
    <w:rsid w:val="00BC6BFD"/>
    <w:rsid w:val="00BD4F32"/>
    <w:rsid w:val="00BD546B"/>
    <w:rsid w:val="00BD57C1"/>
    <w:rsid w:val="00BD59F5"/>
    <w:rsid w:val="00BE3A01"/>
    <w:rsid w:val="00BE3FCD"/>
    <w:rsid w:val="00BE6DC1"/>
    <w:rsid w:val="00BF3246"/>
    <w:rsid w:val="00BF4337"/>
    <w:rsid w:val="00BF59F9"/>
    <w:rsid w:val="00BF6B46"/>
    <w:rsid w:val="00BF6EE3"/>
    <w:rsid w:val="00C00871"/>
    <w:rsid w:val="00C018A2"/>
    <w:rsid w:val="00C01EB9"/>
    <w:rsid w:val="00C01F98"/>
    <w:rsid w:val="00C034A8"/>
    <w:rsid w:val="00C03751"/>
    <w:rsid w:val="00C0446E"/>
    <w:rsid w:val="00C05EF2"/>
    <w:rsid w:val="00C075E2"/>
    <w:rsid w:val="00C12CA7"/>
    <w:rsid w:val="00C131A5"/>
    <w:rsid w:val="00C14AD9"/>
    <w:rsid w:val="00C17A22"/>
    <w:rsid w:val="00C20475"/>
    <w:rsid w:val="00C20BCD"/>
    <w:rsid w:val="00C236EC"/>
    <w:rsid w:val="00C24390"/>
    <w:rsid w:val="00C25EF2"/>
    <w:rsid w:val="00C2672D"/>
    <w:rsid w:val="00C340ED"/>
    <w:rsid w:val="00C34390"/>
    <w:rsid w:val="00C40CF5"/>
    <w:rsid w:val="00C4262A"/>
    <w:rsid w:val="00C4445C"/>
    <w:rsid w:val="00C45769"/>
    <w:rsid w:val="00C45996"/>
    <w:rsid w:val="00C46F39"/>
    <w:rsid w:val="00C474A4"/>
    <w:rsid w:val="00C47B6A"/>
    <w:rsid w:val="00C5347A"/>
    <w:rsid w:val="00C54BC8"/>
    <w:rsid w:val="00C54E8E"/>
    <w:rsid w:val="00C57526"/>
    <w:rsid w:val="00C7449E"/>
    <w:rsid w:val="00C744E8"/>
    <w:rsid w:val="00C769D9"/>
    <w:rsid w:val="00C832A5"/>
    <w:rsid w:val="00C83977"/>
    <w:rsid w:val="00C8596E"/>
    <w:rsid w:val="00C87E10"/>
    <w:rsid w:val="00C87F7D"/>
    <w:rsid w:val="00C92EE2"/>
    <w:rsid w:val="00C93992"/>
    <w:rsid w:val="00C93ADE"/>
    <w:rsid w:val="00CA0435"/>
    <w:rsid w:val="00CA111F"/>
    <w:rsid w:val="00CA1C1A"/>
    <w:rsid w:val="00CA249F"/>
    <w:rsid w:val="00CA43C3"/>
    <w:rsid w:val="00CA47EF"/>
    <w:rsid w:val="00CB008D"/>
    <w:rsid w:val="00CB1175"/>
    <w:rsid w:val="00CB279D"/>
    <w:rsid w:val="00CB2DD3"/>
    <w:rsid w:val="00CB3E95"/>
    <w:rsid w:val="00CB5BEA"/>
    <w:rsid w:val="00CB6463"/>
    <w:rsid w:val="00CB7549"/>
    <w:rsid w:val="00CB7DB1"/>
    <w:rsid w:val="00CC08FD"/>
    <w:rsid w:val="00CC2A63"/>
    <w:rsid w:val="00CC3CD2"/>
    <w:rsid w:val="00CC4573"/>
    <w:rsid w:val="00CC4FF1"/>
    <w:rsid w:val="00CC65DC"/>
    <w:rsid w:val="00CC7178"/>
    <w:rsid w:val="00CD265A"/>
    <w:rsid w:val="00CD3453"/>
    <w:rsid w:val="00CD4FF4"/>
    <w:rsid w:val="00CD75C0"/>
    <w:rsid w:val="00CD7687"/>
    <w:rsid w:val="00CE037F"/>
    <w:rsid w:val="00CE133A"/>
    <w:rsid w:val="00CE175E"/>
    <w:rsid w:val="00CE19C2"/>
    <w:rsid w:val="00CE1A74"/>
    <w:rsid w:val="00CE1C66"/>
    <w:rsid w:val="00CE1EFE"/>
    <w:rsid w:val="00CE42E9"/>
    <w:rsid w:val="00CE4647"/>
    <w:rsid w:val="00CE5D89"/>
    <w:rsid w:val="00CE74BF"/>
    <w:rsid w:val="00CF3010"/>
    <w:rsid w:val="00CF3924"/>
    <w:rsid w:val="00CF7E4E"/>
    <w:rsid w:val="00D03B56"/>
    <w:rsid w:val="00D0401F"/>
    <w:rsid w:val="00D04A9F"/>
    <w:rsid w:val="00D05212"/>
    <w:rsid w:val="00D07272"/>
    <w:rsid w:val="00D102B7"/>
    <w:rsid w:val="00D12BF1"/>
    <w:rsid w:val="00D134CD"/>
    <w:rsid w:val="00D1613A"/>
    <w:rsid w:val="00D26032"/>
    <w:rsid w:val="00D277C1"/>
    <w:rsid w:val="00D27961"/>
    <w:rsid w:val="00D27D9A"/>
    <w:rsid w:val="00D30982"/>
    <w:rsid w:val="00D31FB0"/>
    <w:rsid w:val="00D32509"/>
    <w:rsid w:val="00D35F23"/>
    <w:rsid w:val="00D377D5"/>
    <w:rsid w:val="00D41456"/>
    <w:rsid w:val="00D41EB6"/>
    <w:rsid w:val="00D41F29"/>
    <w:rsid w:val="00D4384D"/>
    <w:rsid w:val="00D43CBB"/>
    <w:rsid w:val="00D44A78"/>
    <w:rsid w:val="00D502BE"/>
    <w:rsid w:val="00D504F2"/>
    <w:rsid w:val="00D51C5A"/>
    <w:rsid w:val="00D51F9C"/>
    <w:rsid w:val="00D52069"/>
    <w:rsid w:val="00D61C0E"/>
    <w:rsid w:val="00D624EC"/>
    <w:rsid w:val="00D65018"/>
    <w:rsid w:val="00D67DC8"/>
    <w:rsid w:val="00D73305"/>
    <w:rsid w:val="00D73F39"/>
    <w:rsid w:val="00D7528E"/>
    <w:rsid w:val="00D772C8"/>
    <w:rsid w:val="00D77333"/>
    <w:rsid w:val="00D80995"/>
    <w:rsid w:val="00D81898"/>
    <w:rsid w:val="00D8370D"/>
    <w:rsid w:val="00D96592"/>
    <w:rsid w:val="00D969E9"/>
    <w:rsid w:val="00DA0A0D"/>
    <w:rsid w:val="00DA18D1"/>
    <w:rsid w:val="00DA19AC"/>
    <w:rsid w:val="00DA2493"/>
    <w:rsid w:val="00DA26E5"/>
    <w:rsid w:val="00DA4844"/>
    <w:rsid w:val="00DA50DC"/>
    <w:rsid w:val="00DA69F5"/>
    <w:rsid w:val="00DB2B70"/>
    <w:rsid w:val="00DB2E6B"/>
    <w:rsid w:val="00DB3918"/>
    <w:rsid w:val="00DB7033"/>
    <w:rsid w:val="00DC204E"/>
    <w:rsid w:val="00DC2522"/>
    <w:rsid w:val="00DC341A"/>
    <w:rsid w:val="00DC544C"/>
    <w:rsid w:val="00DD5D19"/>
    <w:rsid w:val="00DE0A91"/>
    <w:rsid w:val="00DE2D6F"/>
    <w:rsid w:val="00DE4D7F"/>
    <w:rsid w:val="00DF004A"/>
    <w:rsid w:val="00DF25E2"/>
    <w:rsid w:val="00DF4788"/>
    <w:rsid w:val="00DF5977"/>
    <w:rsid w:val="00DF7019"/>
    <w:rsid w:val="00E01A5E"/>
    <w:rsid w:val="00E02846"/>
    <w:rsid w:val="00E03F5A"/>
    <w:rsid w:val="00E06370"/>
    <w:rsid w:val="00E07C67"/>
    <w:rsid w:val="00E11088"/>
    <w:rsid w:val="00E11C9F"/>
    <w:rsid w:val="00E11D86"/>
    <w:rsid w:val="00E12747"/>
    <w:rsid w:val="00E15115"/>
    <w:rsid w:val="00E158CD"/>
    <w:rsid w:val="00E15B26"/>
    <w:rsid w:val="00E22208"/>
    <w:rsid w:val="00E241ED"/>
    <w:rsid w:val="00E25C2B"/>
    <w:rsid w:val="00E373E7"/>
    <w:rsid w:val="00E37F09"/>
    <w:rsid w:val="00E4276C"/>
    <w:rsid w:val="00E44C05"/>
    <w:rsid w:val="00E4598D"/>
    <w:rsid w:val="00E46965"/>
    <w:rsid w:val="00E508A7"/>
    <w:rsid w:val="00E518AA"/>
    <w:rsid w:val="00E51A9B"/>
    <w:rsid w:val="00E52F4C"/>
    <w:rsid w:val="00E5552C"/>
    <w:rsid w:val="00E64080"/>
    <w:rsid w:val="00E644CA"/>
    <w:rsid w:val="00E74420"/>
    <w:rsid w:val="00E748FD"/>
    <w:rsid w:val="00E75A9F"/>
    <w:rsid w:val="00E77A2D"/>
    <w:rsid w:val="00E77B7F"/>
    <w:rsid w:val="00E8625B"/>
    <w:rsid w:val="00E86AB2"/>
    <w:rsid w:val="00E95D44"/>
    <w:rsid w:val="00E96D10"/>
    <w:rsid w:val="00E9753F"/>
    <w:rsid w:val="00EA003B"/>
    <w:rsid w:val="00EA1FD4"/>
    <w:rsid w:val="00EA2001"/>
    <w:rsid w:val="00EA2A1F"/>
    <w:rsid w:val="00EA2FBB"/>
    <w:rsid w:val="00EA3061"/>
    <w:rsid w:val="00EA338E"/>
    <w:rsid w:val="00EA3768"/>
    <w:rsid w:val="00EA7837"/>
    <w:rsid w:val="00EA7C97"/>
    <w:rsid w:val="00EB2761"/>
    <w:rsid w:val="00EB33E0"/>
    <w:rsid w:val="00EB4B45"/>
    <w:rsid w:val="00EB5C04"/>
    <w:rsid w:val="00EC080C"/>
    <w:rsid w:val="00EC11B4"/>
    <w:rsid w:val="00EC2813"/>
    <w:rsid w:val="00EC378D"/>
    <w:rsid w:val="00EC6AED"/>
    <w:rsid w:val="00EC75DC"/>
    <w:rsid w:val="00EC7CAD"/>
    <w:rsid w:val="00ED0D52"/>
    <w:rsid w:val="00ED0FB6"/>
    <w:rsid w:val="00ED4043"/>
    <w:rsid w:val="00ED5561"/>
    <w:rsid w:val="00EE0407"/>
    <w:rsid w:val="00EE3931"/>
    <w:rsid w:val="00EE3E69"/>
    <w:rsid w:val="00EE4CAE"/>
    <w:rsid w:val="00EE6862"/>
    <w:rsid w:val="00EE6C42"/>
    <w:rsid w:val="00EE7123"/>
    <w:rsid w:val="00EF09BC"/>
    <w:rsid w:val="00EF0C91"/>
    <w:rsid w:val="00EF4AEB"/>
    <w:rsid w:val="00EF4F62"/>
    <w:rsid w:val="00F000DC"/>
    <w:rsid w:val="00F016FD"/>
    <w:rsid w:val="00F0198A"/>
    <w:rsid w:val="00F04D54"/>
    <w:rsid w:val="00F05AF6"/>
    <w:rsid w:val="00F05CC7"/>
    <w:rsid w:val="00F07667"/>
    <w:rsid w:val="00F1161D"/>
    <w:rsid w:val="00F13F55"/>
    <w:rsid w:val="00F144A1"/>
    <w:rsid w:val="00F167F0"/>
    <w:rsid w:val="00F227CA"/>
    <w:rsid w:val="00F31D5A"/>
    <w:rsid w:val="00F34B9D"/>
    <w:rsid w:val="00F370E1"/>
    <w:rsid w:val="00F37907"/>
    <w:rsid w:val="00F41011"/>
    <w:rsid w:val="00F435A4"/>
    <w:rsid w:val="00F43953"/>
    <w:rsid w:val="00F474A9"/>
    <w:rsid w:val="00F4795F"/>
    <w:rsid w:val="00F54F26"/>
    <w:rsid w:val="00F550B4"/>
    <w:rsid w:val="00F6206E"/>
    <w:rsid w:val="00F63528"/>
    <w:rsid w:val="00F64998"/>
    <w:rsid w:val="00F6502B"/>
    <w:rsid w:val="00F71213"/>
    <w:rsid w:val="00F720CB"/>
    <w:rsid w:val="00F72B8C"/>
    <w:rsid w:val="00F72D20"/>
    <w:rsid w:val="00F73FF4"/>
    <w:rsid w:val="00F74770"/>
    <w:rsid w:val="00F748F0"/>
    <w:rsid w:val="00F76852"/>
    <w:rsid w:val="00F82C5D"/>
    <w:rsid w:val="00F83E0C"/>
    <w:rsid w:val="00F845CC"/>
    <w:rsid w:val="00F850AA"/>
    <w:rsid w:val="00F87288"/>
    <w:rsid w:val="00F907DC"/>
    <w:rsid w:val="00F944CC"/>
    <w:rsid w:val="00F96CF4"/>
    <w:rsid w:val="00FB04A6"/>
    <w:rsid w:val="00FB2CC6"/>
    <w:rsid w:val="00FB30E4"/>
    <w:rsid w:val="00FB3AC4"/>
    <w:rsid w:val="00FB3F37"/>
    <w:rsid w:val="00FB6FE9"/>
    <w:rsid w:val="00FC5822"/>
    <w:rsid w:val="00FC7129"/>
    <w:rsid w:val="00FD10AF"/>
    <w:rsid w:val="00FD2A71"/>
    <w:rsid w:val="00FD4244"/>
    <w:rsid w:val="00FD7E4A"/>
    <w:rsid w:val="00FE337A"/>
    <w:rsid w:val="00FE480E"/>
    <w:rsid w:val="00FE5D13"/>
    <w:rsid w:val="00FE678E"/>
    <w:rsid w:val="00FF3894"/>
    <w:rsid w:val="00FF3AF1"/>
    <w:rsid w:val="00FF6947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A4E"/>
  </w:style>
  <w:style w:type="paragraph" w:styleId="a7">
    <w:name w:val="footer"/>
    <w:basedOn w:val="a"/>
    <w:link w:val="a8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A4E"/>
  </w:style>
  <w:style w:type="paragraph" w:styleId="a7">
    <w:name w:val="footer"/>
    <w:basedOn w:val="a"/>
    <w:link w:val="a8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2015-11-18T18:48:00Z</dcterms:created>
  <dcterms:modified xsi:type="dcterms:W3CDTF">2015-11-18T19:11:00Z</dcterms:modified>
</cp:coreProperties>
</file>