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03" w:rsidRDefault="00422503" w:rsidP="00422503">
      <w:pPr>
        <w:jc w:val="center"/>
      </w:pPr>
      <w:r>
        <w:t>МБДОУ детский сад комбинированного вида «Сайзанак» с.Хайыраканский</w:t>
      </w:r>
    </w:p>
    <w:p w:rsidR="00422503" w:rsidRDefault="00422503"/>
    <w:p w:rsidR="00422503" w:rsidRDefault="00422503"/>
    <w:p w:rsidR="00422503" w:rsidRDefault="00422503"/>
    <w:p w:rsidR="00422503" w:rsidRDefault="00422503"/>
    <w:p w:rsidR="00422503" w:rsidRDefault="00422503"/>
    <w:p w:rsidR="00422503" w:rsidRDefault="00422503" w:rsidP="00D00D39">
      <w:pPr>
        <w:rPr>
          <w:sz w:val="40"/>
          <w:szCs w:val="40"/>
        </w:rPr>
      </w:pPr>
    </w:p>
    <w:p w:rsidR="00422503" w:rsidRDefault="00004D47" w:rsidP="00422503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004D47">
        <w:rPr>
          <w:rFonts w:ascii="Times New Roman" w:hAnsi="Times New Roman" w:cs="Times New Roman"/>
          <w:color w:val="002060"/>
          <w:sz w:val="40"/>
          <w:szCs w:val="40"/>
        </w:rPr>
        <w:t xml:space="preserve">     </w:t>
      </w:r>
      <w:r w:rsidR="00422503" w:rsidRPr="00004D47">
        <w:rPr>
          <w:rFonts w:ascii="Times New Roman" w:hAnsi="Times New Roman" w:cs="Times New Roman"/>
          <w:color w:val="002060"/>
          <w:sz w:val="40"/>
          <w:szCs w:val="40"/>
        </w:rPr>
        <w:t>Сценка «Спор овощей»</w:t>
      </w:r>
    </w:p>
    <w:p w:rsidR="00D00D39" w:rsidRDefault="00D00D39" w:rsidP="00422503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(старшая группа «Хек-Даван»)</w:t>
      </w:r>
    </w:p>
    <w:p w:rsidR="00D00D39" w:rsidRPr="00004D47" w:rsidRDefault="00D00D39" w:rsidP="00422503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D00D39">
        <w:rPr>
          <w:rFonts w:ascii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4215460" cy="3149397"/>
            <wp:effectExtent l="0" t="0" r="0" b="0"/>
            <wp:docPr id="1" name="Рисунок 1" descr="C:\Users\орлан\Pictures\айрат чуруктар\IMG_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ан\Pictures\айрат чуруктар\IMG_6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26" cy="31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503" w:rsidRPr="00422503" w:rsidRDefault="00422503" w:rsidP="00422503"/>
    <w:p w:rsidR="00422503" w:rsidRPr="00422503" w:rsidRDefault="00422503" w:rsidP="00422503"/>
    <w:p w:rsidR="00422503" w:rsidRPr="00422503" w:rsidRDefault="00422503" w:rsidP="00422503"/>
    <w:p w:rsidR="00422503" w:rsidRDefault="00422503" w:rsidP="00422503"/>
    <w:p w:rsidR="003B025D" w:rsidRDefault="003B025D" w:rsidP="00422503"/>
    <w:p w:rsidR="00422503" w:rsidRDefault="00422503" w:rsidP="00D00D39">
      <w:r>
        <w:t xml:space="preserve">    </w:t>
      </w:r>
      <w:bookmarkStart w:id="0" w:name="_GoBack"/>
      <w:bookmarkEnd w:id="0"/>
    </w:p>
    <w:p w:rsidR="00422503" w:rsidRDefault="00B201D9" w:rsidP="00B201D9">
      <w:pPr>
        <w:jc w:val="center"/>
      </w:pPr>
      <w:r>
        <w:t xml:space="preserve">                                                                                                                            </w:t>
      </w:r>
      <w:r w:rsidR="00422503">
        <w:t>Разработала: Айыр-оол В.В.</w:t>
      </w:r>
    </w:p>
    <w:p w:rsidR="00422503" w:rsidRDefault="00422503" w:rsidP="00422503"/>
    <w:p w:rsidR="00422503" w:rsidRDefault="00422503" w:rsidP="00422503">
      <w:pPr>
        <w:tabs>
          <w:tab w:val="left" w:pos="6630"/>
        </w:tabs>
      </w:pPr>
      <w:r>
        <w:tab/>
      </w:r>
    </w:p>
    <w:p w:rsidR="00422503" w:rsidRDefault="00422503" w:rsidP="00422503">
      <w:pPr>
        <w:tabs>
          <w:tab w:val="left" w:pos="6630"/>
        </w:tabs>
      </w:pPr>
    </w:p>
    <w:p w:rsidR="00422503" w:rsidRPr="00791F3F" w:rsidRDefault="00422503" w:rsidP="00422503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1F3F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791F3F">
        <w:rPr>
          <w:rFonts w:ascii="Times New Roman" w:hAnsi="Times New Roman" w:cs="Times New Roman"/>
          <w:sz w:val="28"/>
          <w:szCs w:val="28"/>
        </w:rPr>
        <w:t xml:space="preserve"> Закреплять представления  детей об осени как о поре сборе урожая, расширять представления об овощах и их признаках, развивать творческие способности через театрализованную деятельность.</w:t>
      </w:r>
    </w:p>
    <w:p w:rsidR="00422503" w:rsidRPr="00791F3F" w:rsidRDefault="00422503" w:rsidP="00422503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1F3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91F3F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восприятие музыкальных произведений. 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791F3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91F3F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«Речевое развитие», «Физическое развитие», «Социально-коммуникативное развитие».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791F3F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ЭОР, атрибуты и костюмы овощей, оформление шарами.</w:t>
      </w:r>
    </w:p>
    <w:p w:rsidR="00791F3F" w:rsidRDefault="00791F3F" w:rsidP="005641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сценки.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оформленный шарами в виде подсолнухов зал  входят  дети и сядут по рядам как овощи на огороде.</w:t>
      </w:r>
      <w:r w:rsidR="00004D47">
        <w:rPr>
          <w:rFonts w:ascii="Times New Roman" w:hAnsi="Times New Roman" w:cs="Times New Roman"/>
          <w:sz w:val="28"/>
          <w:szCs w:val="28"/>
        </w:rPr>
        <w:t xml:space="preserve"> Сопровождается музыкой.</w:t>
      </w:r>
    </w:p>
    <w:p w:rsidR="00791F3F" w:rsidRPr="0056411B" w:rsidRDefault="00791F3F" w:rsidP="00791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хозяйка в огород пришла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с заботой поливала: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Горох, петрушку и свеклу.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радостно припевала:</w:t>
      </w:r>
    </w:p>
    <w:p w:rsidR="00791F3F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Хозяйка (маленькая девочка):</w:t>
      </w:r>
      <w:r w:rsidR="0056411B">
        <w:rPr>
          <w:rFonts w:ascii="Times New Roman" w:hAnsi="Times New Roman" w:cs="Times New Roman"/>
          <w:sz w:val="28"/>
          <w:szCs w:val="28"/>
        </w:rPr>
        <w:t xml:space="preserve"> </w:t>
      </w:r>
      <w:r w:rsidR="00791F3F">
        <w:rPr>
          <w:rFonts w:ascii="Times New Roman" w:hAnsi="Times New Roman" w:cs="Times New Roman"/>
          <w:sz w:val="28"/>
          <w:szCs w:val="28"/>
        </w:rPr>
        <w:t>«Растите, растите большими, большими</w:t>
      </w:r>
    </w:p>
    <w:p w:rsid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Вкусными и сочными!»</w:t>
      </w:r>
    </w:p>
    <w:p w:rsidR="00A755AC" w:rsidRPr="0056411B" w:rsidRDefault="00791F3F" w:rsidP="00791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Общий танец детей «Овощи выросли»</w:t>
      </w:r>
      <w:r w:rsidR="00A755AC" w:rsidRPr="0056411B">
        <w:rPr>
          <w:rFonts w:ascii="Times New Roman" w:hAnsi="Times New Roman" w:cs="Times New Roman"/>
          <w:b/>
          <w:sz w:val="28"/>
          <w:szCs w:val="28"/>
        </w:rPr>
        <w:t>.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вместе в  хороводе закружились.</w:t>
      </w:r>
    </w:p>
    <w:p w:rsidR="00A755AC" w:rsidRPr="0056411B" w:rsidRDefault="00A755AC" w:rsidP="00791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овощи спор завели в огороде – 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 и нужней на земле?</w:t>
      </w:r>
    </w:p>
    <w:p w:rsidR="00A755AC" w:rsidRPr="0056411B" w:rsidRDefault="00A755AC" w:rsidP="00791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Дети (овощи) водят хоровод под мотив песни «Есть у нас огород».</w:t>
      </w:r>
    </w:p>
    <w:p w:rsidR="00A755AC" w:rsidRDefault="0056411B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1.</w:t>
      </w:r>
      <w:r w:rsidR="00A755AC">
        <w:rPr>
          <w:rFonts w:ascii="Times New Roman" w:hAnsi="Times New Roman" w:cs="Times New Roman"/>
          <w:sz w:val="28"/>
          <w:szCs w:val="28"/>
        </w:rPr>
        <w:t>Есть у нас огород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своя морковь растет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5641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такой вышины.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морковь сюда спеши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Морковка:</w:t>
      </w:r>
      <w:r>
        <w:rPr>
          <w:rFonts w:ascii="Times New Roman" w:hAnsi="Times New Roman" w:cs="Times New Roman"/>
          <w:sz w:val="28"/>
          <w:szCs w:val="28"/>
        </w:rPr>
        <w:t xml:space="preserve"> «Я морковка, красный носик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и сочная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зеленый пышный хвостик 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огород».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A755AC" w:rsidRDefault="0056411B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AC">
        <w:rPr>
          <w:rFonts w:ascii="Times New Roman" w:hAnsi="Times New Roman" w:cs="Times New Roman"/>
          <w:sz w:val="28"/>
          <w:szCs w:val="28"/>
        </w:rPr>
        <w:t xml:space="preserve">Есть у нас огород </w:t>
      </w:r>
    </w:p>
    <w:p w:rsidR="00A755AC" w:rsidRDefault="00114728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зеленый лук</w:t>
      </w:r>
      <w:r w:rsidR="00A755AC">
        <w:rPr>
          <w:rFonts w:ascii="Times New Roman" w:hAnsi="Times New Roman" w:cs="Times New Roman"/>
          <w:sz w:val="28"/>
          <w:szCs w:val="28"/>
        </w:rPr>
        <w:t xml:space="preserve"> растет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1147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такой вышины.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14728">
        <w:rPr>
          <w:rFonts w:ascii="Times New Roman" w:hAnsi="Times New Roman" w:cs="Times New Roman"/>
          <w:sz w:val="28"/>
          <w:szCs w:val="28"/>
        </w:rPr>
        <w:t xml:space="preserve">ы лучок </w:t>
      </w:r>
      <w:r>
        <w:rPr>
          <w:rFonts w:ascii="Times New Roman" w:hAnsi="Times New Roman" w:cs="Times New Roman"/>
          <w:sz w:val="28"/>
          <w:szCs w:val="28"/>
        </w:rPr>
        <w:t>сюда спеши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Лук</w:t>
      </w:r>
      <w:r w:rsidR="00A755AC" w:rsidRPr="0056411B">
        <w:rPr>
          <w:rFonts w:ascii="Times New Roman" w:hAnsi="Times New Roman" w:cs="Times New Roman"/>
          <w:b/>
          <w:sz w:val="28"/>
          <w:szCs w:val="28"/>
        </w:rPr>
        <w:t>:</w:t>
      </w:r>
      <w:r w:rsidR="00A755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– лук!</w:t>
      </w:r>
    </w:p>
    <w:p w:rsidR="00A755AC" w:rsidRDefault="00114728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зеленый ваш аптекарь!</w:t>
      </w:r>
      <w:r w:rsidR="00A755AC">
        <w:rPr>
          <w:rFonts w:ascii="Times New Roman" w:hAnsi="Times New Roman" w:cs="Times New Roman"/>
          <w:sz w:val="28"/>
          <w:szCs w:val="28"/>
        </w:rPr>
        <w:t>».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A755AC" w:rsidRDefault="00A755AC" w:rsidP="00A75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114728" w:rsidRDefault="0056411B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28">
        <w:rPr>
          <w:rFonts w:ascii="Times New Roman" w:hAnsi="Times New Roman" w:cs="Times New Roman"/>
          <w:sz w:val="28"/>
          <w:szCs w:val="28"/>
        </w:rPr>
        <w:t xml:space="preserve">Есть у нас огород 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капуста там растет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капуста к нам  спеши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56411B">
        <w:rPr>
          <w:rFonts w:ascii="Times New Roman" w:hAnsi="Times New Roman" w:cs="Times New Roman"/>
          <w:b/>
          <w:sz w:val="28"/>
          <w:szCs w:val="28"/>
        </w:rPr>
        <w:t>Капуста:</w:t>
      </w:r>
      <w:r>
        <w:rPr>
          <w:rFonts w:ascii="Times New Roman" w:hAnsi="Times New Roman" w:cs="Times New Roman"/>
          <w:sz w:val="28"/>
          <w:szCs w:val="28"/>
        </w:rPr>
        <w:t xml:space="preserve"> «А я – капуста!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красавица!».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114728" w:rsidRDefault="007A7019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28">
        <w:rPr>
          <w:rFonts w:ascii="Times New Roman" w:hAnsi="Times New Roman" w:cs="Times New Roman"/>
          <w:sz w:val="28"/>
          <w:szCs w:val="28"/>
        </w:rPr>
        <w:t xml:space="preserve">Есть у нас огород 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редиска  там растет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редиска к нам  спеши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Редиска:</w:t>
      </w:r>
      <w:r>
        <w:rPr>
          <w:rFonts w:ascii="Times New Roman" w:hAnsi="Times New Roman" w:cs="Times New Roman"/>
          <w:sz w:val="28"/>
          <w:szCs w:val="28"/>
        </w:rPr>
        <w:t xml:space="preserve"> «Я – румяная редиска.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всем!».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114728" w:rsidRDefault="007A7019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28">
        <w:rPr>
          <w:rFonts w:ascii="Times New Roman" w:hAnsi="Times New Roman" w:cs="Times New Roman"/>
          <w:sz w:val="28"/>
          <w:szCs w:val="28"/>
        </w:rPr>
        <w:t xml:space="preserve">Есть у нас огород 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огурчик  там растет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огурчик к нам  спеши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 xml:space="preserve">Огурец: </w:t>
      </w:r>
      <w:r>
        <w:rPr>
          <w:rFonts w:ascii="Times New Roman" w:hAnsi="Times New Roman" w:cs="Times New Roman"/>
          <w:sz w:val="28"/>
          <w:szCs w:val="28"/>
        </w:rPr>
        <w:t>«А я – свежий огуречик!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полезный витаминчик!».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114728" w:rsidRDefault="007A7019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28"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нас огород 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Помидорка  там растет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Помидорка к нам  спеши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Помидор:</w:t>
      </w:r>
      <w:r>
        <w:rPr>
          <w:rFonts w:ascii="Times New Roman" w:hAnsi="Times New Roman" w:cs="Times New Roman"/>
          <w:sz w:val="28"/>
          <w:szCs w:val="28"/>
        </w:rPr>
        <w:t xml:space="preserve"> «Не болтайте, вздор.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вкусный и приятный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конечно, помидор!».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корзину полезай.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 xml:space="preserve">Хозяйка (маленькая девочка): </w:t>
      </w:r>
      <w:r>
        <w:rPr>
          <w:rFonts w:ascii="Times New Roman" w:hAnsi="Times New Roman" w:cs="Times New Roman"/>
          <w:sz w:val="28"/>
          <w:szCs w:val="28"/>
        </w:rPr>
        <w:t>Что вы, что вы дорогие!</w:t>
      </w: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спорьте!</w:t>
      </w:r>
    </w:p>
    <w:p w:rsidR="00114728" w:rsidRDefault="0056411B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472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вы -  овощи, все хорошие,  нужные, вкусные!</w:t>
      </w:r>
    </w:p>
    <w:p w:rsidR="0056411B" w:rsidRDefault="0056411B" w:rsidP="00114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дружно жить!</w:t>
      </w:r>
    </w:p>
    <w:p w:rsidR="0056411B" w:rsidRDefault="007A7019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7A701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1B">
        <w:rPr>
          <w:rFonts w:ascii="Times New Roman" w:hAnsi="Times New Roman" w:cs="Times New Roman"/>
          <w:sz w:val="28"/>
          <w:szCs w:val="28"/>
        </w:rPr>
        <w:t xml:space="preserve">Есть у нас грузовик 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мал, не велик.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вышины.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шофер  сюда  спеши,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немного попляши,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не зевай,</w:t>
      </w:r>
    </w:p>
    <w:p w:rsidR="0056411B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Увози наш урожай.</w:t>
      </w:r>
    </w:p>
    <w:p w:rsidR="0056411B" w:rsidRPr="00B201D9" w:rsidRDefault="0056411B" w:rsidP="0056411B">
      <w:pPr>
        <w:jc w:val="both"/>
        <w:rPr>
          <w:rFonts w:ascii="Times New Roman" w:hAnsi="Times New Roman" w:cs="Times New Roman"/>
          <w:sz w:val="28"/>
          <w:szCs w:val="28"/>
        </w:rPr>
      </w:pPr>
      <w:r w:rsidRPr="00B201D9">
        <w:rPr>
          <w:rFonts w:ascii="Times New Roman" w:hAnsi="Times New Roman" w:cs="Times New Roman"/>
          <w:sz w:val="28"/>
          <w:szCs w:val="28"/>
        </w:rPr>
        <w:t>Овощи  держась за шофером  прощаются и уходят.</w:t>
      </w:r>
    </w:p>
    <w:p w:rsidR="0056411B" w:rsidRDefault="0056411B" w:rsidP="00114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728" w:rsidRDefault="00114728" w:rsidP="00114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5AC" w:rsidRDefault="00A755AC" w:rsidP="00791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F3F" w:rsidRPr="00791F3F" w:rsidRDefault="00791F3F" w:rsidP="0079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503" w:rsidRPr="00422503" w:rsidRDefault="00422503" w:rsidP="00422503">
      <w:pPr>
        <w:tabs>
          <w:tab w:val="left" w:pos="6630"/>
        </w:tabs>
        <w:jc w:val="both"/>
      </w:pPr>
    </w:p>
    <w:sectPr w:rsidR="00422503" w:rsidRPr="00422503" w:rsidSect="00B201D9">
      <w:pgSz w:w="11906" w:h="16838"/>
      <w:pgMar w:top="1134" w:right="1133" w:bottom="1134" w:left="1134" w:header="708" w:footer="708" w:gutter="0"/>
      <w:pgBorders w:offsetFrom="page">
        <w:top w:val="holly" w:sz="26" w:space="24" w:color="auto"/>
        <w:left w:val="holly" w:sz="26" w:space="24" w:color="auto"/>
        <w:bottom w:val="holly" w:sz="26" w:space="24" w:color="auto"/>
        <w:right w:val="holly" w:sz="2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4C" w:rsidRDefault="00F7764C" w:rsidP="00422503">
      <w:pPr>
        <w:spacing w:after="0" w:line="240" w:lineRule="auto"/>
      </w:pPr>
      <w:r>
        <w:separator/>
      </w:r>
    </w:p>
  </w:endnote>
  <w:endnote w:type="continuationSeparator" w:id="0">
    <w:p w:rsidR="00F7764C" w:rsidRDefault="00F7764C" w:rsidP="004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4C" w:rsidRDefault="00F7764C" w:rsidP="00422503">
      <w:pPr>
        <w:spacing w:after="0" w:line="240" w:lineRule="auto"/>
      </w:pPr>
      <w:r>
        <w:separator/>
      </w:r>
    </w:p>
  </w:footnote>
  <w:footnote w:type="continuationSeparator" w:id="0">
    <w:p w:rsidR="00F7764C" w:rsidRDefault="00F7764C" w:rsidP="0042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3"/>
    <w:rsid w:val="00004D47"/>
    <w:rsid w:val="00114728"/>
    <w:rsid w:val="003B025D"/>
    <w:rsid w:val="00422503"/>
    <w:rsid w:val="0056411B"/>
    <w:rsid w:val="005A40AA"/>
    <w:rsid w:val="006E4E7E"/>
    <w:rsid w:val="00791F3F"/>
    <w:rsid w:val="007A7019"/>
    <w:rsid w:val="00807D3B"/>
    <w:rsid w:val="00A755AC"/>
    <w:rsid w:val="00B201D9"/>
    <w:rsid w:val="00D00D39"/>
    <w:rsid w:val="00F7764C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AB7F0-9B17-4729-BE76-8C610C2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503"/>
  </w:style>
  <w:style w:type="paragraph" w:styleId="a5">
    <w:name w:val="footer"/>
    <w:basedOn w:val="a"/>
    <w:link w:val="a6"/>
    <w:uiPriority w:val="99"/>
    <w:unhideWhenUsed/>
    <w:rsid w:val="0042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503"/>
  </w:style>
  <w:style w:type="paragraph" w:styleId="a7">
    <w:name w:val="Balloon Text"/>
    <w:basedOn w:val="a"/>
    <w:link w:val="a8"/>
    <w:uiPriority w:val="99"/>
    <w:semiHidden/>
    <w:unhideWhenUsed/>
    <w:rsid w:val="0000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орлан</cp:lastModifiedBy>
  <cp:revision>6</cp:revision>
  <cp:lastPrinted>2015-10-14T01:56:00Z</cp:lastPrinted>
  <dcterms:created xsi:type="dcterms:W3CDTF">2015-10-14T00:47:00Z</dcterms:created>
  <dcterms:modified xsi:type="dcterms:W3CDTF">2015-10-27T05:32:00Z</dcterms:modified>
</cp:coreProperties>
</file>