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F326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Управление образования</w:t>
      </w: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F326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муниципального образования городской округ «Охинский»</w:t>
      </w: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F326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информационно – методический отдел</w:t>
      </w: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tabs>
          <w:tab w:val="left" w:pos="1329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F32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ab/>
      </w: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</w:pPr>
      <w:r w:rsidRPr="006F3264"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  <w:t xml:space="preserve">Тема:   </w:t>
      </w:r>
      <w:r w:rsidRPr="00160436"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  <w:t>«Игровая деятельность как средство социализации дошкольника</w:t>
      </w:r>
      <w:r w:rsidRPr="006F3264"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  <w:t>»</w:t>
      </w: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F326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Автор опыта: </w:t>
      </w:r>
    </w:p>
    <w:p w:rsidR="00160436" w:rsidRPr="006F3264" w:rsidRDefault="00160436" w:rsidP="001604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604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Байгулова Светлана Сенаргалиевна, воспитатель</w:t>
      </w:r>
      <w:r w:rsidRPr="006F326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</w:t>
      </w:r>
    </w:p>
    <w:p w:rsidR="00160436" w:rsidRPr="006F3264" w:rsidRDefault="00160436" w:rsidP="001604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F326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МБДОУ детский сад №7  «Журавушка» г. Охи                                                                                </w:t>
      </w:r>
    </w:p>
    <w:p w:rsidR="00160436" w:rsidRPr="006F3264" w:rsidRDefault="00160436" w:rsidP="001604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F326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Сахалинская область </w:t>
      </w: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F326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г. Оха </w:t>
      </w:r>
    </w:p>
    <w:p w:rsidR="00160436" w:rsidRPr="006F3264" w:rsidRDefault="00160436" w:rsidP="001604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604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2015</w:t>
      </w:r>
      <w:r w:rsidRPr="006F326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г.</w:t>
      </w:r>
    </w:p>
    <w:p w:rsidR="00160436" w:rsidRPr="00F77EC1" w:rsidRDefault="00160436" w:rsidP="00160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C11D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D96" w:rsidRDefault="00C11D9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7"/>
        <w:gridCol w:w="1098"/>
      </w:tblGrid>
      <w:tr w:rsidR="00C11D96" w:rsidTr="00160436">
        <w:tc>
          <w:tcPr>
            <w:tcW w:w="7797" w:type="dxa"/>
          </w:tcPr>
          <w:p w:rsidR="00C11D96" w:rsidRPr="00160436" w:rsidRDefault="00C11D96" w:rsidP="0016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6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…………………………………………………………………………..</w:t>
            </w:r>
          </w:p>
        </w:tc>
        <w:tc>
          <w:tcPr>
            <w:tcW w:w="1098" w:type="dxa"/>
          </w:tcPr>
          <w:p w:rsidR="00C11D96" w:rsidRDefault="00C11D96" w:rsidP="00F7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D96" w:rsidTr="00160436">
        <w:tc>
          <w:tcPr>
            <w:tcW w:w="7797" w:type="dxa"/>
          </w:tcPr>
          <w:p w:rsidR="00C11D96" w:rsidRPr="00160436" w:rsidRDefault="00C11D96" w:rsidP="0016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передового педагогического опыта ………………</w:t>
            </w:r>
          </w:p>
        </w:tc>
        <w:tc>
          <w:tcPr>
            <w:tcW w:w="1098" w:type="dxa"/>
          </w:tcPr>
          <w:p w:rsidR="00C11D96" w:rsidRDefault="00C11D96" w:rsidP="00F7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D96" w:rsidTr="00160436">
        <w:tc>
          <w:tcPr>
            <w:tcW w:w="7797" w:type="dxa"/>
          </w:tcPr>
          <w:p w:rsidR="00C11D96" w:rsidRPr="00160436" w:rsidRDefault="00C11D96" w:rsidP="0016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 …………………………………………………………..</w:t>
            </w:r>
          </w:p>
        </w:tc>
        <w:tc>
          <w:tcPr>
            <w:tcW w:w="1098" w:type="dxa"/>
          </w:tcPr>
          <w:p w:rsidR="00C11D96" w:rsidRDefault="00C11D96" w:rsidP="00F7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D96" w:rsidTr="00160436">
        <w:tc>
          <w:tcPr>
            <w:tcW w:w="7797" w:type="dxa"/>
          </w:tcPr>
          <w:p w:rsidR="00C11D96" w:rsidRPr="00160436" w:rsidRDefault="00C11D96" w:rsidP="0016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1. Мониторинг сформированности игровых умений у детей младшего дошкольного возраста ……………………………………..</w:t>
            </w:r>
          </w:p>
        </w:tc>
        <w:tc>
          <w:tcPr>
            <w:tcW w:w="1098" w:type="dxa"/>
          </w:tcPr>
          <w:p w:rsidR="00C11D96" w:rsidRDefault="00C11D96" w:rsidP="00F7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D96" w:rsidTr="00160436">
        <w:tc>
          <w:tcPr>
            <w:tcW w:w="7797" w:type="dxa"/>
          </w:tcPr>
          <w:p w:rsidR="00C11D96" w:rsidRPr="00160436" w:rsidRDefault="00C11D96" w:rsidP="0016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2. Критерии оценки …………………………………………</w:t>
            </w:r>
          </w:p>
        </w:tc>
        <w:tc>
          <w:tcPr>
            <w:tcW w:w="1098" w:type="dxa"/>
          </w:tcPr>
          <w:p w:rsidR="00C11D96" w:rsidRDefault="00C11D96" w:rsidP="00F7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D96" w:rsidTr="00160436">
        <w:tc>
          <w:tcPr>
            <w:tcW w:w="7797" w:type="dxa"/>
          </w:tcPr>
          <w:p w:rsidR="00C11D96" w:rsidRPr="00160436" w:rsidRDefault="00C11D96" w:rsidP="0016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3. Фотоматериалы предметно-развивающей среды ……...</w:t>
            </w:r>
          </w:p>
        </w:tc>
        <w:tc>
          <w:tcPr>
            <w:tcW w:w="1098" w:type="dxa"/>
          </w:tcPr>
          <w:p w:rsidR="00C11D96" w:rsidRDefault="00C11D96" w:rsidP="00F7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D96" w:rsidTr="00160436">
        <w:tc>
          <w:tcPr>
            <w:tcW w:w="7797" w:type="dxa"/>
          </w:tcPr>
          <w:p w:rsidR="00C11D96" w:rsidRPr="00160436" w:rsidRDefault="00C11D96" w:rsidP="0016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4. Перспективное планирование игр ………………………</w:t>
            </w:r>
          </w:p>
        </w:tc>
        <w:tc>
          <w:tcPr>
            <w:tcW w:w="1098" w:type="dxa"/>
          </w:tcPr>
          <w:p w:rsidR="00C11D96" w:rsidRDefault="00C11D96" w:rsidP="00F7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D96" w:rsidTr="00160436">
        <w:tc>
          <w:tcPr>
            <w:tcW w:w="7797" w:type="dxa"/>
          </w:tcPr>
          <w:p w:rsidR="00C11D96" w:rsidRPr="00160436" w:rsidRDefault="00C11D96" w:rsidP="0016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5. Работа с родителями …………………………………….</w:t>
            </w:r>
          </w:p>
        </w:tc>
        <w:tc>
          <w:tcPr>
            <w:tcW w:w="1098" w:type="dxa"/>
          </w:tcPr>
          <w:p w:rsidR="00C11D96" w:rsidRDefault="00C11D96" w:rsidP="00F7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436" w:rsidRDefault="00160436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85" w:rsidRDefault="00780D85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D96" w:rsidRDefault="00C11D96" w:rsidP="0016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B63" w:rsidRPr="00F77EC1" w:rsidRDefault="00A44A07" w:rsidP="00F7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EC1">
        <w:rPr>
          <w:rFonts w:ascii="Times New Roman" w:hAnsi="Times New Roman" w:cs="Times New Roman"/>
          <w:b/>
          <w:sz w:val="24"/>
          <w:szCs w:val="24"/>
        </w:rPr>
        <w:t>Информационная карта передового педагогического опыта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A44A07" w:rsidRPr="00F77EC1" w:rsidTr="00A44A07">
        <w:tc>
          <w:tcPr>
            <w:tcW w:w="4361" w:type="dxa"/>
          </w:tcPr>
          <w:p w:rsidR="00A44A07" w:rsidRPr="00F77EC1" w:rsidRDefault="00A44A07" w:rsidP="00F7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44A07" w:rsidRPr="00F77EC1" w:rsidRDefault="00A44A07" w:rsidP="00F7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A44A07" w:rsidRPr="00F77EC1" w:rsidRDefault="001225A5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Байгулова Светлана Сенаргалиевна  </w:t>
            </w:r>
          </w:p>
        </w:tc>
      </w:tr>
      <w:tr w:rsidR="00A44A07" w:rsidRPr="00F77EC1" w:rsidTr="00A44A07">
        <w:tc>
          <w:tcPr>
            <w:tcW w:w="4361" w:type="dxa"/>
          </w:tcPr>
          <w:p w:rsidR="00A44A07" w:rsidRPr="00F77EC1" w:rsidRDefault="00A44A07" w:rsidP="00F7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(почтовый адрес, телефон, </w:t>
            </w:r>
            <w:r w:rsidRPr="00F77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7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2C4B" w:rsidRPr="00F77EC1" w:rsidRDefault="00692C4B" w:rsidP="00F7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A44A07" w:rsidRPr="00F77EC1" w:rsidRDefault="001225A5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МБДОУ д/с № 7 «Журавушка», г.</w:t>
            </w:r>
            <w:r w:rsidR="00433623"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Оха, ул. 60 лет СССР, 15/1;  2-04-62</w:t>
            </w:r>
          </w:p>
        </w:tc>
      </w:tr>
      <w:tr w:rsidR="00A44A07" w:rsidRPr="00F77EC1" w:rsidTr="00A44A07">
        <w:tc>
          <w:tcPr>
            <w:tcW w:w="4361" w:type="dxa"/>
          </w:tcPr>
          <w:p w:rsidR="00A44A07" w:rsidRPr="00F77EC1" w:rsidRDefault="00A44A07" w:rsidP="00F7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должности</w:t>
            </w:r>
          </w:p>
          <w:p w:rsidR="00692C4B" w:rsidRPr="00F77EC1" w:rsidRDefault="00692C4B" w:rsidP="00F7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A44A07" w:rsidRPr="00F77EC1" w:rsidRDefault="001225A5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A44A07" w:rsidRPr="00F77EC1" w:rsidTr="00A44A07">
        <w:tc>
          <w:tcPr>
            <w:tcW w:w="4361" w:type="dxa"/>
          </w:tcPr>
          <w:p w:rsidR="00692C4B" w:rsidRPr="00F77EC1" w:rsidRDefault="00A44A07" w:rsidP="00F77EC1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передового педагогического опыта</w:t>
            </w:r>
          </w:p>
          <w:p w:rsidR="00692C4B" w:rsidRPr="00F77EC1" w:rsidRDefault="00692C4B" w:rsidP="00F77EC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A44A07" w:rsidRPr="00F77EC1" w:rsidRDefault="00F17B63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как средство социализации дошкольника</w:t>
            </w:r>
          </w:p>
        </w:tc>
      </w:tr>
      <w:tr w:rsidR="00A44A07" w:rsidRPr="00F77EC1" w:rsidTr="00A44A07">
        <w:tc>
          <w:tcPr>
            <w:tcW w:w="4361" w:type="dxa"/>
          </w:tcPr>
          <w:p w:rsidR="00A44A07" w:rsidRPr="00F77EC1" w:rsidRDefault="00A44A07" w:rsidP="00F77EC1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изменений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(противоречия, новые средства обучения, новые условия образовательной деятельности, </w:t>
            </w:r>
            <w:proofErr w:type="gramStart"/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2C4B" w:rsidRPr="00F77EC1" w:rsidRDefault="00692C4B" w:rsidP="00F77EC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A2606F" w:rsidRPr="00F77EC1" w:rsidRDefault="00D120FA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Важным фактором является создание определенных условий для </w:t>
            </w:r>
            <w:r w:rsidR="00A2606F" w:rsidRPr="00F77EC1">
              <w:rPr>
                <w:rFonts w:ascii="Times New Roman" w:hAnsi="Times New Roman" w:cs="Times New Roman"/>
                <w:sz w:val="24"/>
                <w:szCs w:val="24"/>
              </w:rPr>
              <w:t>возникновения и развития игры, обогащая жизненный опыт, предметно-игровую среду, предлагая различные сюжеты и способы взаимодействия со сверстниками</w:t>
            </w:r>
          </w:p>
        </w:tc>
      </w:tr>
      <w:tr w:rsidR="00A44A07" w:rsidRPr="00F77EC1" w:rsidTr="00A44A07">
        <w:tc>
          <w:tcPr>
            <w:tcW w:w="4361" w:type="dxa"/>
          </w:tcPr>
          <w:p w:rsidR="00A44A07" w:rsidRPr="00F77EC1" w:rsidRDefault="00A44A07" w:rsidP="00F77EC1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b/>
                <w:sz w:val="24"/>
                <w:szCs w:val="24"/>
              </w:rPr>
              <w:t>Идея изменений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(в чём сущность ППО: в использовании образовательных, </w:t>
            </w:r>
            <w:proofErr w:type="spellStart"/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коммуникационно</w:t>
            </w:r>
            <w:proofErr w:type="spellEnd"/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-информационных или других технологий; в изменении содержания образования, организации учебного или воспитательного процесса, </w:t>
            </w:r>
            <w:proofErr w:type="gramStart"/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2C4B" w:rsidRPr="00F77EC1" w:rsidRDefault="00692C4B" w:rsidP="00F77EC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40004" w:rsidRPr="00F77EC1" w:rsidRDefault="00240004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является важным средством формирования социальной компетентности ребенка.</w:t>
            </w:r>
          </w:p>
          <w:p w:rsidR="003A0A50" w:rsidRPr="00F77EC1" w:rsidRDefault="00240004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r w:rsidR="00C57EC3" w:rsidRPr="00F77EC1">
              <w:rPr>
                <w:rFonts w:ascii="Times New Roman" w:hAnsi="Times New Roman" w:cs="Times New Roman"/>
                <w:sz w:val="24"/>
                <w:szCs w:val="24"/>
              </w:rPr>
              <w:t>компетентность – это у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мение ориенти</w:t>
            </w:r>
            <w:r w:rsidR="00C57EC3" w:rsidRPr="00F77EC1">
              <w:rPr>
                <w:rFonts w:ascii="Times New Roman" w:hAnsi="Times New Roman" w:cs="Times New Roman"/>
                <w:sz w:val="24"/>
                <w:szCs w:val="24"/>
              </w:rPr>
              <w:t>роваться в социальных ситуациях, у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="00C57EC3" w:rsidRPr="00F77EC1">
              <w:rPr>
                <w:rFonts w:ascii="Times New Roman" w:hAnsi="Times New Roman" w:cs="Times New Roman"/>
                <w:sz w:val="24"/>
                <w:szCs w:val="24"/>
              </w:rPr>
              <w:t>ие общаться и взаимодействовать, у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мение определять эмоциональные состояния других людей.</w:t>
            </w:r>
            <w:r w:rsidR="00C57EC3"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игровой деятельности имеет ряд особенностей, способствующих созданию оптимальных условий для ее реализации. В частности, она определяет поэтапные задачи: </w:t>
            </w:r>
          </w:p>
          <w:p w:rsidR="00C57EC3" w:rsidRPr="00F77EC1" w:rsidRDefault="00C57EC3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1. Помочь ребенку получить первоначальные представления об окружающем мире, мире взрослых</w:t>
            </w:r>
            <w:r w:rsidR="00844258"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EC3" w:rsidRPr="00F77EC1" w:rsidRDefault="00C57EC3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2. Создать условия для создания и развития игровой деятельности</w:t>
            </w:r>
          </w:p>
          <w:p w:rsidR="00C57EC3" w:rsidRPr="00F77EC1" w:rsidRDefault="00C57EC3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4258" w:rsidRPr="00F77EC1">
              <w:rPr>
                <w:rFonts w:ascii="Times New Roman" w:hAnsi="Times New Roman" w:cs="Times New Roman"/>
                <w:sz w:val="24"/>
                <w:szCs w:val="24"/>
              </w:rPr>
              <w:t>Содействовать овладению навыками общения: умению договариваться. Действовать сообща, сотрудничать.</w:t>
            </w:r>
          </w:p>
        </w:tc>
      </w:tr>
      <w:tr w:rsidR="00A44A07" w:rsidRPr="00F77EC1" w:rsidTr="00A44A07">
        <w:tc>
          <w:tcPr>
            <w:tcW w:w="4361" w:type="dxa"/>
          </w:tcPr>
          <w:p w:rsidR="00A44A07" w:rsidRPr="00F77EC1" w:rsidRDefault="00A44A07" w:rsidP="00F77EC1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изменений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(способы</w:t>
            </w:r>
            <w:r w:rsidR="002A0E4A" w:rsidRPr="00F77EC1">
              <w:rPr>
                <w:rFonts w:ascii="Times New Roman" w:hAnsi="Times New Roman" w:cs="Times New Roman"/>
                <w:sz w:val="24"/>
                <w:szCs w:val="24"/>
              </w:rPr>
              <w:t>, их преимущества перед аналогами и новизна, ограничения, трудоёмкость, риски)</w:t>
            </w:r>
          </w:p>
          <w:p w:rsidR="00692C4B" w:rsidRPr="00F77EC1" w:rsidRDefault="00692C4B" w:rsidP="00F77EC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A44A07" w:rsidRPr="00F77EC1" w:rsidRDefault="001648C0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заключалась в организации универсальной предметно-игровой среды, способной удовлетворить требования детей разного пола, </w:t>
            </w:r>
            <w:r w:rsidR="00D04190"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сделать ее 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разнообразной по содержанию.</w:t>
            </w:r>
          </w:p>
        </w:tc>
      </w:tr>
      <w:tr w:rsidR="00A44A07" w:rsidRPr="00F77EC1" w:rsidTr="00A44A07">
        <w:tc>
          <w:tcPr>
            <w:tcW w:w="4361" w:type="dxa"/>
          </w:tcPr>
          <w:p w:rsidR="00A44A07" w:rsidRPr="00F77EC1" w:rsidRDefault="002A0E4A" w:rsidP="00F77EC1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изменений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(предлагаемого опыта работы), включая личностно-профессиональные качества педагогов и достигнутый им уровень профессионализма</w:t>
            </w:r>
          </w:p>
          <w:p w:rsidR="00692C4B" w:rsidRPr="00F77EC1" w:rsidRDefault="00692C4B" w:rsidP="00F77EC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21E9B" w:rsidRPr="00F77EC1" w:rsidRDefault="00D04190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1. Изучить литературу</w:t>
            </w:r>
            <w:r w:rsidR="00921E9B"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</w:t>
            </w:r>
            <w:r w:rsidR="00952DDF"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етально</w:t>
            </w:r>
            <w:r w:rsidR="00921E9B"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пересмотр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еть </w:t>
            </w:r>
            <w:r w:rsidR="00921E9B"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проведения и организации игровой деятельности </w:t>
            </w:r>
          </w:p>
          <w:p w:rsidR="00921E9B" w:rsidRPr="00F77EC1" w:rsidRDefault="00952DDF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1E9B" w:rsidRPr="00F77EC1">
              <w:rPr>
                <w:rFonts w:ascii="Times New Roman" w:hAnsi="Times New Roman" w:cs="Times New Roman"/>
                <w:sz w:val="24"/>
                <w:szCs w:val="24"/>
              </w:rPr>
              <w:t>. Выделить виды игр и этапы педагогического руководства</w:t>
            </w:r>
          </w:p>
          <w:p w:rsidR="00921E9B" w:rsidRPr="00F77EC1" w:rsidRDefault="00952DDF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1E9B" w:rsidRPr="00F77EC1">
              <w:rPr>
                <w:rFonts w:ascii="Times New Roman" w:hAnsi="Times New Roman" w:cs="Times New Roman"/>
                <w:sz w:val="24"/>
                <w:szCs w:val="24"/>
              </w:rPr>
              <w:t>. Составить перспективное планирование игровой деятельности</w:t>
            </w:r>
          </w:p>
          <w:p w:rsidR="00921E9B" w:rsidRPr="00F77EC1" w:rsidRDefault="00952DDF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1E9B"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Разработать  рекомендации для родителей в </w:t>
            </w:r>
            <w:r w:rsidR="00921E9B" w:rsidRPr="00F77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консультаций, бесед по организации игровой среды в домашних условиях.</w:t>
            </w:r>
          </w:p>
          <w:p w:rsidR="00921E9B" w:rsidRPr="00F77EC1" w:rsidRDefault="00952DDF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E9B" w:rsidRPr="00F77EC1">
              <w:rPr>
                <w:rFonts w:ascii="Times New Roman" w:hAnsi="Times New Roman" w:cs="Times New Roman"/>
                <w:sz w:val="24"/>
                <w:szCs w:val="24"/>
              </w:rPr>
              <w:t>. Привлечь к работе психолога, логопеда, медицинского работника</w:t>
            </w:r>
          </w:p>
        </w:tc>
      </w:tr>
      <w:tr w:rsidR="00A44A07" w:rsidRPr="00F77EC1" w:rsidTr="00A44A07">
        <w:tc>
          <w:tcPr>
            <w:tcW w:w="4361" w:type="dxa"/>
          </w:tcPr>
          <w:p w:rsidR="00A44A07" w:rsidRPr="00F77EC1" w:rsidRDefault="002A0E4A" w:rsidP="00F77EC1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Публикации (если есть)</w:t>
            </w:r>
          </w:p>
          <w:p w:rsidR="00692C4B" w:rsidRPr="00F77EC1" w:rsidRDefault="00692C4B" w:rsidP="00F77EC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A44A07" w:rsidRPr="00F77EC1" w:rsidRDefault="00240004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4A07" w:rsidRPr="00F77EC1" w:rsidTr="00A44A07">
        <w:tc>
          <w:tcPr>
            <w:tcW w:w="4361" w:type="dxa"/>
          </w:tcPr>
          <w:p w:rsidR="00A44A07" w:rsidRPr="00F77EC1" w:rsidRDefault="002A0E4A" w:rsidP="00F77EC1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изменений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предлагаемых способов обучения и воспитания)</w:t>
            </w:r>
          </w:p>
          <w:p w:rsidR="00692C4B" w:rsidRPr="00F77EC1" w:rsidRDefault="00692C4B" w:rsidP="00F77EC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A44A07" w:rsidRPr="00F77EC1" w:rsidRDefault="00952DDF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Представленный педагогический опыт дал устойчивый положительный результат. Итоговая диагностика, проведенная в конце учебного года, показала, что дети играют с желанием, умеют создать игровую обстановку, используют в игре предметы-заместители, умеют договариваться между собой, оценивать свои и чужие поступки, играть по определенным правилам.</w:t>
            </w:r>
          </w:p>
        </w:tc>
      </w:tr>
      <w:tr w:rsidR="00A44A07" w:rsidRPr="00F77EC1" w:rsidTr="00A44A07">
        <w:tc>
          <w:tcPr>
            <w:tcW w:w="4361" w:type="dxa"/>
          </w:tcPr>
          <w:p w:rsidR="00A44A07" w:rsidRPr="00F77EC1" w:rsidRDefault="002A0E4A" w:rsidP="00F77EC1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инновационного опыта педагога</w:t>
            </w:r>
          </w:p>
          <w:p w:rsidR="002A0E4A" w:rsidRPr="00F77EC1" w:rsidRDefault="002A0E4A" w:rsidP="00F77EC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Алгоритм:</w:t>
            </w:r>
          </w:p>
          <w:p w:rsidR="002A0E4A" w:rsidRPr="00F77EC1" w:rsidRDefault="002A0E4A" w:rsidP="00F77EC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Что я делаю? (использую… технологию, метод и т.д. в соответствии с указанной темой.</w:t>
            </w:r>
            <w:proofErr w:type="gramEnd"/>
          </w:p>
          <w:p w:rsidR="002A0E4A" w:rsidRPr="00F77EC1" w:rsidRDefault="002A0E4A" w:rsidP="00F77EC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Для чего это делается? (Цель)</w:t>
            </w:r>
          </w:p>
          <w:p w:rsidR="002A0E4A" w:rsidRPr="00F77EC1" w:rsidRDefault="002A0E4A" w:rsidP="00F77EC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Как это делается (технология)</w:t>
            </w:r>
          </w:p>
          <w:p w:rsidR="002A0E4A" w:rsidRPr="00F77EC1" w:rsidRDefault="002A0E4A" w:rsidP="00F77EC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Описание опыта может быть развёрнуто</w:t>
            </w:r>
            <w:r w:rsidR="00692C4B"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в текстовом варианте и наглядно показано в формате презентаций и т.д.</w:t>
            </w:r>
          </w:p>
          <w:p w:rsidR="00692C4B" w:rsidRPr="00F77EC1" w:rsidRDefault="00692C4B" w:rsidP="00F77EC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Важно!</w:t>
            </w:r>
          </w:p>
          <w:p w:rsidR="00692C4B" w:rsidRPr="00F77EC1" w:rsidRDefault="00692C4B" w:rsidP="00F77EC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Соответствие теме и технологичность описания опыта – обязательны!</w:t>
            </w:r>
          </w:p>
          <w:p w:rsidR="00692C4B" w:rsidRPr="00F77EC1" w:rsidRDefault="00692C4B" w:rsidP="00F77EC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Описание опыта – это не автобиография</w:t>
            </w:r>
          </w:p>
          <w:p w:rsidR="00692C4B" w:rsidRPr="00F77EC1" w:rsidRDefault="00692C4B" w:rsidP="00F77EC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04190" w:rsidRPr="00F77EC1" w:rsidRDefault="00D04190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развитию игровой деятельности  </w:t>
            </w:r>
          </w:p>
          <w:p w:rsidR="00A44A07" w:rsidRPr="00F77EC1" w:rsidRDefault="00D04190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для успешной социализации дошкольника</w:t>
            </w:r>
          </w:p>
          <w:p w:rsidR="00D04190" w:rsidRPr="00F77EC1" w:rsidRDefault="00D04190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04190" w:rsidRPr="00F77EC1" w:rsidRDefault="00D04190" w:rsidP="00F77EC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Изучить психолого-педагогическую литературу по теме исследования.</w:t>
            </w:r>
          </w:p>
          <w:p w:rsidR="00D04190" w:rsidRPr="00F77EC1" w:rsidRDefault="00D04190" w:rsidP="00F77EC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и развития игры, обогащая жизненный опыт, предметно-игровую среду.</w:t>
            </w:r>
          </w:p>
          <w:p w:rsidR="00D04190" w:rsidRPr="00F77EC1" w:rsidRDefault="00D04190" w:rsidP="00F77EC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Составить перспективное планирование игровой деятельности</w:t>
            </w:r>
          </w:p>
          <w:p w:rsidR="00D04190" w:rsidRPr="00F77EC1" w:rsidRDefault="00D04190" w:rsidP="00F77EC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Разработать  рекомендации для родителей в виде консультаций, бесед по организации игровой среды в домашних условиях.</w:t>
            </w:r>
          </w:p>
          <w:p w:rsidR="005E244E" w:rsidRPr="00F77EC1" w:rsidRDefault="005E244E" w:rsidP="00F77E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педагогическая идея опыта:</w:t>
            </w:r>
          </w:p>
          <w:p w:rsidR="005E244E" w:rsidRPr="00F77EC1" w:rsidRDefault="005E244E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  Разнообразие игр, заданий и упражнений, создание развивающей среды является эффективным, влияет на результативность, повышает интерес к игровой деятельности.</w:t>
            </w:r>
          </w:p>
          <w:p w:rsidR="005E244E" w:rsidRPr="00F77EC1" w:rsidRDefault="005E244E" w:rsidP="00F77E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опыта:</w:t>
            </w:r>
          </w:p>
          <w:p w:rsidR="005E244E" w:rsidRPr="00F77EC1" w:rsidRDefault="005E244E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Первым этап работы – изучение литературы по теме «Игровая деятельность детей младшего дошкольника», детальный пересмотр методики проведения и организации игровой деятельности, выделяя виды игры</w:t>
            </w:r>
            <w:r w:rsidR="00046173"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и э</w:t>
            </w:r>
            <w:r w:rsidR="00F60B62">
              <w:rPr>
                <w:rFonts w:ascii="Times New Roman" w:hAnsi="Times New Roman" w:cs="Times New Roman"/>
                <w:sz w:val="24"/>
                <w:szCs w:val="24"/>
              </w:rPr>
              <w:t>тапы руководства.</w:t>
            </w:r>
          </w:p>
          <w:p w:rsidR="005E244E" w:rsidRPr="00F77EC1" w:rsidRDefault="005E244E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– диагностический, </w:t>
            </w:r>
            <w:r w:rsidR="00046173" w:rsidRPr="00F77EC1">
              <w:rPr>
                <w:rFonts w:ascii="Times New Roman" w:hAnsi="Times New Roman" w:cs="Times New Roman"/>
                <w:sz w:val="24"/>
                <w:szCs w:val="24"/>
              </w:rPr>
              <w:t>где поставлена цель и намечены критерии оценки</w:t>
            </w:r>
            <w:r w:rsidR="00C11D96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1,2</w:t>
            </w:r>
            <w:r w:rsidR="00046173" w:rsidRPr="00F77EC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46173" w:rsidRPr="00F77EC1" w:rsidRDefault="00046173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Третий этап – создание предметно-игровой с</w:t>
            </w:r>
            <w:r w:rsidR="00C11D96">
              <w:rPr>
                <w:rFonts w:ascii="Times New Roman" w:hAnsi="Times New Roman" w:cs="Times New Roman"/>
                <w:sz w:val="24"/>
                <w:szCs w:val="24"/>
              </w:rPr>
              <w:t>реды (Приложение 3).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173" w:rsidRPr="00F77EC1" w:rsidRDefault="00046173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Задача – привлечь родителей к приобретению игровых модулей  для организации сюжетно-ролевых игр, дидактических игр и игрушек, которые соответствуют возрасту и влечениям 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046173" w:rsidRPr="00F77EC1" w:rsidRDefault="00046173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Четвертый этап – составление перспективного планирования иг</w:t>
            </w:r>
            <w:r w:rsidR="00C11D96">
              <w:rPr>
                <w:rFonts w:ascii="Times New Roman" w:hAnsi="Times New Roman" w:cs="Times New Roman"/>
                <w:sz w:val="24"/>
                <w:szCs w:val="24"/>
              </w:rPr>
              <w:t>ровой деятельности (Приложение 4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E75E4" w:rsidRPr="00F77EC1" w:rsidRDefault="007B6601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Игры проводились в течение всего дня с учетом индивидуальных особенностей каждого ребенка, играя одну из второстепенных ролей. Для повышения самооценки и оценки сверстников для непопулярных детей использовалась похвала</w:t>
            </w:r>
            <w:r w:rsidR="00AE75E4"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за положительное поведение в игре, за бережное и уважительное отношение к игре товарищей;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выявлялись и обсуждались их положите</w:t>
            </w:r>
            <w:r w:rsidR="00AE75E4" w:rsidRPr="00F77EC1">
              <w:rPr>
                <w:rFonts w:ascii="Times New Roman" w:hAnsi="Times New Roman" w:cs="Times New Roman"/>
                <w:sz w:val="24"/>
                <w:szCs w:val="24"/>
              </w:rPr>
              <w:t>льные качест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="00AE75E4" w:rsidRPr="00F77E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влечения</w:t>
            </w:r>
            <w:r w:rsidR="00AE75E4"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. Чтение рассказов, сказок, разыгрывание проблемных ситуаций развивает у детей умение видеть проблемы со стороны, понимать и разрешать их. </w:t>
            </w:r>
          </w:p>
          <w:p w:rsidR="00AE75E4" w:rsidRPr="00F77EC1" w:rsidRDefault="007E617F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года, проведя</w:t>
            </w:r>
            <w:r w:rsidR="00AE75E4"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повторное ди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75E4" w:rsidRPr="00F77EC1">
              <w:rPr>
                <w:rFonts w:ascii="Times New Roman" w:hAnsi="Times New Roman" w:cs="Times New Roman"/>
                <w:sz w:val="24"/>
                <w:szCs w:val="24"/>
              </w:rPr>
              <w:t>гностирование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E4"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пришли к выводу: </w:t>
            </w:r>
          </w:p>
          <w:p w:rsidR="00AE75E4" w:rsidRPr="00F77EC1" w:rsidRDefault="00AE75E4" w:rsidP="00F77EC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Научились играть сообща</w:t>
            </w:r>
          </w:p>
          <w:p w:rsidR="00AE75E4" w:rsidRPr="00F77EC1" w:rsidRDefault="00AE75E4" w:rsidP="00F77EC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Брать на себя роль и взаимодействовать со сверстниками</w:t>
            </w:r>
          </w:p>
          <w:p w:rsidR="00AE75E4" w:rsidRPr="00F77EC1" w:rsidRDefault="007E617F" w:rsidP="00F77EC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Самостоятельно подбирать атрибуты для игры</w:t>
            </w:r>
          </w:p>
          <w:p w:rsidR="007E617F" w:rsidRPr="00F77EC1" w:rsidRDefault="007E617F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Следующий этап работы – развивать игровую деятельность с детьми 4-5 лет, усложнив параметры и критерии оценки, согласно возрастным особенностям</w:t>
            </w:r>
            <w:r w:rsidR="00C1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17F" w:rsidRPr="00F77EC1" w:rsidRDefault="007E617F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Задача – для развития интереса, любознательности и желания играть, внести новые атрибуты, игрушки, книги, костюмы, пополнить содержание игровых зон.</w:t>
            </w:r>
          </w:p>
          <w:p w:rsidR="007E617F" w:rsidRPr="00F77EC1" w:rsidRDefault="007E617F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Методы и приемы:</w:t>
            </w:r>
          </w:p>
          <w:p w:rsidR="007E617F" w:rsidRPr="00F77EC1" w:rsidRDefault="007E617F" w:rsidP="00F77EC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Показ образца взаимодействия с партнером и предметами, взяв на себя главную или второстепенную роль</w:t>
            </w:r>
          </w:p>
          <w:p w:rsidR="007E617F" w:rsidRPr="00F77EC1" w:rsidRDefault="007E617F" w:rsidP="00F77EC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Роль советчика</w:t>
            </w:r>
          </w:p>
          <w:p w:rsidR="007E617F" w:rsidRPr="00F77EC1" w:rsidRDefault="007E617F" w:rsidP="00F77EC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Введение новых ролей</w:t>
            </w:r>
          </w:p>
          <w:p w:rsidR="007E617F" w:rsidRPr="00F77EC1" w:rsidRDefault="007E617F" w:rsidP="00F77EC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</w:t>
            </w:r>
            <w:r w:rsidR="00D05B72" w:rsidRPr="00F77EC1">
              <w:rPr>
                <w:rFonts w:ascii="Times New Roman" w:hAnsi="Times New Roman" w:cs="Times New Roman"/>
                <w:sz w:val="24"/>
                <w:szCs w:val="24"/>
              </w:rPr>
              <w:t>об игровом образе, о разнообразии ролевого поведения</w:t>
            </w:r>
          </w:p>
          <w:p w:rsidR="00D05B72" w:rsidRPr="00F77EC1" w:rsidRDefault="00D05B72" w:rsidP="00F77EC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Экскурсии по детскому саду, наблюдение за транспортом и трудом взрослых</w:t>
            </w:r>
          </w:p>
          <w:p w:rsidR="00D05B72" w:rsidRPr="00F77EC1" w:rsidRDefault="00D05B72" w:rsidP="00F77EC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Посещение театральных и цирковых представлений на базе детского учреждения</w:t>
            </w:r>
          </w:p>
          <w:p w:rsidR="00D05B72" w:rsidRPr="00F77EC1" w:rsidRDefault="00D05B72" w:rsidP="00F77EC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05B72" w:rsidRPr="00F77EC1" w:rsidRDefault="00D05B72" w:rsidP="00F77EC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D05B72" w:rsidRPr="00F77EC1" w:rsidRDefault="00D05B72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Для обучения  игре по правилам проводились </w:t>
            </w:r>
            <w:r w:rsidRPr="00F77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 дидактические игры, обращая внимание на честность и умение адекватно относиться к проигрышу, умение оценивать свои и чужие поступки.</w:t>
            </w:r>
          </w:p>
          <w:p w:rsidR="00D05B72" w:rsidRPr="00F77EC1" w:rsidRDefault="00D05B72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D05B72" w:rsidRPr="00F77EC1" w:rsidRDefault="00D05B72" w:rsidP="00F77EC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на совместные с детьми наблюдения  и беседы при посещении аптеки, магазина, парикмахерской, кафе и т.д.</w:t>
            </w:r>
          </w:p>
          <w:p w:rsidR="00D05B72" w:rsidRPr="00F77EC1" w:rsidRDefault="00D05B72" w:rsidP="00F77EC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Предложить консультации и индивидуальные беседы по организации иг</w:t>
            </w:r>
            <w:r w:rsidR="00C11D96">
              <w:rPr>
                <w:rFonts w:ascii="Times New Roman" w:hAnsi="Times New Roman" w:cs="Times New Roman"/>
                <w:sz w:val="24"/>
                <w:szCs w:val="24"/>
              </w:rPr>
              <w:t>ровой среды в домашних условиях (Приложение 5).</w:t>
            </w:r>
          </w:p>
          <w:p w:rsidR="00D05B72" w:rsidRPr="00F77EC1" w:rsidRDefault="00D05B72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К концу учебного года проведено повторное обследование детей 4-5 лет</w:t>
            </w:r>
            <w:r w:rsidR="00C1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EE2" w:rsidRPr="00F77EC1" w:rsidRDefault="00112EE2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диагностики:</w:t>
            </w:r>
          </w:p>
          <w:p w:rsidR="00112EE2" w:rsidRPr="00F77EC1" w:rsidRDefault="00112EE2" w:rsidP="00F77EC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Играют с желанием</w:t>
            </w:r>
          </w:p>
          <w:p w:rsidR="00112EE2" w:rsidRPr="00F77EC1" w:rsidRDefault="00112EE2" w:rsidP="00F77EC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Умеют создать игровую обстановку</w:t>
            </w:r>
          </w:p>
          <w:p w:rsidR="00112EE2" w:rsidRPr="00F77EC1" w:rsidRDefault="00112EE2" w:rsidP="00F77EC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Используют в игре предметы-заместители</w:t>
            </w:r>
          </w:p>
          <w:p w:rsidR="00112EE2" w:rsidRPr="00F77EC1" w:rsidRDefault="00112EE2" w:rsidP="00F77EC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Умеют договариваться между собой, оценивать свои и чужие поступки</w:t>
            </w:r>
          </w:p>
          <w:p w:rsidR="00112EE2" w:rsidRPr="00F77EC1" w:rsidRDefault="00112EE2" w:rsidP="00F77EC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Играть по определенным правилам</w:t>
            </w:r>
          </w:p>
          <w:p w:rsidR="00112EE2" w:rsidRPr="00F77EC1" w:rsidRDefault="00112EE2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С детьми, которые из-за болезни плохо посещали детский сад, работа по социализации будет продолжена на следующий учебный год.</w:t>
            </w:r>
          </w:p>
          <w:p w:rsidR="00112EE2" w:rsidRPr="00F77EC1" w:rsidRDefault="00112EE2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Процесс социализации начинается с рождения и продолжается на протяжении всей жизни. Ребенок усваивает нормы и образцы поведения, учится взаимодействовать, строить отношения сначала в семье, потом в коллективе сверстников. Задача педагогов и родителей</w:t>
            </w:r>
            <w:r w:rsidR="006F3264" w:rsidRPr="00F77EC1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детям. </w:t>
            </w:r>
          </w:p>
          <w:p w:rsidR="006F3264" w:rsidRPr="00F77EC1" w:rsidRDefault="006F3264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Игра – это ведущий вид деятельности, наиболее эффективная форма социализации ребенка.</w:t>
            </w:r>
          </w:p>
        </w:tc>
      </w:tr>
      <w:tr w:rsidR="00A44A07" w:rsidRPr="00F77EC1" w:rsidTr="00A44A07">
        <w:tc>
          <w:tcPr>
            <w:tcW w:w="4361" w:type="dxa"/>
          </w:tcPr>
          <w:p w:rsidR="00A44A07" w:rsidRPr="00F77EC1" w:rsidRDefault="00692C4B" w:rsidP="00F7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Экспертное заключение</w:t>
            </w:r>
          </w:p>
          <w:p w:rsidR="00692C4B" w:rsidRPr="00F77EC1" w:rsidRDefault="00692C4B" w:rsidP="00F7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sz w:val="24"/>
                <w:szCs w:val="24"/>
              </w:rPr>
              <w:t>(заполняется экспертом при обобщении)</w:t>
            </w:r>
          </w:p>
        </w:tc>
        <w:tc>
          <w:tcPr>
            <w:tcW w:w="5210" w:type="dxa"/>
          </w:tcPr>
          <w:p w:rsidR="00A44A07" w:rsidRPr="00F77EC1" w:rsidRDefault="00A44A07" w:rsidP="00F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44A07" w:rsidRPr="00F77EC1" w:rsidTr="00A44A07">
        <w:tc>
          <w:tcPr>
            <w:tcW w:w="4361" w:type="dxa"/>
          </w:tcPr>
          <w:p w:rsidR="00A44A07" w:rsidRPr="00F77EC1" w:rsidRDefault="00692C4B" w:rsidP="00F7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C1">
              <w:rPr>
                <w:rFonts w:ascii="Times New Roman" w:hAnsi="Times New Roman" w:cs="Times New Roman"/>
                <w:b/>
                <w:sz w:val="24"/>
                <w:szCs w:val="24"/>
              </w:rPr>
              <w:t>Ф.И.О. эксперта, должность, место работы</w:t>
            </w:r>
          </w:p>
          <w:p w:rsidR="00692C4B" w:rsidRPr="00F77EC1" w:rsidRDefault="00692C4B" w:rsidP="00F7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A44A07" w:rsidRPr="00F77EC1" w:rsidRDefault="00A44A07" w:rsidP="00F7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A07" w:rsidRPr="00F77EC1" w:rsidRDefault="00A44A07" w:rsidP="00F7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5DE" w:rsidRPr="00F77EC1" w:rsidRDefault="006445DE" w:rsidP="00F7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5DE" w:rsidRPr="00F77EC1" w:rsidRDefault="006445DE" w:rsidP="00F77E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5DE" w:rsidRPr="00F77EC1" w:rsidRDefault="006445DE" w:rsidP="00F77E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ADE" w:rsidRPr="00F77EC1" w:rsidRDefault="00025ADE" w:rsidP="00F7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DE" w:rsidRPr="00F77EC1" w:rsidRDefault="00025ADE" w:rsidP="00F7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DE" w:rsidRPr="00F77EC1" w:rsidRDefault="0096289F" w:rsidP="00F7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025ADE" w:rsidRPr="00F77EC1" w:rsidSect="00F77EC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51" w:rsidRDefault="00573151" w:rsidP="00F77EC1">
      <w:pPr>
        <w:spacing w:after="0" w:line="240" w:lineRule="auto"/>
      </w:pPr>
      <w:r>
        <w:separator/>
      </w:r>
    </w:p>
  </w:endnote>
  <w:endnote w:type="continuationSeparator" w:id="0">
    <w:p w:rsidR="00573151" w:rsidRDefault="00573151" w:rsidP="00F7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36" w:rsidRDefault="00F77EC1">
    <w:pPr>
      <w:pStyle w:val="a9"/>
      <w:rPr>
        <w:rFonts w:ascii="Times New Roman" w:hAnsi="Times New Roman" w:cs="Times New Roman"/>
        <w:sz w:val="24"/>
        <w:szCs w:val="24"/>
      </w:rPr>
    </w:pPr>
    <w:r w:rsidRPr="00F77EC1">
      <w:rPr>
        <w:rFonts w:ascii="Times New Roman" w:hAnsi="Times New Roman" w:cs="Times New Roman"/>
        <w:sz w:val="24"/>
        <w:szCs w:val="24"/>
      </w:rPr>
      <w:t xml:space="preserve">Байгулова Светлана Сенаргалиевна, воспитатель </w:t>
    </w:r>
  </w:p>
  <w:p w:rsidR="00160436" w:rsidRDefault="00160436">
    <w:pPr>
      <w:pStyle w:val="a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Тема работы: «Игровая деятельность как средство социализации дошкольника»</w:t>
    </w:r>
    <w:r w:rsidR="00F77EC1" w:rsidRPr="00F77EC1">
      <w:rPr>
        <w:rFonts w:ascii="Times New Roman" w:hAnsi="Times New Roman" w:cs="Times New Roman"/>
        <w:sz w:val="24"/>
        <w:szCs w:val="24"/>
      </w:rPr>
      <w:t xml:space="preserve">    </w:t>
    </w:r>
  </w:p>
  <w:p w:rsidR="00F77EC1" w:rsidRPr="00F77EC1" w:rsidRDefault="00160436">
    <w:pPr>
      <w:pStyle w:val="a9"/>
      <w:rPr>
        <w:rFonts w:ascii="Times New Roman" w:hAnsi="Times New Roman" w:cs="Times New Roman"/>
        <w:sz w:val="24"/>
        <w:szCs w:val="24"/>
      </w:rPr>
    </w:pPr>
    <w:r w:rsidRPr="00160436">
      <w:rPr>
        <w:rFonts w:ascii="Times New Roman" w:hAnsi="Times New Roman" w:cs="Times New Roman"/>
        <w:sz w:val="24"/>
        <w:szCs w:val="24"/>
      </w:rPr>
      <w:t xml:space="preserve">МБДОУ детский сад №7  «Журавушка» г. Охи                                                          </w:t>
    </w:r>
    <w:r w:rsidR="00F77EC1" w:rsidRPr="00F77EC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51" w:rsidRDefault="00573151" w:rsidP="00F77EC1">
      <w:pPr>
        <w:spacing w:after="0" w:line="240" w:lineRule="auto"/>
      </w:pPr>
      <w:r>
        <w:separator/>
      </w:r>
    </w:p>
  </w:footnote>
  <w:footnote w:type="continuationSeparator" w:id="0">
    <w:p w:rsidR="00573151" w:rsidRDefault="00573151" w:rsidP="00F77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037"/>
    <w:multiLevelType w:val="hybridMultilevel"/>
    <w:tmpl w:val="CC661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40E2"/>
    <w:multiLevelType w:val="hybridMultilevel"/>
    <w:tmpl w:val="E1A4F1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2477"/>
    <w:multiLevelType w:val="hybridMultilevel"/>
    <w:tmpl w:val="27D0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A4E9F"/>
    <w:multiLevelType w:val="hybridMultilevel"/>
    <w:tmpl w:val="81F898A8"/>
    <w:lvl w:ilvl="0" w:tplc="C22C8FD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16CFF"/>
    <w:multiLevelType w:val="hybridMultilevel"/>
    <w:tmpl w:val="8B888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7740B"/>
    <w:multiLevelType w:val="hybridMultilevel"/>
    <w:tmpl w:val="C768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62142"/>
    <w:multiLevelType w:val="hybridMultilevel"/>
    <w:tmpl w:val="0D38982A"/>
    <w:lvl w:ilvl="0" w:tplc="57B4FB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81772"/>
    <w:multiLevelType w:val="hybridMultilevel"/>
    <w:tmpl w:val="38B6F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5327D"/>
    <w:multiLevelType w:val="hybridMultilevel"/>
    <w:tmpl w:val="40CE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D301D"/>
    <w:multiLevelType w:val="hybridMultilevel"/>
    <w:tmpl w:val="FB08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32860"/>
    <w:multiLevelType w:val="hybridMultilevel"/>
    <w:tmpl w:val="2DCC4DFC"/>
    <w:lvl w:ilvl="0" w:tplc="57B4FB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77C61"/>
    <w:multiLevelType w:val="hybridMultilevel"/>
    <w:tmpl w:val="F4AAA6E0"/>
    <w:lvl w:ilvl="0" w:tplc="57B4FB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C523A"/>
    <w:multiLevelType w:val="hybridMultilevel"/>
    <w:tmpl w:val="A88C7A34"/>
    <w:lvl w:ilvl="0" w:tplc="C22C8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A07"/>
    <w:rsid w:val="00005A21"/>
    <w:rsid w:val="00025ADE"/>
    <w:rsid w:val="00046173"/>
    <w:rsid w:val="00112EE2"/>
    <w:rsid w:val="001225A5"/>
    <w:rsid w:val="00160436"/>
    <w:rsid w:val="001648C0"/>
    <w:rsid w:val="0017447B"/>
    <w:rsid w:val="00226A64"/>
    <w:rsid w:val="00240004"/>
    <w:rsid w:val="00295CA7"/>
    <w:rsid w:val="002A0E4A"/>
    <w:rsid w:val="002E1164"/>
    <w:rsid w:val="002F7935"/>
    <w:rsid w:val="003220B4"/>
    <w:rsid w:val="00322EA8"/>
    <w:rsid w:val="003A0A50"/>
    <w:rsid w:val="00433623"/>
    <w:rsid w:val="00461082"/>
    <w:rsid w:val="004C69C1"/>
    <w:rsid w:val="00573151"/>
    <w:rsid w:val="005E244E"/>
    <w:rsid w:val="006445DE"/>
    <w:rsid w:val="006643AA"/>
    <w:rsid w:val="00692C4B"/>
    <w:rsid w:val="006A0083"/>
    <w:rsid w:val="006F3264"/>
    <w:rsid w:val="00780D85"/>
    <w:rsid w:val="007B5867"/>
    <w:rsid w:val="007B6601"/>
    <w:rsid w:val="007E617F"/>
    <w:rsid w:val="00844258"/>
    <w:rsid w:val="00921E9B"/>
    <w:rsid w:val="00952DDF"/>
    <w:rsid w:val="0096289F"/>
    <w:rsid w:val="00971CC5"/>
    <w:rsid w:val="00A2606F"/>
    <w:rsid w:val="00A44A07"/>
    <w:rsid w:val="00AE75E4"/>
    <w:rsid w:val="00C11D96"/>
    <w:rsid w:val="00C57EC3"/>
    <w:rsid w:val="00CA2CC5"/>
    <w:rsid w:val="00D04190"/>
    <w:rsid w:val="00D05B72"/>
    <w:rsid w:val="00D120FA"/>
    <w:rsid w:val="00D50B56"/>
    <w:rsid w:val="00D871F5"/>
    <w:rsid w:val="00E56FD8"/>
    <w:rsid w:val="00F17B63"/>
    <w:rsid w:val="00F31860"/>
    <w:rsid w:val="00F4245A"/>
    <w:rsid w:val="00F56839"/>
    <w:rsid w:val="00F60B62"/>
    <w:rsid w:val="00F77EC1"/>
    <w:rsid w:val="00F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4A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A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7EC1"/>
  </w:style>
  <w:style w:type="paragraph" w:styleId="a9">
    <w:name w:val="footer"/>
    <w:basedOn w:val="a"/>
    <w:link w:val="aa"/>
    <w:uiPriority w:val="99"/>
    <w:unhideWhenUsed/>
    <w:rsid w:val="00F7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7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5363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</dc:creator>
  <cp:lastModifiedBy>user</cp:lastModifiedBy>
  <cp:revision>24</cp:revision>
  <cp:lastPrinted>2013-04-01T21:59:00Z</cp:lastPrinted>
  <dcterms:created xsi:type="dcterms:W3CDTF">2012-02-28T00:52:00Z</dcterms:created>
  <dcterms:modified xsi:type="dcterms:W3CDTF">2015-11-21T12:54:00Z</dcterms:modified>
</cp:coreProperties>
</file>