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3D" w:rsidRDefault="00013F3D" w:rsidP="00013F3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50728B">
        <w:rPr>
          <w:b/>
          <w:i/>
          <w:sz w:val="28"/>
          <w:szCs w:val="28"/>
        </w:rPr>
        <w:t>Словообразовательные словари для начальной школы</w:t>
      </w:r>
    </w:p>
    <w:p w:rsidR="00013F3D" w:rsidRPr="0050728B" w:rsidRDefault="00013F3D" w:rsidP="00013F3D">
      <w:pPr>
        <w:spacing w:line="360" w:lineRule="auto"/>
        <w:ind w:left="720"/>
        <w:jc w:val="center"/>
        <w:rPr>
          <w:b/>
          <w:i/>
          <w:sz w:val="28"/>
          <w:szCs w:val="28"/>
        </w:rPr>
      </w:pP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начальной школы предлагаются следующие  словообразовател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словари. Например: Е.Г. Мережко «Словарик близкородственных слов»; А.П. </w:t>
      </w:r>
      <w:proofErr w:type="spellStart"/>
      <w:r>
        <w:rPr>
          <w:sz w:val="28"/>
          <w:szCs w:val="28"/>
        </w:rPr>
        <w:t>Сдобновой</w:t>
      </w:r>
      <w:proofErr w:type="spellEnd"/>
      <w:r>
        <w:rPr>
          <w:sz w:val="28"/>
          <w:szCs w:val="28"/>
        </w:rPr>
        <w:t>, И.В. Курочкиной «Учусь правильно образовывать слова». Такие словари помогут разобраться в том, какие слова являются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ными, а какие производящими. Если </w:t>
      </w:r>
      <w:proofErr w:type="gramStart"/>
      <w:r>
        <w:rPr>
          <w:sz w:val="28"/>
          <w:szCs w:val="28"/>
        </w:rPr>
        <w:t>слово производное</w:t>
      </w:r>
      <w:proofErr w:type="gramEnd"/>
      <w:r>
        <w:rPr>
          <w:sz w:val="28"/>
          <w:szCs w:val="28"/>
        </w:rPr>
        <w:t>, то словарь подск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жет, от какого родственного слова и с помощью каких словообразов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средств оно образовано. Поэтому словарь называют словообразов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словообразовательный словарик А.П. </w:t>
      </w:r>
      <w:proofErr w:type="spellStart"/>
      <w:r>
        <w:rPr>
          <w:sz w:val="28"/>
          <w:szCs w:val="28"/>
        </w:rPr>
        <w:t>Сдобновой</w:t>
      </w:r>
      <w:proofErr w:type="spellEnd"/>
      <w:r>
        <w:rPr>
          <w:sz w:val="28"/>
          <w:szCs w:val="28"/>
        </w:rPr>
        <w:t>,  И.В. Курочкиной «Учусь правильно образовывать слова». Словарик состоит из трёх частей. В первой – помещены близкородственные слова, образованные с помощью приставок, приставочным способом.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словарика помещены близкородственные слова,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зованные с помощью суффиксов, суффиксальным способом.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третьей части помещены словообразовательные гнёзда.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 следует обратить внимание на вопросы, задания, пояснения,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первых двух частях расположены рядом со словарными статьями, а в третьей части – после словообразовательного гнезда.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Завершает словарь перечень – указатель всех слов, помещённых в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варе (они расположены в алфавитном порядке). В этом указателе сказано, в каком словообразовательном гнезде, под каким исходным, ведущим словом, на какой странице можно найти нужное слово.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вступительной статьи в словарике помещён русский алфавит.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словарик содержит приложение «Подумай и ответь!». Уже сам заголовок подсказывает, что нужно выполнить какие-то задания, решить задачу. Действительно, это задачи на образование слов, рассказывающие и показывающие, как построены словообразовательные статьи в словаре, как </w:t>
      </w:r>
      <w:r>
        <w:rPr>
          <w:sz w:val="28"/>
          <w:szCs w:val="28"/>
        </w:rPr>
        <w:lastRenderedPageBreak/>
        <w:t>образуются словообразовательные гнёзда. Выполнять задания следует под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ководством учителя или кого-либо из взрослых.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словарике использованы специальные значки для обозначения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ней слов, приставок, суффиксов, окончаний.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данный словарик поможет школьникам понимать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слов, находить родственные слова, правильно их писать, произносить (во всех словах стоит ударение), использовать в речи, а также разбирать по составу.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словарик содержит учебные сопроводительные материалы и приложения, включающие задания поискового характера, которые помог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осмыслить и закрепить информацию, заключающуюся в словарных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ях.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Помещённые в приложения задания рассчитаны не на выполнение их по образцу, а на понимание словообразовательных связей между словами, на умение самостоятельно рассуждать, определять значение данного слова через значение производящего (</w:t>
      </w:r>
      <w:proofErr w:type="spellStart"/>
      <w:r>
        <w:rPr>
          <w:sz w:val="28"/>
          <w:szCs w:val="28"/>
        </w:rPr>
        <w:t>Сдобнова</w:t>
      </w:r>
      <w:proofErr w:type="spellEnd"/>
      <w:r>
        <w:rPr>
          <w:sz w:val="28"/>
          <w:szCs w:val="28"/>
        </w:rPr>
        <w:t xml:space="preserve"> 2005).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Примеры заданий.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6. У слова может быть несколько значений. </w:t>
      </w:r>
      <w:proofErr w:type="gramStart"/>
      <w:r w:rsidRPr="003C3704">
        <w:rPr>
          <w:b/>
          <w:sz w:val="28"/>
          <w:szCs w:val="28"/>
        </w:rPr>
        <w:t>Земля</w:t>
      </w:r>
      <w:r>
        <w:rPr>
          <w:sz w:val="28"/>
          <w:szCs w:val="28"/>
        </w:rPr>
        <w:t xml:space="preserve"> имеет, например, такие значения: 1) планета; 2) почва; 3) местность, территория,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на.</w:t>
      </w:r>
      <w:proofErr w:type="gramEnd"/>
    </w:p>
    <w:p w:rsidR="00013F3D" w:rsidRDefault="00013F3D" w:rsidP="00013F3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866F9">
        <w:rPr>
          <w:b/>
          <w:sz w:val="28"/>
          <w:szCs w:val="28"/>
        </w:rPr>
        <w:t>ЗЕМЛЯ</w:t>
      </w:r>
    </w:p>
    <w:p w:rsidR="00013F3D" w:rsidRDefault="00013F3D" w:rsidP="00013F3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Но ни одна планета</w:t>
      </w:r>
    </w:p>
    <w:p w:rsidR="00013F3D" w:rsidRDefault="00013F3D" w:rsidP="00013F3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Не ждёт нас так, как эта,</w:t>
      </w:r>
    </w:p>
    <w:p w:rsidR="00013F3D" w:rsidRDefault="00013F3D" w:rsidP="00013F3D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Планета дорогая по имени </w:t>
      </w:r>
      <w:r w:rsidRPr="002866F9">
        <w:rPr>
          <w:b/>
          <w:sz w:val="28"/>
          <w:szCs w:val="28"/>
        </w:rPr>
        <w:t>Земля.</w:t>
      </w:r>
    </w:p>
    <w:p w:rsidR="00013F3D" w:rsidRDefault="00013F3D" w:rsidP="00013F3D">
      <w:pPr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(Войнович)</w:t>
      </w:r>
    </w:p>
    <w:p w:rsidR="00013F3D" w:rsidRDefault="00013F3D" w:rsidP="00013F3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2866F9">
        <w:rPr>
          <w:b/>
          <w:sz w:val="28"/>
          <w:szCs w:val="28"/>
        </w:rPr>
        <w:t>Планета</w:t>
      </w:r>
    </w:p>
    <w:p w:rsidR="00013F3D" w:rsidRDefault="00013F3D" w:rsidP="00013F3D">
      <w:pPr>
        <w:spacing w:line="360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Из-под снега выглянула обнажённая, мокрая, тёплая </w:t>
      </w:r>
      <w:r w:rsidRPr="002866F9">
        <w:rPr>
          <w:b/>
          <w:sz w:val="28"/>
          <w:szCs w:val="28"/>
        </w:rPr>
        <w:t>земля.</w:t>
      </w:r>
    </w:p>
    <w:p w:rsidR="00013F3D" w:rsidRPr="002866F9" w:rsidRDefault="00013F3D" w:rsidP="00013F3D">
      <w:pPr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(Куприн)</w:t>
      </w:r>
    </w:p>
    <w:p w:rsidR="00013F3D" w:rsidRDefault="00013F3D" w:rsidP="00013F3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Почва</w:t>
      </w:r>
    </w:p>
    <w:p w:rsidR="00013F3D" w:rsidRDefault="00013F3D" w:rsidP="00013F3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 – моя родина, моя родная </w:t>
      </w:r>
      <w:r w:rsidRPr="002866F9">
        <w:rPr>
          <w:b/>
          <w:sz w:val="28"/>
          <w:szCs w:val="28"/>
        </w:rPr>
        <w:t>земля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моё отечество, в жизни нет гор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чее и глубже и священнее чувства, чем любовь к тебе</w:t>
      </w:r>
    </w:p>
    <w:p w:rsidR="00013F3D" w:rsidRDefault="00013F3D" w:rsidP="00013F3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(А.Н. Толстой)</w:t>
      </w:r>
    </w:p>
    <w:p w:rsidR="00013F3D" w:rsidRDefault="00013F3D" w:rsidP="00013F3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 Местность, территория, страна</w:t>
      </w:r>
    </w:p>
    <w:p w:rsidR="00013F3D" w:rsidRPr="002464E3" w:rsidRDefault="00013F3D" w:rsidP="00013F3D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Определите, с каким из перечисленных значений связано каждое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изводное слово.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земляк, землячка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землянин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земной</w:t>
      </w:r>
      <w:proofErr w:type="gramEnd"/>
      <w:r>
        <w:rPr>
          <w:sz w:val="28"/>
          <w:szCs w:val="28"/>
        </w:rPr>
        <w:t xml:space="preserve">  1                                                    землянка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, безземельный  3                    земляника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земляной  2                                                приземлиться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6C6561">
        <w:rPr>
          <w:sz w:val="28"/>
          <w:szCs w:val="28"/>
        </w:rPr>
        <w:t>заземлить, заземление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подземный 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Задание 8. Проанализируем синонимы – слова одной и той же части речи, по–разному называющие одно и то же явление или близкие, сходные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У слова </w:t>
      </w:r>
      <w:r w:rsidRPr="00993CBC">
        <w:rPr>
          <w:i/>
          <w:sz w:val="28"/>
          <w:szCs w:val="28"/>
        </w:rPr>
        <w:t>бесстрашный</w:t>
      </w:r>
      <w:r>
        <w:rPr>
          <w:sz w:val="28"/>
          <w:szCs w:val="28"/>
        </w:rPr>
        <w:t xml:space="preserve"> есть синонимы, образованные одинаковым (</w:t>
      </w:r>
      <w:proofErr w:type="spellStart"/>
      <w:r>
        <w:rPr>
          <w:sz w:val="28"/>
          <w:szCs w:val="28"/>
        </w:rPr>
        <w:t>приставочно</w:t>
      </w:r>
      <w:proofErr w:type="spellEnd"/>
      <w:r>
        <w:rPr>
          <w:sz w:val="28"/>
          <w:szCs w:val="28"/>
        </w:rPr>
        <w:t>–суффиксальным) способом: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93CBC">
        <w:rPr>
          <w:b/>
          <w:sz w:val="28"/>
          <w:szCs w:val="28"/>
        </w:rPr>
        <w:t>Бес</w:t>
      </w:r>
      <w:r>
        <w:rPr>
          <w:sz w:val="28"/>
          <w:szCs w:val="28"/>
        </w:rPr>
        <w:t>страш</w:t>
      </w:r>
      <w:r w:rsidRPr="00993CBC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ый, </w:t>
      </w:r>
      <w:r w:rsidRPr="00993CBC">
        <w:rPr>
          <w:b/>
          <w:sz w:val="28"/>
          <w:szCs w:val="28"/>
        </w:rPr>
        <w:t>без</w:t>
      </w:r>
      <w:r>
        <w:rPr>
          <w:sz w:val="28"/>
          <w:szCs w:val="28"/>
        </w:rPr>
        <w:t>боязн</w:t>
      </w:r>
      <w:r w:rsidRPr="00993CBC">
        <w:rPr>
          <w:b/>
          <w:sz w:val="28"/>
          <w:szCs w:val="28"/>
        </w:rPr>
        <w:t>енн</w:t>
      </w:r>
      <w:r>
        <w:rPr>
          <w:sz w:val="28"/>
          <w:szCs w:val="28"/>
        </w:rPr>
        <w:t xml:space="preserve">ый, </w:t>
      </w:r>
      <w:r w:rsidRPr="00993CBC">
        <w:rPr>
          <w:b/>
          <w:sz w:val="28"/>
          <w:szCs w:val="28"/>
        </w:rPr>
        <w:t>бес</w:t>
      </w:r>
      <w:r>
        <w:rPr>
          <w:sz w:val="28"/>
          <w:szCs w:val="28"/>
        </w:rPr>
        <w:t>трепет</w:t>
      </w:r>
      <w:r w:rsidRPr="00993CBC">
        <w:rPr>
          <w:b/>
          <w:sz w:val="28"/>
          <w:szCs w:val="28"/>
        </w:rPr>
        <w:t>н</w:t>
      </w:r>
      <w:r>
        <w:rPr>
          <w:sz w:val="28"/>
          <w:szCs w:val="28"/>
        </w:rPr>
        <w:t>ый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</w:p>
    <w:p w:rsidR="00013F3D" w:rsidRPr="00F632A1" w:rsidRDefault="00013F3D" w:rsidP="00013F3D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 приведённым синонимам подберите антонимы (слова одной и той же части речи, имеющие противоположное значение), которые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при помощи суффикса </w:t>
      </w:r>
      <w:r w:rsidRPr="00F632A1">
        <w:rPr>
          <w:b/>
          <w:sz w:val="28"/>
          <w:szCs w:val="28"/>
        </w:rPr>
        <w:t>– лив</w:t>
      </w:r>
      <w:proofErr w:type="gramStart"/>
      <w:r w:rsidRPr="00F632A1">
        <w:rPr>
          <w:b/>
          <w:sz w:val="28"/>
          <w:szCs w:val="28"/>
        </w:rPr>
        <w:t xml:space="preserve"> -:</w:t>
      </w:r>
      <w:proofErr w:type="gramEnd"/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трус</w:t>
      </w:r>
      <w:r w:rsidRPr="00F632A1">
        <w:rPr>
          <w:b/>
          <w:sz w:val="28"/>
          <w:szCs w:val="28"/>
        </w:rPr>
        <w:t>лив</w:t>
      </w:r>
      <w:r>
        <w:rPr>
          <w:sz w:val="28"/>
          <w:szCs w:val="28"/>
        </w:rPr>
        <w:t>ый,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proofErr w:type="spellStart"/>
      <w:r w:rsidRPr="00F632A1">
        <w:rPr>
          <w:b/>
          <w:sz w:val="28"/>
          <w:szCs w:val="28"/>
        </w:rPr>
        <w:t>лив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,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proofErr w:type="spellStart"/>
      <w:r w:rsidRPr="00F632A1">
        <w:rPr>
          <w:b/>
          <w:sz w:val="28"/>
          <w:szCs w:val="28"/>
        </w:rPr>
        <w:t>лив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.</w:t>
      </w:r>
    </w:p>
    <w:p w:rsidR="00013F3D" w:rsidRDefault="00013F3D" w:rsidP="00013F3D">
      <w:pPr>
        <w:spacing w:line="360" w:lineRule="auto"/>
        <w:ind w:left="360"/>
        <w:jc w:val="both"/>
        <w:rPr>
          <w:sz w:val="28"/>
          <w:szCs w:val="28"/>
        </w:rPr>
      </w:pPr>
    </w:p>
    <w:p w:rsidR="00013F3D" w:rsidRDefault="00013F3D" w:rsidP="00013F3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употребления этих слов. Есть ли у них другие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нонимы? (</w:t>
      </w:r>
      <w:proofErr w:type="spellStart"/>
      <w:r>
        <w:rPr>
          <w:sz w:val="28"/>
          <w:szCs w:val="28"/>
        </w:rPr>
        <w:t>Сдобнова</w:t>
      </w:r>
      <w:proofErr w:type="spellEnd"/>
      <w:r>
        <w:rPr>
          <w:sz w:val="28"/>
          <w:szCs w:val="28"/>
        </w:rPr>
        <w:t xml:space="preserve"> 2005).</w:t>
      </w:r>
    </w:p>
    <w:p w:rsidR="00013F3D" w:rsidRPr="006C6561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словообразовательный словарик поможет детям понимать значения слов, находить родственные слова, правильно их писать, произн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сить (во всех словах стоит ударение), использовать в речи, а также разбирать по составу.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«Словарик близкородственных слов» Е.Г. Мережко раскрывает слов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образовательные связи между словами в словообразовательных парах, не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саясь непосредственно лексического значения производных слов. Это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гает детям понять и механизм образования слова, и его смысл. В связи с этим значение производного (вторичного) слова описывается с опорой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водящее (первичное).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Словарик включает пары близкородственных слов (словообразовател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пары), расположенные по словообразовательным гнёздам. Такое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 объясняется тем, что определение мотивационных отношений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словами внутри словообразовательного гнезда даёт учащимся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словообразовательном гнезде как едином целом и в смысловом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 структурном плане. Словообразовательное гнездо содержит слово,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его вершиной, а затем расположены по алфавиту производные слова. Если образование приставочное, оно расположено в своём алфавитном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лесенкой по отношению к бесприставочным образованиям. За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водным словом следует пара близкородственных слов (от производящего, т.е. первичного, к </w:t>
      </w:r>
      <w:proofErr w:type="gramStart"/>
      <w:r>
        <w:rPr>
          <w:sz w:val="28"/>
          <w:szCs w:val="28"/>
        </w:rPr>
        <w:t>производному</w:t>
      </w:r>
      <w:proofErr w:type="gramEnd"/>
      <w:r>
        <w:rPr>
          <w:sz w:val="28"/>
          <w:szCs w:val="28"/>
        </w:rPr>
        <w:t>, т.е. вторичному), а затем описание значения производного слова через производящее (если это возможно).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Пример.</w:t>
      </w:r>
    </w:p>
    <w:p w:rsidR="00013F3D" w:rsidRDefault="00013F3D" w:rsidP="00013F3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ЗИМА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Зимний </w:t>
      </w:r>
      <w:r>
        <w:rPr>
          <w:sz w:val="28"/>
          <w:szCs w:val="28"/>
        </w:rPr>
        <w:t xml:space="preserve">зима – </w:t>
      </w:r>
      <w:r w:rsidRPr="00EC19E6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зим-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</w:t>
      </w:r>
      <w:r w:rsidRPr="00EC19E6">
        <w:rPr>
          <w:sz w:val="28"/>
          <w:szCs w:val="28"/>
        </w:rPr>
        <w:t>]</w:t>
      </w:r>
      <w:r>
        <w:rPr>
          <w:sz w:val="28"/>
          <w:szCs w:val="28"/>
        </w:rPr>
        <w:t xml:space="preserve">. Прил.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EC19E6">
        <w:rPr>
          <w:i/>
          <w:sz w:val="28"/>
          <w:szCs w:val="28"/>
        </w:rPr>
        <w:t>зима</w:t>
      </w:r>
      <w:r>
        <w:rPr>
          <w:sz w:val="28"/>
          <w:szCs w:val="28"/>
        </w:rPr>
        <w:t>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 w:rsidRPr="00EC19E6">
        <w:rPr>
          <w:b/>
          <w:sz w:val="28"/>
          <w:szCs w:val="28"/>
        </w:rPr>
        <w:t>Зимушка</w:t>
      </w:r>
      <w:r>
        <w:rPr>
          <w:sz w:val="28"/>
          <w:szCs w:val="28"/>
        </w:rPr>
        <w:t xml:space="preserve"> зима – </w:t>
      </w:r>
      <w:r w:rsidRPr="00EC19E6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зим-уш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а) </w:t>
      </w:r>
      <w:r w:rsidRPr="00EC19E6">
        <w:rPr>
          <w:sz w:val="28"/>
          <w:szCs w:val="28"/>
        </w:rPr>
        <w:t>]</w:t>
      </w:r>
      <w:r>
        <w:rPr>
          <w:sz w:val="28"/>
          <w:szCs w:val="28"/>
        </w:rPr>
        <w:t>. Ласк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EC19E6">
        <w:rPr>
          <w:i/>
          <w:sz w:val="28"/>
          <w:szCs w:val="28"/>
        </w:rPr>
        <w:t>зима</w:t>
      </w:r>
      <w:r>
        <w:rPr>
          <w:sz w:val="28"/>
          <w:szCs w:val="28"/>
        </w:rPr>
        <w:t>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 w:rsidRPr="00EC19E6">
        <w:rPr>
          <w:b/>
          <w:sz w:val="28"/>
          <w:szCs w:val="28"/>
        </w:rPr>
        <w:lastRenderedPageBreak/>
        <w:t>Предзимний</w:t>
      </w:r>
      <w:r>
        <w:rPr>
          <w:sz w:val="28"/>
          <w:szCs w:val="28"/>
        </w:rPr>
        <w:t xml:space="preserve"> зима – </w:t>
      </w:r>
      <w:r w:rsidRPr="00EC19E6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пред-зим-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</w:t>
      </w:r>
      <w:r w:rsidRPr="00EC19E6">
        <w:rPr>
          <w:sz w:val="28"/>
          <w:szCs w:val="28"/>
        </w:rPr>
        <w:t>]</w:t>
      </w:r>
      <w:r>
        <w:rPr>
          <w:sz w:val="28"/>
          <w:szCs w:val="28"/>
        </w:rPr>
        <w:t xml:space="preserve">. Перед </w:t>
      </w:r>
      <w:r w:rsidRPr="00EC19E6">
        <w:rPr>
          <w:i/>
          <w:sz w:val="28"/>
          <w:szCs w:val="28"/>
        </w:rPr>
        <w:t>зимой</w:t>
      </w:r>
      <w:r>
        <w:rPr>
          <w:sz w:val="28"/>
          <w:szCs w:val="28"/>
        </w:rPr>
        <w:t>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предоставленного в словарике материала составляют производные с уменьшительно-ласкательными суффиксами. Эта модель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брана потому, что она не имеет отклонений, т.е. связь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производным</w:t>
      </w:r>
      <w:proofErr w:type="gramEnd"/>
      <w:r>
        <w:rPr>
          <w:sz w:val="28"/>
          <w:szCs w:val="28"/>
        </w:rPr>
        <w:t xml:space="preserve"> и производящим не знает отступлений. Следовательно, такой языковой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 удобен для выявления смысловых связей в словообразовательных парах на уроках русского языка в начальных классах.</w:t>
      </w:r>
    </w:p>
    <w:p w:rsidR="00013F3D" w:rsidRPr="00EC19E6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словарик близкородственных слов включены суффиксальные и префиксально-суффиксальные образования имён существительных и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тельных. Реже рассматриваются образования глаголов. Это объясняется, во-первых, тем, что в современном русском языке суффиксальные образования существительных и прилагательных представлены сравнительно большим количеством словообразовательных моделей. Во-вторых, именно в именах (существительных, прилагательных) выявляются словообразовательные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зи, отражающие процессы и явления, происходящие в окружающей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тельности. Глагольные же образования большей частью представлены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ставочным способом, и их функциональное значение заключается в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ренциации способов и видов действия (Мережко 1998).</w:t>
      </w:r>
    </w:p>
    <w:p w:rsidR="00013F3D" w:rsidRDefault="00013F3D" w:rsidP="00013F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словарик близкородственных слов предлагается в качестве учебного пособия, используемого для обучения младших школьников слов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образовательному анализу на уроках русского языка, направленному на выявление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>–словообразовательный связей между словами в словообр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парах.</w:t>
      </w:r>
    </w:p>
    <w:p w:rsidR="009D34BC" w:rsidRDefault="009D34BC"/>
    <w:sectPr w:rsidR="009D34BC" w:rsidSect="009D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0E9"/>
    <w:multiLevelType w:val="multilevel"/>
    <w:tmpl w:val="FC107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23C32FF7"/>
    <w:multiLevelType w:val="multilevel"/>
    <w:tmpl w:val="731C900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820"/>
        </w:tabs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080"/>
        </w:tabs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700"/>
        </w:tabs>
        <w:ind w:left="11700" w:hanging="2160"/>
      </w:pPr>
      <w:rPr>
        <w:rFonts w:hint="default"/>
      </w:rPr>
    </w:lvl>
  </w:abstractNum>
  <w:abstractNum w:abstractNumId="2">
    <w:nsid w:val="29304736"/>
    <w:multiLevelType w:val="hybridMultilevel"/>
    <w:tmpl w:val="1C5C4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3D"/>
    <w:rsid w:val="00013F3D"/>
    <w:rsid w:val="009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2013-07-02T08:42:00Z</dcterms:created>
  <dcterms:modified xsi:type="dcterms:W3CDTF">2013-07-02T08:43:00Z</dcterms:modified>
</cp:coreProperties>
</file>