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7" w:rsidRDefault="00666667" w:rsidP="00666667">
      <w:pPr>
        <w:pStyle w:val="c7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c8"/>
          <w:rFonts w:ascii="Verdana" w:hAnsi="Verdana"/>
          <w:color w:val="000000"/>
        </w:rPr>
        <w:t xml:space="preserve">                  Музыкальному руководителю о музыкотерапии.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Ребенок в детском саду – самое уязвимое звено педагогического процесса. Только придя в детский сад, он испытывает сильнейший стресс, который иногда затягивается на несколько месяцев, переходя в тяжелую форму адаптации. В течение последующих 4-5 лет пребывания в ДОУ у любого ребенка еще не раз могут возникнуть ситуации, вызывающие сильное эмоциональное напряжение. Цель  ДОУ – адаптировать личность ребенка к социуму. Самым оптимальным подходом в адаптации является творческий подход, когда человек не противостоит изменяющимся условиям в ущерб своему здоровью, но и не проявляет конформность, т.е. соглашательство со всем, что ему предлагается, а находит способы оказывать влияние на  внешние обстоятельства с максимальной пользой для себя. Работа музыкального руководителя в дошкольном образовательном учреждении на современном этапе наполняется новым содержанием.  Его  задача – растить человека, способного к самостоятельному творческому труду, личность активную, ищущую. Выполнить эту задачу эффективно можно на основе интеграции деятельности всех участников образовательного процесса: воспитатели, психологи, педагоги дополнительного образования. Учитывая особенности детей, они должны искать наиболее рациональные и эффективные пути стимулирования их гармоничного развития. Музыкальному руководителю в этом вопросе отводится особая роль, так как музыкальная деятельность носит не только творческий  характер, но оказывает влияние на развитие всех сторон личности и сферу познавательного развития. Поэтому цель работы педагога - музыканта – сохранение психического здоровья ребенка путем создания комфортных условий для творческого самовыражения и развития личности. В практике ведения музыкальных занятий ар</w:t>
      </w:r>
      <w:proofErr w:type="gramStart"/>
      <w:r>
        <w:rPr>
          <w:rFonts w:ascii="Verdana" w:hAnsi="Verdana"/>
          <w:color w:val="000000"/>
          <w:sz w:val="16"/>
          <w:szCs w:val="16"/>
        </w:rPr>
        <w:t>т-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терапевтические методы и технологии пока применяются крайне редко. Вместе с тем, </w:t>
      </w:r>
      <w:proofErr w:type="gramStart"/>
      <w:r>
        <w:rPr>
          <w:rFonts w:ascii="Verdana" w:hAnsi="Verdana"/>
          <w:color w:val="000000"/>
          <w:sz w:val="16"/>
          <w:szCs w:val="16"/>
        </w:rPr>
        <w:t>арт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– терапевтические методики, широко используемые психотерапевтами, уже адаптированы в отдельных педагогических исследованиях последних лет к работе с обычными детьми с целью профилактики и коррекции их негативных эмоциональных состояний, нормализации эмоционально – волевой сферы личности, способствующих как духовно – нравственному, так и физическому оздоровлению. Конечно, на  музыкальных занятиях могут быть использованы только научно обоснованные и  экспериментально проверенные элементы </w:t>
      </w:r>
      <w:proofErr w:type="gramStart"/>
      <w:r>
        <w:rPr>
          <w:rFonts w:ascii="Verdana" w:hAnsi="Verdana"/>
          <w:color w:val="000000"/>
          <w:sz w:val="16"/>
          <w:szCs w:val="16"/>
        </w:rPr>
        <w:t>арт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- терапии в форме различных упражнений, целенаправленно отобранного музыкального материала для слушания и исполнения, а также музыкально – творческих заданий, способствующих самопознанию, самооценке, творческому самовыражению, саморазвитию и самокоррекции личности. В Российской энциклопедии социальной работы указано, что арт-терапия – это способы и технологии реабилитации лиц средствами искусства и художественной деятельности. К средствам искусства относятся: музыка, живопись, литературные произведения, театр и.т. д.  Эмоционально-образная природа искусства позволяет активно влиять на работу правого полушария головного мозга, а через него  -  на всю структуру личности, формируя и трансформируя систему ее духовно-нравственных ценностей и идеалов. Традиционные для отечественной культуры образы-идеалы человека и человеческих отношений, значимость которых в современных условиях особенно ощутима, отражены в  народных песнях и произведениях русской классической музыки. Эти образы могут транслироваться и закрепляться в структуре личности ребенка с помощью арт-терапевтических  методов. В этом состоит особая педагогическая значимость таких методов, их роль в решении острых социальных проблем и воспитательных задач, стоящих перед  </w:t>
      </w:r>
      <w:proofErr w:type="gramStart"/>
      <w:r>
        <w:rPr>
          <w:rFonts w:ascii="Verdana" w:hAnsi="Verdana"/>
          <w:color w:val="000000"/>
          <w:sz w:val="16"/>
          <w:szCs w:val="16"/>
        </w:rPr>
        <w:t>современными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 ДОУ. Рассмотрим кратко сущность музыкальной терапии.  Музыкотерапия представляет собой метод, использующий музыку в качестве средства психологической коррекции состояния ребенка в желательном направлении развития.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произведений, музицирование), так и дополнение музыкальным сопровождением других коррекционных приемов для усиления их воздействия. Сегодня этот метод активно используется в коррекции эмоциональных отклонений у детей младшего возраста. Они касаются их страхов, двигательных и речевых расстройств, психосоматических заболеваний, отклонений в поведении и др. Положительные эмоции при музыкальном прослушивании, «художественное наслаждение», по мнению Л.С. Выготского, не есть чистая рецепция, но требует высочайшей деятельности психики. Мучительные и неприятные аффекты при этом подвергаются некоторой разрядке, уничтожению, превращению в  </w:t>
      </w:r>
      <w:proofErr w:type="gramStart"/>
      <w:r>
        <w:rPr>
          <w:rFonts w:ascii="Verdana" w:hAnsi="Verdana"/>
          <w:color w:val="000000"/>
          <w:sz w:val="16"/>
          <w:szCs w:val="16"/>
        </w:rPr>
        <w:t>противоположное</w:t>
      </w:r>
      <w:proofErr w:type="gramEnd"/>
      <w:r>
        <w:rPr>
          <w:rFonts w:ascii="Verdana" w:hAnsi="Verdana"/>
          <w:color w:val="000000"/>
          <w:sz w:val="16"/>
          <w:szCs w:val="16"/>
        </w:rPr>
        <w:t>. Правильный выбор музыкальной программы – ключевой фактор музыкотерапии. Для того чтобы музыка оказывала благотворное влияние на ребенка, она должна соответствовать его эмоциональному состоянию. Еще в 1916 г. В.М.Бехтерев писал: «Музыкальное произведение, по своему состоянию совпадающее с настроением  </w:t>
      </w:r>
      <w:proofErr w:type="gramStart"/>
      <w:r>
        <w:rPr>
          <w:rFonts w:ascii="Verdana" w:hAnsi="Verdana"/>
          <w:color w:val="000000"/>
          <w:sz w:val="16"/>
          <w:szCs w:val="16"/>
        </w:rPr>
        <w:t>слушающего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производит сильное впечатление. Произведение, дисгармонирующее с настроением </w:t>
      </w:r>
      <w:proofErr w:type="gramStart"/>
      <w:r>
        <w:rPr>
          <w:rFonts w:ascii="Verdana" w:hAnsi="Verdana"/>
          <w:color w:val="000000"/>
          <w:sz w:val="16"/>
          <w:szCs w:val="16"/>
        </w:rPr>
        <w:t>слушающего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может не только не нравится, но даже раздражать». </w:t>
      </w:r>
      <w:proofErr w:type="gramStart"/>
      <w:r>
        <w:rPr>
          <w:rFonts w:ascii="Verdana" w:hAnsi="Verdana"/>
          <w:color w:val="000000"/>
          <w:sz w:val="16"/>
          <w:szCs w:val="16"/>
        </w:rPr>
        <w:t>Подробный разбор литературы, посвященный различным аспектам музыкотерапии, представлен в работах Л.С.Брусиловского (1971), В.Ю. Завьялова (1995), К.Швабе (1974) и др. В 70 – 80-е годы вышло несколько монографий, посвященных музыкотерапии, в которых описываются методы по применению музыки с лечебной целью у детей, страдающих неврозами (К.Швабе, 1974), ранним детским аутизмом (Р.О. Бенензон, 1973).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 1982 г. в Берлине вышла книга Ю. Брюкнер, И.Медераке и К.Ульбрих «Музыкотерапия для детей», в которой подробно рассмотрены виды детской музыкотерапии, включая пантомиму и различные способы рисования под музыку. Однако методика рассчитана на детей школьного или старшего дошкольного возраста. В этих научных трудах не уделено внимания коррекционным возможностям музыки в раннем возрасте, тогда как, по мнению Н.М. Щелованова, давшего физиологическое обоснование основополагающим вопросам развития и воспитания детей раннего возраста, «важно не запустить детей снизу». 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Важнейшей задачей музыкального воспитания детей раннего возраста является формирование ведущего компонента музыкальности –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 Дети раннего возраста не очень хорошо говорят, действия их ограничены, но эмоций они испытывают </w:t>
      </w:r>
      <w:proofErr w:type="gramStart"/>
      <w:r>
        <w:rPr>
          <w:rFonts w:ascii="Verdana" w:hAnsi="Verdana"/>
          <w:color w:val="000000"/>
          <w:sz w:val="16"/>
          <w:szCs w:val="16"/>
        </w:rPr>
        <w:t>порой больше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, чем взрослые люди. И вот здесь </w:t>
      </w:r>
      <w:r>
        <w:rPr>
          <w:rFonts w:ascii="Verdana" w:hAnsi="Verdana"/>
          <w:color w:val="000000"/>
          <w:sz w:val="16"/>
          <w:szCs w:val="16"/>
        </w:rPr>
        <w:lastRenderedPageBreak/>
        <w:t>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Установлено, что музыка - воздействует на многие сферы жизнедеятельности человека через три основных фактора: вибрационный, физиологический и  психический. Звуковые вибрации являются стимулятором обменных процессов в организме на уровне клетки. Эти вибрации способны изменять различные функции организма (дыхательную,  двигательную, сердечнососудистую). Благодаря  ассоциативным связям,  возникающим в процессе восприятия и исполнения музыки, меняется и психическое состояние ребенка. Исследователи  рекоменд</w:t>
      </w:r>
      <w:proofErr w:type="gramStart"/>
      <w:r>
        <w:rPr>
          <w:rFonts w:ascii="Verdana" w:hAnsi="Verdana"/>
          <w:color w:val="000000"/>
          <w:sz w:val="16"/>
          <w:szCs w:val="16"/>
        </w:rPr>
        <w:t>y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ют  использовать в работе с детьми широкий спектр музыкальных инструментов и виды музыки, воздействующие на различные функции организма. </w:t>
      </w:r>
      <w:proofErr w:type="gramStart"/>
      <w:r>
        <w:rPr>
          <w:rFonts w:ascii="Verdana" w:hAnsi="Verdana"/>
          <w:color w:val="000000"/>
          <w:sz w:val="16"/>
          <w:szCs w:val="16"/>
        </w:rPr>
        <w:t>Например,  для  укрепления и оздоровления  дыхательной  функции можно использовать духовые инструменты (глиняные свистульки, свирели,  игрушечные дудочки, губные гармошки, блок-флейты  и др.),  при слабой  мелкой моторике пальцев - клавишные инструменты (игрушечное пианино или детский синтезатор), при эмоциональных проблемах, для снятия стресса или, напротив, активизации эмоциональной сферы личности ребенка - прослушивание музыки для релаксации, а также записей-шумов природы (звуков моря, леса, грозы и др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.). 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 заниматься оздоровлением, не замечая процесса лечения. Дыхательная музыкотерапия – это тренинг дыхательной функции человеческого организма. Особое место в ней отводится пению. Тембр голоса, манера говорить, интонации, наряду со смыслом слов, много могут рассказать о чувствах и характере говорящего, о его настроении и внутреннем состоянии. Голос «говорящий музыкальный инструмент». Голос является составляющей различных психофизиологических процессов, происходящих в организме. На тембр, громкость и другие качества голоса влияют такие факторы как эмоциональный тонус, мышечный тонус и др. Следовательно, можно по голосу определять некоторые состояния организма, а также через голосовые упражнения влиять на эти состояния. Таким образом, изучение и использование музыкальным руководителем основ музыкальной терапии является важным фактором повышения </w:t>
      </w:r>
      <w:proofErr w:type="gramStart"/>
      <w:r>
        <w:rPr>
          <w:rFonts w:ascii="Verdana" w:hAnsi="Verdana"/>
          <w:color w:val="000000"/>
          <w:sz w:val="16"/>
          <w:szCs w:val="16"/>
        </w:rPr>
        <w:t>психолого - педагогической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эффективности курса в дошкольных образовательных учреждениях.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Список используемой литературы: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Брусиловский Л.С. Музыкотерапия: руководство по психотерапии. – Ташкент, 1985.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Копытин А.И. Основы </w:t>
      </w:r>
      <w:proofErr w:type="gramStart"/>
      <w:r>
        <w:rPr>
          <w:rFonts w:ascii="Verdana" w:hAnsi="Verdana"/>
          <w:color w:val="000000"/>
          <w:sz w:val="16"/>
          <w:szCs w:val="16"/>
        </w:rPr>
        <w:t>арт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– терапии. –СПб., 1999.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Кожохина С.К. Путешествие в мир искусства. – М., 2002.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Петрушин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В.И. Музыкальная психотерапия. – М., 2000</w:t>
      </w:r>
    </w:p>
    <w:p w:rsidR="00666667" w:rsidRDefault="00666667" w:rsidP="00666667">
      <w:pPr>
        <w:pStyle w:val="c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Шушарджан С.В. Здоровье по нотам: практикум пути к духовному совершенству и бодрому долголетию. – М.,1994.</w:t>
      </w:r>
    </w:p>
    <w:p w:rsidR="00BC6900" w:rsidRDefault="00BC6900"/>
    <w:sectPr w:rsidR="00BC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667"/>
    <w:rsid w:val="00666667"/>
    <w:rsid w:val="00B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66667"/>
  </w:style>
  <w:style w:type="paragraph" w:customStyle="1" w:styleId="c4">
    <w:name w:val="c4"/>
    <w:basedOn w:val="a"/>
    <w:rsid w:val="006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8534</Characters>
  <Application>Microsoft Office Word</Application>
  <DocSecurity>0</DocSecurity>
  <Lines>71</Lines>
  <Paragraphs>20</Paragraphs>
  <ScaleCrop>false</ScaleCrop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2015-11-05T17:08:00Z</dcterms:created>
  <dcterms:modified xsi:type="dcterms:W3CDTF">2015-11-05T17:10:00Z</dcterms:modified>
</cp:coreProperties>
</file>