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AC" w:rsidRPr="00247FAC" w:rsidRDefault="00247FAC" w:rsidP="00247FAC">
      <w:pPr>
        <w:jc w:val="center"/>
        <w:rPr>
          <w:sz w:val="48"/>
        </w:rPr>
      </w:pPr>
      <w:r w:rsidRPr="00247FAC">
        <w:rPr>
          <w:b/>
          <w:sz w:val="48"/>
          <w:u w:val="single"/>
        </w:rPr>
        <w:t xml:space="preserve">СЕНТЯБРЬ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760AB4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760AB4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6C02D7" w:rsidRPr="002422F4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 xml:space="preserve">Здороваемся «на ощупь» </w:t>
            </w:r>
          </w:p>
        </w:tc>
        <w:tc>
          <w:tcPr>
            <w:tcW w:w="3697" w:type="dxa"/>
          </w:tcPr>
          <w:p w:rsidR="006C02D7" w:rsidRPr="002422F4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4"/>
              </w:rPr>
              <w:t>Развивать внимание, ритмический и мелодический слух, воображение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6C02D7" w:rsidRPr="00247FAC" w:rsidTr="00760AB4">
        <w:tc>
          <w:tcPr>
            <w:tcW w:w="3696" w:type="dxa"/>
            <w:vMerge w:val="restart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6C02D7" w:rsidRPr="002422F4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 xml:space="preserve">«Физкульт-ура!», Ю. </w:t>
            </w:r>
            <w:proofErr w:type="spellStart"/>
            <w:r w:rsidRPr="002422F4">
              <w:rPr>
                <w:rFonts w:ascii="Times New Roman" w:hAnsi="Times New Roman" w:cs="Times New Roman"/>
                <w:sz w:val="28"/>
              </w:rPr>
              <w:t>Чичкова</w:t>
            </w:r>
            <w:proofErr w:type="spellEnd"/>
          </w:p>
        </w:tc>
        <w:tc>
          <w:tcPr>
            <w:tcW w:w="3697" w:type="dxa"/>
          </w:tcPr>
          <w:p w:rsidR="006C02D7" w:rsidRPr="002422F4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>Развивать внимание, умение ориентироваться в пространстве</w:t>
            </w:r>
          </w:p>
        </w:tc>
        <w:tc>
          <w:tcPr>
            <w:tcW w:w="3697" w:type="dxa"/>
            <w:vMerge w:val="restart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2D7" w:rsidRPr="00247FAC" w:rsidTr="00760AB4">
        <w:tc>
          <w:tcPr>
            <w:tcW w:w="3696" w:type="dxa"/>
            <w:vMerge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6C02D7" w:rsidRPr="002422F4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 xml:space="preserve">«Прыжки», Л. </w:t>
            </w:r>
            <w:proofErr w:type="spellStart"/>
            <w:r w:rsidRPr="002422F4">
              <w:rPr>
                <w:rFonts w:ascii="Times New Roman" w:hAnsi="Times New Roman" w:cs="Times New Roman"/>
                <w:sz w:val="28"/>
              </w:rPr>
              <w:t>Шитте</w:t>
            </w:r>
            <w:proofErr w:type="spellEnd"/>
            <w:r w:rsidR="00871AD0" w:rsidRPr="002422F4">
              <w:rPr>
                <w:rFonts w:ascii="Times New Roman" w:hAnsi="Times New Roman" w:cs="Times New Roman"/>
                <w:sz w:val="28"/>
              </w:rPr>
              <w:t>; «Хороводный и топающий шаг</w:t>
            </w:r>
            <w:r w:rsidR="00293AFD" w:rsidRPr="002422F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</w:tcPr>
          <w:p w:rsidR="006C02D7" w:rsidRPr="002422F4" w:rsidRDefault="00871AD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>Научить прыгать ритмично. Правильно выполнять шаг.</w:t>
            </w:r>
          </w:p>
        </w:tc>
        <w:tc>
          <w:tcPr>
            <w:tcW w:w="3697" w:type="dxa"/>
            <w:vMerge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6C02D7" w:rsidRPr="002422F4" w:rsidRDefault="00871AD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>Ритмические цепочки. «Комната наша»</w:t>
            </w:r>
          </w:p>
        </w:tc>
        <w:tc>
          <w:tcPr>
            <w:tcW w:w="3697" w:type="dxa"/>
          </w:tcPr>
          <w:p w:rsidR="006C02D7" w:rsidRPr="002422F4" w:rsidRDefault="00871AD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 xml:space="preserve">Развивать внимание, память, умение находить объекты для </w:t>
            </w:r>
            <w:proofErr w:type="spellStart"/>
            <w:r w:rsidRPr="002422F4">
              <w:rPr>
                <w:rFonts w:ascii="Times New Roman" w:hAnsi="Times New Roman" w:cs="Times New Roman"/>
                <w:sz w:val="28"/>
              </w:rPr>
              <w:t>звукоизвлечения</w:t>
            </w:r>
            <w:proofErr w:type="spellEnd"/>
            <w:r w:rsidRPr="002422F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6C02D7" w:rsidRPr="009F3361" w:rsidRDefault="006C02D7" w:rsidP="006C02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6C02D7" w:rsidRPr="009F3361" w:rsidRDefault="006C02D7" w:rsidP="006C02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6C02D7" w:rsidRPr="002422F4" w:rsidRDefault="00871AD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>«Мама»</w:t>
            </w:r>
          </w:p>
        </w:tc>
        <w:tc>
          <w:tcPr>
            <w:tcW w:w="3697" w:type="dxa"/>
          </w:tcPr>
          <w:p w:rsidR="006C02D7" w:rsidRPr="002422F4" w:rsidRDefault="00871AD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 xml:space="preserve">Разучивание </w:t>
            </w:r>
            <w:proofErr w:type="gramStart"/>
            <w:r w:rsidRPr="002422F4">
              <w:rPr>
                <w:rFonts w:ascii="Times New Roman" w:hAnsi="Times New Roman" w:cs="Times New Roman"/>
                <w:sz w:val="28"/>
              </w:rPr>
              <w:t>новой</w:t>
            </w:r>
            <w:proofErr w:type="gramEnd"/>
            <w:r w:rsidRPr="002422F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422F4"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 w:rsidRPr="002422F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6C02D7" w:rsidRPr="002422F4" w:rsidRDefault="00871AD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 xml:space="preserve">«Танец дикарей», </w:t>
            </w:r>
            <w:proofErr w:type="spellStart"/>
            <w:r w:rsidRPr="002422F4">
              <w:rPr>
                <w:rFonts w:ascii="Times New Roman" w:hAnsi="Times New Roman" w:cs="Times New Roman"/>
                <w:sz w:val="28"/>
              </w:rPr>
              <w:t>Ёсинао</w:t>
            </w:r>
            <w:proofErr w:type="spellEnd"/>
            <w:r w:rsidRPr="002422F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422F4">
              <w:rPr>
                <w:rFonts w:ascii="Times New Roman" w:hAnsi="Times New Roman" w:cs="Times New Roman"/>
                <w:sz w:val="28"/>
              </w:rPr>
              <w:t>Нака</w:t>
            </w:r>
            <w:proofErr w:type="spellEnd"/>
          </w:p>
        </w:tc>
        <w:tc>
          <w:tcPr>
            <w:tcW w:w="3697" w:type="dxa"/>
          </w:tcPr>
          <w:p w:rsidR="006C02D7" w:rsidRPr="002422F4" w:rsidRDefault="00871AD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4"/>
              </w:rPr>
              <w:t>Обогащение детей музыкальными впечатлениями. Развитие кругозора и речи.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871AD0" w:rsidRPr="00247FAC" w:rsidTr="00760AB4">
        <w:tc>
          <w:tcPr>
            <w:tcW w:w="3696" w:type="dxa"/>
            <w:vMerge w:val="restart"/>
          </w:tcPr>
          <w:p w:rsidR="00871AD0" w:rsidRPr="00247FAC" w:rsidRDefault="00871AD0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871AD0" w:rsidRPr="002422F4" w:rsidRDefault="00871AD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>«Песня дикарей»</w:t>
            </w:r>
          </w:p>
        </w:tc>
        <w:tc>
          <w:tcPr>
            <w:tcW w:w="3697" w:type="dxa"/>
          </w:tcPr>
          <w:p w:rsidR="00871AD0" w:rsidRPr="002422F4" w:rsidRDefault="00871AD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>Пет правильно. Развивать творческое воображение</w:t>
            </w:r>
          </w:p>
        </w:tc>
        <w:tc>
          <w:tcPr>
            <w:tcW w:w="3697" w:type="dxa"/>
            <w:vMerge w:val="restart"/>
          </w:tcPr>
          <w:p w:rsidR="00871AD0" w:rsidRPr="009F3361" w:rsidRDefault="00871AD0" w:rsidP="006C02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871AD0" w:rsidRPr="009F3361" w:rsidRDefault="00871AD0" w:rsidP="006C02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871AD0" w:rsidRPr="00247FAC" w:rsidTr="00760AB4">
        <w:tc>
          <w:tcPr>
            <w:tcW w:w="3696" w:type="dxa"/>
            <w:vMerge/>
          </w:tcPr>
          <w:p w:rsidR="00871AD0" w:rsidRPr="00247FAC" w:rsidRDefault="00871AD0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871AD0" w:rsidRPr="002422F4" w:rsidRDefault="00871AD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>«Ежик и бычок»</w:t>
            </w:r>
          </w:p>
        </w:tc>
        <w:tc>
          <w:tcPr>
            <w:tcW w:w="3697" w:type="dxa"/>
          </w:tcPr>
          <w:p w:rsidR="00871AD0" w:rsidRPr="002422F4" w:rsidRDefault="00871AD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>Формировать ладовое чувство</w:t>
            </w:r>
          </w:p>
        </w:tc>
        <w:tc>
          <w:tcPr>
            <w:tcW w:w="3697" w:type="dxa"/>
            <w:vMerge/>
          </w:tcPr>
          <w:p w:rsidR="00871AD0" w:rsidRPr="009F3361" w:rsidRDefault="00871AD0" w:rsidP="006C02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6C02D7" w:rsidRPr="002422F4" w:rsidRDefault="009714C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8"/>
              </w:rPr>
              <w:t>«Веселые скачки»</w:t>
            </w:r>
          </w:p>
        </w:tc>
        <w:tc>
          <w:tcPr>
            <w:tcW w:w="3697" w:type="dxa"/>
          </w:tcPr>
          <w:p w:rsidR="006C02D7" w:rsidRPr="002422F4" w:rsidRDefault="009714C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22F4">
              <w:rPr>
                <w:rFonts w:ascii="Times New Roman" w:hAnsi="Times New Roman" w:cs="Times New Roman"/>
                <w:sz w:val="24"/>
              </w:rPr>
              <w:t>Развивать творчество в движении</w:t>
            </w:r>
            <w:r w:rsidR="005A0A9B" w:rsidRPr="002422F4">
              <w:rPr>
                <w:rFonts w:ascii="Times New Roman" w:hAnsi="Times New Roman" w:cs="Times New Roman"/>
                <w:sz w:val="24"/>
              </w:rPr>
              <w:t>, формировать выдержку и умение быстро реагировать на смену музыки.</w:t>
            </w:r>
          </w:p>
        </w:tc>
        <w:tc>
          <w:tcPr>
            <w:tcW w:w="3697" w:type="dxa"/>
          </w:tcPr>
          <w:p w:rsidR="006C02D7" w:rsidRPr="009F3361" w:rsidRDefault="006C02D7" w:rsidP="006C02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6C02D7" w:rsidRPr="009F3361" w:rsidRDefault="006C02D7" w:rsidP="006C02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6C02D7" w:rsidRPr="006C02D7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C02D7" w:rsidRDefault="006C02D7" w:rsidP="00247FA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422F4" w:rsidRPr="002422F4" w:rsidRDefault="002422F4" w:rsidP="002422F4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7FAC" w:rsidRPr="005A0A9B" w:rsidRDefault="00247FAC" w:rsidP="005A0A9B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760AB4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760AB4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II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C51DB7" w:rsidRPr="00247FAC" w:rsidTr="00760AB4">
        <w:tc>
          <w:tcPr>
            <w:tcW w:w="3696" w:type="dxa"/>
          </w:tcPr>
          <w:p w:rsidR="00C51DB7" w:rsidRPr="00247FAC" w:rsidRDefault="00C51DB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7393" w:type="dxa"/>
            <w:gridSpan w:val="2"/>
          </w:tcPr>
          <w:p w:rsidR="00C51DB7" w:rsidRPr="005A0A9B" w:rsidRDefault="00C51DB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Игра «Здравствуйте»</w:t>
            </w:r>
          </w:p>
        </w:tc>
        <w:tc>
          <w:tcPr>
            <w:tcW w:w="3697" w:type="dxa"/>
          </w:tcPr>
          <w:p w:rsidR="00C51DB7" w:rsidRPr="009F3361" w:rsidRDefault="00C51DB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293AFD" w:rsidRPr="005A0A9B" w:rsidRDefault="00C51DB7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«Марш», Н. Леви</w:t>
            </w:r>
          </w:p>
        </w:tc>
        <w:tc>
          <w:tcPr>
            <w:tcW w:w="3697" w:type="dxa"/>
          </w:tcPr>
          <w:p w:rsidR="006C02D7" w:rsidRPr="005A0A9B" w:rsidRDefault="00C51DB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Реагировать на смену характера музыки, различать динамические оттенки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C51DB7" w:rsidRDefault="00C51DB7" w:rsidP="00C51D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«Комната наша» </w:t>
            </w:r>
          </w:p>
          <w:p w:rsidR="006C02D7" w:rsidRPr="005A0A9B" w:rsidRDefault="00C51DB7" w:rsidP="00C51D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Ритмические цепочки</w:t>
            </w:r>
          </w:p>
        </w:tc>
        <w:tc>
          <w:tcPr>
            <w:tcW w:w="3697" w:type="dxa"/>
          </w:tcPr>
          <w:p w:rsidR="006C02D7" w:rsidRPr="005A0A9B" w:rsidRDefault="00C51DB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чувства ритма.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6C02D7" w:rsidRPr="005A0A9B" w:rsidRDefault="00C51DB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«Мама»</w:t>
            </w:r>
          </w:p>
        </w:tc>
        <w:tc>
          <w:tcPr>
            <w:tcW w:w="3697" w:type="dxa"/>
          </w:tcPr>
          <w:p w:rsidR="006C02D7" w:rsidRPr="005A0A9B" w:rsidRDefault="00C51DB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Произносить текст разными голосами. Развивать воображение.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6C02D7" w:rsidRPr="005A0A9B" w:rsidRDefault="00C51DB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«Вальс игрушек», Ю. Ефимова</w:t>
            </w:r>
          </w:p>
        </w:tc>
        <w:tc>
          <w:tcPr>
            <w:tcW w:w="3697" w:type="dxa"/>
          </w:tcPr>
          <w:p w:rsidR="006C02D7" w:rsidRPr="005A0A9B" w:rsidRDefault="00C51DB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знакомить с жанровой музыкой. Закрепить понятие «танцевальная музыка»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C51DB7" w:rsidRPr="00247FAC" w:rsidTr="00760AB4">
        <w:tc>
          <w:tcPr>
            <w:tcW w:w="3696" w:type="dxa"/>
            <w:vMerge w:val="restart"/>
          </w:tcPr>
          <w:p w:rsidR="00C51DB7" w:rsidRPr="00247FAC" w:rsidRDefault="00C51DB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C51DB7" w:rsidRPr="005A0A9B" w:rsidRDefault="00C51DB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«Ежик и бычок»</w:t>
            </w:r>
          </w:p>
        </w:tc>
        <w:tc>
          <w:tcPr>
            <w:tcW w:w="3697" w:type="dxa"/>
          </w:tcPr>
          <w:p w:rsidR="00C51DB7" w:rsidRPr="005A0A9B" w:rsidRDefault="00C51DB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понятия «мажор» и «минор»</w:t>
            </w:r>
          </w:p>
        </w:tc>
        <w:tc>
          <w:tcPr>
            <w:tcW w:w="3697" w:type="dxa"/>
            <w:vMerge w:val="restart"/>
          </w:tcPr>
          <w:p w:rsidR="00C51DB7" w:rsidRPr="009F3361" w:rsidRDefault="00C51DB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C51DB7" w:rsidRPr="009F3361" w:rsidRDefault="00C51DB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C51DB7" w:rsidRPr="00247FAC" w:rsidTr="00760AB4">
        <w:tc>
          <w:tcPr>
            <w:tcW w:w="3696" w:type="dxa"/>
            <w:vMerge/>
          </w:tcPr>
          <w:p w:rsidR="00C51DB7" w:rsidRPr="00247FAC" w:rsidRDefault="00C51DB7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C51DB7" w:rsidRDefault="00C51DB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«Осень», А. Арутюнова</w:t>
            </w:r>
            <w:r w:rsidR="005131B3">
              <w:rPr>
                <w:rFonts w:ascii="Times New Roman" w:hAnsi="Times New Roman" w:cs="Times New Roman"/>
                <w:sz w:val="28"/>
              </w:rPr>
              <w:t xml:space="preserve">; «Падают листья», М </w:t>
            </w:r>
            <w:proofErr w:type="spellStart"/>
            <w:r w:rsidR="005131B3">
              <w:rPr>
                <w:rFonts w:ascii="Times New Roman" w:hAnsi="Times New Roman" w:cs="Times New Roman"/>
                <w:sz w:val="28"/>
              </w:rPr>
              <w:t>Красева</w:t>
            </w:r>
            <w:proofErr w:type="spellEnd"/>
          </w:p>
        </w:tc>
        <w:tc>
          <w:tcPr>
            <w:tcW w:w="3697" w:type="dxa"/>
          </w:tcPr>
          <w:p w:rsidR="00C51DB7" w:rsidRDefault="00C51DB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связную речь.</w:t>
            </w:r>
          </w:p>
        </w:tc>
        <w:tc>
          <w:tcPr>
            <w:tcW w:w="3697" w:type="dxa"/>
            <w:vMerge/>
          </w:tcPr>
          <w:p w:rsidR="00C51DB7" w:rsidRPr="009F3361" w:rsidRDefault="00C51DB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6C02D7" w:rsidRPr="005A0A9B" w:rsidRDefault="005131B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«Алый платочек», чешская народная песня</w:t>
            </w:r>
          </w:p>
        </w:tc>
        <w:tc>
          <w:tcPr>
            <w:tcW w:w="3697" w:type="dxa"/>
          </w:tcPr>
          <w:p w:rsidR="006C02D7" w:rsidRPr="005A0A9B" w:rsidRDefault="005131B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детей с детским фольклором других стран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6C02D7" w:rsidRPr="005A0A9B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C02D7" w:rsidRDefault="006C02D7" w:rsidP="00247FA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422F4" w:rsidRDefault="002422F4" w:rsidP="00247FA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422F4" w:rsidRDefault="002422F4" w:rsidP="00247FA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422F4" w:rsidRDefault="002422F4" w:rsidP="00247FA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422F4" w:rsidRPr="002422F4" w:rsidRDefault="002422F4" w:rsidP="00247FA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97" w:type="dxa"/>
          </w:tcPr>
          <w:p w:rsidR="006C02D7" w:rsidRPr="00247FAC" w:rsidRDefault="006C02D7" w:rsidP="00247FAC">
            <w:pPr>
              <w:jc w:val="center"/>
              <w:rPr>
                <w:sz w:val="28"/>
              </w:rPr>
            </w:pPr>
          </w:p>
        </w:tc>
      </w:tr>
    </w:tbl>
    <w:p w:rsidR="00247FAC" w:rsidRPr="005131B3" w:rsidRDefault="00247FAC" w:rsidP="005131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760AB4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760AB4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III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6C02D7" w:rsidRP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9A2">
              <w:rPr>
                <w:rFonts w:ascii="Times New Roman" w:hAnsi="Times New Roman" w:cs="Times New Roman"/>
                <w:sz w:val="28"/>
              </w:rPr>
              <w:t>Ходить врассыпную, по сигналу здороваться.</w:t>
            </w:r>
          </w:p>
        </w:tc>
        <w:tc>
          <w:tcPr>
            <w:tcW w:w="3697" w:type="dxa"/>
          </w:tcPr>
          <w:p w:rsidR="006C02D7" w:rsidRP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радостную атмосферу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3519A2" w:rsidRPr="00247FAC" w:rsidTr="00760AB4">
        <w:tc>
          <w:tcPr>
            <w:tcW w:w="3696" w:type="dxa"/>
            <w:vMerge w:val="restart"/>
          </w:tcPr>
          <w:p w:rsidR="003519A2" w:rsidRPr="00247FAC" w:rsidRDefault="003519A2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Физкуль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-ура!»;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519A2" w:rsidRP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«Прыжки», 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Шите</w:t>
            </w:r>
            <w:proofErr w:type="spellEnd"/>
          </w:p>
        </w:tc>
        <w:tc>
          <w:tcPr>
            <w:tcW w:w="3697" w:type="dxa"/>
          </w:tcPr>
          <w:p w:rsidR="003519A2" w:rsidRP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Прыгать легко, энергично отталкиваться от пола, как упругие мячики</w:t>
            </w:r>
          </w:p>
        </w:tc>
        <w:tc>
          <w:tcPr>
            <w:tcW w:w="3697" w:type="dxa"/>
            <w:vMerge w:val="restart"/>
          </w:tcPr>
          <w:p w:rsidR="003519A2" w:rsidRPr="009F3361" w:rsidRDefault="003519A2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19A2" w:rsidRPr="009F3361" w:rsidRDefault="003519A2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3519A2" w:rsidRPr="009F3361" w:rsidRDefault="003519A2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19A2" w:rsidRPr="00247FAC" w:rsidTr="00760AB4">
        <w:tc>
          <w:tcPr>
            <w:tcW w:w="3696" w:type="dxa"/>
            <w:vMerge/>
          </w:tcPr>
          <w:p w:rsidR="003519A2" w:rsidRPr="00247FAC" w:rsidRDefault="003519A2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«Хороводный и топающий шаг»,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 упражнение естественно, вырабатывать осанку.</w:t>
            </w:r>
          </w:p>
        </w:tc>
        <w:tc>
          <w:tcPr>
            <w:tcW w:w="3697" w:type="dxa"/>
            <w:vMerge/>
          </w:tcPr>
          <w:p w:rsidR="003519A2" w:rsidRPr="009F3361" w:rsidRDefault="003519A2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6C02D7" w:rsidRP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«Горн»</w:t>
            </w:r>
          </w:p>
        </w:tc>
        <w:tc>
          <w:tcPr>
            <w:tcW w:w="3697" w:type="dxa"/>
          </w:tcPr>
          <w:p w:rsidR="006C02D7" w:rsidRP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Отстукивать ритмическую формулу.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6C02D7" w:rsidRP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«Мама»</w:t>
            </w:r>
          </w:p>
        </w:tc>
        <w:tc>
          <w:tcPr>
            <w:tcW w:w="3697" w:type="dxa"/>
          </w:tcPr>
          <w:p w:rsidR="006C02D7" w:rsidRP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Проговаривать четко текст.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6C02D7" w:rsidRP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«Танец дикарей»,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Ёсинао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Нака</w:t>
            </w:r>
            <w:proofErr w:type="spellEnd"/>
          </w:p>
        </w:tc>
        <w:tc>
          <w:tcPr>
            <w:tcW w:w="3697" w:type="dxa"/>
          </w:tcPr>
          <w:p w:rsidR="006C02D7" w:rsidRP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умение внимательно слушать музыку.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6C02D7" w:rsidRP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«Песня дикарей»; «Осень», 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Арутбнова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«Падают листья», 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Красева</w:t>
            </w:r>
            <w:proofErr w:type="spellEnd"/>
          </w:p>
        </w:tc>
        <w:tc>
          <w:tcPr>
            <w:tcW w:w="3697" w:type="dxa"/>
          </w:tcPr>
          <w:p w:rsidR="006C02D7" w:rsidRP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Петь негромко, без напряжения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6C02D7" w:rsidRP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«Отвернись – повернись», карельская народная мелодия</w:t>
            </w:r>
          </w:p>
        </w:tc>
        <w:tc>
          <w:tcPr>
            <w:tcW w:w="3697" w:type="dxa"/>
          </w:tcPr>
          <w:p w:rsidR="006C02D7" w:rsidRPr="003519A2" w:rsidRDefault="003519A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Воспитывать доброжелательное отношение друг к другу.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6C02D7" w:rsidRPr="003519A2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C02D7" w:rsidRPr="003519A2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C02D7" w:rsidRDefault="006C02D7" w:rsidP="00247FAC">
            <w:pPr>
              <w:jc w:val="center"/>
              <w:rPr>
                <w:sz w:val="28"/>
                <w:lang w:val="en-US"/>
              </w:rPr>
            </w:pPr>
          </w:p>
          <w:p w:rsidR="004E0E8E" w:rsidRDefault="004E0E8E" w:rsidP="00247FAC">
            <w:pPr>
              <w:jc w:val="center"/>
              <w:rPr>
                <w:sz w:val="28"/>
                <w:lang w:val="en-US"/>
              </w:rPr>
            </w:pPr>
          </w:p>
          <w:p w:rsidR="004E0E8E" w:rsidRPr="004E0E8E" w:rsidRDefault="004E0E8E" w:rsidP="00247FAC">
            <w:pPr>
              <w:jc w:val="center"/>
              <w:rPr>
                <w:sz w:val="28"/>
                <w:lang w:val="en-US"/>
              </w:rPr>
            </w:pPr>
          </w:p>
        </w:tc>
      </w:tr>
    </w:tbl>
    <w:p w:rsidR="00247FAC" w:rsidRDefault="00247FAC" w:rsidP="003519A2">
      <w:pPr>
        <w:rPr>
          <w:sz w:val="48"/>
        </w:rPr>
      </w:pPr>
    </w:p>
    <w:p w:rsidR="003519A2" w:rsidRPr="003519A2" w:rsidRDefault="003519A2" w:rsidP="003519A2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760AB4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760AB4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IV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6C02D7" w:rsidRPr="003519A2" w:rsidRDefault="00F12E0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Прочитать стихотворение «Здравствуйте»</w:t>
            </w:r>
          </w:p>
        </w:tc>
        <w:tc>
          <w:tcPr>
            <w:tcW w:w="3697" w:type="dxa"/>
          </w:tcPr>
          <w:p w:rsidR="006C02D7" w:rsidRPr="003519A2" w:rsidRDefault="00F12E0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коммуникативные навыки.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4E0E8E" w:rsidRPr="00247FAC" w:rsidTr="00760AB4">
        <w:tc>
          <w:tcPr>
            <w:tcW w:w="3696" w:type="dxa"/>
            <w:vMerge w:val="restart"/>
          </w:tcPr>
          <w:p w:rsidR="004E0E8E" w:rsidRPr="00247FAC" w:rsidRDefault="004E0E8E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4E0E8E" w:rsidRPr="003519A2" w:rsidRDefault="004E0E8E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Н. Леви</w:t>
            </w:r>
          </w:p>
        </w:tc>
        <w:tc>
          <w:tcPr>
            <w:tcW w:w="3697" w:type="dxa"/>
          </w:tcPr>
          <w:p w:rsidR="004E0E8E" w:rsidRPr="003519A2" w:rsidRDefault="004E0E8E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реагировать на смену характера музыки  и динамических оттенков.</w:t>
            </w:r>
          </w:p>
        </w:tc>
        <w:tc>
          <w:tcPr>
            <w:tcW w:w="3697" w:type="dxa"/>
            <w:vMerge w:val="restart"/>
          </w:tcPr>
          <w:p w:rsidR="004E0E8E" w:rsidRPr="009F3361" w:rsidRDefault="004E0E8E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E0E8E" w:rsidRPr="009F3361" w:rsidRDefault="004E0E8E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4E0E8E" w:rsidRPr="009F3361" w:rsidRDefault="004E0E8E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E8E" w:rsidRPr="00247FAC" w:rsidTr="00760AB4">
        <w:tc>
          <w:tcPr>
            <w:tcW w:w="3696" w:type="dxa"/>
            <w:vMerge/>
          </w:tcPr>
          <w:p w:rsidR="004E0E8E" w:rsidRPr="00247FAC" w:rsidRDefault="004E0E8E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4E0E8E" w:rsidRDefault="004E0E8E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«Большие крылья», армянская народная мелодия</w:t>
            </w:r>
          </w:p>
        </w:tc>
        <w:tc>
          <w:tcPr>
            <w:tcW w:w="3697" w:type="dxa"/>
          </w:tcPr>
          <w:p w:rsidR="004E0E8E" w:rsidRDefault="004E0E8E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Следить за тем, чтобы плечи не поднимались.</w:t>
            </w:r>
          </w:p>
        </w:tc>
        <w:tc>
          <w:tcPr>
            <w:tcW w:w="3697" w:type="dxa"/>
            <w:vMerge/>
          </w:tcPr>
          <w:p w:rsidR="004E0E8E" w:rsidRPr="009F3361" w:rsidRDefault="004E0E8E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E8E" w:rsidRPr="00247FAC" w:rsidTr="00760AB4">
        <w:tc>
          <w:tcPr>
            <w:tcW w:w="3696" w:type="dxa"/>
            <w:vMerge/>
          </w:tcPr>
          <w:p w:rsidR="004E0E8E" w:rsidRPr="00247FAC" w:rsidRDefault="004E0E8E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4E0E8E" w:rsidRDefault="004E0E8E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«Приставной шаг», «Детская полька», 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Жилинского</w:t>
            </w:r>
            <w:proofErr w:type="spellEnd"/>
          </w:p>
        </w:tc>
        <w:tc>
          <w:tcPr>
            <w:tcW w:w="3697" w:type="dxa"/>
          </w:tcPr>
          <w:p w:rsidR="004E0E8E" w:rsidRDefault="004E0E8E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пространственные представления.</w:t>
            </w:r>
          </w:p>
        </w:tc>
        <w:tc>
          <w:tcPr>
            <w:tcW w:w="3697" w:type="dxa"/>
            <w:vMerge/>
          </w:tcPr>
          <w:p w:rsidR="004E0E8E" w:rsidRPr="009F3361" w:rsidRDefault="004E0E8E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6C02D7" w:rsidRPr="003519A2" w:rsidRDefault="00F12E0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«Горн»</w:t>
            </w:r>
          </w:p>
        </w:tc>
        <w:tc>
          <w:tcPr>
            <w:tcW w:w="3697" w:type="dxa"/>
          </w:tcPr>
          <w:p w:rsidR="006C02D7" w:rsidRPr="003519A2" w:rsidRDefault="00F12E0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Чисто интонировать скачок в мелодии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6C02D7" w:rsidRPr="003519A2" w:rsidRDefault="00F12E0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«Мама»</w:t>
            </w:r>
          </w:p>
        </w:tc>
        <w:tc>
          <w:tcPr>
            <w:tcW w:w="3697" w:type="dxa"/>
          </w:tcPr>
          <w:p w:rsidR="006C02D7" w:rsidRPr="003519A2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Повторить несколько упражнений по желанию детей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6C02D7" w:rsidRPr="003519A2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«Вальс игрушек», Ю. Ефимова</w:t>
            </w:r>
          </w:p>
        </w:tc>
        <w:tc>
          <w:tcPr>
            <w:tcW w:w="3697" w:type="dxa"/>
          </w:tcPr>
          <w:p w:rsidR="006C02D7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8B4">
              <w:rPr>
                <w:rFonts w:ascii="Times New Roman" w:hAnsi="Times New Roman" w:cs="Times New Roman"/>
                <w:sz w:val="24"/>
              </w:rPr>
              <w:t>Развивать музыкальную память, воображение. Формировать умение слушать музыку.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6C02D7" w:rsidRPr="003519A2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«Ежик и бычок»</w:t>
            </w:r>
          </w:p>
        </w:tc>
        <w:tc>
          <w:tcPr>
            <w:tcW w:w="3697" w:type="dxa"/>
          </w:tcPr>
          <w:p w:rsidR="006C02D7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68B4">
              <w:rPr>
                <w:rFonts w:ascii="Times New Roman" w:hAnsi="Times New Roman" w:cs="Times New Roman"/>
                <w:sz w:val="24"/>
              </w:rPr>
              <w:t>Формировать ладовое чувство. Закреплять понятия «мажор» и «минор»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6C02D7" w:rsidRPr="003519A2" w:rsidRDefault="002B68B4" w:rsidP="002B68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«Машина и шофер» </w:t>
            </w:r>
          </w:p>
        </w:tc>
        <w:tc>
          <w:tcPr>
            <w:tcW w:w="3697" w:type="dxa"/>
          </w:tcPr>
          <w:p w:rsidR="006C02D7" w:rsidRPr="003519A2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умение ориентироваться в пространстве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6C02D7" w:rsidRPr="003519A2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C02D7" w:rsidRPr="003519A2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C02D7" w:rsidRDefault="006C02D7" w:rsidP="00247FAC">
            <w:pPr>
              <w:jc w:val="center"/>
              <w:rPr>
                <w:sz w:val="28"/>
              </w:rPr>
            </w:pPr>
          </w:p>
          <w:p w:rsidR="002B68B4" w:rsidRDefault="002B68B4" w:rsidP="00247FAC">
            <w:pPr>
              <w:jc w:val="center"/>
              <w:rPr>
                <w:sz w:val="28"/>
              </w:rPr>
            </w:pPr>
          </w:p>
          <w:p w:rsidR="002B68B4" w:rsidRPr="00247FAC" w:rsidRDefault="002B68B4" w:rsidP="00247FAC">
            <w:pPr>
              <w:jc w:val="center"/>
              <w:rPr>
                <w:sz w:val="28"/>
              </w:rPr>
            </w:pPr>
          </w:p>
        </w:tc>
      </w:tr>
    </w:tbl>
    <w:p w:rsidR="00247FAC" w:rsidRDefault="00247FAC" w:rsidP="002B68B4">
      <w:pPr>
        <w:rPr>
          <w:sz w:val="20"/>
        </w:rPr>
      </w:pPr>
    </w:p>
    <w:p w:rsidR="002B68B4" w:rsidRPr="004E0E8E" w:rsidRDefault="002B68B4" w:rsidP="002B68B4">
      <w:pPr>
        <w:rPr>
          <w:sz w:val="2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760AB4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760AB4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V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6C02D7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68B4">
              <w:rPr>
                <w:rFonts w:ascii="Times New Roman" w:hAnsi="Times New Roman" w:cs="Times New Roman"/>
                <w:sz w:val="28"/>
              </w:rPr>
              <w:t>Прочитать стихотворение, игра «Здравствуйте»</w:t>
            </w:r>
          </w:p>
        </w:tc>
        <w:tc>
          <w:tcPr>
            <w:tcW w:w="3697" w:type="dxa"/>
          </w:tcPr>
          <w:p w:rsidR="006C02D7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внимание, слух, двигательную реакцию, умение ориентироваться в пространстве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6C02D7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«Физкульт-ура!», Ю.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Чичкова</w:t>
            </w:r>
            <w:proofErr w:type="spellEnd"/>
          </w:p>
        </w:tc>
        <w:tc>
          <w:tcPr>
            <w:tcW w:w="3697" w:type="dxa"/>
          </w:tcPr>
          <w:p w:rsidR="006C02D7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Упражнять в бодрой, ритмичной ходьбе, учить перестраиваться по сигналу.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6C02D7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«Комната наша»</w:t>
            </w:r>
          </w:p>
        </w:tc>
        <w:tc>
          <w:tcPr>
            <w:tcW w:w="3697" w:type="dxa"/>
          </w:tcPr>
          <w:p w:rsidR="006C02D7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внимание, слух, чувство ритма.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6C02D7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«Мама»</w:t>
            </w:r>
          </w:p>
          <w:p w:rsidR="002B68B4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делили апельсин»</w:t>
            </w:r>
          </w:p>
        </w:tc>
        <w:tc>
          <w:tcPr>
            <w:tcW w:w="3697" w:type="dxa"/>
          </w:tcPr>
          <w:p w:rsidR="006C02D7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без словесного сопровождения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6C02D7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«Танец дикарей»,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Ёсинао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Нака</w:t>
            </w:r>
            <w:proofErr w:type="spellEnd"/>
          </w:p>
        </w:tc>
        <w:tc>
          <w:tcPr>
            <w:tcW w:w="3697" w:type="dxa"/>
          </w:tcPr>
          <w:p w:rsidR="006C02D7" w:rsidRPr="002B68B4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2B68B4" w:rsidRPr="00247FAC" w:rsidTr="00760AB4">
        <w:tc>
          <w:tcPr>
            <w:tcW w:w="3696" w:type="dxa"/>
            <w:vMerge w:val="restart"/>
          </w:tcPr>
          <w:p w:rsidR="002B68B4" w:rsidRPr="00247FAC" w:rsidRDefault="002B68B4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2B68B4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«На горе – то калина»,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2B68B4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уважение и любовь к фольклору.</w:t>
            </w:r>
          </w:p>
        </w:tc>
        <w:tc>
          <w:tcPr>
            <w:tcW w:w="3697" w:type="dxa"/>
            <w:vMerge w:val="restart"/>
          </w:tcPr>
          <w:p w:rsidR="002B68B4" w:rsidRPr="009F3361" w:rsidRDefault="002B68B4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2B68B4" w:rsidRPr="009F3361" w:rsidRDefault="002B68B4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2B68B4" w:rsidRPr="00247FAC" w:rsidTr="00760AB4">
        <w:tc>
          <w:tcPr>
            <w:tcW w:w="3696" w:type="dxa"/>
            <w:vMerge/>
          </w:tcPr>
          <w:p w:rsidR="002B68B4" w:rsidRPr="00247FAC" w:rsidRDefault="002B68B4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«Осень», А. Арутюнова</w:t>
            </w:r>
          </w:p>
        </w:tc>
        <w:tc>
          <w:tcPr>
            <w:tcW w:w="3697" w:type="dxa"/>
          </w:tcPr>
          <w:p w:rsid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Чисто интонировать мелодию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Учить петь спокойным естественным голосом</w:t>
            </w:r>
          </w:p>
        </w:tc>
        <w:tc>
          <w:tcPr>
            <w:tcW w:w="3697" w:type="dxa"/>
            <w:vMerge/>
          </w:tcPr>
          <w:p w:rsidR="002B68B4" w:rsidRPr="009F3361" w:rsidRDefault="002B68B4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6C02D7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«Отвернись – повернись», карельская народная мелодия</w:t>
            </w:r>
          </w:p>
        </w:tc>
        <w:tc>
          <w:tcPr>
            <w:tcW w:w="3697" w:type="dxa"/>
          </w:tcPr>
          <w:p w:rsidR="006C02D7" w:rsidRPr="002B68B4" w:rsidRDefault="002B68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учить детей легко и согласованно скакать с ноги на ногу в парах, держать расстояние между парами.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6C02D7" w:rsidRPr="002B68B4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C02D7" w:rsidRPr="002B68B4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C02D7" w:rsidRPr="00247FAC" w:rsidRDefault="006C02D7" w:rsidP="00247FAC">
            <w:pPr>
              <w:jc w:val="center"/>
              <w:rPr>
                <w:sz w:val="28"/>
              </w:rPr>
            </w:pPr>
          </w:p>
        </w:tc>
      </w:tr>
    </w:tbl>
    <w:p w:rsidR="00247FAC" w:rsidRPr="002B68B4" w:rsidRDefault="00247FAC" w:rsidP="002B68B4">
      <w:pPr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760AB4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760AB4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VI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6C02D7" w:rsidRP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Прочитать стихотворение «Здравствуйте». Поздороваться с помощью «звучащих жестов»</w:t>
            </w:r>
          </w:p>
        </w:tc>
        <w:tc>
          <w:tcPr>
            <w:tcW w:w="3697" w:type="dxa"/>
          </w:tcPr>
          <w:p w:rsidR="006C02D7" w:rsidRP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ритмический слух.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6C02D7" w:rsidRP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«Марш», Н. Леви</w:t>
            </w:r>
          </w:p>
        </w:tc>
        <w:tc>
          <w:tcPr>
            <w:tcW w:w="3697" w:type="dxa"/>
          </w:tcPr>
          <w:p w:rsidR="006C02D7" w:rsidRP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Добиваться четкой смены шагов на месте и вперед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AB4" w:rsidRPr="00247FAC" w:rsidTr="00760AB4">
        <w:tc>
          <w:tcPr>
            <w:tcW w:w="3696" w:type="dxa"/>
          </w:tcPr>
          <w:p w:rsidR="00760AB4" w:rsidRPr="00247FAC" w:rsidRDefault="00760AB4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«Приставной шаг», 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Жилинского</w:t>
            </w:r>
            <w:proofErr w:type="spellEnd"/>
          </w:p>
        </w:tc>
        <w:tc>
          <w:tcPr>
            <w:tcW w:w="3697" w:type="dxa"/>
          </w:tcPr>
          <w:p w:rsid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слышать сильную долю такта</w:t>
            </w:r>
          </w:p>
        </w:tc>
        <w:tc>
          <w:tcPr>
            <w:tcW w:w="3697" w:type="dxa"/>
          </w:tcPr>
          <w:p w:rsidR="00760AB4" w:rsidRPr="009F3361" w:rsidRDefault="00760AB4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6C02D7" w:rsidRP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«Горн»</w:t>
            </w:r>
          </w:p>
        </w:tc>
        <w:tc>
          <w:tcPr>
            <w:tcW w:w="3697" w:type="dxa"/>
          </w:tcPr>
          <w:p w:rsidR="006C02D7" w:rsidRP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внимание, память.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6C02D7" w:rsidRP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«Мама»</w:t>
            </w:r>
          </w:p>
        </w:tc>
        <w:tc>
          <w:tcPr>
            <w:tcW w:w="3697" w:type="dxa"/>
          </w:tcPr>
          <w:p w:rsidR="006C02D7" w:rsidRP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Развивать воображение, формировать чувство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звуковысотности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6C02D7" w:rsidRP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«Вальс игрушек», Ю. Ефимова; «Танец диарей»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Ёсинао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Нака</w:t>
            </w:r>
            <w:proofErr w:type="spellEnd"/>
          </w:p>
        </w:tc>
        <w:tc>
          <w:tcPr>
            <w:tcW w:w="3697" w:type="dxa"/>
          </w:tcPr>
          <w:p w:rsidR="006C02D7" w:rsidRP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находить слова, характеризующие музыку, двигаться соответственно ей, воспринимать и эмоционально реагировать.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6C02D7" w:rsidRP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«Ежик и бычок»; «Осень», А. Арутюнова</w:t>
            </w:r>
          </w:p>
        </w:tc>
        <w:tc>
          <w:tcPr>
            <w:tcW w:w="3697" w:type="dxa"/>
          </w:tcPr>
          <w:p w:rsidR="006C02D7" w:rsidRP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мелодический слух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Учить детей петь негромко, без напряжения.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6C02D7" w:rsidRP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Хоровод «На горе – то клина»,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6C02D7" w:rsidRPr="00760AB4" w:rsidRDefault="00760AB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Четко выполнять хлопки и притопы.</w:t>
            </w:r>
          </w:p>
        </w:tc>
        <w:tc>
          <w:tcPr>
            <w:tcW w:w="3697" w:type="dxa"/>
          </w:tcPr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6C02D7" w:rsidRPr="009F3361" w:rsidRDefault="006C02D7" w:rsidP="00760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6C02D7" w:rsidRPr="00247FAC" w:rsidTr="00760AB4">
        <w:tc>
          <w:tcPr>
            <w:tcW w:w="3696" w:type="dxa"/>
          </w:tcPr>
          <w:p w:rsidR="006C02D7" w:rsidRPr="00247FAC" w:rsidRDefault="006C02D7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6C02D7" w:rsidRPr="00760AB4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C02D7" w:rsidRPr="00760AB4" w:rsidRDefault="006C02D7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6C02D7" w:rsidRPr="00247FAC" w:rsidRDefault="006C02D7" w:rsidP="00247FAC">
            <w:pPr>
              <w:jc w:val="center"/>
              <w:rPr>
                <w:sz w:val="28"/>
              </w:rPr>
            </w:pPr>
          </w:p>
        </w:tc>
      </w:tr>
    </w:tbl>
    <w:p w:rsidR="00247FAC" w:rsidRPr="002422F4" w:rsidRDefault="00247FAC" w:rsidP="002422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22F4" w:rsidRPr="00247FAC" w:rsidRDefault="002422F4" w:rsidP="00642405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22F4" w:rsidRPr="00247FAC" w:rsidRDefault="002422F4" w:rsidP="00642405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22F4" w:rsidRPr="00247FAC" w:rsidRDefault="002422F4" w:rsidP="00642405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22F4" w:rsidRPr="00247FAC" w:rsidTr="00642405">
        <w:tc>
          <w:tcPr>
            <w:tcW w:w="14786" w:type="dxa"/>
            <w:gridSpan w:val="4"/>
          </w:tcPr>
          <w:p w:rsidR="002422F4" w:rsidRPr="00247FAC" w:rsidRDefault="002422F4" w:rsidP="00642405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>V</w:t>
            </w:r>
            <w:r>
              <w:rPr>
                <w:b/>
                <w:sz w:val="32"/>
                <w:lang w:val="en-US"/>
              </w:rPr>
              <w:t>II</w:t>
            </w:r>
            <w:r w:rsidRPr="00247FAC">
              <w:rPr>
                <w:b/>
                <w:sz w:val="32"/>
                <w:lang w:val="en-US"/>
              </w:rPr>
              <w:t xml:space="preserve">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68B4">
              <w:rPr>
                <w:rFonts w:ascii="Times New Roman" w:hAnsi="Times New Roman" w:cs="Times New Roman"/>
                <w:sz w:val="28"/>
              </w:rPr>
              <w:t>Прочитать стихотворение, игра «Здравствуйте»</w:t>
            </w:r>
          </w:p>
        </w:tc>
        <w:tc>
          <w:tcPr>
            <w:tcW w:w="3697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внимание, слух, двигательную реакцию, умение ориентироваться в пространстве</w:t>
            </w:r>
          </w:p>
        </w:tc>
        <w:tc>
          <w:tcPr>
            <w:tcW w:w="3697" w:type="dxa"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«Физкульт-ура!», Ю.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Чичкова</w:t>
            </w:r>
            <w:proofErr w:type="spellEnd"/>
          </w:p>
        </w:tc>
        <w:tc>
          <w:tcPr>
            <w:tcW w:w="3697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Упражнять в бодрой, ритмичной ходьбе, учить перестраиваться по сигналу.</w:t>
            </w:r>
          </w:p>
        </w:tc>
        <w:tc>
          <w:tcPr>
            <w:tcW w:w="3697" w:type="dxa"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«Комната наша»</w:t>
            </w:r>
          </w:p>
        </w:tc>
        <w:tc>
          <w:tcPr>
            <w:tcW w:w="3697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внимание, слух, чувство ритма.</w:t>
            </w:r>
          </w:p>
        </w:tc>
        <w:tc>
          <w:tcPr>
            <w:tcW w:w="3697" w:type="dxa"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2422F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«Мама»</w:t>
            </w:r>
          </w:p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делили апельсин»</w:t>
            </w:r>
          </w:p>
        </w:tc>
        <w:tc>
          <w:tcPr>
            <w:tcW w:w="3697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без словесного сопровождения</w:t>
            </w:r>
          </w:p>
        </w:tc>
        <w:tc>
          <w:tcPr>
            <w:tcW w:w="3697" w:type="dxa"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«Танец дикарей»,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Ёсинао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Нака</w:t>
            </w:r>
            <w:proofErr w:type="spellEnd"/>
          </w:p>
        </w:tc>
        <w:tc>
          <w:tcPr>
            <w:tcW w:w="3697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2422F4" w:rsidRPr="00247FAC" w:rsidTr="00642405">
        <w:tc>
          <w:tcPr>
            <w:tcW w:w="3696" w:type="dxa"/>
            <w:vMerge w:val="restart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«На горе – то калина»,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уважение и любовь к фольклору.</w:t>
            </w:r>
          </w:p>
        </w:tc>
        <w:tc>
          <w:tcPr>
            <w:tcW w:w="3697" w:type="dxa"/>
            <w:vMerge w:val="restart"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2422F4" w:rsidRPr="00247FAC" w:rsidTr="00642405">
        <w:tc>
          <w:tcPr>
            <w:tcW w:w="3696" w:type="dxa"/>
            <w:vMerge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2422F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«Осень», А. Арутюнова</w:t>
            </w:r>
          </w:p>
        </w:tc>
        <w:tc>
          <w:tcPr>
            <w:tcW w:w="3697" w:type="dxa"/>
          </w:tcPr>
          <w:p w:rsidR="002422F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Чисто интонировать мелодию. Учить петь спокойным естественным голосом</w:t>
            </w:r>
          </w:p>
        </w:tc>
        <w:tc>
          <w:tcPr>
            <w:tcW w:w="3697" w:type="dxa"/>
            <w:vMerge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«Отвернись – повернись», карельская народная мелодия</w:t>
            </w:r>
          </w:p>
        </w:tc>
        <w:tc>
          <w:tcPr>
            <w:tcW w:w="3697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учить детей легко и согласованно скакать с ноги на ногу в парах, держать расстояние между парами.</w:t>
            </w:r>
          </w:p>
        </w:tc>
        <w:tc>
          <w:tcPr>
            <w:tcW w:w="3697" w:type="dxa"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2422F4" w:rsidRPr="002B68B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2422F4" w:rsidRPr="00247FAC" w:rsidRDefault="002422F4" w:rsidP="00642405">
            <w:pPr>
              <w:jc w:val="center"/>
              <w:rPr>
                <w:sz w:val="28"/>
              </w:rPr>
            </w:pPr>
          </w:p>
        </w:tc>
      </w:tr>
    </w:tbl>
    <w:p w:rsidR="00247FAC" w:rsidRPr="002422F4" w:rsidRDefault="00247FAC" w:rsidP="00247FAC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22F4" w:rsidRPr="00247FAC" w:rsidRDefault="002422F4" w:rsidP="00642405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22F4" w:rsidRPr="00247FAC" w:rsidRDefault="002422F4" w:rsidP="00642405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22F4" w:rsidRPr="00247FAC" w:rsidRDefault="002422F4" w:rsidP="00642405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22F4" w:rsidRPr="00247FAC" w:rsidTr="00642405">
        <w:tc>
          <w:tcPr>
            <w:tcW w:w="14786" w:type="dxa"/>
            <w:gridSpan w:val="4"/>
          </w:tcPr>
          <w:p w:rsidR="002422F4" w:rsidRPr="00247FAC" w:rsidRDefault="002422F4" w:rsidP="00642405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  <w:lang w:val="en-US"/>
              </w:rPr>
              <w:t>VI</w:t>
            </w:r>
            <w:r w:rsidRPr="00247FAC">
              <w:rPr>
                <w:b/>
                <w:sz w:val="32"/>
                <w:lang w:val="en-US"/>
              </w:rPr>
              <w:t xml:space="preserve">II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7393" w:type="dxa"/>
            <w:gridSpan w:val="2"/>
          </w:tcPr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Игра «Здравствуйте»</w:t>
            </w:r>
          </w:p>
        </w:tc>
        <w:tc>
          <w:tcPr>
            <w:tcW w:w="3697" w:type="dxa"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«Марш», Н. Леви</w:t>
            </w:r>
          </w:p>
        </w:tc>
        <w:tc>
          <w:tcPr>
            <w:tcW w:w="3697" w:type="dxa"/>
          </w:tcPr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Реагировать на смену характера музыки, различать динамические оттенки</w:t>
            </w:r>
          </w:p>
        </w:tc>
        <w:tc>
          <w:tcPr>
            <w:tcW w:w="3697" w:type="dxa"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2422F4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«Комната наша» </w:t>
            </w:r>
          </w:p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Ритмические цепочки</w:t>
            </w:r>
          </w:p>
        </w:tc>
        <w:tc>
          <w:tcPr>
            <w:tcW w:w="3697" w:type="dxa"/>
          </w:tcPr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чувства ритма.</w:t>
            </w:r>
          </w:p>
        </w:tc>
        <w:tc>
          <w:tcPr>
            <w:tcW w:w="3697" w:type="dxa"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«Мама»</w:t>
            </w:r>
          </w:p>
        </w:tc>
        <w:tc>
          <w:tcPr>
            <w:tcW w:w="3697" w:type="dxa"/>
          </w:tcPr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Произносить текст разными голосами. Развивать воображение.</w:t>
            </w:r>
          </w:p>
        </w:tc>
        <w:tc>
          <w:tcPr>
            <w:tcW w:w="3697" w:type="dxa"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«Вальс игрушек», Ю. Ефимова</w:t>
            </w:r>
          </w:p>
        </w:tc>
        <w:tc>
          <w:tcPr>
            <w:tcW w:w="3697" w:type="dxa"/>
          </w:tcPr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Продолжать знакомить с жанровой музыкой. Закрепить понятие «танцевальная музыка»</w:t>
            </w:r>
          </w:p>
        </w:tc>
        <w:tc>
          <w:tcPr>
            <w:tcW w:w="3697" w:type="dxa"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2422F4" w:rsidRPr="00247FAC" w:rsidTr="00642405">
        <w:tc>
          <w:tcPr>
            <w:tcW w:w="3696" w:type="dxa"/>
            <w:vMerge w:val="restart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«Ежик и бычок»</w:t>
            </w:r>
          </w:p>
        </w:tc>
        <w:tc>
          <w:tcPr>
            <w:tcW w:w="3697" w:type="dxa"/>
          </w:tcPr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понятия «мажор» и «минор»</w:t>
            </w:r>
          </w:p>
        </w:tc>
        <w:tc>
          <w:tcPr>
            <w:tcW w:w="3697" w:type="dxa"/>
            <w:vMerge w:val="restart"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2422F4" w:rsidRPr="00247FAC" w:rsidTr="00642405">
        <w:tc>
          <w:tcPr>
            <w:tcW w:w="3696" w:type="dxa"/>
            <w:vMerge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2422F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«Осень», А. Арутюнова; «Падают листья», 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Красева</w:t>
            </w:r>
            <w:proofErr w:type="spellEnd"/>
          </w:p>
        </w:tc>
        <w:tc>
          <w:tcPr>
            <w:tcW w:w="3697" w:type="dxa"/>
          </w:tcPr>
          <w:p w:rsidR="002422F4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связную речь.</w:t>
            </w:r>
          </w:p>
        </w:tc>
        <w:tc>
          <w:tcPr>
            <w:tcW w:w="3697" w:type="dxa"/>
            <w:vMerge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«Алый платочек», чешская народная песня</w:t>
            </w:r>
          </w:p>
        </w:tc>
        <w:tc>
          <w:tcPr>
            <w:tcW w:w="3697" w:type="dxa"/>
          </w:tcPr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детей с детским фольклором других стран</w:t>
            </w:r>
          </w:p>
        </w:tc>
        <w:tc>
          <w:tcPr>
            <w:tcW w:w="3697" w:type="dxa"/>
          </w:tcPr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2422F4" w:rsidRPr="009F3361" w:rsidRDefault="002422F4" w:rsidP="006424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361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2422F4" w:rsidRPr="00247FAC" w:rsidTr="00642405">
        <w:tc>
          <w:tcPr>
            <w:tcW w:w="3696" w:type="dxa"/>
          </w:tcPr>
          <w:p w:rsidR="002422F4" w:rsidRPr="00247FAC" w:rsidRDefault="002422F4" w:rsidP="00642405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2422F4" w:rsidRPr="005A0A9B" w:rsidRDefault="002422F4" w:rsidP="00642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2422F4" w:rsidRDefault="002422F4" w:rsidP="00642405">
            <w:pPr>
              <w:jc w:val="center"/>
              <w:rPr>
                <w:sz w:val="28"/>
                <w:lang w:val="en-US"/>
              </w:rPr>
            </w:pPr>
          </w:p>
          <w:p w:rsidR="004E0E8E" w:rsidRDefault="004E0E8E" w:rsidP="00642405">
            <w:pPr>
              <w:jc w:val="center"/>
              <w:rPr>
                <w:sz w:val="28"/>
                <w:lang w:val="en-US"/>
              </w:rPr>
            </w:pPr>
          </w:p>
          <w:p w:rsidR="004E0E8E" w:rsidRDefault="004E0E8E" w:rsidP="00642405">
            <w:pPr>
              <w:jc w:val="center"/>
              <w:rPr>
                <w:sz w:val="28"/>
                <w:lang w:val="en-US"/>
              </w:rPr>
            </w:pPr>
          </w:p>
          <w:p w:rsidR="004E0E8E" w:rsidRPr="004E0E8E" w:rsidRDefault="004E0E8E" w:rsidP="00642405">
            <w:pPr>
              <w:jc w:val="center"/>
              <w:rPr>
                <w:sz w:val="28"/>
                <w:lang w:val="en-US"/>
              </w:rPr>
            </w:pPr>
            <w:bookmarkStart w:id="0" w:name="_GoBack"/>
            <w:bookmarkEnd w:id="0"/>
          </w:p>
        </w:tc>
      </w:tr>
    </w:tbl>
    <w:p w:rsidR="00247FAC" w:rsidRPr="002422F4" w:rsidRDefault="00247FAC" w:rsidP="00247FAC">
      <w:pPr>
        <w:jc w:val="center"/>
        <w:rPr>
          <w:sz w:val="32"/>
        </w:rPr>
      </w:pPr>
    </w:p>
    <w:p w:rsidR="0077637D" w:rsidRPr="004E0E8E" w:rsidRDefault="0077637D">
      <w:pPr>
        <w:rPr>
          <w:lang w:val="en-US"/>
        </w:rPr>
      </w:pPr>
    </w:p>
    <w:sectPr w:rsidR="0077637D" w:rsidRPr="004E0E8E" w:rsidSect="002B68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F7"/>
    <w:rsid w:val="002422F4"/>
    <w:rsid w:val="00247FAC"/>
    <w:rsid w:val="00293AFD"/>
    <w:rsid w:val="002B68B4"/>
    <w:rsid w:val="003519A2"/>
    <w:rsid w:val="004E0E8E"/>
    <w:rsid w:val="005131B3"/>
    <w:rsid w:val="005A0A9B"/>
    <w:rsid w:val="006C02D7"/>
    <w:rsid w:val="00760AB4"/>
    <w:rsid w:val="0077637D"/>
    <w:rsid w:val="008353F7"/>
    <w:rsid w:val="00871AD0"/>
    <w:rsid w:val="009714C8"/>
    <w:rsid w:val="00C51DB7"/>
    <w:rsid w:val="00F1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2015-06-30T07:11:00Z</dcterms:created>
  <dcterms:modified xsi:type="dcterms:W3CDTF">2015-09-04T07:43:00Z</dcterms:modified>
</cp:coreProperties>
</file>