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F9" w:rsidRPr="00C80FA1" w:rsidRDefault="002469F9" w:rsidP="00C80FA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>Департамент по образованию администрации</w:t>
      </w:r>
      <w:r w:rsidR="000C50F9" w:rsidRPr="00C80FA1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proofErr w:type="gramStart"/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>г</w:t>
      </w:r>
      <w:proofErr w:type="gramEnd"/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>. Ноябрьск</w:t>
      </w:r>
      <w:r w:rsidR="000C50F9" w:rsidRPr="00C80FA1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2469F9" w:rsidRPr="00C80FA1" w:rsidRDefault="002469F9" w:rsidP="00C80FA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>« Средняя общеобразовательная школа №6 »</w:t>
      </w:r>
    </w:p>
    <w:p w:rsidR="000C50F9" w:rsidRPr="00C80FA1" w:rsidRDefault="000C50F9" w:rsidP="00C80FA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C50F9" w:rsidRPr="006F4B34" w:rsidRDefault="000C50F9" w:rsidP="00C80FA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0C50F9" w:rsidRPr="006F4B34" w:rsidRDefault="000C50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C50F9" w:rsidRPr="006F4B34" w:rsidRDefault="000C50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C50F9" w:rsidRPr="006F4B34" w:rsidRDefault="000C50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C50F9" w:rsidRPr="006F4B34" w:rsidRDefault="000C50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6F4B34">
        <w:rPr>
          <w:rFonts w:ascii="Times New Roman CYR" w:hAnsi="Times New Roman CYR" w:cs="Times New Roman CYR"/>
          <w:b/>
          <w:bCs/>
        </w:rPr>
        <w:br/>
      </w:r>
      <w:r w:rsidRPr="006F4B34">
        <w:rPr>
          <w:rFonts w:ascii="Times New Roman CYR" w:hAnsi="Times New Roman CYR" w:cs="Times New Roman CYR"/>
          <w:b/>
          <w:bCs/>
        </w:rPr>
        <w:br/>
      </w:r>
    </w:p>
    <w:p w:rsidR="000C50F9" w:rsidRPr="006F4B34" w:rsidRDefault="000C50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C50F9" w:rsidRPr="006F4B34" w:rsidRDefault="000C50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C50F9" w:rsidRPr="006F4B34" w:rsidRDefault="000C50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C50F9" w:rsidRDefault="00C80FA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</w:t>
      </w:r>
      <w:r w:rsidR="002469F9" w:rsidRPr="00C80FA1">
        <w:rPr>
          <w:rFonts w:ascii="Times New Roman CYR" w:hAnsi="Times New Roman CYR" w:cs="Times New Roman CYR"/>
          <w:b/>
          <w:bCs/>
          <w:sz w:val="28"/>
          <w:szCs w:val="28"/>
        </w:rPr>
        <w:t xml:space="preserve">Научное направление: Математика </w:t>
      </w:r>
    </w:p>
    <w:p w:rsidR="00C80FA1" w:rsidRDefault="00C80FA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0FA1" w:rsidRDefault="00C80FA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0FA1" w:rsidRPr="00C80FA1" w:rsidRDefault="00C80FA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69F9" w:rsidRPr="00C80FA1" w:rsidRDefault="00C80FA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</w:t>
      </w:r>
      <w:r w:rsidR="002469F9" w:rsidRPr="00C80FA1">
        <w:rPr>
          <w:rFonts w:ascii="Times New Roman CYR" w:hAnsi="Times New Roman CYR" w:cs="Times New Roman CYR"/>
          <w:b/>
          <w:bCs/>
          <w:sz w:val="28"/>
          <w:szCs w:val="28"/>
        </w:rPr>
        <w:t>Теорема Пифагора</w:t>
      </w:r>
    </w:p>
    <w:p w:rsidR="000C50F9" w:rsidRPr="006F4B34" w:rsidRDefault="000C50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C50F9" w:rsidRPr="006F4B34" w:rsidRDefault="000C50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C50F9" w:rsidRPr="006F4B34" w:rsidRDefault="000C50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C50F9" w:rsidRPr="006F4B34" w:rsidRDefault="000C50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C50F9" w:rsidRPr="006F4B34" w:rsidRDefault="000C50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C50F9" w:rsidRPr="006F4B34" w:rsidRDefault="000C50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C50F9" w:rsidRPr="006F4B34" w:rsidRDefault="000C50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C50F9" w:rsidRPr="006F4B34" w:rsidRDefault="000C50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C80FA1" w:rsidRPr="00C80FA1" w:rsidRDefault="00C80FA1" w:rsidP="00C80FA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</w:t>
      </w:r>
      <w:r w:rsidRPr="006F4B34">
        <w:rPr>
          <w:rFonts w:ascii="Times New Roman CYR" w:hAnsi="Times New Roman CYR" w:cs="Times New Roman CYR"/>
          <w:b/>
          <w:bCs/>
        </w:rPr>
        <w:t xml:space="preserve"> </w:t>
      </w: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 xml:space="preserve">Автор работы: </w:t>
      </w:r>
      <w:proofErr w:type="spellStart"/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>Будз</w:t>
      </w:r>
      <w:proofErr w:type="spellEnd"/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 xml:space="preserve"> Ярослав</w:t>
      </w: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br/>
        <w:t xml:space="preserve">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</w:t>
      </w: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 xml:space="preserve">  МБОУ СОШ №6 </w:t>
      </w:r>
      <w:proofErr w:type="gramStart"/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proofErr w:type="gramEnd"/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 xml:space="preserve"> а класс</w:t>
      </w: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br/>
        <w:t xml:space="preserve">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Научный руководитель:</w:t>
      </w: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br/>
        <w:t xml:space="preserve">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</w:t>
      </w: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>Милько</w:t>
      </w:r>
      <w:proofErr w:type="spellEnd"/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 xml:space="preserve"> Т. В.</w:t>
      </w:r>
    </w:p>
    <w:p w:rsidR="00C80FA1" w:rsidRPr="00C80FA1" w:rsidRDefault="00C80FA1" w:rsidP="00C80FA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F4B34" w:rsidRDefault="006F4B3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C50F9" w:rsidRPr="006F4B34" w:rsidRDefault="000C50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C50F9" w:rsidRPr="006F4B34" w:rsidRDefault="000C50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75665" w:rsidRPr="006F4B34" w:rsidRDefault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75665" w:rsidRPr="006F4B34" w:rsidRDefault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75665" w:rsidRPr="006F4B34" w:rsidRDefault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75665" w:rsidRPr="006F4B34" w:rsidRDefault="006F4B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</w:t>
      </w:r>
    </w:p>
    <w:p w:rsidR="00475665" w:rsidRPr="006F4B34" w:rsidRDefault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90F9C" w:rsidRDefault="00090F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75665" w:rsidRDefault="00475665" w:rsidP="00C80FA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 xml:space="preserve">О </w:t>
      </w:r>
      <w:proofErr w:type="gramStart"/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>г</w:t>
      </w:r>
      <w:proofErr w:type="gramEnd"/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 xml:space="preserve"> л а в л е </w:t>
      </w:r>
      <w:proofErr w:type="spellStart"/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proofErr w:type="spellEnd"/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 xml:space="preserve"> и е</w:t>
      </w:r>
    </w:p>
    <w:p w:rsidR="00C80FA1" w:rsidRDefault="00C80FA1" w:rsidP="00C80FA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0FA1" w:rsidRDefault="00C80FA1" w:rsidP="00C80FA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0FA1" w:rsidRPr="00C80FA1" w:rsidRDefault="00C80FA1" w:rsidP="00C80FA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75665" w:rsidRPr="00C80FA1" w:rsidRDefault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>Введение…………………………………………………</w:t>
      </w:r>
      <w:r w:rsidR="00090F9C" w:rsidRPr="00C80FA1">
        <w:rPr>
          <w:rFonts w:ascii="Times New Roman CYR" w:hAnsi="Times New Roman CYR" w:cs="Times New Roman CYR"/>
          <w:b/>
          <w:bCs/>
          <w:sz w:val="28"/>
          <w:szCs w:val="28"/>
        </w:rPr>
        <w:t>…………………………………………</w:t>
      </w:r>
      <w:r w:rsidR="0030067B" w:rsidRPr="00C80FA1">
        <w:rPr>
          <w:rFonts w:ascii="Times New Roman CYR" w:hAnsi="Times New Roman CYR" w:cs="Times New Roman CYR"/>
          <w:b/>
          <w:bCs/>
          <w:sz w:val="28"/>
          <w:szCs w:val="28"/>
        </w:rPr>
        <w:t>3</w:t>
      </w:r>
    </w:p>
    <w:p w:rsidR="006F4B34" w:rsidRPr="00C80FA1" w:rsidRDefault="006F4B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75665" w:rsidRPr="00C80FA1" w:rsidRDefault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 xml:space="preserve">Основная часть  </w:t>
      </w:r>
    </w:p>
    <w:p w:rsidR="006F4B34" w:rsidRPr="00C80FA1" w:rsidRDefault="006F4B3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75665" w:rsidRPr="00C80FA1" w:rsidRDefault="00475665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>1. О Пифагоре…………………………………………</w:t>
      </w:r>
      <w:r w:rsidR="00090F9C" w:rsidRPr="00C80FA1">
        <w:rPr>
          <w:rFonts w:ascii="Times New Roman CYR" w:hAnsi="Times New Roman CYR" w:cs="Times New Roman CYR"/>
          <w:b/>
          <w:bCs/>
          <w:sz w:val="28"/>
          <w:szCs w:val="28"/>
        </w:rPr>
        <w:t>………………………………………….</w:t>
      </w: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>..</w:t>
      </w:r>
      <w:r w:rsidR="00663446" w:rsidRPr="00C80FA1">
        <w:rPr>
          <w:rFonts w:ascii="Times New Roman CYR" w:hAnsi="Times New Roman CYR" w:cs="Times New Roman CYR"/>
          <w:b/>
          <w:bCs/>
          <w:sz w:val="28"/>
          <w:szCs w:val="28"/>
        </w:rPr>
        <w:t>4</w:t>
      </w:r>
    </w:p>
    <w:p w:rsidR="006F4B34" w:rsidRPr="00C80FA1" w:rsidRDefault="006F4B3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75665" w:rsidRPr="00C80FA1" w:rsidRDefault="00475665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>2. О теореме Пифагора: история теоремы, названия</w:t>
      </w:r>
      <w:r w:rsidR="00154CD9" w:rsidRPr="00C80FA1">
        <w:rPr>
          <w:rFonts w:ascii="Times New Roman CYR" w:hAnsi="Times New Roman CYR" w:cs="Times New Roman CYR"/>
          <w:b/>
          <w:bCs/>
          <w:sz w:val="28"/>
          <w:szCs w:val="28"/>
        </w:rPr>
        <w:t>,</w:t>
      </w:r>
    </w:p>
    <w:p w:rsidR="00475665" w:rsidRPr="00C80FA1" w:rsidRDefault="00475665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>способы и примеры доказательств…………………</w:t>
      </w:r>
      <w:r w:rsidR="00090F9C" w:rsidRPr="00C80FA1">
        <w:rPr>
          <w:rFonts w:ascii="Times New Roman CYR" w:hAnsi="Times New Roman CYR" w:cs="Times New Roman CYR"/>
          <w:b/>
          <w:bCs/>
          <w:sz w:val="28"/>
          <w:szCs w:val="28"/>
        </w:rPr>
        <w:t>………………………………………….</w:t>
      </w:r>
      <w:r w:rsidR="00663446" w:rsidRPr="00C80FA1">
        <w:rPr>
          <w:rFonts w:ascii="Times New Roman CYR" w:hAnsi="Times New Roman CYR" w:cs="Times New Roman CYR"/>
          <w:b/>
          <w:bCs/>
          <w:sz w:val="28"/>
          <w:szCs w:val="28"/>
        </w:rPr>
        <w:t>.5</w:t>
      </w:r>
    </w:p>
    <w:p w:rsidR="006F4B34" w:rsidRPr="00C80FA1" w:rsidRDefault="006F4B3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1E04" w:rsidRPr="00C80FA1" w:rsidRDefault="00475665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>3. Анализ доказательств теоремы…………………</w:t>
      </w:r>
      <w:r w:rsidR="00090F9C" w:rsidRPr="00C80FA1">
        <w:rPr>
          <w:rFonts w:ascii="Times New Roman CYR" w:hAnsi="Times New Roman CYR" w:cs="Times New Roman CYR"/>
          <w:b/>
          <w:bCs/>
          <w:sz w:val="28"/>
          <w:szCs w:val="28"/>
        </w:rPr>
        <w:t>………………………………………..</w:t>
      </w: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>….</w:t>
      </w:r>
      <w:r w:rsidR="00663446" w:rsidRPr="00C80FA1">
        <w:rPr>
          <w:rFonts w:ascii="Times New Roman CYR" w:hAnsi="Times New Roman CYR" w:cs="Times New Roman CYR"/>
          <w:b/>
          <w:bCs/>
          <w:sz w:val="28"/>
          <w:szCs w:val="28"/>
        </w:rPr>
        <w:t>5-11</w:t>
      </w:r>
    </w:p>
    <w:p w:rsidR="006F4B34" w:rsidRPr="00C80FA1" w:rsidRDefault="006F4B3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1E04" w:rsidRPr="00C80FA1" w:rsidRDefault="00BA1E0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>4. Области применения теоремы:</w:t>
      </w:r>
    </w:p>
    <w:p w:rsidR="00475665" w:rsidRPr="00C80FA1" w:rsidRDefault="00BA1E0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 xml:space="preserve">    а) математика……………………………………</w:t>
      </w:r>
      <w:r w:rsidR="00090F9C" w:rsidRPr="00C80FA1">
        <w:rPr>
          <w:rFonts w:ascii="Times New Roman CYR" w:hAnsi="Times New Roman CYR" w:cs="Times New Roman CYR"/>
          <w:b/>
          <w:bCs/>
          <w:sz w:val="28"/>
          <w:szCs w:val="28"/>
        </w:rPr>
        <w:t>…………………………………………..</w:t>
      </w:r>
      <w:r w:rsidR="00663446" w:rsidRPr="00C80FA1">
        <w:rPr>
          <w:rFonts w:ascii="Times New Roman CYR" w:hAnsi="Times New Roman CYR" w:cs="Times New Roman CYR"/>
          <w:b/>
          <w:bCs/>
          <w:sz w:val="28"/>
          <w:szCs w:val="28"/>
        </w:rPr>
        <w:t>…..12</w:t>
      </w:r>
    </w:p>
    <w:p w:rsidR="00475665" w:rsidRPr="00C80FA1" w:rsidRDefault="00BA1E0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 xml:space="preserve"> б) физика……………………………………………</w:t>
      </w:r>
      <w:r w:rsidR="00090F9C" w:rsidRPr="00C80FA1">
        <w:rPr>
          <w:rFonts w:ascii="Times New Roman CYR" w:hAnsi="Times New Roman CYR" w:cs="Times New Roman CYR"/>
          <w:b/>
          <w:bCs/>
          <w:sz w:val="28"/>
          <w:szCs w:val="28"/>
        </w:rPr>
        <w:t>…………………………………………</w:t>
      </w:r>
      <w:r w:rsidR="00663446" w:rsidRPr="00C80FA1">
        <w:rPr>
          <w:rFonts w:ascii="Times New Roman CYR" w:hAnsi="Times New Roman CYR" w:cs="Times New Roman CYR"/>
          <w:b/>
          <w:bCs/>
          <w:sz w:val="28"/>
          <w:szCs w:val="28"/>
        </w:rPr>
        <w:t>….12</w:t>
      </w:r>
    </w:p>
    <w:p w:rsidR="00BA1E04" w:rsidRPr="00C80FA1" w:rsidRDefault="00BA1E0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 xml:space="preserve">    в) астрономия………………………………………</w:t>
      </w:r>
      <w:r w:rsidR="00663446" w:rsidRPr="00C80FA1">
        <w:rPr>
          <w:rFonts w:ascii="Times New Roman CYR" w:hAnsi="Times New Roman CYR" w:cs="Times New Roman CYR"/>
          <w:b/>
          <w:bCs/>
          <w:sz w:val="28"/>
          <w:szCs w:val="28"/>
        </w:rPr>
        <w:t>…………………………………………….13-14</w:t>
      </w:r>
    </w:p>
    <w:p w:rsidR="00BA1E04" w:rsidRPr="00C80FA1" w:rsidRDefault="00BA1E0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 xml:space="preserve">    г) строительство и архитектура…………………</w:t>
      </w:r>
      <w:r w:rsidR="00663446" w:rsidRPr="00C80FA1">
        <w:rPr>
          <w:rFonts w:ascii="Times New Roman CYR" w:hAnsi="Times New Roman CYR" w:cs="Times New Roman CYR"/>
          <w:b/>
          <w:bCs/>
          <w:sz w:val="28"/>
          <w:szCs w:val="28"/>
        </w:rPr>
        <w:t>…………………………………………….15</w:t>
      </w:r>
    </w:p>
    <w:p w:rsidR="00BA1E04" w:rsidRPr="00C80FA1" w:rsidRDefault="00BA1E0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 xml:space="preserve">    д) лесная промышленность………………………</w:t>
      </w:r>
      <w:r w:rsidR="00663446" w:rsidRPr="00C80FA1">
        <w:rPr>
          <w:rFonts w:ascii="Times New Roman CYR" w:hAnsi="Times New Roman CYR" w:cs="Times New Roman CYR"/>
          <w:b/>
          <w:bCs/>
          <w:sz w:val="28"/>
          <w:szCs w:val="28"/>
        </w:rPr>
        <w:t>…………………………………………….16</w:t>
      </w:r>
    </w:p>
    <w:p w:rsidR="00BA1E04" w:rsidRPr="00C80FA1" w:rsidRDefault="00BA1E0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 xml:space="preserve">    е) строительство дорог и перевозка грузов…</w:t>
      </w:r>
      <w:r w:rsidR="00090F9C" w:rsidRPr="00C80FA1">
        <w:rPr>
          <w:rFonts w:ascii="Times New Roman CYR" w:hAnsi="Times New Roman CYR" w:cs="Times New Roman CYR"/>
          <w:b/>
          <w:bCs/>
          <w:sz w:val="28"/>
          <w:szCs w:val="28"/>
        </w:rPr>
        <w:t>……………………………………………</w:t>
      </w:r>
      <w:r w:rsidR="00663446" w:rsidRPr="00C80FA1">
        <w:rPr>
          <w:rFonts w:ascii="Times New Roman CYR" w:hAnsi="Times New Roman CYR" w:cs="Times New Roman CYR"/>
          <w:b/>
          <w:bCs/>
          <w:sz w:val="28"/>
          <w:szCs w:val="28"/>
        </w:rPr>
        <w:t>…..16-19</w:t>
      </w:r>
    </w:p>
    <w:p w:rsidR="00BA1E04" w:rsidRPr="00C80FA1" w:rsidRDefault="00BA1E0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 xml:space="preserve">    ж)бытовая сфера: а) </w:t>
      </w: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молниеотводы………………</w:t>
      </w:r>
      <w:r w:rsidR="00663446" w:rsidRPr="00C80FA1">
        <w:rPr>
          <w:rFonts w:ascii="Times New Roman CYR" w:hAnsi="Times New Roman CYR" w:cs="Times New Roman CYR"/>
          <w:b/>
          <w:bCs/>
          <w:sz w:val="28"/>
          <w:szCs w:val="28"/>
        </w:rPr>
        <w:t>………………………………………….19</w:t>
      </w:r>
    </w:p>
    <w:p w:rsidR="00BA1E04" w:rsidRPr="00C80FA1" w:rsidRDefault="00090F9C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б) установка шкафа-купе…………………………………………….</w:t>
      </w:r>
      <w:r w:rsidR="00BA1E04" w:rsidRPr="00C80FA1">
        <w:rPr>
          <w:rFonts w:ascii="Times New Roman CYR" w:hAnsi="Times New Roman CYR" w:cs="Times New Roman CYR"/>
          <w:b/>
          <w:bCs/>
          <w:sz w:val="28"/>
          <w:szCs w:val="28"/>
        </w:rPr>
        <w:t>...</w:t>
      </w:r>
      <w:r w:rsidR="00663446" w:rsidRPr="00C80FA1">
        <w:rPr>
          <w:rFonts w:ascii="Times New Roman CYR" w:hAnsi="Times New Roman CYR" w:cs="Times New Roman CYR"/>
          <w:b/>
          <w:bCs/>
          <w:sz w:val="28"/>
          <w:szCs w:val="28"/>
        </w:rPr>
        <w:t>....19-20</w:t>
      </w:r>
    </w:p>
    <w:p w:rsidR="006F4B34" w:rsidRPr="00C80FA1" w:rsidRDefault="006F4B3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1E04" w:rsidRPr="00C80FA1" w:rsidRDefault="00BA1E0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>Заключение……………………………………………</w:t>
      </w:r>
      <w:r w:rsidR="00663446" w:rsidRPr="00C80FA1">
        <w:rPr>
          <w:rFonts w:ascii="Times New Roman CYR" w:hAnsi="Times New Roman CYR" w:cs="Times New Roman CYR"/>
          <w:b/>
          <w:bCs/>
          <w:sz w:val="28"/>
          <w:szCs w:val="28"/>
        </w:rPr>
        <w:t>……………………………………………..21</w:t>
      </w:r>
    </w:p>
    <w:p w:rsidR="006F4B34" w:rsidRPr="00C80FA1" w:rsidRDefault="006F4B3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1E04" w:rsidRPr="00C80FA1" w:rsidRDefault="00BA1E0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>Информационные источники………………………</w:t>
      </w:r>
      <w:r w:rsidR="00090F9C" w:rsidRPr="00C80FA1">
        <w:rPr>
          <w:rFonts w:ascii="Times New Roman CYR" w:hAnsi="Times New Roman CYR" w:cs="Times New Roman CYR"/>
          <w:b/>
          <w:bCs/>
          <w:sz w:val="28"/>
          <w:szCs w:val="28"/>
        </w:rPr>
        <w:t>……………………………………………</w:t>
      </w:r>
      <w:r w:rsidR="00663446" w:rsidRPr="00C80FA1">
        <w:rPr>
          <w:rFonts w:ascii="Times New Roman CYR" w:hAnsi="Times New Roman CYR" w:cs="Times New Roman CYR"/>
          <w:b/>
          <w:bCs/>
          <w:sz w:val="28"/>
          <w:szCs w:val="28"/>
        </w:rPr>
        <w:t>..22</w:t>
      </w:r>
    </w:p>
    <w:p w:rsidR="006F4B34" w:rsidRPr="00C80FA1" w:rsidRDefault="006F4B3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1E04" w:rsidRPr="00C80FA1" w:rsidRDefault="00BA1E04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0FA1">
        <w:rPr>
          <w:rFonts w:ascii="Times New Roman CYR" w:hAnsi="Times New Roman CYR" w:cs="Times New Roman CYR"/>
          <w:b/>
          <w:bCs/>
          <w:sz w:val="28"/>
          <w:szCs w:val="28"/>
        </w:rPr>
        <w:t>Приложение………………………………………</w:t>
      </w:r>
      <w:r w:rsidR="00090F9C" w:rsidRPr="00C80FA1">
        <w:rPr>
          <w:rFonts w:ascii="Times New Roman CYR" w:hAnsi="Times New Roman CYR" w:cs="Times New Roman CYR"/>
          <w:b/>
          <w:bCs/>
          <w:sz w:val="28"/>
          <w:szCs w:val="28"/>
        </w:rPr>
        <w:t>………………………………………………</w:t>
      </w:r>
      <w:r w:rsidR="00663446" w:rsidRPr="00C80FA1">
        <w:rPr>
          <w:rFonts w:ascii="Times New Roman CYR" w:hAnsi="Times New Roman CYR" w:cs="Times New Roman CYR"/>
          <w:b/>
          <w:bCs/>
          <w:sz w:val="28"/>
          <w:szCs w:val="28"/>
        </w:rPr>
        <w:t>….23-28</w:t>
      </w:r>
    </w:p>
    <w:p w:rsidR="00475665" w:rsidRPr="006F4B34" w:rsidRDefault="00475665" w:rsidP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475665" w:rsidRPr="006F4B34" w:rsidRDefault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475665" w:rsidRPr="006F4B34" w:rsidRDefault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475665" w:rsidRPr="006F4B34" w:rsidRDefault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475665" w:rsidRPr="006F4B34" w:rsidRDefault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475665" w:rsidRPr="006F4B34" w:rsidRDefault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475665" w:rsidRPr="006F4B34" w:rsidRDefault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475665" w:rsidRPr="006F4B34" w:rsidRDefault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475665" w:rsidRPr="006F4B34" w:rsidRDefault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475665" w:rsidRPr="006F4B34" w:rsidRDefault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475665" w:rsidRPr="006F4B34" w:rsidRDefault="0047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6F4B34" w:rsidRDefault="006F4B34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sz w:val="22"/>
          <w:szCs w:val="22"/>
        </w:rPr>
      </w:pPr>
    </w:p>
    <w:p w:rsidR="006F4B34" w:rsidRDefault="006F4B34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sz w:val="22"/>
          <w:szCs w:val="22"/>
        </w:rPr>
      </w:pPr>
    </w:p>
    <w:p w:rsidR="006F4B34" w:rsidRDefault="006F4B34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sz w:val="22"/>
          <w:szCs w:val="22"/>
        </w:rPr>
      </w:pPr>
    </w:p>
    <w:p w:rsidR="00090F9C" w:rsidRDefault="00090F9C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sz w:val="22"/>
          <w:szCs w:val="22"/>
        </w:rPr>
      </w:pPr>
    </w:p>
    <w:p w:rsidR="00090F9C" w:rsidRDefault="00090F9C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sz w:val="22"/>
          <w:szCs w:val="22"/>
        </w:rPr>
      </w:pPr>
    </w:p>
    <w:p w:rsidR="00BA1E04" w:rsidRPr="006F4B34" w:rsidRDefault="00BA1E04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sz w:val="22"/>
          <w:szCs w:val="22"/>
        </w:rPr>
      </w:pPr>
      <w:r w:rsidRPr="006F4B34">
        <w:rPr>
          <w:rFonts w:ascii="Times New Roman CYR" w:hAnsi="Times New Roman CYR" w:cs="Times New Roman CYR"/>
          <w:b/>
          <w:bCs/>
          <w:iCs/>
          <w:sz w:val="22"/>
          <w:szCs w:val="22"/>
        </w:rPr>
        <w:t xml:space="preserve"> Введение </w:t>
      </w:r>
    </w:p>
    <w:p w:rsidR="00B95698" w:rsidRPr="006F4B34" w:rsidRDefault="00B95698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sz w:val="22"/>
          <w:szCs w:val="22"/>
        </w:rPr>
      </w:pPr>
    </w:p>
    <w:p w:rsidR="00B95698" w:rsidRPr="006F4B34" w:rsidRDefault="00B95698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sz w:val="22"/>
          <w:szCs w:val="22"/>
        </w:rPr>
      </w:pPr>
    </w:p>
    <w:p w:rsidR="00B95698" w:rsidRPr="006F4B34" w:rsidRDefault="00B95698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sz w:val="22"/>
          <w:szCs w:val="22"/>
        </w:rPr>
      </w:pPr>
    </w:p>
    <w:p w:rsidR="00BA1E04" w:rsidRPr="006F4B34" w:rsidRDefault="00BA1E04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/>
          <w:bCs/>
          <w:i/>
          <w:iCs/>
          <w:color w:val="FF0000"/>
          <w:sz w:val="22"/>
          <w:szCs w:val="22"/>
        </w:rPr>
        <w:t>Цель работы</w:t>
      </w:r>
      <w:r w:rsidRPr="006F4B34">
        <w:rPr>
          <w:rFonts w:ascii="Times New Roman CYR" w:hAnsi="Times New Roman CYR" w:cs="Times New Roman CYR"/>
          <w:b/>
          <w:bCs/>
          <w:i/>
          <w:iCs/>
          <w:sz w:val="22"/>
          <w:szCs w:val="22"/>
        </w:rPr>
        <w:t>:</w:t>
      </w:r>
      <w:r w:rsidRPr="006F4B34">
        <w:rPr>
          <w:rFonts w:ascii="Times New Roman CYR" w:hAnsi="Times New Roman CYR" w:cs="Times New Roman CYR"/>
          <w:b/>
          <w:bCs/>
          <w:sz w:val="22"/>
          <w:szCs w:val="22"/>
        </w:rPr>
        <w:t xml:space="preserve"> найти ответ на  вопрос: почему на протяжении  </w:t>
      </w:r>
    </w:p>
    <w:p w:rsidR="00BA1E04" w:rsidRPr="006F4B34" w:rsidRDefault="00BA1E04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/>
          <w:bCs/>
          <w:sz w:val="22"/>
          <w:szCs w:val="22"/>
        </w:rPr>
        <w:t>многих веков теорема Пифагора не теряет своей актуальности.</w:t>
      </w:r>
    </w:p>
    <w:p w:rsidR="00154CD9" w:rsidRPr="006F4B34" w:rsidRDefault="00154CD9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/>
          <w:bCs/>
          <w:i/>
          <w:iCs/>
          <w:color w:val="FF0000"/>
          <w:sz w:val="22"/>
          <w:szCs w:val="22"/>
        </w:rPr>
        <w:t>Задачи:</w:t>
      </w:r>
      <w:r w:rsidR="003E0D9F" w:rsidRPr="006F4B34">
        <w:rPr>
          <w:rFonts w:ascii="Times New Roman CYR" w:hAnsi="Times New Roman CYR" w:cs="Times New Roman CYR"/>
          <w:b/>
          <w:bCs/>
          <w:sz w:val="22"/>
          <w:szCs w:val="22"/>
        </w:rPr>
        <w:t xml:space="preserve">  1. Проа</w:t>
      </w:r>
      <w:r w:rsidRPr="006F4B34">
        <w:rPr>
          <w:rFonts w:ascii="Times New Roman CYR" w:hAnsi="Times New Roman CYR" w:cs="Times New Roman CYR"/>
          <w:b/>
          <w:bCs/>
          <w:sz w:val="22"/>
          <w:szCs w:val="22"/>
        </w:rPr>
        <w:t>нализ</w:t>
      </w:r>
      <w:r w:rsidR="003E0D9F" w:rsidRPr="006F4B34">
        <w:rPr>
          <w:rFonts w:ascii="Times New Roman CYR" w:hAnsi="Times New Roman CYR" w:cs="Times New Roman CYR"/>
          <w:b/>
          <w:bCs/>
          <w:sz w:val="22"/>
          <w:szCs w:val="22"/>
        </w:rPr>
        <w:t>ировать источники</w:t>
      </w:r>
      <w:r w:rsidRPr="006F4B34">
        <w:rPr>
          <w:rFonts w:ascii="Times New Roman CYR" w:hAnsi="Times New Roman CYR" w:cs="Times New Roman CYR"/>
          <w:b/>
          <w:bCs/>
          <w:sz w:val="22"/>
          <w:szCs w:val="22"/>
        </w:rPr>
        <w:t xml:space="preserve"> возникновения теоремы и</w:t>
      </w:r>
    </w:p>
    <w:p w:rsidR="00BA1E04" w:rsidRPr="006F4B34" w:rsidRDefault="003E0D9F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/>
          <w:bCs/>
          <w:sz w:val="22"/>
          <w:szCs w:val="22"/>
        </w:rPr>
        <w:t xml:space="preserve">                    способы</w:t>
      </w:r>
      <w:r w:rsidR="00BA1E04" w:rsidRPr="006F4B34">
        <w:rPr>
          <w:rFonts w:ascii="Times New Roman CYR" w:hAnsi="Times New Roman CYR" w:cs="Times New Roman CYR"/>
          <w:b/>
          <w:bCs/>
          <w:sz w:val="22"/>
          <w:szCs w:val="22"/>
        </w:rPr>
        <w:t xml:space="preserve">  ее доказательств;</w:t>
      </w:r>
    </w:p>
    <w:p w:rsidR="00BA1E04" w:rsidRPr="006F4B34" w:rsidRDefault="00BA1E04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/>
          <w:bCs/>
          <w:sz w:val="22"/>
          <w:szCs w:val="22"/>
        </w:rPr>
        <w:t xml:space="preserve">                2. Исследовать практическое применение теоремы</w:t>
      </w:r>
    </w:p>
    <w:p w:rsidR="00BA1E04" w:rsidRPr="006F4B34" w:rsidRDefault="00BA1E04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/>
          <w:bCs/>
          <w:sz w:val="22"/>
          <w:szCs w:val="22"/>
        </w:rPr>
        <w:t>в различных сферах человеческой жизни.</w:t>
      </w:r>
    </w:p>
    <w:p w:rsidR="00154CD9" w:rsidRPr="006F4B34" w:rsidRDefault="00154CD9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/>
          <w:bCs/>
          <w:i/>
          <w:iCs/>
          <w:color w:val="FF0000"/>
          <w:sz w:val="22"/>
          <w:szCs w:val="22"/>
        </w:rPr>
        <w:t>Гипотеза:</w:t>
      </w:r>
      <w:r w:rsidRPr="006F4B34">
        <w:rPr>
          <w:rFonts w:ascii="Times New Roman CYR" w:hAnsi="Times New Roman CYR" w:cs="Times New Roman CYR"/>
          <w:b/>
          <w:bCs/>
          <w:sz w:val="22"/>
          <w:szCs w:val="22"/>
        </w:rPr>
        <w:t xml:space="preserve"> если тео</w:t>
      </w:r>
      <w:r w:rsidR="0015201A" w:rsidRPr="006F4B34">
        <w:rPr>
          <w:rFonts w:ascii="Times New Roman CYR" w:hAnsi="Times New Roman CYR" w:cs="Times New Roman CYR"/>
          <w:b/>
          <w:bCs/>
          <w:sz w:val="22"/>
          <w:szCs w:val="22"/>
        </w:rPr>
        <w:t xml:space="preserve">рема Пифагора так популярна и </w:t>
      </w:r>
    </w:p>
    <w:p w:rsidR="00BA1E04" w:rsidRPr="006F4B34" w:rsidRDefault="0015201A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/>
          <w:bCs/>
          <w:sz w:val="22"/>
          <w:szCs w:val="22"/>
        </w:rPr>
        <w:t>сегодня,</w:t>
      </w:r>
      <w:r w:rsidR="00BA1E04" w:rsidRPr="006F4B34">
        <w:rPr>
          <w:rFonts w:ascii="Times New Roman CYR" w:hAnsi="Times New Roman CYR" w:cs="Times New Roman CYR"/>
          <w:b/>
          <w:bCs/>
          <w:sz w:val="22"/>
          <w:szCs w:val="22"/>
        </w:rPr>
        <w:t xml:space="preserve"> то в ней заложены такие основы, которые </w:t>
      </w:r>
    </w:p>
    <w:p w:rsidR="00BA1E04" w:rsidRPr="006F4B34" w:rsidRDefault="00154CD9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/>
          <w:bCs/>
          <w:sz w:val="22"/>
          <w:szCs w:val="22"/>
        </w:rPr>
        <w:t xml:space="preserve">позволяют </w:t>
      </w:r>
      <w:r w:rsidR="00BA1E04" w:rsidRPr="006F4B34">
        <w:rPr>
          <w:rFonts w:ascii="Times New Roman CYR" w:hAnsi="Times New Roman CYR" w:cs="Times New Roman CYR"/>
          <w:b/>
          <w:bCs/>
          <w:sz w:val="22"/>
          <w:szCs w:val="22"/>
        </w:rPr>
        <w:t xml:space="preserve"> использовать</w:t>
      </w:r>
      <w:r w:rsidRPr="006F4B34">
        <w:rPr>
          <w:rFonts w:ascii="Times New Roman CYR" w:hAnsi="Times New Roman CYR" w:cs="Times New Roman CYR"/>
          <w:b/>
          <w:bCs/>
          <w:sz w:val="22"/>
          <w:szCs w:val="22"/>
        </w:rPr>
        <w:t xml:space="preserve"> её </w:t>
      </w:r>
      <w:r w:rsidR="00021DC3" w:rsidRPr="006F4B34">
        <w:rPr>
          <w:rFonts w:ascii="Times New Roman CYR" w:hAnsi="Times New Roman CYR" w:cs="Times New Roman CYR"/>
          <w:b/>
          <w:bCs/>
          <w:sz w:val="22"/>
          <w:szCs w:val="22"/>
        </w:rPr>
        <w:t>в широком диапазоне: от нау</w:t>
      </w:r>
      <w:r w:rsidR="0015201A" w:rsidRPr="006F4B34">
        <w:rPr>
          <w:rFonts w:ascii="Times New Roman CYR" w:hAnsi="Times New Roman CYR" w:cs="Times New Roman CYR"/>
          <w:b/>
          <w:bCs/>
          <w:sz w:val="22"/>
          <w:szCs w:val="22"/>
        </w:rPr>
        <w:t>ки</w:t>
      </w:r>
    </w:p>
    <w:p w:rsidR="00BA1E04" w:rsidRPr="006F4B34" w:rsidRDefault="00BB262A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/>
          <w:bCs/>
          <w:sz w:val="22"/>
          <w:szCs w:val="22"/>
        </w:rPr>
        <w:t xml:space="preserve"> до быта.</w:t>
      </w:r>
    </w:p>
    <w:p w:rsidR="00154CD9" w:rsidRPr="006F4B34" w:rsidRDefault="00154CD9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/>
          <w:bCs/>
          <w:i/>
          <w:iCs/>
          <w:color w:val="FF0000"/>
          <w:sz w:val="22"/>
          <w:szCs w:val="22"/>
        </w:rPr>
        <w:t>Методы исследования</w:t>
      </w:r>
      <w:r w:rsidRPr="006F4B34">
        <w:rPr>
          <w:rFonts w:ascii="Times New Roman CYR" w:hAnsi="Times New Roman CYR" w:cs="Times New Roman CYR"/>
          <w:b/>
          <w:bCs/>
          <w:i/>
          <w:iCs/>
          <w:sz w:val="22"/>
          <w:szCs w:val="22"/>
        </w:rPr>
        <w:t>:</w:t>
      </w:r>
      <w:r w:rsidR="00BB262A" w:rsidRPr="006F4B34">
        <w:rPr>
          <w:rFonts w:ascii="Times New Roman CYR" w:hAnsi="Times New Roman CYR" w:cs="Times New Roman CYR"/>
          <w:b/>
          <w:bCs/>
          <w:iCs/>
          <w:sz w:val="22"/>
          <w:szCs w:val="22"/>
        </w:rPr>
        <w:t>1</w:t>
      </w:r>
      <w:r w:rsidR="00BB262A" w:rsidRPr="006F4B34">
        <w:rPr>
          <w:rFonts w:ascii="Times New Roman CYR" w:hAnsi="Times New Roman CYR" w:cs="Times New Roman CYR"/>
          <w:b/>
          <w:bCs/>
          <w:i/>
          <w:iCs/>
          <w:sz w:val="22"/>
          <w:szCs w:val="22"/>
        </w:rPr>
        <w:t>.</w:t>
      </w:r>
      <w:r w:rsidR="00BB262A" w:rsidRPr="006F4B34">
        <w:rPr>
          <w:rFonts w:ascii="Times New Roman CYR" w:hAnsi="Times New Roman CYR" w:cs="Times New Roman CYR"/>
          <w:b/>
          <w:bCs/>
          <w:sz w:val="22"/>
          <w:szCs w:val="22"/>
        </w:rPr>
        <w:t xml:space="preserve"> И</w:t>
      </w:r>
      <w:r w:rsidRPr="006F4B34">
        <w:rPr>
          <w:rFonts w:ascii="Times New Roman CYR" w:hAnsi="Times New Roman CYR" w:cs="Times New Roman CYR"/>
          <w:b/>
          <w:bCs/>
          <w:sz w:val="22"/>
          <w:szCs w:val="22"/>
        </w:rPr>
        <w:t>зучение доступных источников</w:t>
      </w:r>
    </w:p>
    <w:p w:rsidR="00BA1E04" w:rsidRPr="006F4B34" w:rsidRDefault="00BA1E04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/>
          <w:bCs/>
          <w:sz w:val="22"/>
          <w:szCs w:val="22"/>
        </w:rPr>
        <w:t>информации по теме и их анализ.</w:t>
      </w:r>
      <w:r w:rsidR="00BB262A" w:rsidRPr="006F4B34">
        <w:rPr>
          <w:rFonts w:ascii="Times New Roman CYR" w:hAnsi="Times New Roman CYR" w:cs="Times New Roman CYR"/>
          <w:b/>
          <w:bCs/>
          <w:sz w:val="22"/>
          <w:szCs w:val="22"/>
        </w:rPr>
        <w:t xml:space="preserve"> 2. Социальный опрос.</w:t>
      </w:r>
    </w:p>
    <w:p w:rsidR="00154CD9" w:rsidRPr="006F4B34" w:rsidRDefault="00154CD9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/>
          <w:bCs/>
          <w:i/>
          <w:iCs/>
          <w:color w:val="FF0000"/>
          <w:sz w:val="22"/>
          <w:szCs w:val="22"/>
        </w:rPr>
        <w:t>Актуальность:</w:t>
      </w:r>
      <w:r w:rsidR="0015201A" w:rsidRPr="006F4B34">
        <w:rPr>
          <w:rFonts w:ascii="Times New Roman CYR" w:hAnsi="Times New Roman CYR" w:cs="Times New Roman CYR"/>
          <w:b/>
          <w:bCs/>
          <w:sz w:val="22"/>
          <w:szCs w:val="22"/>
        </w:rPr>
        <w:t>1.З</w:t>
      </w:r>
      <w:r w:rsidRPr="006F4B34">
        <w:rPr>
          <w:rFonts w:ascii="Times New Roman CYR" w:hAnsi="Times New Roman CYR" w:cs="Times New Roman CYR"/>
          <w:b/>
          <w:bCs/>
          <w:sz w:val="22"/>
          <w:szCs w:val="22"/>
        </w:rPr>
        <w:t>на</w:t>
      </w:r>
      <w:r w:rsidR="0015201A" w:rsidRPr="006F4B34">
        <w:rPr>
          <w:rFonts w:ascii="Times New Roman CYR" w:hAnsi="Times New Roman CYR" w:cs="Times New Roman CYR"/>
          <w:b/>
          <w:bCs/>
          <w:sz w:val="22"/>
          <w:szCs w:val="22"/>
        </w:rPr>
        <w:t>я теорему Пифагора</w:t>
      </w:r>
      <w:r w:rsidR="00965512">
        <w:rPr>
          <w:rFonts w:ascii="Times New Roman CYR" w:hAnsi="Times New Roman CYR" w:cs="Times New Roman CYR"/>
          <w:b/>
          <w:bCs/>
          <w:sz w:val="22"/>
          <w:szCs w:val="22"/>
        </w:rPr>
        <w:t>,</w:t>
      </w:r>
      <w:r w:rsidR="0015201A" w:rsidRPr="006F4B34">
        <w:rPr>
          <w:rFonts w:ascii="Times New Roman CYR" w:hAnsi="Times New Roman CYR" w:cs="Times New Roman CYR"/>
          <w:b/>
          <w:bCs/>
          <w:sz w:val="22"/>
          <w:szCs w:val="22"/>
        </w:rPr>
        <w:t xml:space="preserve"> можно находить её новые применения и способы доказательств.</w:t>
      </w:r>
    </w:p>
    <w:p w:rsidR="0015201A" w:rsidRPr="006F4B34" w:rsidRDefault="0015201A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/>
          <w:bCs/>
          <w:sz w:val="22"/>
          <w:szCs w:val="22"/>
        </w:rPr>
        <w:t>2.Материалы работы мо</w:t>
      </w:r>
      <w:r w:rsidR="00BB262A" w:rsidRPr="006F4B34">
        <w:rPr>
          <w:rFonts w:ascii="Times New Roman CYR" w:hAnsi="Times New Roman CYR" w:cs="Times New Roman CYR"/>
          <w:b/>
          <w:bCs/>
          <w:sz w:val="22"/>
          <w:szCs w:val="22"/>
        </w:rPr>
        <w:t>гут использовать учителя, а также учащие</w:t>
      </w:r>
      <w:r w:rsidRPr="006F4B34">
        <w:rPr>
          <w:rFonts w:ascii="Times New Roman CYR" w:hAnsi="Times New Roman CYR" w:cs="Times New Roman CYR"/>
          <w:b/>
          <w:bCs/>
          <w:sz w:val="22"/>
          <w:szCs w:val="22"/>
        </w:rPr>
        <w:t>ся с целью систематизации и углубления знаний по геометрии.</w:t>
      </w:r>
    </w:p>
    <w:p w:rsidR="00BA1E04" w:rsidRPr="006F4B34" w:rsidRDefault="00BA1E04" w:rsidP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090F9C" w:rsidRDefault="00090F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</w:p>
    <w:p w:rsidR="00090F9C" w:rsidRDefault="00090F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</w:p>
    <w:p w:rsidR="00090F9C" w:rsidRDefault="00090F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</w:p>
    <w:p w:rsidR="00090F9C" w:rsidRDefault="00090F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</w:p>
    <w:p w:rsidR="00090F9C" w:rsidRDefault="00090F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</w:p>
    <w:p w:rsidR="00090F9C" w:rsidRDefault="00090F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</w:p>
    <w:p w:rsidR="00090F9C" w:rsidRDefault="00090F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</w:p>
    <w:p w:rsidR="00090F9C" w:rsidRDefault="00090F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</w:p>
    <w:p w:rsidR="00CC139F" w:rsidRPr="006F4B34" w:rsidRDefault="00673E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/>
          <w:bCs/>
          <w:sz w:val="22"/>
          <w:szCs w:val="22"/>
        </w:rPr>
        <w:t>Основная часть.</w:t>
      </w:r>
    </w:p>
    <w:p w:rsidR="00CC139F" w:rsidRPr="006F4B34" w:rsidRDefault="00CC13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</w:p>
    <w:p w:rsidR="00CC139F" w:rsidRPr="006F4B34" w:rsidRDefault="00CC13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/>
          <w:bCs/>
          <w:sz w:val="22"/>
          <w:szCs w:val="22"/>
        </w:rPr>
        <w:t>О Пифагоре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 xml:space="preserve">. </w:t>
      </w:r>
    </w:p>
    <w:p w:rsidR="00673E43" w:rsidRPr="006F4B34" w:rsidRDefault="00673E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</w:p>
    <w:p w:rsidR="00021DC3" w:rsidRPr="006F4B34" w:rsidRDefault="00021D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Cs/>
          <w:sz w:val="22"/>
          <w:szCs w:val="22"/>
        </w:rPr>
        <w:t>Пифагор – древнегреческий философ, математик, астроном. Обосновал многие свойства геометрических фигур, разработал математическую теорию чисел и их пр</w:t>
      </w:r>
      <w:r w:rsidR="0015201A" w:rsidRPr="006F4B34">
        <w:rPr>
          <w:rFonts w:ascii="Times New Roman CYR" w:hAnsi="Times New Roman CYR" w:cs="Times New Roman CYR"/>
          <w:bCs/>
          <w:sz w:val="22"/>
          <w:szCs w:val="22"/>
        </w:rPr>
        <w:t>о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>порций.Внёс значительный вклад</w:t>
      </w:r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в развитие астрономии и акустики. Автор «Золотых стихов», основатель пифагорейской школы в Кротоне.</w:t>
      </w:r>
    </w:p>
    <w:p w:rsidR="00CC139F" w:rsidRPr="006F4B34" w:rsidRDefault="00CC13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Cs/>
          <w:sz w:val="22"/>
          <w:szCs w:val="22"/>
        </w:rPr>
        <w:t>По преданию Пифагор родился ок</w:t>
      </w:r>
      <w:r w:rsidR="0015201A" w:rsidRPr="006F4B34">
        <w:rPr>
          <w:rFonts w:ascii="Times New Roman CYR" w:hAnsi="Times New Roman CYR" w:cs="Times New Roman CYR"/>
          <w:bCs/>
          <w:sz w:val="22"/>
          <w:szCs w:val="22"/>
        </w:rPr>
        <w:t>о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 xml:space="preserve">ло </w:t>
      </w:r>
      <w:smartTag w:uri="urn:schemas-microsoft-com:office:smarttags" w:element="metricconverter">
        <w:smartTagPr>
          <w:attr w:name="ProductID" w:val="580 г"/>
        </w:smartTagPr>
        <w:r w:rsidRPr="006F4B34">
          <w:rPr>
            <w:rFonts w:ascii="Times New Roman CYR" w:hAnsi="Times New Roman CYR" w:cs="Times New Roman CYR"/>
            <w:bCs/>
            <w:sz w:val="22"/>
            <w:szCs w:val="22"/>
          </w:rPr>
          <w:t>580 г</w:t>
        </w:r>
      </w:smartTag>
      <w:r w:rsidRPr="006F4B34">
        <w:rPr>
          <w:rFonts w:ascii="Times New Roman CYR" w:hAnsi="Times New Roman CYR" w:cs="Times New Roman CYR"/>
          <w:bCs/>
          <w:sz w:val="22"/>
          <w:szCs w:val="22"/>
        </w:rPr>
        <w:t xml:space="preserve">. до н. э. на острове </w:t>
      </w:r>
      <w:proofErr w:type="spellStart"/>
      <w:r w:rsidRPr="006F4B34">
        <w:rPr>
          <w:rFonts w:ascii="Times New Roman CYR" w:hAnsi="Times New Roman CYR" w:cs="Times New Roman CYR"/>
          <w:bCs/>
          <w:sz w:val="22"/>
          <w:szCs w:val="22"/>
        </w:rPr>
        <w:t>Самос</w:t>
      </w:r>
      <w:proofErr w:type="spellEnd"/>
      <w:r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в богатой купеч</w:t>
      </w:r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>ес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 xml:space="preserve">кой семье. Его мать – </w:t>
      </w:r>
      <w:proofErr w:type="spellStart"/>
      <w:r w:rsidRPr="006F4B34">
        <w:rPr>
          <w:rFonts w:ascii="Times New Roman CYR" w:hAnsi="Times New Roman CYR" w:cs="Times New Roman CYR"/>
          <w:bCs/>
          <w:sz w:val="22"/>
          <w:szCs w:val="22"/>
        </w:rPr>
        <w:t>Пифазис</w:t>
      </w:r>
      <w:proofErr w:type="spellEnd"/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>,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получила с</w:t>
      </w:r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>вое имя в честь Пифии, жрицы Ап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>ол</w:t>
      </w:r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>л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 xml:space="preserve">она. Пифия предсказала </w:t>
      </w:r>
      <w:proofErr w:type="spellStart"/>
      <w:r w:rsidRPr="006F4B34">
        <w:rPr>
          <w:rFonts w:ascii="Times New Roman CYR" w:hAnsi="Times New Roman CYR" w:cs="Times New Roman CYR"/>
          <w:bCs/>
          <w:sz w:val="22"/>
          <w:szCs w:val="22"/>
        </w:rPr>
        <w:t>Мнесарху</w:t>
      </w:r>
      <w:proofErr w:type="spellEnd"/>
      <w:r w:rsidRPr="006F4B34">
        <w:rPr>
          <w:rFonts w:ascii="Times New Roman CYR" w:hAnsi="Times New Roman CYR" w:cs="Times New Roman CYR"/>
          <w:bCs/>
          <w:sz w:val="22"/>
          <w:szCs w:val="22"/>
        </w:rPr>
        <w:t xml:space="preserve">  и </w:t>
      </w:r>
      <w:r w:rsidR="00B35409" w:rsidRPr="006F4B34">
        <w:rPr>
          <w:rFonts w:ascii="Times New Roman CYR" w:hAnsi="Times New Roman CYR" w:cs="Times New Roman CYR"/>
          <w:bCs/>
          <w:sz w:val="22"/>
          <w:szCs w:val="22"/>
        </w:rPr>
        <w:t>его жене появление на свет сына, сын также был назван в честь Пифии. По многим ант</w:t>
      </w:r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>и</w:t>
      </w:r>
      <w:r w:rsidR="00B35409" w:rsidRPr="006F4B34">
        <w:rPr>
          <w:rFonts w:ascii="Times New Roman CYR" w:hAnsi="Times New Roman CYR" w:cs="Times New Roman CYR"/>
          <w:bCs/>
          <w:sz w:val="22"/>
          <w:szCs w:val="22"/>
        </w:rPr>
        <w:t xml:space="preserve">чным </w:t>
      </w:r>
      <w:r w:rsidR="00B35409" w:rsidRPr="006F4B34">
        <w:rPr>
          <w:rFonts w:ascii="Times New Roman CYR" w:hAnsi="Times New Roman CYR" w:cs="Times New Roman CYR"/>
          <w:bCs/>
          <w:sz w:val="22"/>
          <w:szCs w:val="22"/>
        </w:rPr>
        <w:lastRenderedPageBreak/>
        <w:t>свидетельс</w:t>
      </w:r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>твам мальчик был сказочно красив</w:t>
      </w:r>
      <w:r w:rsidR="00B35409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и вскоре проявил свои незаурядные способности. Первые познания получил от своего отца </w:t>
      </w:r>
      <w:proofErr w:type="spellStart"/>
      <w:r w:rsidR="00B35409" w:rsidRPr="006F4B34">
        <w:rPr>
          <w:rFonts w:ascii="Times New Roman CYR" w:hAnsi="Times New Roman CYR" w:cs="Times New Roman CYR"/>
          <w:bCs/>
          <w:sz w:val="22"/>
          <w:szCs w:val="22"/>
        </w:rPr>
        <w:t>Мнесарха</w:t>
      </w:r>
      <w:proofErr w:type="spellEnd"/>
      <w:r w:rsidR="00B35409" w:rsidRPr="006F4B34">
        <w:rPr>
          <w:rFonts w:ascii="Times New Roman CYR" w:hAnsi="Times New Roman CYR" w:cs="Times New Roman CYR"/>
          <w:bCs/>
          <w:sz w:val="22"/>
          <w:szCs w:val="22"/>
        </w:rPr>
        <w:t>, ювелира, резчика по драгоценным  камням, который мечтал, что сын станет продолжателем его дела. Но жизнь рассудила иначе. Будущий философ обнаружил большие способности к наукам. Сре</w:t>
      </w:r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 xml:space="preserve">ди учителей Пифагора были </w:t>
      </w:r>
      <w:proofErr w:type="spellStart"/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>Ферек</w:t>
      </w:r>
      <w:r w:rsidR="00B35409" w:rsidRPr="006F4B34">
        <w:rPr>
          <w:rFonts w:ascii="Times New Roman CYR" w:hAnsi="Times New Roman CYR" w:cs="Times New Roman CYR"/>
          <w:bCs/>
          <w:sz w:val="22"/>
          <w:szCs w:val="22"/>
        </w:rPr>
        <w:t>идСиросский</w:t>
      </w:r>
      <w:proofErr w:type="spellEnd"/>
      <w:r w:rsidR="00B35409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и старец </w:t>
      </w:r>
      <w:proofErr w:type="spellStart"/>
      <w:r w:rsidR="00B35409" w:rsidRPr="006F4B34">
        <w:rPr>
          <w:rFonts w:ascii="Times New Roman CYR" w:hAnsi="Times New Roman CYR" w:cs="Times New Roman CYR"/>
          <w:bCs/>
          <w:sz w:val="22"/>
          <w:szCs w:val="22"/>
        </w:rPr>
        <w:t>Гермодамант</w:t>
      </w:r>
      <w:proofErr w:type="spellEnd"/>
      <w:r w:rsidR="00B35409" w:rsidRPr="006F4B34">
        <w:rPr>
          <w:rFonts w:ascii="Times New Roman CYR" w:hAnsi="Times New Roman CYR" w:cs="Times New Roman CYR"/>
          <w:bCs/>
          <w:sz w:val="22"/>
          <w:szCs w:val="22"/>
        </w:rPr>
        <w:t xml:space="preserve">. Первый привил мальчику любовь к науке, а второй </w:t>
      </w:r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 xml:space="preserve">- </w:t>
      </w:r>
      <w:r w:rsidR="00B35409" w:rsidRPr="006F4B34">
        <w:rPr>
          <w:rFonts w:ascii="Times New Roman CYR" w:hAnsi="Times New Roman CYR" w:cs="Times New Roman CYR"/>
          <w:bCs/>
          <w:sz w:val="22"/>
          <w:szCs w:val="22"/>
        </w:rPr>
        <w:t>к музыке, живописи и поэзии. Впоследствии Пифагор п</w:t>
      </w:r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>ознакомился известным философом – математиком</w:t>
      </w:r>
      <w:r w:rsidR="00B35409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Фалесом Милетским и по его совету отправился в Египет – центр тогдашней научной и исследовательской деятельности. Прожив 22 года в Египт</w:t>
      </w:r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>е</w:t>
      </w:r>
      <w:r w:rsidR="00B35409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и 12 лет в Вавилоне</w:t>
      </w:r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>,</w:t>
      </w:r>
      <w:r w:rsidR="00B35409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он вернулся на остров </w:t>
      </w:r>
      <w:proofErr w:type="spellStart"/>
      <w:r w:rsidR="00B35409" w:rsidRPr="006F4B34">
        <w:rPr>
          <w:rFonts w:ascii="Times New Roman CYR" w:hAnsi="Times New Roman CYR" w:cs="Times New Roman CYR"/>
          <w:bCs/>
          <w:sz w:val="22"/>
          <w:szCs w:val="22"/>
        </w:rPr>
        <w:t>Самос</w:t>
      </w:r>
      <w:proofErr w:type="spellEnd"/>
      <w:r w:rsidR="00B35409" w:rsidRPr="006F4B34">
        <w:rPr>
          <w:rFonts w:ascii="Times New Roman CYR" w:hAnsi="Times New Roman CYR" w:cs="Times New Roman CYR"/>
          <w:bCs/>
          <w:sz w:val="22"/>
          <w:szCs w:val="22"/>
        </w:rPr>
        <w:t>, затем покинул его по неизвестным причинам и перееха</w:t>
      </w:r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>л в город Кротон, на юг Италии. З</w:t>
      </w:r>
      <w:r w:rsidR="00B35409" w:rsidRPr="006F4B34">
        <w:rPr>
          <w:rFonts w:ascii="Times New Roman CYR" w:hAnsi="Times New Roman CYR" w:cs="Times New Roman CYR"/>
          <w:bCs/>
          <w:sz w:val="22"/>
          <w:szCs w:val="22"/>
        </w:rPr>
        <w:t>десь он со</w:t>
      </w:r>
      <w:r w:rsidR="00FC3780" w:rsidRPr="006F4B34">
        <w:rPr>
          <w:rFonts w:ascii="Times New Roman CYR" w:hAnsi="Times New Roman CYR" w:cs="Times New Roman CYR"/>
          <w:bCs/>
          <w:sz w:val="22"/>
          <w:szCs w:val="22"/>
        </w:rPr>
        <w:t xml:space="preserve">здал пифагорейскую школу (союз), в которой изучали различные вопросы философии и математики. В возрасте примерно 60 лет Пифагора женился на </w:t>
      </w:r>
      <w:proofErr w:type="spellStart"/>
      <w:r w:rsidR="00FC3780" w:rsidRPr="006F4B34">
        <w:rPr>
          <w:rFonts w:ascii="Times New Roman CYR" w:hAnsi="Times New Roman CYR" w:cs="Times New Roman CYR"/>
          <w:bCs/>
          <w:sz w:val="22"/>
          <w:szCs w:val="22"/>
        </w:rPr>
        <w:t>Феано</w:t>
      </w:r>
      <w:proofErr w:type="spellEnd"/>
      <w:r w:rsidR="00FC3780" w:rsidRPr="006F4B34">
        <w:rPr>
          <w:rFonts w:ascii="Times New Roman CYR" w:hAnsi="Times New Roman CYR" w:cs="Times New Roman CYR"/>
          <w:bCs/>
          <w:sz w:val="22"/>
          <w:szCs w:val="22"/>
        </w:rPr>
        <w:t>, одной из своих учениц</w:t>
      </w:r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>. У них рождены трое детей</w:t>
      </w:r>
      <w:r w:rsidR="00C76977" w:rsidRPr="006F4B34">
        <w:rPr>
          <w:rFonts w:ascii="Times New Roman CYR" w:hAnsi="Times New Roman CYR" w:cs="Times New Roman CYR"/>
          <w:bCs/>
          <w:sz w:val="22"/>
          <w:szCs w:val="22"/>
        </w:rPr>
        <w:t>,</w:t>
      </w:r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и все</w:t>
      </w:r>
      <w:r w:rsidR="00FC3780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они становятся последователями своего отца. Исторические условия того времени характеризуются широким движением демоса против власти аристократов. Спасаясь от волн народного гнева</w:t>
      </w:r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>,</w:t>
      </w:r>
      <w:r w:rsidR="00FC3780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Пифагор и его ученики переехали в город </w:t>
      </w:r>
      <w:proofErr w:type="spellStart"/>
      <w:r w:rsidR="00FC3780" w:rsidRPr="006F4B34">
        <w:rPr>
          <w:rFonts w:ascii="Times New Roman CYR" w:hAnsi="Times New Roman CYR" w:cs="Times New Roman CYR"/>
          <w:bCs/>
          <w:sz w:val="22"/>
          <w:szCs w:val="22"/>
        </w:rPr>
        <w:t>Тарента</w:t>
      </w:r>
      <w:proofErr w:type="spellEnd"/>
      <w:r w:rsidR="00FC3780" w:rsidRPr="006F4B34">
        <w:rPr>
          <w:rFonts w:ascii="Times New Roman CYR" w:hAnsi="Times New Roman CYR" w:cs="Times New Roman CYR"/>
          <w:bCs/>
          <w:sz w:val="22"/>
          <w:szCs w:val="22"/>
        </w:rPr>
        <w:t xml:space="preserve">. </w:t>
      </w:r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 xml:space="preserve">По одной версии: к нему пришел </w:t>
      </w:r>
      <w:proofErr w:type="spellStart"/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>К</w:t>
      </w:r>
      <w:r w:rsidR="00FC3780" w:rsidRPr="006F4B34">
        <w:rPr>
          <w:rFonts w:ascii="Times New Roman CYR" w:hAnsi="Times New Roman CYR" w:cs="Times New Roman CYR"/>
          <w:bCs/>
          <w:sz w:val="22"/>
          <w:szCs w:val="22"/>
        </w:rPr>
        <w:t>илон</w:t>
      </w:r>
      <w:proofErr w:type="spellEnd"/>
      <w:r w:rsidR="00FC3780" w:rsidRPr="006F4B34">
        <w:rPr>
          <w:rFonts w:ascii="Times New Roman CYR" w:hAnsi="Times New Roman CYR" w:cs="Times New Roman CYR"/>
          <w:bCs/>
          <w:sz w:val="22"/>
          <w:szCs w:val="22"/>
        </w:rPr>
        <w:t>, б</w:t>
      </w:r>
      <w:r w:rsidR="0015201A" w:rsidRPr="006F4B34">
        <w:rPr>
          <w:rFonts w:ascii="Times New Roman CYR" w:hAnsi="Times New Roman CYR" w:cs="Times New Roman CYR"/>
          <w:bCs/>
          <w:sz w:val="22"/>
          <w:szCs w:val="22"/>
        </w:rPr>
        <w:t>о</w:t>
      </w:r>
      <w:r w:rsidR="00FC3780" w:rsidRPr="006F4B34">
        <w:rPr>
          <w:rFonts w:ascii="Times New Roman CYR" w:hAnsi="Times New Roman CYR" w:cs="Times New Roman CYR"/>
          <w:bCs/>
          <w:sz w:val="22"/>
          <w:szCs w:val="22"/>
        </w:rPr>
        <w:t>гатый и злой человек, желая спьяну вступ</w:t>
      </w:r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 xml:space="preserve">ить в братство. Получив отказ, </w:t>
      </w:r>
      <w:proofErr w:type="spellStart"/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>Килон</w:t>
      </w:r>
      <w:proofErr w:type="spellEnd"/>
      <w:r w:rsidR="00607502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начал борьбу с </w:t>
      </w:r>
      <w:r w:rsidR="00FC3780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Пифагором. При пожаре ученики своей ценой спасли жизнь учителю. Пифагор затосковал и вскоре покончил жизнь самоубийством.</w:t>
      </w:r>
    </w:p>
    <w:p w:rsidR="00090F9C" w:rsidRDefault="006075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Cs/>
          <w:sz w:val="22"/>
          <w:szCs w:val="22"/>
        </w:rPr>
        <w:t>Следует от</w:t>
      </w:r>
      <w:r w:rsidR="00FC3780" w:rsidRPr="006F4B34">
        <w:rPr>
          <w:rFonts w:ascii="Times New Roman CYR" w:hAnsi="Times New Roman CYR" w:cs="Times New Roman CYR"/>
          <w:bCs/>
          <w:sz w:val="22"/>
          <w:szCs w:val="22"/>
        </w:rPr>
        <w:t>метить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>,</w:t>
      </w:r>
      <w:r w:rsidR="00FC3780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что это один из вариантов его биографии. Точные даты его рождения и смерти не установлены, многие факты его жизни противоречивы. Но ясно одно: этот человек жил</w:t>
      </w:r>
      <w:r w:rsidR="00C76977" w:rsidRPr="006F4B34">
        <w:rPr>
          <w:rFonts w:ascii="Times New Roman CYR" w:hAnsi="Times New Roman CYR" w:cs="Times New Roman CYR"/>
          <w:bCs/>
          <w:sz w:val="22"/>
          <w:szCs w:val="22"/>
        </w:rPr>
        <w:t>,</w:t>
      </w:r>
      <w:r w:rsidR="00FC3780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и оставил потомкам большое философское и математическое наследие</w:t>
      </w:r>
    </w:p>
    <w:p w:rsidR="00CC139F" w:rsidRPr="00090F9C" w:rsidRDefault="001520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/>
          <w:bCs/>
          <w:sz w:val="22"/>
          <w:szCs w:val="22"/>
        </w:rPr>
        <w:t>Теорема Пифагора.</w:t>
      </w: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Cs/>
          <w:sz w:val="22"/>
          <w:szCs w:val="22"/>
        </w:rPr>
        <w:t>Теорема Пифагора</w:t>
      </w:r>
      <w:r w:rsidR="00C76977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- 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важнейшее утверждение геометрии.</w:t>
      </w:r>
      <w:r w:rsidR="0067554B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Теорема формулируется следующим образом: площадь квадрата, построенного на гипотенузе прямоугольного треугольника, равна сумме площадей квадратов, построенных на его катетах. </w:t>
      </w:r>
    </w:p>
    <w:p w:rsidR="0067554B" w:rsidRPr="006F4B34" w:rsidRDefault="006755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Cs/>
          <w:sz w:val="22"/>
          <w:szCs w:val="22"/>
        </w:rPr>
        <w:t>Открытие этого утверждения приписываю</w:t>
      </w:r>
      <w:r w:rsidR="00C76977" w:rsidRPr="006F4B34">
        <w:rPr>
          <w:rFonts w:ascii="Times New Roman CYR" w:hAnsi="Times New Roman CYR" w:cs="Times New Roman CYR"/>
          <w:bCs/>
          <w:sz w:val="22"/>
          <w:szCs w:val="22"/>
        </w:rPr>
        <w:t>т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Пифагору Самосскому</w:t>
      </w:r>
      <w:r w:rsidR="0030067B">
        <w:rPr>
          <w:rFonts w:ascii="Times New Roman CYR" w:hAnsi="Times New Roman CYR" w:cs="Times New Roman CYR"/>
          <w:bCs/>
          <w:sz w:val="22"/>
          <w:szCs w:val="22"/>
        </w:rPr>
        <w:t xml:space="preserve"> (</w:t>
      </w:r>
      <w:r w:rsidR="0030067B">
        <w:rPr>
          <w:rFonts w:ascii="Times New Roman CYR" w:hAnsi="Times New Roman CYR" w:cs="Times New Roman CYR"/>
          <w:bCs/>
          <w:sz w:val="22"/>
          <w:szCs w:val="22"/>
          <w:lang w:val="en-US"/>
        </w:rPr>
        <w:t>XII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в. до н. э.)</w:t>
      </w:r>
    </w:p>
    <w:p w:rsidR="0067554B" w:rsidRPr="006F4B34" w:rsidRDefault="006755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Cs/>
          <w:sz w:val="22"/>
          <w:szCs w:val="22"/>
        </w:rPr>
        <w:t>Изучение вавилонских клинописных табличек и древних китайских рукописей (копий еще более древних манускриптов) показало</w:t>
      </w:r>
      <w:r w:rsidR="00C76977" w:rsidRPr="006F4B34">
        <w:rPr>
          <w:rFonts w:ascii="Times New Roman CYR" w:hAnsi="Times New Roman CYR" w:cs="Times New Roman CYR"/>
          <w:bCs/>
          <w:sz w:val="22"/>
          <w:szCs w:val="22"/>
        </w:rPr>
        <w:t>, что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знаменитая теорема</w:t>
      </w:r>
    </w:p>
    <w:p w:rsidR="0067554B" w:rsidRPr="006F4B34" w:rsidRDefault="00C7697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Cs/>
          <w:sz w:val="22"/>
          <w:szCs w:val="22"/>
        </w:rPr>
        <w:t>б</w:t>
      </w:r>
      <w:r w:rsidR="0067554B" w:rsidRPr="006F4B34">
        <w:rPr>
          <w:rFonts w:ascii="Times New Roman CYR" w:hAnsi="Times New Roman CYR" w:cs="Times New Roman CYR"/>
          <w:bCs/>
          <w:sz w:val="22"/>
          <w:szCs w:val="22"/>
        </w:rPr>
        <w:t>ыла известна задолго до Пифагора, возможно несколько тысячелетий до него.</w:t>
      </w:r>
    </w:p>
    <w:p w:rsidR="0067554B" w:rsidRPr="006F4B34" w:rsidRDefault="006755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Cs/>
          <w:sz w:val="22"/>
          <w:szCs w:val="22"/>
        </w:rPr>
        <w:t>( Но есть предположение, что Пифагор дал ее полноценное доказательство)</w:t>
      </w:r>
    </w:p>
    <w:p w:rsidR="002972EB" w:rsidRPr="006F4B34" w:rsidRDefault="002972EB" w:rsidP="002972E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2"/>
          <w:szCs w:val="22"/>
        </w:rPr>
      </w:pPr>
      <w:r w:rsidRPr="006F4B34">
        <w:rPr>
          <w:rFonts w:ascii="Times New Roman CYR" w:eastAsiaTheme="minorEastAsia" w:hAnsi="Times New Roman CYR" w:cs="Times New Roman CYR"/>
          <w:sz w:val="22"/>
          <w:szCs w:val="22"/>
        </w:rPr>
        <w:t>Но есть и другое мнение: в пифагорейской школе был замечательный обычай приписывать все заслуги Пифагору и несколько не присваивать себе славы первооткрывателей, кроме, может быть нескольких случаев.</w:t>
      </w:r>
    </w:p>
    <w:p w:rsidR="002972EB" w:rsidRPr="006F4B34" w:rsidRDefault="002972EB" w:rsidP="002972E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2"/>
          <w:szCs w:val="22"/>
        </w:rPr>
      </w:pPr>
      <w:proofErr w:type="gramStart"/>
      <w:r w:rsidRPr="006F4B34">
        <w:rPr>
          <w:rFonts w:ascii="Times New Roman CYR" w:eastAsiaTheme="minorEastAsia" w:hAnsi="Times New Roman CYR" w:cs="Times New Roman CYR"/>
          <w:sz w:val="22"/>
          <w:szCs w:val="22"/>
        </w:rPr>
        <w:t>(</w:t>
      </w:r>
      <w:proofErr w:type="spellStart"/>
      <w:r w:rsidRPr="006F4B34">
        <w:rPr>
          <w:rFonts w:ascii="Times New Roman CYR" w:eastAsiaTheme="minorEastAsia" w:hAnsi="Times New Roman CYR" w:cs="Times New Roman CYR"/>
          <w:sz w:val="22"/>
          <w:szCs w:val="22"/>
        </w:rPr>
        <w:t>Ямвлих-сирийский</w:t>
      </w:r>
      <w:proofErr w:type="spellEnd"/>
      <w:r w:rsidRPr="006F4B34">
        <w:rPr>
          <w:rFonts w:ascii="Times New Roman CYR" w:eastAsiaTheme="minorEastAsia" w:hAnsi="Times New Roman CYR" w:cs="Times New Roman CYR"/>
          <w:sz w:val="22"/>
          <w:szCs w:val="22"/>
        </w:rPr>
        <w:t xml:space="preserve"> </w:t>
      </w:r>
      <w:proofErr w:type="spellStart"/>
      <w:r w:rsidRPr="006F4B34">
        <w:rPr>
          <w:rFonts w:ascii="Times New Roman CYR" w:eastAsiaTheme="minorEastAsia" w:hAnsi="Times New Roman CYR" w:cs="Times New Roman CYR"/>
          <w:sz w:val="22"/>
          <w:szCs w:val="22"/>
        </w:rPr>
        <w:t>грекоязычный</w:t>
      </w:r>
      <w:proofErr w:type="spellEnd"/>
      <w:r w:rsidRPr="006F4B34">
        <w:rPr>
          <w:rFonts w:ascii="Times New Roman CYR" w:eastAsiaTheme="minorEastAsia" w:hAnsi="Times New Roman CYR" w:cs="Times New Roman CYR"/>
          <w:sz w:val="22"/>
          <w:szCs w:val="22"/>
        </w:rPr>
        <w:t xml:space="preserve"> писатель</w:t>
      </w:r>
      <w:r w:rsidR="0030067B">
        <w:rPr>
          <w:rFonts w:ascii="Times New Roman CYR" w:eastAsiaTheme="minorEastAsia" w:hAnsi="Times New Roman CYR" w:cs="Times New Roman CYR"/>
          <w:sz w:val="22"/>
          <w:szCs w:val="22"/>
        </w:rPr>
        <w:t>,</w:t>
      </w:r>
      <w:r w:rsidRPr="006F4B34">
        <w:rPr>
          <w:rFonts w:ascii="Times New Roman CYR" w:eastAsiaTheme="minorEastAsia" w:hAnsi="Times New Roman CYR" w:cs="Times New Roman CYR"/>
          <w:sz w:val="22"/>
          <w:szCs w:val="22"/>
        </w:rPr>
        <w:t xml:space="preserve"> автор трактата «Жизнь Пифагора».</w:t>
      </w:r>
      <w:proofErr w:type="gramEnd"/>
      <w:r w:rsidRPr="006F4B34">
        <w:rPr>
          <w:rFonts w:ascii="Times New Roman CYR" w:eastAsiaTheme="minorEastAsia" w:hAnsi="Times New Roman CYR" w:cs="Times New Roman CYR"/>
          <w:sz w:val="22"/>
          <w:szCs w:val="22"/>
        </w:rPr>
        <w:t xml:space="preserve"> (</w:t>
      </w:r>
      <w:r w:rsidRPr="006F4B34">
        <w:rPr>
          <w:rFonts w:ascii="Times New Roman CYR" w:eastAsiaTheme="minorEastAsia" w:hAnsi="Times New Roman CYR" w:cs="Times New Roman CYR"/>
          <w:sz w:val="22"/>
          <w:szCs w:val="22"/>
          <w:lang w:val="en-US"/>
        </w:rPr>
        <w:t>II</w:t>
      </w:r>
      <w:r w:rsidRPr="006F4B34">
        <w:rPr>
          <w:rFonts w:ascii="Times New Roman CYR" w:eastAsiaTheme="minorEastAsia" w:hAnsi="Times New Roman CYR" w:cs="Times New Roman CYR"/>
          <w:sz w:val="22"/>
          <w:szCs w:val="22"/>
        </w:rPr>
        <w:t xml:space="preserve"> век н. э)</w:t>
      </w:r>
    </w:p>
    <w:p w:rsidR="0067554B" w:rsidRPr="006F4B34" w:rsidRDefault="006755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Cs/>
          <w:sz w:val="22"/>
          <w:szCs w:val="22"/>
        </w:rPr>
        <w:t>Т</w:t>
      </w:r>
      <w:r w:rsidR="00C76977" w:rsidRPr="006F4B34">
        <w:rPr>
          <w:rFonts w:ascii="Times New Roman CYR" w:hAnsi="Times New Roman CYR" w:cs="Times New Roman CYR"/>
          <w:bCs/>
          <w:sz w:val="22"/>
          <w:szCs w:val="22"/>
        </w:rPr>
        <w:t>ак немецкий историк математики К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>антор считает, что равенство 3</w:t>
      </w:r>
      <w:r w:rsidRPr="006F4B34">
        <w:rPr>
          <w:rFonts w:ascii="Times New Roman CYR" w:hAnsi="Times New Roman CYR" w:cs="Times New Roman CYR"/>
          <w:bCs/>
          <w:sz w:val="22"/>
          <w:szCs w:val="22"/>
          <w:vertAlign w:val="superscript"/>
        </w:rPr>
        <w:t xml:space="preserve">2 + 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>4</w:t>
      </w:r>
      <w:r w:rsidRPr="006F4B34">
        <w:rPr>
          <w:rFonts w:ascii="Times New Roman CYR" w:hAnsi="Times New Roman CYR" w:cs="Times New Roman CYR"/>
          <w:bCs/>
          <w:sz w:val="22"/>
          <w:szCs w:val="22"/>
          <w:vertAlign w:val="superscript"/>
        </w:rPr>
        <w:t>2=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>5</w:t>
      </w:r>
      <w:r w:rsidRPr="006F4B34">
        <w:rPr>
          <w:rFonts w:ascii="Times New Roman CYR" w:hAnsi="Times New Roman CYR" w:cs="Times New Roman CYR"/>
          <w:bCs/>
          <w:sz w:val="22"/>
          <w:szCs w:val="22"/>
          <w:vertAlign w:val="superscript"/>
        </w:rPr>
        <w:t xml:space="preserve">2 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 xml:space="preserve">было </w:t>
      </w:r>
    </w:p>
    <w:p w:rsidR="0067554B" w:rsidRPr="006F4B34" w:rsidRDefault="00C7697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Cs/>
          <w:sz w:val="22"/>
          <w:szCs w:val="22"/>
        </w:rPr>
        <w:t>и</w:t>
      </w:r>
      <w:r w:rsidR="0067554B" w:rsidRPr="006F4B34">
        <w:rPr>
          <w:rFonts w:ascii="Times New Roman CYR" w:hAnsi="Times New Roman CYR" w:cs="Times New Roman CYR"/>
          <w:bCs/>
          <w:sz w:val="22"/>
          <w:szCs w:val="22"/>
        </w:rPr>
        <w:t>звестно египтянам около 2300</w:t>
      </w:r>
      <w:r w:rsidR="00C77E7C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лет </w:t>
      </w:r>
      <w:r w:rsidR="00E37DCE" w:rsidRPr="006F4B34">
        <w:rPr>
          <w:rFonts w:ascii="Times New Roman CYR" w:hAnsi="Times New Roman CYR" w:cs="Times New Roman CYR"/>
          <w:bCs/>
          <w:sz w:val="22"/>
          <w:szCs w:val="22"/>
        </w:rPr>
        <w:t xml:space="preserve">до н. э. во времена царя </w:t>
      </w:r>
      <w:proofErr w:type="spellStart"/>
      <w:r w:rsidR="00E37DCE" w:rsidRPr="006F4B34">
        <w:rPr>
          <w:rFonts w:ascii="Times New Roman CYR" w:hAnsi="Times New Roman CYR" w:cs="Times New Roman CYR"/>
          <w:bCs/>
          <w:sz w:val="22"/>
          <w:szCs w:val="22"/>
        </w:rPr>
        <w:t>Аменех</w:t>
      </w:r>
      <w:r w:rsidR="00C77E7C" w:rsidRPr="006F4B34">
        <w:rPr>
          <w:rFonts w:ascii="Times New Roman CYR" w:hAnsi="Times New Roman CYR" w:cs="Times New Roman CYR"/>
          <w:bCs/>
          <w:sz w:val="22"/>
          <w:szCs w:val="22"/>
        </w:rPr>
        <w:t>мета</w:t>
      </w:r>
      <w:proofErr w:type="spellEnd"/>
      <w:r w:rsidR="00C77E7C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(согласно папирусу 6619 Берлинского музея</w:t>
      </w:r>
      <w:proofErr w:type="gramStart"/>
      <w:r w:rsidR="00C77E7C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)</w:t>
      </w:r>
      <w:proofErr w:type="gramEnd"/>
      <w:r w:rsidR="00C77E7C" w:rsidRPr="006F4B34">
        <w:rPr>
          <w:rFonts w:ascii="Times New Roman CYR" w:hAnsi="Times New Roman CYR" w:cs="Times New Roman CYR"/>
          <w:bCs/>
          <w:sz w:val="22"/>
          <w:szCs w:val="22"/>
        </w:rPr>
        <w:t>. Одни полагают, что Пифагор дал теореме полноценное доказательство, а другие отказываю ему в этой заслуге.</w:t>
      </w:r>
    </w:p>
    <w:p w:rsidR="00C77E7C" w:rsidRPr="006F4B34" w:rsidRDefault="00C77E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Cs/>
          <w:sz w:val="22"/>
          <w:szCs w:val="22"/>
        </w:rPr>
        <w:t>Некоторые приписывают Пифагору доказательство, которое Евклид приводил в своих «</w:t>
      </w:r>
      <w:r w:rsidR="00E37DCE" w:rsidRPr="006F4B34">
        <w:rPr>
          <w:rFonts w:ascii="Times New Roman CYR" w:hAnsi="Times New Roman CYR" w:cs="Times New Roman CYR"/>
          <w:bCs/>
          <w:sz w:val="22"/>
          <w:szCs w:val="22"/>
        </w:rPr>
        <w:t xml:space="preserve">Началах». С другой стороны </w:t>
      </w:r>
      <w:proofErr w:type="spellStart"/>
      <w:r w:rsidR="00E37DCE" w:rsidRPr="006F4B34">
        <w:rPr>
          <w:rFonts w:ascii="Times New Roman CYR" w:hAnsi="Times New Roman CYR" w:cs="Times New Roman CYR"/>
          <w:bCs/>
          <w:sz w:val="22"/>
          <w:szCs w:val="22"/>
        </w:rPr>
        <w:t>Прокл</w:t>
      </w:r>
      <w:proofErr w:type="spellEnd"/>
      <w:r w:rsidRPr="006F4B34">
        <w:rPr>
          <w:rFonts w:ascii="Times New Roman CYR" w:hAnsi="Times New Roman CYR" w:cs="Times New Roman CYR"/>
          <w:bCs/>
          <w:sz w:val="22"/>
          <w:szCs w:val="22"/>
        </w:rPr>
        <w:t xml:space="preserve"> (математик, 5 века) утверждает, что </w:t>
      </w:r>
    </w:p>
    <w:p w:rsidR="00C77E7C" w:rsidRPr="006F4B34" w:rsidRDefault="00C7697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Cs/>
          <w:sz w:val="22"/>
          <w:szCs w:val="22"/>
        </w:rPr>
        <w:t>д</w:t>
      </w:r>
      <w:r w:rsidR="00C77E7C" w:rsidRPr="006F4B34">
        <w:rPr>
          <w:rFonts w:ascii="Times New Roman CYR" w:hAnsi="Times New Roman CYR" w:cs="Times New Roman CYR"/>
          <w:bCs/>
          <w:sz w:val="22"/>
          <w:szCs w:val="22"/>
        </w:rPr>
        <w:t>оказательство в «Началах» принадлежало самому Евклиду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>,</w:t>
      </w:r>
      <w:r w:rsidR="00C77E7C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то есть история математики почти не сохранила достоверных данных</w:t>
      </w:r>
      <w:r w:rsidR="00E37DCE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о математической деятельности</w:t>
      </w:r>
      <w:r w:rsidR="00C77E7C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Пифагора. В математике, пожалуй, не найти никакой другой теоремы, заслуживающей всевозможных сравнений.</w:t>
      </w:r>
    </w:p>
    <w:p w:rsidR="00960843" w:rsidRPr="006F4B34" w:rsidRDefault="00C76977" w:rsidP="002F45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Cs/>
          <w:sz w:val="22"/>
          <w:szCs w:val="22"/>
        </w:rPr>
        <w:t>В</w:t>
      </w:r>
      <w:r w:rsidR="00164A55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некоторых списках «Начал» Евклида эта теорема назвалась «теоремой нимфы» за сходство чертежа с пчелкой, бабочкой(«теорема бабочки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>»</w:t>
      </w:r>
      <w:r w:rsidR="00164A55" w:rsidRPr="006F4B34">
        <w:rPr>
          <w:rFonts w:ascii="Times New Roman CYR" w:hAnsi="Times New Roman CYR" w:cs="Times New Roman CYR"/>
          <w:bCs/>
          <w:sz w:val="22"/>
          <w:szCs w:val="22"/>
        </w:rPr>
        <w:t xml:space="preserve">), что по гречки назвалось нимфой. Этим словом греки назвали еще некоторых богинь, а также молодых женщин и невест. Арабский переводчик не обратил 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>внимания</w:t>
      </w:r>
      <w:r w:rsidR="00164A55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на чертеж и перевел слово «нимфа» как «невеста». Так появилось ласковое название «теорема невесты»</w:t>
      </w:r>
      <w:r w:rsidR="00960843" w:rsidRPr="006F4B34">
        <w:rPr>
          <w:rFonts w:ascii="Times New Roman CYR" w:hAnsi="Times New Roman CYR" w:cs="Times New Roman CYR"/>
          <w:bCs/>
          <w:sz w:val="22"/>
          <w:szCs w:val="22"/>
        </w:rPr>
        <w:t>. Су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>ществует легенда,  что когда  Пифагор</w:t>
      </w:r>
      <w:r w:rsidR="00960843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 Самосский доказал  свою теорему, он отблагодарил богов, принеся в жертву  100 быков.</w:t>
      </w:r>
      <w:r w:rsidR="002F459F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Отсюда еще одно название- «теорема ста быков». </w:t>
      </w:r>
    </w:p>
    <w:p w:rsidR="00960843" w:rsidRPr="006F4B34" w:rsidRDefault="009608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Cs/>
          <w:sz w:val="22"/>
          <w:szCs w:val="22"/>
        </w:rPr>
        <w:t>В англоязычных странах ее назвали</w:t>
      </w:r>
      <w:r w:rsidR="00E37DCE" w:rsidRPr="006F4B34">
        <w:rPr>
          <w:rFonts w:ascii="Times New Roman CYR" w:hAnsi="Times New Roman CYR" w:cs="Times New Roman CYR"/>
          <w:bCs/>
          <w:sz w:val="22"/>
          <w:szCs w:val="22"/>
        </w:rPr>
        <w:t>: «ветряная мельница»,  «павлини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>й хвост», «кресло невесты»,</w:t>
      </w:r>
      <w:r w:rsidR="002F459F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«ослиный мост» (если ученик не мог через него «перейти», значит, он был настоящим « ослом»)</w:t>
      </w:r>
    </w:p>
    <w:p w:rsidR="00960843" w:rsidRPr="006F4B34" w:rsidRDefault="00C76977" w:rsidP="009608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В д</w:t>
      </w:r>
      <w:r w:rsidR="00960843" w:rsidRPr="006F4B34">
        <w:rPr>
          <w:rFonts w:ascii="Times New Roman CYR" w:hAnsi="Times New Roman CYR" w:cs="Times New Roman CYR"/>
          <w:bCs/>
          <w:sz w:val="22"/>
          <w:szCs w:val="22"/>
        </w:rPr>
        <w:t>ореволюционной России рисунок теоре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t>мы</w:t>
      </w:r>
      <w:r w:rsidR="00960843" w:rsidRPr="006F4B34">
        <w:rPr>
          <w:rFonts w:ascii="Times New Roman CYR" w:hAnsi="Times New Roman CYR" w:cs="Times New Roman CYR"/>
          <w:bCs/>
          <w:sz w:val="22"/>
          <w:szCs w:val="22"/>
        </w:rPr>
        <w:t xml:space="preserve"> Пифагора для случая равнобедренного треугольника называли «пифагоровыми штанами».</w:t>
      </w:r>
    </w:p>
    <w:p w:rsidR="00960843" w:rsidRPr="006F4B34" w:rsidRDefault="00960843" w:rsidP="009608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Cs/>
          <w:sz w:val="22"/>
          <w:szCs w:val="22"/>
        </w:rPr>
        <w:t xml:space="preserve">Эти «штаны» появляются, когда на каждой стороне прямоугольного треугольника построить </w:t>
      </w:r>
      <w:r w:rsidRPr="006F4B34">
        <w:rPr>
          <w:rFonts w:ascii="Times New Roman CYR" w:hAnsi="Times New Roman CYR" w:cs="Times New Roman CYR"/>
          <w:bCs/>
          <w:sz w:val="22"/>
          <w:szCs w:val="22"/>
        </w:rPr>
        <w:lastRenderedPageBreak/>
        <w:t>квадраты во внешнюю сторону.</w:t>
      </w:r>
    </w:p>
    <w:p w:rsidR="00960843" w:rsidRPr="006F4B34" w:rsidRDefault="00960843" w:rsidP="009608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Cs/>
          <w:sz w:val="22"/>
          <w:szCs w:val="22"/>
        </w:rPr>
        <w:t>Сколько существует различных доказательств теоремы Пифагора?</w:t>
      </w:r>
    </w:p>
    <w:p w:rsidR="00960843" w:rsidRPr="006F4B34" w:rsidRDefault="00960843" w:rsidP="009608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Cs/>
          <w:sz w:val="22"/>
          <w:szCs w:val="22"/>
        </w:rPr>
        <w:t xml:space="preserve">Со времен </w:t>
      </w:r>
      <w:r w:rsidR="00E37DCE" w:rsidRPr="006F4B34">
        <w:rPr>
          <w:rFonts w:ascii="Times New Roman CYR" w:hAnsi="Times New Roman CYR" w:cs="Times New Roman CYR"/>
          <w:bCs/>
          <w:sz w:val="22"/>
          <w:szCs w:val="22"/>
        </w:rPr>
        <w:t>Пифагора их появилось более 350.</w:t>
      </w:r>
      <w:r w:rsidR="0057182D" w:rsidRPr="006F4B34">
        <w:rPr>
          <w:rFonts w:ascii="Times New Roman CYR" w:hAnsi="Times New Roman CYR" w:cs="Times New Roman CYR"/>
          <w:bCs/>
          <w:sz w:val="22"/>
          <w:szCs w:val="22"/>
        </w:rPr>
        <w:t>Теорема попала в Книгу рекордов Гин</w:t>
      </w:r>
      <w:r w:rsidR="00E37DCE" w:rsidRPr="006F4B34">
        <w:rPr>
          <w:rFonts w:ascii="Times New Roman CYR" w:hAnsi="Times New Roman CYR" w:cs="Times New Roman CYR"/>
          <w:bCs/>
          <w:sz w:val="22"/>
          <w:szCs w:val="22"/>
        </w:rPr>
        <w:t>не</w:t>
      </w:r>
      <w:r w:rsidR="0057182D" w:rsidRPr="006F4B34">
        <w:rPr>
          <w:rFonts w:ascii="Times New Roman CYR" w:hAnsi="Times New Roman CYR" w:cs="Times New Roman CYR"/>
          <w:bCs/>
          <w:sz w:val="22"/>
          <w:szCs w:val="22"/>
        </w:rPr>
        <w:t>са. Если проанализировать доказательства теоремы, то принципиально различных идей в них используется немного.</w:t>
      </w:r>
    </w:p>
    <w:p w:rsidR="002B575D" w:rsidRPr="006F4B34" w:rsidRDefault="006562F5" w:rsidP="002B575D">
      <w:pPr>
        <w:rPr>
          <w:sz w:val="22"/>
          <w:szCs w:val="22"/>
        </w:rPr>
      </w:pPr>
      <w:hyperlink r:id="rId8" w:history="1">
        <w:r w:rsidR="002B575D" w:rsidRPr="006F4B34">
          <w:rPr>
            <w:color w:val="0000FF"/>
            <w:sz w:val="22"/>
            <w:szCs w:val="22"/>
            <w:u w:val="single"/>
          </w:rPr>
          <w:t>www.openclass.ru</w:t>
        </w:r>
      </w:hyperlink>
    </w:p>
    <w:p w:rsidR="002B575D" w:rsidRPr="006F4B34" w:rsidRDefault="006562F5" w:rsidP="002B575D">
      <w:pPr>
        <w:rPr>
          <w:sz w:val="22"/>
          <w:szCs w:val="22"/>
        </w:rPr>
      </w:pPr>
      <w:hyperlink r:id="rId9" w:history="1">
        <w:r w:rsidR="002B575D" w:rsidRPr="006F4B34">
          <w:rPr>
            <w:color w:val="0000FF"/>
            <w:sz w:val="22"/>
            <w:szCs w:val="22"/>
            <w:u w:val="single"/>
          </w:rPr>
          <w:t>http://edu.glavsprav.ru/info/teorema-pifagora/</w:t>
        </w:r>
      </w:hyperlink>
    </w:p>
    <w:p w:rsidR="002B575D" w:rsidRPr="006F4B34" w:rsidRDefault="006562F5" w:rsidP="002B575D">
      <w:pPr>
        <w:rPr>
          <w:sz w:val="22"/>
          <w:szCs w:val="22"/>
        </w:rPr>
      </w:pPr>
      <w:hyperlink r:id="rId10" w:history="1">
        <w:proofErr w:type="spellStart"/>
        <w:r w:rsidR="002B575D" w:rsidRPr="006F4B34">
          <w:rPr>
            <w:color w:val="0000FF"/>
            <w:sz w:val="22"/>
            <w:szCs w:val="22"/>
            <w:u w:val="single"/>
            <w:lang w:val="en-US"/>
          </w:rPr>
          <w:t>moypifagor</w:t>
        </w:r>
        <w:proofErr w:type="spellEnd"/>
        <w:r w:rsidR="002B575D" w:rsidRPr="006F4B34">
          <w:rPr>
            <w:color w:val="0000FF"/>
            <w:sz w:val="22"/>
            <w:szCs w:val="22"/>
            <w:u w:val="single"/>
          </w:rPr>
          <w:t>.</w:t>
        </w:r>
        <w:proofErr w:type="spellStart"/>
        <w:r w:rsidR="002B575D" w:rsidRPr="006F4B34">
          <w:rPr>
            <w:color w:val="0000FF"/>
            <w:sz w:val="22"/>
            <w:szCs w:val="22"/>
            <w:u w:val="single"/>
            <w:lang w:val="en-US"/>
          </w:rPr>
          <w:t>narod</w:t>
        </w:r>
        <w:proofErr w:type="spellEnd"/>
        <w:r w:rsidR="002B575D" w:rsidRPr="006F4B34">
          <w:rPr>
            <w:color w:val="0000FF"/>
            <w:sz w:val="22"/>
            <w:szCs w:val="22"/>
            <w:u w:val="single"/>
          </w:rPr>
          <w:t>.</w:t>
        </w:r>
        <w:proofErr w:type="spellStart"/>
        <w:r w:rsidR="002B575D" w:rsidRPr="006F4B34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57182D" w:rsidRPr="006F4B34" w:rsidRDefault="0057182D" w:rsidP="005718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6F4B34">
        <w:rPr>
          <w:rFonts w:ascii="Times New Roman CYR" w:hAnsi="Times New Roman CYR" w:cs="Times New Roman CYR"/>
          <w:bCs/>
          <w:sz w:val="22"/>
          <w:szCs w:val="22"/>
        </w:rPr>
        <w:t>Доказательства теоремы можно разделить на три группы:</w:t>
      </w:r>
    </w:p>
    <w:p w:rsidR="00673E43" w:rsidRPr="006F4B34" w:rsidRDefault="00673E43" w:rsidP="005718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</w:p>
    <w:p w:rsidR="00673E43" w:rsidRPr="006F4B34" w:rsidRDefault="006562F5" w:rsidP="005718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2"/>
          <w:szCs w:val="22"/>
        </w:rPr>
      </w:pPr>
      <w:r w:rsidRPr="006562F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4.25pt;margin-top:.75pt;width:221.25pt;height:33pt;z-index:251600384" fillcolor="black">
            <v:shadow color="#868686"/>
            <v:textpath style="font-family:&quot;Arial&quot;;font-size:28pt;font-weight:bold;v-text-kern:t" trim="t" fitpath="t" string="Доказательства"/>
          </v:shape>
        </w:pict>
      </w:r>
    </w:p>
    <w:p w:rsidR="00673E43" w:rsidRDefault="00673E43" w:rsidP="005718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673E43" w:rsidRDefault="006562F5" w:rsidP="005718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6562F5">
        <w:rPr>
          <w:noProof/>
        </w:rPr>
        <w:pict>
          <v:line id="_x0000_s1028" style="position:absolute;z-index:251602432" from="3in,5pt" to="3in,41pt">
            <v:stroke endarrow="block"/>
          </v:line>
        </w:pict>
      </w:r>
      <w:r w:rsidRPr="006562F5">
        <w:rPr>
          <w:noProof/>
        </w:rPr>
        <w:pict>
          <v:line id="_x0000_s1029" style="position:absolute;flip:x;z-index:251601408" from="104.25pt,5pt" to="149.25pt,50pt">
            <v:stroke endarrow="block"/>
          </v:line>
        </w:pict>
      </w: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BA1E04" w:rsidRPr="006F4B34" w:rsidRDefault="00BA1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BA1E04" w:rsidRPr="006F4B34" w:rsidRDefault="006562F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6562F5">
        <w:rPr>
          <w:noProof/>
        </w:rPr>
        <w:pict>
          <v:line id="_x0000_s1027" style="position:absolute;z-index:251631104" from="294pt,12.25pt" to="330pt,60.3pt">
            <v:stroke endarrow="block"/>
          </v:line>
        </w:pict>
      </w:r>
    </w:p>
    <w:p w:rsidR="0057182D" w:rsidRPr="006F4B34" w:rsidRDefault="005718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7182D" w:rsidRPr="006F4B34" w:rsidRDefault="005718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7182D" w:rsidRPr="006F4B34" w:rsidRDefault="005718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7182D" w:rsidRPr="006F4B34" w:rsidRDefault="005718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C139F" w:rsidRPr="006F4B34" w:rsidRDefault="0057182D" w:rsidP="00CC139F">
      <w:pPr>
        <w:pStyle w:val="4"/>
        <w:tabs>
          <w:tab w:val="left" w:pos="2835"/>
          <w:tab w:val="left" w:pos="3285"/>
          <w:tab w:val="left" w:pos="3540"/>
          <w:tab w:val="left" w:pos="4248"/>
          <w:tab w:val="left" w:pos="4956"/>
          <w:tab w:val="left" w:pos="5664"/>
          <w:tab w:val="left" w:pos="6525"/>
        </w:tabs>
        <w:rPr>
          <w:sz w:val="24"/>
          <w:szCs w:val="24"/>
        </w:rPr>
      </w:pPr>
      <w:r w:rsidRPr="006F4B34">
        <w:rPr>
          <w:rFonts w:ascii="Times New Roman CYR" w:hAnsi="Times New Roman CYR" w:cs="Times New Roman CYR"/>
          <w:sz w:val="24"/>
          <w:szCs w:val="24"/>
        </w:rPr>
        <w:t xml:space="preserve">Аддитивные                   </w:t>
      </w:r>
      <w:r w:rsidR="00527434" w:rsidRPr="006F4B34">
        <w:rPr>
          <w:rFonts w:ascii="Times New Roman CYR" w:hAnsi="Times New Roman CYR" w:cs="Times New Roman CYR"/>
          <w:sz w:val="24"/>
          <w:szCs w:val="24"/>
        </w:rPr>
        <w:t xml:space="preserve"> Метод </w:t>
      </w:r>
      <w:proofErr w:type="spellStart"/>
      <w:r w:rsidR="00527434" w:rsidRPr="006F4B34">
        <w:rPr>
          <w:rFonts w:ascii="Times New Roman CYR" w:hAnsi="Times New Roman CYR" w:cs="Times New Roman CYR"/>
          <w:sz w:val="24"/>
          <w:szCs w:val="24"/>
        </w:rPr>
        <w:t>достроения</w:t>
      </w:r>
      <w:r w:rsidR="00B0377E" w:rsidRPr="006F4B34">
        <w:rPr>
          <w:sz w:val="24"/>
          <w:szCs w:val="24"/>
        </w:rPr>
        <w:t>Метод</w:t>
      </w:r>
      <w:proofErr w:type="spellEnd"/>
      <w:r w:rsidR="00CC139F" w:rsidRPr="006F4B34">
        <w:rPr>
          <w:sz w:val="24"/>
          <w:szCs w:val="24"/>
        </w:rPr>
        <w:t xml:space="preserve"> вычитания</w:t>
      </w:r>
    </w:p>
    <w:tbl>
      <w:tblPr>
        <w:tblpPr w:leftFromText="180" w:rightFromText="180" w:vertAnchor="text" w:horzAnchor="margin" w:tblpY="120"/>
        <w:tblW w:w="557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ook w:val="01E0"/>
      </w:tblPr>
      <w:tblGrid>
        <w:gridCol w:w="2810"/>
        <w:gridCol w:w="2765"/>
      </w:tblGrid>
      <w:tr w:rsidR="00673E43" w:rsidRPr="006F4B34" w:rsidTr="00673E43">
        <w:trPr>
          <w:trHeight w:val="3539"/>
        </w:trPr>
        <w:tc>
          <w:tcPr>
            <w:tcW w:w="2810" w:type="dxa"/>
          </w:tcPr>
          <w:tbl>
            <w:tblPr>
              <w:tblW w:w="2470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insideH w:val="single" w:sz="6" w:space="0" w:color="FFFFFF"/>
                <w:insideV w:val="single" w:sz="6" w:space="0" w:color="FFFFFF"/>
              </w:tblBorders>
              <w:tblLook w:val="01E0"/>
            </w:tblPr>
            <w:tblGrid>
              <w:gridCol w:w="2470"/>
            </w:tblGrid>
            <w:tr w:rsidR="00673E43" w:rsidRPr="006F4B34" w:rsidTr="00B70D69">
              <w:trPr>
                <w:trHeight w:val="2387"/>
              </w:trPr>
              <w:tc>
                <w:tcPr>
                  <w:tcW w:w="24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</w:tcPr>
                <w:p w:rsidR="00673E43" w:rsidRPr="006F4B34" w:rsidRDefault="00673E43" w:rsidP="00673E43">
                  <w:pPr>
                    <w:framePr w:hSpace="180" w:wrap="around" w:vAnchor="text" w:hAnchor="margin" w:y="120"/>
                    <w:rPr>
                      <w:rFonts w:ascii="Arial" w:hAnsi="Arial" w:cs="Arial"/>
                      <w:bCs/>
                      <w:i/>
                      <w:iCs/>
                    </w:rPr>
                  </w:pPr>
                  <w:proofErr w:type="gramStart"/>
                  <w:r w:rsidRPr="006F4B34">
                    <w:rPr>
                      <w:rFonts w:ascii="Arial" w:hAnsi="Arial" w:cs="Arial"/>
                      <w:bCs/>
                      <w:i/>
                      <w:iCs/>
                    </w:rPr>
                    <w:t>Основаны на разложении квадратов, построенных на катетах, на фигуры, из которых можно сложить квадрат, построенный на гипотенузе:</w:t>
                  </w:r>
                  <w:proofErr w:type="gramEnd"/>
                </w:p>
                <w:p w:rsidR="00673E43" w:rsidRPr="006F4B34" w:rsidRDefault="00673E43" w:rsidP="00673E43">
                  <w:pPr>
                    <w:framePr w:hSpace="180" w:wrap="around" w:vAnchor="text" w:hAnchor="margin" w:y="120"/>
                    <w:rPr>
                      <w:rFonts w:ascii="Arial" w:hAnsi="Arial" w:cs="Arial"/>
                      <w:bCs/>
                      <w:i/>
                      <w:iCs/>
                    </w:rPr>
                  </w:pPr>
                  <w:r w:rsidRPr="006F4B34">
                    <w:rPr>
                      <w:rFonts w:ascii="Arial" w:hAnsi="Arial" w:cs="Arial"/>
                      <w:bCs/>
                      <w:i/>
                      <w:iCs/>
                    </w:rPr>
                    <w:t>а</w:t>
                  </w:r>
                  <w:proofErr w:type="gramStart"/>
                  <w:r w:rsidRPr="006F4B34">
                    <w:rPr>
                      <w:rFonts w:ascii="Arial" w:hAnsi="Arial" w:cs="Arial"/>
                      <w:bCs/>
                      <w:i/>
                      <w:iCs/>
                    </w:rPr>
                    <w:t>)Д</w:t>
                  </w:r>
                  <w:proofErr w:type="gramEnd"/>
                  <w:r w:rsidRPr="006F4B34">
                    <w:rPr>
                      <w:rFonts w:ascii="Arial" w:hAnsi="Arial" w:cs="Arial"/>
                      <w:bCs/>
                      <w:i/>
                      <w:iCs/>
                    </w:rPr>
                    <w:t>оказательство Эйнштейна и др.</w:t>
                  </w:r>
                </w:p>
              </w:tc>
            </w:tr>
          </w:tbl>
          <w:p w:rsidR="00673E43" w:rsidRPr="006F4B34" w:rsidRDefault="00673E43" w:rsidP="00673E43">
            <w:pPr>
              <w:rPr>
                <w:bCs/>
                <w:i/>
                <w:iCs/>
              </w:rPr>
            </w:pPr>
          </w:p>
        </w:tc>
        <w:tc>
          <w:tcPr>
            <w:tcW w:w="2765" w:type="dxa"/>
          </w:tcPr>
          <w:tbl>
            <w:tblPr>
              <w:tblW w:w="2426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insideH w:val="single" w:sz="6" w:space="0" w:color="FFFFFF"/>
                <w:insideV w:val="single" w:sz="6" w:space="0" w:color="FFFFFF"/>
              </w:tblBorders>
              <w:tblLook w:val="01E0"/>
            </w:tblPr>
            <w:tblGrid>
              <w:gridCol w:w="2426"/>
            </w:tblGrid>
            <w:tr w:rsidR="00673E43" w:rsidRPr="006F4B34" w:rsidTr="00B70D69">
              <w:trPr>
                <w:trHeight w:val="2290"/>
              </w:trPr>
              <w:tc>
                <w:tcPr>
                  <w:tcW w:w="242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</w:tcPr>
                <w:p w:rsidR="00673E43" w:rsidRPr="006F4B34" w:rsidRDefault="00673E43" w:rsidP="00673E43">
                  <w:pPr>
                    <w:framePr w:hSpace="180" w:wrap="around" w:vAnchor="text" w:hAnchor="margin" w:y="120"/>
                    <w:rPr>
                      <w:rFonts w:ascii="Arial" w:hAnsi="Arial" w:cs="Arial"/>
                      <w:bCs/>
                      <w:i/>
                      <w:iCs/>
                    </w:rPr>
                  </w:pPr>
                  <w:r w:rsidRPr="006F4B34">
                    <w:rPr>
                      <w:rFonts w:ascii="Arial" w:hAnsi="Arial" w:cs="Arial"/>
                      <w:bCs/>
                      <w:i/>
                      <w:iCs/>
                    </w:rPr>
                    <w:t>К квадратам, построенным на катетах, и к квадрату, построенному на гипотенузе, присоединяют равные фигуры таким образом, чтобы получились равновеликие фигуры.</w:t>
                  </w:r>
                </w:p>
              </w:tc>
            </w:tr>
          </w:tbl>
          <w:p w:rsidR="00673E43" w:rsidRPr="006F4B34" w:rsidRDefault="00673E43" w:rsidP="00673E43">
            <w:pPr>
              <w:rPr>
                <w:bCs/>
                <w:i/>
                <w:iCs/>
              </w:rPr>
            </w:pPr>
          </w:p>
        </w:tc>
      </w:tr>
    </w:tbl>
    <w:p w:rsidR="0057182D" w:rsidRPr="006F4B34" w:rsidRDefault="005718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A45DA" w:rsidRPr="006F4B34" w:rsidRDefault="000A45DA" w:rsidP="000A45DA">
      <w:pPr>
        <w:rPr>
          <w:b/>
        </w:rPr>
      </w:pPr>
      <w:r w:rsidRPr="006F4B34">
        <w:rPr>
          <w:b/>
        </w:rPr>
        <w:t>Метод разложения</w:t>
      </w:r>
    </w:p>
    <w:p w:rsidR="000A45DA" w:rsidRPr="006F4B34" w:rsidRDefault="000A45DA" w:rsidP="000A45DA">
      <w:pPr>
        <w:rPr>
          <w:b/>
        </w:rPr>
      </w:pPr>
      <w:r w:rsidRPr="006F4B34">
        <w:rPr>
          <w:b/>
        </w:rPr>
        <w:t xml:space="preserve">                                                                                            Алгебраический  метод</w:t>
      </w:r>
    </w:p>
    <w:p w:rsidR="000A45DA" w:rsidRPr="006F4B34" w:rsidRDefault="000A45DA" w:rsidP="000A45DA">
      <w:pPr>
        <w:rPr>
          <w:b/>
        </w:rPr>
      </w:pPr>
    </w:p>
    <w:p w:rsidR="000A45DA" w:rsidRPr="006F4B34" w:rsidRDefault="000A45DA" w:rsidP="000A45DA">
      <w:pPr>
        <w:rPr>
          <w:b/>
        </w:rPr>
      </w:pPr>
      <w:r w:rsidRPr="006F4B34">
        <w:rPr>
          <w:b/>
        </w:rPr>
        <w:t xml:space="preserve">                                                                                             Векторный метод</w:t>
      </w:r>
    </w:p>
    <w:p w:rsidR="000A45DA" w:rsidRPr="006F4B34" w:rsidRDefault="000A45DA" w:rsidP="000A45DA">
      <w:pPr>
        <w:rPr>
          <w:b/>
        </w:rPr>
      </w:pPr>
    </w:p>
    <w:p w:rsidR="0057182D" w:rsidRPr="006F4B34" w:rsidRDefault="000A45DA" w:rsidP="000A45D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b/>
        </w:rPr>
        <w:t xml:space="preserve">                                                                                              Метод подобия</w:t>
      </w:r>
    </w:p>
    <w:p w:rsidR="0057182D" w:rsidRPr="006F4B34" w:rsidRDefault="005718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7182D" w:rsidRPr="006F4B34" w:rsidRDefault="005718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76977" w:rsidRDefault="00C7697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73E43" w:rsidRDefault="00673E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7182D" w:rsidRPr="00AE63DE" w:rsidRDefault="005718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B3893" w:rsidRPr="006F4B34" w:rsidRDefault="005274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>3) У ин</w:t>
      </w:r>
      <w:r w:rsidR="00C76977" w:rsidRPr="006F4B34">
        <w:rPr>
          <w:rFonts w:ascii="Times New Roman CYR" w:hAnsi="Times New Roman CYR" w:cs="Times New Roman CYR"/>
        </w:rPr>
        <w:t xml:space="preserve">дийского математика </w:t>
      </w:r>
      <w:proofErr w:type="spellStart"/>
      <w:r w:rsidR="00C76977" w:rsidRPr="006F4B34">
        <w:rPr>
          <w:rFonts w:ascii="Times New Roman CYR" w:hAnsi="Times New Roman CYR" w:cs="Times New Roman CYR"/>
        </w:rPr>
        <w:t>Бхаскары</w:t>
      </w:r>
      <w:proofErr w:type="spellEnd"/>
      <w:r w:rsidR="00C76977" w:rsidRPr="006F4B34">
        <w:rPr>
          <w:rFonts w:ascii="Times New Roman CYR" w:hAnsi="Times New Roman CYR" w:cs="Times New Roman CYR"/>
        </w:rPr>
        <w:t xml:space="preserve"> (</w:t>
      </w:r>
      <w:r w:rsidR="00C76977" w:rsidRPr="006F4B34">
        <w:rPr>
          <w:rFonts w:ascii="Times New Roman CYR" w:hAnsi="Times New Roman CYR" w:cs="Times New Roman CYR"/>
          <w:lang w:val="en-US"/>
        </w:rPr>
        <w:t>xii</w:t>
      </w:r>
      <w:r w:rsidRPr="006F4B34">
        <w:rPr>
          <w:rFonts w:ascii="Times New Roman CYR" w:hAnsi="Times New Roman CYR" w:cs="Times New Roman CYR"/>
        </w:rPr>
        <w:t xml:space="preserve"> век) находим фигуру. Под рисунком одно слово «Смотри». Фигуру явно легко расшифровать.</w:t>
      </w:r>
    </w:p>
    <w:p w:rsidR="00EB3893" w:rsidRPr="006F4B34" w:rsidRDefault="00EB38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73E43" w:rsidRPr="006F4B34" w:rsidRDefault="00EA5FC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11" o:title=""/>
          </v:shape>
          <o:OLEObject Type="Embed" ProgID="PowerPoint.Slide.12" ShapeID="_x0000_i1025" DrawAspect="Content" ObjectID="_1400006676" r:id="rId12"/>
        </w:object>
      </w:r>
    </w:p>
    <w:p w:rsidR="00EB3893" w:rsidRPr="006F4B34" w:rsidRDefault="00EB38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7182D" w:rsidRPr="006F4B34" w:rsidRDefault="005274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>Такое же доказательст</w:t>
      </w:r>
      <w:r w:rsidR="00E37DCE" w:rsidRPr="006F4B34">
        <w:rPr>
          <w:rFonts w:ascii="Times New Roman CYR" w:hAnsi="Times New Roman CYR" w:cs="Times New Roman CYR"/>
        </w:rPr>
        <w:t>во повторяется в книге итальянс</w:t>
      </w:r>
      <w:r w:rsidRPr="006F4B34">
        <w:rPr>
          <w:rFonts w:ascii="Times New Roman CYR" w:hAnsi="Times New Roman CYR" w:cs="Times New Roman CYR"/>
        </w:rPr>
        <w:t>к</w:t>
      </w:r>
      <w:r w:rsidR="00E37DCE" w:rsidRPr="006F4B34">
        <w:rPr>
          <w:rFonts w:ascii="Times New Roman CYR" w:hAnsi="Times New Roman CYR" w:cs="Times New Roman CYR"/>
        </w:rPr>
        <w:t>о</w:t>
      </w:r>
      <w:r w:rsidRPr="006F4B34">
        <w:rPr>
          <w:rFonts w:ascii="Times New Roman CYR" w:hAnsi="Times New Roman CYR" w:cs="Times New Roman CYR"/>
        </w:rPr>
        <w:t>го математика Леона</w:t>
      </w:r>
      <w:r w:rsidR="00E37DCE" w:rsidRPr="006F4B34">
        <w:rPr>
          <w:rFonts w:ascii="Times New Roman CYR" w:hAnsi="Times New Roman CYR" w:cs="Times New Roman CYR"/>
        </w:rPr>
        <w:t>рда Пизанского (известного как Ф</w:t>
      </w:r>
      <w:r w:rsidRPr="006F4B34">
        <w:rPr>
          <w:rFonts w:ascii="Times New Roman CYR" w:hAnsi="Times New Roman CYR" w:cs="Times New Roman CYR"/>
        </w:rPr>
        <w:t>ибонач</w:t>
      </w:r>
      <w:r w:rsidR="00E37DCE" w:rsidRPr="006F4B34">
        <w:rPr>
          <w:rFonts w:ascii="Times New Roman CYR" w:hAnsi="Times New Roman CYR" w:cs="Times New Roman CYR"/>
        </w:rPr>
        <w:t>ч</w:t>
      </w:r>
      <w:r w:rsidRPr="006F4B34">
        <w:rPr>
          <w:rFonts w:ascii="Times New Roman CYR" w:hAnsi="Times New Roman CYR" w:cs="Times New Roman CYR"/>
        </w:rPr>
        <w:t>и). «Практическая геометрия</w:t>
      </w:r>
      <w:r w:rsidR="00E37DCE" w:rsidRPr="006F4B34">
        <w:rPr>
          <w:rFonts w:ascii="Times New Roman CYR" w:hAnsi="Times New Roman CYR" w:cs="Times New Roman CYR"/>
        </w:rPr>
        <w:t>»</w:t>
      </w:r>
      <w:r w:rsidRPr="006F4B34">
        <w:rPr>
          <w:rFonts w:ascii="Times New Roman CYR" w:hAnsi="Times New Roman CYR" w:cs="Times New Roman CYR"/>
        </w:rPr>
        <w:t xml:space="preserve"> (</w:t>
      </w:r>
      <w:smartTag w:uri="urn:schemas-microsoft-com:office:smarttags" w:element="metricconverter">
        <w:smartTagPr>
          <w:attr w:name="ProductID" w:val="1220 г"/>
        </w:smartTagPr>
        <w:r w:rsidRPr="006F4B34">
          <w:rPr>
            <w:rFonts w:ascii="Times New Roman CYR" w:hAnsi="Times New Roman CYR" w:cs="Times New Roman CYR"/>
          </w:rPr>
          <w:t>1220 г</w:t>
        </w:r>
      </w:smartTag>
      <w:r w:rsidRPr="006F4B34">
        <w:rPr>
          <w:rFonts w:ascii="Times New Roman CYR" w:hAnsi="Times New Roman CYR" w:cs="Times New Roman CYR"/>
        </w:rPr>
        <w:t xml:space="preserve">.) </w:t>
      </w:r>
    </w:p>
    <w:p w:rsidR="001B0D7B" w:rsidRPr="006F4B34" w:rsidRDefault="005274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>В своей работе я привожу несколько доказательств этой теоре</w:t>
      </w:r>
      <w:r w:rsidR="00673E43" w:rsidRPr="006F4B34">
        <w:rPr>
          <w:rFonts w:ascii="Times New Roman CYR" w:hAnsi="Times New Roman CYR" w:cs="Times New Roman CYR"/>
        </w:rPr>
        <w:t>мы</w:t>
      </w:r>
    </w:p>
    <w:p w:rsidR="002B575D" w:rsidRPr="006F4B34" w:rsidRDefault="006562F5" w:rsidP="002B575D">
      <w:hyperlink r:id="rId13" w:history="1">
        <w:r w:rsidR="002B575D" w:rsidRPr="006F4B34">
          <w:rPr>
            <w:rFonts w:ascii="Calibri" w:hAnsi="Calibri" w:cs="Calibri"/>
            <w:color w:val="0000FF"/>
            <w:u w:val="single"/>
          </w:rPr>
          <w:t>www.student.km.ru</w:t>
        </w:r>
      </w:hyperlink>
    </w:p>
    <w:p w:rsidR="002B575D" w:rsidRPr="006F4B34" w:rsidRDefault="006562F5" w:rsidP="002B575D">
      <w:hyperlink r:id="rId14" w:history="1">
        <w:proofErr w:type="spellStart"/>
        <w:proofErr w:type="gramStart"/>
        <w:r w:rsidR="002B575D" w:rsidRPr="006F4B34">
          <w:rPr>
            <w:color w:val="0000FF"/>
            <w:u w:val="single"/>
            <w:lang w:val="en-US"/>
          </w:rPr>
          <w:t>th</w:t>
        </w:r>
        <w:proofErr w:type="spellEnd"/>
        <w:r w:rsidR="002B575D" w:rsidRPr="006F4B34">
          <w:rPr>
            <w:color w:val="0000FF"/>
            <w:u w:val="single"/>
          </w:rPr>
          <w:t>-</w:t>
        </w:r>
        <w:proofErr w:type="spellStart"/>
        <w:r w:rsidR="002B575D" w:rsidRPr="006F4B34">
          <w:rPr>
            <w:color w:val="0000FF"/>
            <w:u w:val="single"/>
            <w:lang w:val="en-US"/>
          </w:rPr>
          <w:t>pif</w:t>
        </w:r>
        <w:proofErr w:type="spellEnd"/>
        <w:r w:rsidR="002B575D" w:rsidRPr="006F4B34">
          <w:rPr>
            <w:color w:val="0000FF"/>
            <w:u w:val="single"/>
          </w:rPr>
          <w:t>.</w:t>
        </w:r>
        <w:proofErr w:type="spellStart"/>
        <w:r w:rsidR="002B575D" w:rsidRPr="006F4B34">
          <w:rPr>
            <w:color w:val="0000FF"/>
            <w:u w:val="single"/>
            <w:lang w:val="en-US"/>
          </w:rPr>
          <w:t>narod</w:t>
        </w:r>
        <w:proofErr w:type="spellEnd"/>
        <w:r w:rsidR="002B575D" w:rsidRPr="006F4B34">
          <w:rPr>
            <w:color w:val="0000FF"/>
            <w:u w:val="single"/>
          </w:rPr>
          <w:t>.</w:t>
        </w:r>
        <w:proofErr w:type="spellStart"/>
        <w:r w:rsidR="002B575D" w:rsidRPr="006F4B34">
          <w:rPr>
            <w:color w:val="0000FF"/>
            <w:u w:val="single"/>
            <w:lang w:val="en-US"/>
          </w:rPr>
          <w:t>ru</w:t>
        </w:r>
        <w:proofErr w:type="spellEnd"/>
        <w:proofErr w:type="gramEnd"/>
      </w:hyperlink>
    </w:p>
    <w:p w:rsidR="002B575D" w:rsidRPr="006F4B34" w:rsidRDefault="006562F5" w:rsidP="002B575D">
      <w:hyperlink r:id="rId15" w:history="1">
        <w:r w:rsidR="002B575D" w:rsidRPr="006F4B34">
          <w:rPr>
            <w:color w:val="0000FF"/>
            <w:u w:val="single"/>
            <w:lang w:val="en-US"/>
          </w:rPr>
          <w:t>http</w:t>
        </w:r>
        <w:r w:rsidR="002B575D" w:rsidRPr="006F4B34">
          <w:rPr>
            <w:color w:val="0000FF"/>
            <w:u w:val="single"/>
          </w:rPr>
          <w:t>://</w:t>
        </w:r>
        <w:r w:rsidR="002B575D" w:rsidRPr="006F4B34">
          <w:rPr>
            <w:color w:val="0000FF"/>
            <w:u w:val="single"/>
            <w:lang w:val="en-US"/>
          </w:rPr>
          <w:t>www</w:t>
        </w:r>
        <w:r w:rsidR="002B575D" w:rsidRPr="006F4B34">
          <w:rPr>
            <w:color w:val="0000FF"/>
            <w:u w:val="single"/>
          </w:rPr>
          <w:t>.</w:t>
        </w:r>
        <w:proofErr w:type="spellStart"/>
        <w:r w:rsidR="002B575D" w:rsidRPr="006F4B34">
          <w:rPr>
            <w:color w:val="0000FF"/>
            <w:u w:val="single"/>
            <w:lang w:val="en-US"/>
          </w:rPr>
          <w:t>clascalc</w:t>
        </w:r>
        <w:proofErr w:type="spellEnd"/>
        <w:r w:rsidR="002B575D" w:rsidRPr="006F4B34">
          <w:rPr>
            <w:color w:val="0000FF"/>
            <w:u w:val="single"/>
          </w:rPr>
          <w:t>.</w:t>
        </w:r>
        <w:proofErr w:type="spellStart"/>
        <w:r w:rsidR="002B575D" w:rsidRPr="006F4B34">
          <w:rPr>
            <w:color w:val="0000FF"/>
            <w:u w:val="single"/>
            <w:lang w:val="en-US"/>
          </w:rPr>
          <w:t>ru</w:t>
        </w:r>
        <w:proofErr w:type="spellEnd"/>
        <w:r w:rsidR="002B575D" w:rsidRPr="006F4B34">
          <w:rPr>
            <w:color w:val="0000FF"/>
            <w:u w:val="single"/>
          </w:rPr>
          <w:t>/</w:t>
        </w:r>
        <w:proofErr w:type="spellStart"/>
        <w:r w:rsidR="002B575D" w:rsidRPr="006F4B34">
          <w:rPr>
            <w:color w:val="0000FF"/>
            <w:u w:val="single"/>
            <w:lang w:val="en-US"/>
          </w:rPr>
          <w:t>pithagorean</w:t>
        </w:r>
        <w:proofErr w:type="spellEnd"/>
        <w:r w:rsidR="002B575D" w:rsidRPr="006F4B34">
          <w:rPr>
            <w:color w:val="0000FF"/>
            <w:u w:val="single"/>
          </w:rPr>
          <w:t>-</w:t>
        </w:r>
        <w:r w:rsidR="002B575D" w:rsidRPr="006F4B34">
          <w:rPr>
            <w:color w:val="0000FF"/>
            <w:u w:val="single"/>
            <w:lang w:val="en-US"/>
          </w:rPr>
          <w:t>theorem</w:t>
        </w:r>
        <w:r w:rsidR="002B575D" w:rsidRPr="006F4B34">
          <w:rPr>
            <w:color w:val="0000FF"/>
            <w:u w:val="single"/>
          </w:rPr>
          <w:t>.</w:t>
        </w:r>
        <w:proofErr w:type="spellStart"/>
        <w:r w:rsidR="002B575D" w:rsidRPr="006F4B34">
          <w:rPr>
            <w:color w:val="0000FF"/>
            <w:u w:val="single"/>
            <w:lang w:val="en-US"/>
          </w:rPr>
          <w:t>htm</w:t>
        </w:r>
        <w:proofErr w:type="spellEnd"/>
      </w:hyperlink>
    </w:p>
    <w:p w:rsidR="002B575D" w:rsidRPr="006F4B34" w:rsidRDefault="006562F5" w:rsidP="002B575D">
      <w:hyperlink r:id="rId16" w:history="1">
        <w:r w:rsidR="002B575D" w:rsidRPr="006F4B34">
          <w:rPr>
            <w:rFonts w:ascii="Calibri" w:eastAsia="Arial Unicode MS" w:hAnsi="Calibri" w:cs="Calibri"/>
            <w:color w:val="0000FF"/>
            <w:u w:val="single"/>
          </w:rPr>
          <w:t>www</w:t>
        </w:r>
        <w:r w:rsidR="002B575D" w:rsidRPr="006F4B34">
          <w:rPr>
            <w:rFonts w:eastAsia="Arial Unicode MS"/>
            <w:color w:val="0000FF"/>
            <w:u w:val="single"/>
          </w:rPr>
          <w:t>.</w:t>
        </w:r>
        <w:r w:rsidR="002B575D" w:rsidRPr="006F4B34">
          <w:rPr>
            <w:rFonts w:ascii="Calibri" w:eastAsia="Arial Unicode MS" w:hAnsi="Calibri" w:cs="Calibri"/>
            <w:color w:val="0000FF"/>
            <w:u w:val="single"/>
          </w:rPr>
          <w:t>moypifagor</w:t>
        </w:r>
        <w:r w:rsidR="002B575D" w:rsidRPr="006F4B34">
          <w:rPr>
            <w:rFonts w:eastAsia="Arial Unicode MS"/>
            <w:color w:val="0000FF"/>
            <w:u w:val="single"/>
          </w:rPr>
          <w:t>.</w:t>
        </w:r>
        <w:r w:rsidR="002B575D" w:rsidRPr="006F4B34">
          <w:rPr>
            <w:rFonts w:ascii="Calibri" w:eastAsia="Arial Unicode MS" w:hAnsi="Calibri" w:cs="Calibri"/>
            <w:color w:val="0000FF"/>
            <w:u w:val="single"/>
          </w:rPr>
          <w:t>narod</w:t>
        </w:r>
        <w:r w:rsidR="002B575D" w:rsidRPr="006F4B34">
          <w:rPr>
            <w:rFonts w:eastAsia="Arial Unicode MS"/>
            <w:color w:val="0000FF"/>
            <w:u w:val="single"/>
          </w:rPr>
          <w:t>.</w:t>
        </w:r>
        <w:r w:rsidR="002B575D" w:rsidRPr="006F4B34">
          <w:rPr>
            <w:rFonts w:ascii="Calibri" w:eastAsia="Arial Unicode MS" w:hAnsi="Calibri" w:cs="Calibri"/>
            <w:color w:val="0000FF"/>
            <w:u w:val="single"/>
          </w:rPr>
          <w:t>ru</w:t>
        </w:r>
      </w:hyperlink>
    </w:p>
    <w:p w:rsidR="002B575D" w:rsidRPr="006F4B34" w:rsidRDefault="002B575D" w:rsidP="002B575D"/>
    <w:p w:rsidR="002B575D" w:rsidRPr="006F4B34" w:rsidRDefault="002B57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B0D7B" w:rsidRPr="006F4B34" w:rsidRDefault="001B0D7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B575D" w:rsidRPr="006F4B34" w:rsidRDefault="002B575D" w:rsidP="00527434">
      <w:pPr>
        <w:tabs>
          <w:tab w:val="left" w:pos="1875"/>
        </w:tabs>
        <w:ind w:firstLine="900"/>
        <w:rPr>
          <w:b/>
        </w:rPr>
      </w:pPr>
    </w:p>
    <w:p w:rsidR="002B575D" w:rsidRPr="006F4B34" w:rsidRDefault="002B575D" w:rsidP="00527434">
      <w:pPr>
        <w:tabs>
          <w:tab w:val="left" w:pos="1875"/>
        </w:tabs>
        <w:ind w:firstLine="900"/>
        <w:rPr>
          <w:b/>
        </w:rPr>
      </w:pPr>
    </w:p>
    <w:p w:rsidR="002B575D" w:rsidRPr="006F4B34" w:rsidRDefault="002B575D" w:rsidP="00527434">
      <w:pPr>
        <w:tabs>
          <w:tab w:val="left" w:pos="1875"/>
        </w:tabs>
        <w:ind w:firstLine="900"/>
        <w:rPr>
          <w:b/>
        </w:rPr>
      </w:pPr>
    </w:p>
    <w:p w:rsidR="002B575D" w:rsidRPr="006F4B34" w:rsidRDefault="002B575D" w:rsidP="00527434">
      <w:pPr>
        <w:tabs>
          <w:tab w:val="left" w:pos="1875"/>
        </w:tabs>
        <w:ind w:firstLine="900"/>
        <w:rPr>
          <w:b/>
        </w:rPr>
      </w:pPr>
    </w:p>
    <w:p w:rsidR="002B575D" w:rsidRPr="006F4B34" w:rsidRDefault="002B575D" w:rsidP="00527434">
      <w:pPr>
        <w:tabs>
          <w:tab w:val="left" w:pos="1875"/>
        </w:tabs>
        <w:ind w:firstLine="900"/>
        <w:rPr>
          <w:b/>
        </w:rPr>
      </w:pPr>
    </w:p>
    <w:p w:rsidR="002B575D" w:rsidRPr="006F4B34" w:rsidRDefault="002B575D" w:rsidP="00527434">
      <w:pPr>
        <w:tabs>
          <w:tab w:val="left" w:pos="1875"/>
        </w:tabs>
        <w:ind w:firstLine="900"/>
        <w:rPr>
          <w:b/>
        </w:rPr>
      </w:pPr>
    </w:p>
    <w:p w:rsidR="002B575D" w:rsidRPr="006F4B34" w:rsidRDefault="002B575D" w:rsidP="00527434">
      <w:pPr>
        <w:tabs>
          <w:tab w:val="left" w:pos="1875"/>
        </w:tabs>
        <w:ind w:firstLine="900"/>
        <w:rPr>
          <w:b/>
        </w:rPr>
      </w:pPr>
    </w:p>
    <w:p w:rsidR="002B575D" w:rsidRPr="006F4B34" w:rsidRDefault="002B575D" w:rsidP="00527434">
      <w:pPr>
        <w:tabs>
          <w:tab w:val="left" w:pos="1875"/>
        </w:tabs>
        <w:ind w:firstLine="900"/>
        <w:rPr>
          <w:b/>
        </w:rPr>
      </w:pPr>
    </w:p>
    <w:p w:rsidR="002B575D" w:rsidRPr="006F4B34" w:rsidRDefault="002B575D" w:rsidP="00527434">
      <w:pPr>
        <w:tabs>
          <w:tab w:val="left" w:pos="1875"/>
        </w:tabs>
        <w:ind w:firstLine="900"/>
        <w:rPr>
          <w:b/>
        </w:rPr>
      </w:pPr>
    </w:p>
    <w:p w:rsidR="002B575D" w:rsidRPr="006F4B34" w:rsidRDefault="002B575D" w:rsidP="00527434">
      <w:pPr>
        <w:tabs>
          <w:tab w:val="left" w:pos="1875"/>
        </w:tabs>
        <w:ind w:firstLine="900"/>
        <w:rPr>
          <w:b/>
        </w:rPr>
      </w:pPr>
    </w:p>
    <w:p w:rsidR="006F4B34" w:rsidRDefault="006F4B34" w:rsidP="00527434">
      <w:pPr>
        <w:tabs>
          <w:tab w:val="left" w:pos="1875"/>
        </w:tabs>
        <w:ind w:firstLine="900"/>
        <w:rPr>
          <w:b/>
        </w:rPr>
      </w:pPr>
    </w:p>
    <w:p w:rsidR="00090F9C" w:rsidRDefault="00090F9C" w:rsidP="00527434">
      <w:pPr>
        <w:tabs>
          <w:tab w:val="left" w:pos="1875"/>
        </w:tabs>
        <w:ind w:firstLine="900"/>
        <w:rPr>
          <w:b/>
        </w:rPr>
      </w:pPr>
    </w:p>
    <w:p w:rsidR="0030067B" w:rsidRDefault="0030067B" w:rsidP="00527434">
      <w:pPr>
        <w:tabs>
          <w:tab w:val="left" w:pos="1875"/>
        </w:tabs>
        <w:ind w:firstLine="900"/>
        <w:rPr>
          <w:b/>
        </w:rPr>
      </w:pPr>
    </w:p>
    <w:p w:rsidR="0030067B" w:rsidRDefault="0030067B" w:rsidP="00527434">
      <w:pPr>
        <w:tabs>
          <w:tab w:val="left" w:pos="1875"/>
        </w:tabs>
        <w:ind w:firstLine="900"/>
        <w:rPr>
          <w:b/>
        </w:rPr>
      </w:pPr>
    </w:p>
    <w:p w:rsidR="0030067B" w:rsidRDefault="0030067B" w:rsidP="00527434">
      <w:pPr>
        <w:tabs>
          <w:tab w:val="left" w:pos="1875"/>
        </w:tabs>
        <w:ind w:firstLine="900"/>
        <w:rPr>
          <w:b/>
        </w:rPr>
      </w:pPr>
    </w:p>
    <w:p w:rsidR="00527434" w:rsidRPr="006F4B34" w:rsidRDefault="00527434" w:rsidP="00527434">
      <w:pPr>
        <w:tabs>
          <w:tab w:val="left" w:pos="1875"/>
        </w:tabs>
        <w:ind w:firstLine="900"/>
        <w:rPr>
          <w:b/>
        </w:rPr>
      </w:pPr>
      <w:r w:rsidRPr="006F4B34">
        <w:rPr>
          <w:b/>
        </w:rPr>
        <w:t>Геометрическое доказательство</w:t>
      </w:r>
    </w:p>
    <w:p w:rsidR="00527434" w:rsidRPr="006F4B34" w:rsidRDefault="00527434" w:rsidP="00527434">
      <w:pPr>
        <w:tabs>
          <w:tab w:val="left" w:pos="1875"/>
        </w:tabs>
        <w:ind w:firstLine="900"/>
        <w:rPr>
          <w:b/>
          <w:bCs/>
        </w:rPr>
      </w:pPr>
    </w:p>
    <w:p w:rsidR="00527434" w:rsidRPr="006F4B34" w:rsidRDefault="00527434" w:rsidP="00527434">
      <w:pPr>
        <w:tabs>
          <w:tab w:val="left" w:pos="1875"/>
        </w:tabs>
        <w:ind w:firstLine="900"/>
        <w:rPr>
          <w:bCs/>
        </w:rPr>
      </w:pPr>
      <w:r w:rsidRPr="006F4B34">
        <w:rPr>
          <w:bCs/>
        </w:rPr>
        <w:lastRenderedPageBreak/>
        <w:t>Дано: треугольник АВС – прямоугольный треугольник.</w:t>
      </w:r>
    </w:p>
    <w:p w:rsidR="00527434" w:rsidRPr="006F4B34" w:rsidRDefault="000C24DB" w:rsidP="00527434">
      <w:pPr>
        <w:tabs>
          <w:tab w:val="left" w:pos="1875"/>
        </w:tabs>
        <w:ind w:firstLine="900"/>
        <w:rPr>
          <w:bCs/>
        </w:rPr>
      </w:pPr>
      <w:r w:rsidRPr="006F4B34">
        <w:rPr>
          <w:bCs/>
        </w:rPr>
        <w:t>Доказать: ВС² = АС² + А</w:t>
      </w:r>
      <w:r w:rsidR="00527434" w:rsidRPr="006F4B34">
        <w:rPr>
          <w:bCs/>
        </w:rPr>
        <w:t>В²</w:t>
      </w:r>
    </w:p>
    <w:p w:rsidR="00527434" w:rsidRPr="006F4B34" w:rsidRDefault="00527434" w:rsidP="00527434">
      <w:pPr>
        <w:tabs>
          <w:tab w:val="left" w:pos="1875"/>
        </w:tabs>
        <w:ind w:firstLine="900"/>
      </w:pPr>
    </w:p>
    <w:p w:rsidR="00527434" w:rsidRPr="006F4B34" w:rsidRDefault="00527434" w:rsidP="00527434">
      <w:pPr>
        <w:tabs>
          <w:tab w:val="left" w:pos="1875"/>
        </w:tabs>
      </w:pPr>
      <w:r w:rsidRPr="006F4B34">
        <w:t xml:space="preserve">       В</w:t>
      </w:r>
    </w:p>
    <w:p w:rsidR="00527434" w:rsidRPr="006F4B34" w:rsidRDefault="006562F5" w:rsidP="00527434">
      <w:pPr>
        <w:tabs>
          <w:tab w:val="left" w:pos="1875"/>
        </w:tabs>
        <w:rPr>
          <w:bCs/>
        </w:rPr>
      </w:pPr>
      <w:r w:rsidRPr="006562F5">
        <w:rPr>
          <w:noProof/>
        </w:rPr>
        <w:pict>
          <v:line id="_x0000_s1030" style="position:absolute;z-index:251609600" from="27pt,6.05pt" to="243pt,51.05pt" strokeweight="1.25pt"/>
        </w:pict>
      </w:r>
      <w:r w:rsidRPr="006562F5">
        <w:rPr>
          <w:noProof/>
        </w:rPr>
        <w:pict>
          <v:line id="_x0000_s1031" style="position:absolute;z-index:251605504" from="27pt,6.05pt" to="117pt,132.05pt" strokecolor="#f60" strokeweight="2.25pt"/>
        </w:pict>
      </w:r>
      <w:r w:rsidRPr="006562F5">
        <w:rPr>
          <w:noProof/>
        </w:rPr>
        <w:pict>
          <v:line id="_x0000_s1032" style="position:absolute;z-index:251603456" from="27pt,6.05pt" to="27pt,132.05pt" strokecolor="#f60" strokeweight="2.25pt"/>
        </w:pict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</w:p>
    <w:p w:rsidR="00527434" w:rsidRPr="006F4B34" w:rsidRDefault="00527434" w:rsidP="00527434">
      <w:pPr>
        <w:tabs>
          <w:tab w:val="left" w:pos="1875"/>
          <w:tab w:val="left" w:pos="4770"/>
        </w:tabs>
        <w:ind w:firstLine="900"/>
        <w:rPr>
          <w:bCs/>
        </w:rPr>
      </w:pPr>
      <w:r w:rsidRPr="006F4B34">
        <w:rPr>
          <w:bCs/>
        </w:rPr>
        <w:tab/>
      </w:r>
      <w:r w:rsidRPr="006F4B34">
        <w:rPr>
          <w:bCs/>
        </w:rPr>
        <w:tab/>
        <w:t>Е</w:t>
      </w:r>
      <w:r w:rsidRPr="006F4B34">
        <w:rPr>
          <w:bCs/>
        </w:rPr>
        <w:tab/>
      </w:r>
      <w:r w:rsidRPr="006F4B34">
        <w:rPr>
          <w:bCs/>
        </w:rPr>
        <w:tab/>
      </w:r>
      <w:r w:rsidRPr="006F4B34">
        <w:rPr>
          <w:bCs/>
        </w:rPr>
        <w:tab/>
      </w:r>
    </w:p>
    <w:p w:rsidR="00527434" w:rsidRPr="006F4B34" w:rsidRDefault="006562F5" w:rsidP="00527434">
      <w:pPr>
        <w:tabs>
          <w:tab w:val="left" w:pos="1875"/>
          <w:tab w:val="left" w:pos="4935"/>
        </w:tabs>
        <w:ind w:firstLine="900"/>
        <w:rPr>
          <w:bCs/>
        </w:rPr>
      </w:pPr>
      <w:r w:rsidRPr="006562F5">
        <w:rPr>
          <w:noProof/>
        </w:rPr>
        <w:pict>
          <v:line id="_x0000_s1033" style="position:absolute;left:0;text-align:left;flip:y;z-index:251608576" from="117pt,9.65pt" to="243pt,90.65pt" strokecolor="maroon" strokeweight="1.25pt"/>
        </w:pict>
      </w:r>
      <w:r w:rsidRPr="006562F5">
        <w:rPr>
          <w:noProof/>
        </w:rPr>
        <w:pict>
          <v:line id="_x0000_s1034" style="position:absolute;left:0;text-align:left;flip:y;z-index:251607552" from="243pt,10.2pt" to="243pt,91.2pt" strokecolor="maroon" strokeweight="1.25pt"/>
        </w:pict>
      </w:r>
      <w:r w:rsidRPr="006562F5">
        <w:rPr>
          <w:noProof/>
        </w:rPr>
        <w:pict>
          <v:line id="_x0000_s1035" style="position:absolute;left:0;text-align:left;flip:x;z-index:251617792" from="63pt,11.6pt" to="1in,20.6pt" strokeweight="1.5pt">
            <v:stroke dashstyle="longDashDot"/>
          </v:line>
        </w:pict>
      </w:r>
      <w:r w:rsidRPr="006562F5">
        <w:rPr>
          <w:noProof/>
        </w:rPr>
        <w:pict>
          <v:line id="_x0000_s1036" style="position:absolute;left:0;text-align:left;flip:x;z-index:251616768" from="63pt,11.6pt" to="1in,20.6pt">
            <v:stroke dashstyle="dash"/>
          </v:line>
        </w:pict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</w:p>
    <w:p w:rsidR="00527434" w:rsidRPr="006F4B34" w:rsidRDefault="006562F5" w:rsidP="00527434">
      <w:pPr>
        <w:tabs>
          <w:tab w:val="left" w:pos="1875"/>
        </w:tabs>
        <w:ind w:firstLine="900"/>
        <w:rPr>
          <w:bCs/>
        </w:rPr>
      </w:pPr>
      <w:r w:rsidRPr="006562F5">
        <w:rPr>
          <w:noProof/>
        </w:rPr>
        <w:pict>
          <v:line id="_x0000_s1037" style="position:absolute;left:0;text-align:left;z-index:251615744" from="18pt,13.65pt" to="36pt,13.65pt"/>
        </w:pict>
      </w:r>
      <w:r w:rsidRPr="006562F5">
        <w:rPr>
          <w:noProof/>
        </w:rPr>
        <w:pict>
          <v:line id="_x0000_s1038" style="position:absolute;left:0;text-align:left;z-index:251614720" from="18pt,4.65pt" to="36pt,4.65pt"/>
        </w:pict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</w:p>
    <w:p w:rsidR="00527434" w:rsidRPr="006F4B34" w:rsidRDefault="006562F5" w:rsidP="00527434">
      <w:pPr>
        <w:tabs>
          <w:tab w:val="left" w:pos="1875"/>
        </w:tabs>
        <w:ind w:firstLine="900"/>
        <w:rPr>
          <w:bCs/>
        </w:rPr>
      </w:pPr>
      <w:r w:rsidRPr="006562F5">
        <w:rPr>
          <w:noProof/>
        </w:rPr>
        <w:pict>
          <v:line id="_x0000_s1039" style="position:absolute;left:0;text-align:left;z-index:251618816" from="180pt,4.8pt" to="189pt,13.8pt" strokeweight="1.5pt">
            <v:stroke dashstyle="longDash"/>
          </v:line>
        </w:pict>
      </w:r>
      <w:r w:rsidRPr="006562F5">
        <w:rPr>
          <w:noProof/>
        </w:rPr>
        <w:pict>
          <v:line id="_x0000_s1040" style="position:absolute;left:0;text-align:left;z-index:251611648" from="234pt,-.55pt" to="252pt,-.55pt"/>
        </w:pict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</w:p>
    <w:p w:rsidR="00527434" w:rsidRPr="006F4B34" w:rsidRDefault="006562F5" w:rsidP="00527434">
      <w:pPr>
        <w:tabs>
          <w:tab w:val="left" w:pos="1875"/>
        </w:tabs>
        <w:ind w:firstLine="900"/>
        <w:rPr>
          <w:bCs/>
        </w:rPr>
      </w:pPr>
      <w:r w:rsidRPr="006562F5">
        <w:rPr>
          <w:noProof/>
        </w:rPr>
        <w:pict>
          <v:line id="_x0000_s1043" style="position:absolute;left:0;text-align:left;z-index:251628032" from="126pt,.15pt" to="126pt,.15pt"/>
        </w:pict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</w:p>
    <w:p w:rsidR="00527434" w:rsidRPr="006F4B34" w:rsidRDefault="006562F5" w:rsidP="00527434">
      <w:pPr>
        <w:tabs>
          <w:tab w:val="left" w:pos="495"/>
          <w:tab w:val="left" w:pos="1875"/>
          <w:tab w:val="left" w:pos="2325"/>
        </w:tabs>
        <w:ind w:firstLine="180"/>
      </w:pPr>
      <w:r>
        <w:rPr>
          <w:noProof/>
        </w:rPr>
        <w:pict>
          <v:line id="_x0000_s1041" style="position:absolute;left:0;text-align:left;z-index:251629056" from="126pt,-.3pt" to="135pt,8.7pt"/>
        </w:pict>
      </w:r>
      <w:r>
        <w:rPr>
          <w:noProof/>
        </w:rPr>
        <w:pict>
          <v:line id="_x0000_s1042" style="position:absolute;left:0;text-align:left;flip:y;z-index:251627008" from="108pt,-.3pt" to="126pt,8.7pt"/>
        </w:pict>
      </w:r>
      <w:r>
        <w:rPr>
          <w:noProof/>
        </w:rPr>
        <w:pict>
          <v:line id="_x0000_s1044" style="position:absolute;left:0;text-align:left;z-index:251622912" from="225pt,4.2pt" to="243pt,4.2pt"/>
        </w:pict>
      </w:r>
      <w:r>
        <w:rPr>
          <w:noProof/>
        </w:rPr>
        <w:pict>
          <v:line id="_x0000_s1045" style="position:absolute;left:0;text-align:left;z-index:251621888" from="225pt,4.2pt" to="225pt,22.2pt"/>
        </w:pict>
      </w:r>
      <w:r>
        <w:rPr>
          <w:noProof/>
        </w:rPr>
        <w:pict>
          <v:line id="_x0000_s1046" style="position:absolute;left:0;text-align:left;z-index:251620864" from="45pt,4.2pt" to="45pt,22.2pt"/>
        </w:pict>
      </w:r>
      <w:r>
        <w:rPr>
          <w:noProof/>
        </w:rPr>
        <w:pict>
          <v:line id="_x0000_s1047" style="position:absolute;left:0;text-align:left;z-index:251619840" from="27pt,4.2pt" to="45pt,4.2pt"/>
        </w:pict>
      </w:r>
      <w:r w:rsidR="00527434" w:rsidRPr="006F4B34">
        <w:rPr>
          <w:bCs/>
        </w:rPr>
        <w:tab/>
        <w:t>А</w:t>
      </w:r>
      <w:r w:rsidR="00527434" w:rsidRPr="006F4B34">
        <w:rPr>
          <w:bCs/>
        </w:rPr>
        <w:tab/>
      </w:r>
      <w:r w:rsidR="00527434" w:rsidRPr="006F4B34">
        <w:rPr>
          <w:bCs/>
        </w:rPr>
        <w:tab/>
        <w:t>С</w:t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  <w:lang w:val="en-US"/>
        </w:rPr>
        <w:t>D</w:t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  <w:r w:rsidR="00527434" w:rsidRPr="006F4B34">
        <w:rPr>
          <w:bCs/>
        </w:rPr>
        <w:tab/>
      </w:r>
    </w:p>
    <w:p w:rsidR="00527434" w:rsidRPr="006F4B34" w:rsidRDefault="006562F5" w:rsidP="00527434">
      <w:pPr>
        <w:tabs>
          <w:tab w:val="left" w:pos="2325"/>
          <w:tab w:val="left" w:pos="4050"/>
        </w:tabs>
        <w:ind w:firstLine="900"/>
      </w:pPr>
      <w:r>
        <w:rPr>
          <w:noProof/>
        </w:rPr>
        <w:pict>
          <v:line id="_x0000_s1051" style="position:absolute;left:0;text-align:left;z-index:251606528" from="117pt,7.85pt" to="243pt,7.85pt" strokecolor="maroon" strokeweight="1.25pt"/>
        </w:pict>
      </w:r>
      <w:r>
        <w:rPr>
          <w:noProof/>
        </w:rPr>
        <w:pict>
          <v:line id="_x0000_s1052" style="position:absolute;left:0;text-align:left;z-index:251604480" from="27pt,7.85pt" to="117pt,7.85pt" strokecolor="#f60" strokeweight="2.25pt"/>
        </w:pict>
      </w:r>
      <w:r>
        <w:rPr>
          <w:noProof/>
        </w:rPr>
        <w:pict>
          <v:line id="_x0000_s1048" style="position:absolute;left:0;text-align:left;z-index:251610624" from="63pt,-.6pt" to="63pt,17.4pt"/>
        </w:pict>
      </w:r>
      <w:r>
        <w:rPr>
          <w:noProof/>
        </w:rPr>
        <w:pict>
          <v:line id="_x0000_s1049" style="position:absolute;left:0;text-align:left;z-index:251613696" from="198pt,-.6pt" to="198pt,17.4pt"/>
        </w:pict>
      </w:r>
      <w:r>
        <w:rPr>
          <w:noProof/>
        </w:rPr>
        <w:pict>
          <v:line id="_x0000_s1050" style="position:absolute;left:0;text-align:left;z-index:251612672" from="189pt,-.6pt" to="189pt,17.4pt"/>
        </w:pict>
      </w:r>
      <w:r w:rsidR="00527434" w:rsidRPr="006F4B34">
        <w:tab/>
      </w:r>
      <w:r w:rsidR="00527434" w:rsidRPr="006F4B34">
        <w:tab/>
      </w:r>
    </w:p>
    <w:p w:rsidR="00527434" w:rsidRPr="006F4B34" w:rsidRDefault="00527434" w:rsidP="00527434">
      <w:pPr>
        <w:tabs>
          <w:tab w:val="left" w:pos="2325"/>
          <w:tab w:val="left" w:pos="4050"/>
        </w:tabs>
        <w:ind w:firstLine="900"/>
        <w:rPr>
          <w:color w:val="000080"/>
        </w:rPr>
      </w:pPr>
      <w:r w:rsidRPr="006F4B34">
        <w:rPr>
          <w:color w:val="000080"/>
        </w:rPr>
        <w:t>Рис. 4</w:t>
      </w:r>
    </w:p>
    <w:p w:rsidR="00527434" w:rsidRPr="006F4B34" w:rsidRDefault="00527434" w:rsidP="00527434">
      <w:pPr>
        <w:tabs>
          <w:tab w:val="left" w:pos="2325"/>
        </w:tabs>
        <w:ind w:firstLine="900"/>
        <w:rPr>
          <w:bCs/>
          <w:color w:val="000080"/>
        </w:rPr>
      </w:pPr>
    </w:p>
    <w:p w:rsidR="00527434" w:rsidRPr="006F4B34" w:rsidRDefault="00527434" w:rsidP="00527434">
      <w:pPr>
        <w:tabs>
          <w:tab w:val="left" w:pos="1875"/>
        </w:tabs>
        <w:ind w:firstLine="900"/>
        <w:rPr>
          <w:bCs/>
        </w:rPr>
      </w:pPr>
      <w:r w:rsidRPr="006F4B34">
        <w:rPr>
          <w:bCs/>
        </w:rPr>
        <w:tab/>
      </w:r>
      <w:r w:rsidRPr="006F4B34">
        <w:rPr>
          <w:bCs/>
        </w:rPr>
        <w:tab/>
      </w:r>
      <w:r w:rsidRPr="006F4B34">
        <w:rPr>
          <w:bCs/>
        </w:rPr>
        <w:tab/>
      </w:r>
      <w:r w:rsidRPr="006F4B34">
        <w:rPr>
          <w:bCs/>
        </w:rPr>
        <w:tab/>
        <w:t>Доказательство:</w:t>
      </w:r>
    </w:p>
    <w:p w:rsidR="00527434" w:rsidRPr="006F4B34" w:rsidRDefault="00527434" w:rsidP="00527434">
      <w:pPr>
        <w:tabs>
          <w:tab w:val="left" w:pos="1875"/>
        </w:tabs>
        <w:ind w:firstLine="900"/>
        <w:rPr>
          <w:bCs/>
        </w:rPr>
      </w:pPr>
    </w:p>
    <w:p w:rsidR="00527434" w:rsidRPr="006F4B34" w:rsidRDefault="00527434" w:rsidP="00527434">
      <w:pPr>
        <w:tabs>
          <w:tab w:val="left" w:pos="1875"/>
        </w:tabs>
        <w:ind w:firstLine="900"/>
        <w:rPr>
          <w:bCs/>
        </w:rPr>
      </w:pPr>
      <w:r w:rsidRPr="006F4B34">
        <w:rPr>
          <w:bCs/>
          <w:lang w:val="en-US"/>
        </w:rPr>
        <w:t>I</w:t>
      </w:r>
      <w:r w:rsidRPr="006F4B34">
        <w:rPr>
          <w:bCs/>
        </w:rPr>
        <w:t>. Дополнительное построение:</w:t>
      </w:r>
    </w:p>
    <w:p w:rsidR="00527434" w:rsidRPr="006F4B34" w:rsidRDefault="00527434" w:rsidP="00527434">
      <w:pPr>
        <w:tabs>
          <w:tab w:val="left" w:pos="1875"/>
        </w:tabs>
        <w:ind w:firstLine="900"/>
        <w:rPr>
          <w:bCs/>
        </w:rPr>
      </w:pPr>
      <w:r w:rsidRPr="006F4B34">
        <w:rPr>
          <w:bCs/>
        </w:rPr>
        <w:t xml:space="preserve">1) Построим отрезок </w:t>
      </w:r>
      <w:r w:rsidRPr="006F4B34">
        <w:rPr>
          <w:bCs/>
          <w:lang w:val="en-US"/>
        </w:rPr>
        <w:t>CD</w:t>
      </w:r>
      <w:r w:rsidRPr="006F4B34">
        <w:rPr>
          <w:bCs/>
        </w:rPr>
        <w:t xml:space="preserve">  равный отрезку АВ прямоугольного треугольника АВС на продолжении катета АС;</w:t>
      </w:r>
    </w:p>
    <w:p w:rsidR="00527434" w:rsidRPr="006F4B34" w:rsidRDefault="00527434" w:rsidP="00527434">
      <w:pPr>
        <w:tabs>
          <w:tab w:val="left" w:pos="1875"/>
        </w:tabs>
        <w:ind w:firstLine="900"/>
        <w:rPr>
          <w:bCs/>
        </w:rPr>
      </w:pPr>
      <w:r w:rsidRPr="006F4B34">
        <w:rPr>
          <w:bCs/>
        </w:rPr>
        <w:t xml:space="preserve">2) Опустим перпендикуляр </w:t>
      </w:r>
      <w:r w:rsidRPr="006F4B34">
        <w:rPr>
          <w:bCs/>
          <w:lang w:val="en-US"/>
        </w:rPr>
        <w:t>ED</w:t>
      </w:r>
      <w:r w:rsidRPr="006F4B34">
        <w:rPr>
          <w:bCs/>
        </w:rPr>
        <w:t xml:space="preserve"> к отрезку </w:t>
      </w:r>
      <w:r w:rsidRPr="006F4B34">
        <w:rPr>
          <w:bCs/>
          <w:lang w:val="en-US"/>
        </w:rPr>
        <w:t>AD</w:t>
      </w:r>
      <w:r w:rsidRPr="006F4B34">
        <w:rPr>
          <w:bCs/>
        </w:rPr>
        <w:t xml:space="preserve"> равный отрезку АС прямоугольного треугольника АВС,  </w:t>
      </w:r>
      <w:r w:rsidRPr="006F4B34">
        <w:rPr>
          <w:bCs/>
          <w:lang w:val="en-US"/>
        </w:rPr>
        <w:t>DE</w:t>
      </w:r>
      <w:r w:rsidRPr="006F4B34">
        <w:rPr>
          <w:bCs/>
        </w:rPr>
        <w:t xml:space="preserve"> ┴ </w:t>
      </w:r>
      <w:r w:rsidRPr="006F4B34">
        <w:rPr>
          <w:bCs/>
          <w:lang w:val="en-US"/>
        </w:rPr>
        <w:t>AD</w:t>
      </w:r>
      <w:r w:rsidRPr="006F4B34">
        <w:rPr>
          <w:bCs/>
        </w:rPr>
        <w:t>;</w:t>
      </w:r>
    </w:p>
    <w:p w:rsidR="00527434" w:rsidRPr="006F4B34" w:rsidRDefault="00527434" w:rsidP="00527434">
      <w:pPr>
        <w:tabs>
          <w:tab w:val="left" w:pos="1875"/>
        </w:tabs>
        <w:ind w:firstLine="900"/>
        <w:rPr>
          <w:bCs/>
        </w:rPr>
      </w:pPr>
      <w:r w:rsidRPr="006F4B34">
        <w:rPr>
          <w:bCs/>
        </w:rPr>
        <w:t>3) Соединим точки</w:t>
      </w:r>
      <w:proofErr w:type="gramStart"/>
      <w:r w:rsidRPr="006F4B34">
        <w:rPr>
          <w:bCs/>
        </w:rPr>
        <w:t xml:space="preserve"> В</w:t>
      </w:r>
      <w:proofErr w:type="gramEnd"/>
      <w:r w:rsidRPr="006F4B34">
        <w:rPr>
          <w:bCs/>
        </w:rPr>
        <w:t xml:space="preserve"> и Е и получим прямоугольную трапецию. </w:t>
      </w:r>
    </w:p>
    <w:p w:rsidR="00527434" w:rsidRPr="006F4B34" w:rsidRDefault="006562F5" w:rsidP="00527434">
      <w:pPr>
        <w:tabs>
          <w:tab w:val="left" w:pos="1875"/>
        </w:tabs>
        <w:ind w:firstLine="900"/>
        <w:rPr>
          <w:bCs/>
        </w:rPr>
      </w:pPr>
      <w:r w:rsidRPr="006562F5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3" type="#_x0000_t5" style="position:absolute;left:0;text-align:left;margin-left:189pt;margin-top:23.4pt;width:9pt;height:9pt;z-index:251625984"/>
        </w:pict>
      </w:r>
      <w:r w:rsidRPr="006562F5">
        <w:rPr>
          <w:noProof/>
        </w:rPr>
        <w:pict>
          <v:shape id="_x0000_s1054" type="#_x0000_t5" style="position:absolute;left:0;text-align:left;margin-left:2in;margin-top:23.4pt;width:9pt;height:9pt;z-index:251624960"/>
        </w:pict>
      </w:r>
      <w:r w:rsidRPr="006562F5">
        <w:rPr>
          <w:noProof/>
        </w:rPr>
        <w:pict>
          <v:shape id="_x0000_s1055" type="#_x0000_t5" style="position:absolute;left:0;text-align:left;margin-left:99pt;margin-top:23.4pt;width:9pt;height:9pt;z-index:251623936"/>
        </w:pict>
      </w:r>
      <w:r w:rsidR="00527434" w:rsidRPr="006F4B34">
        <w:rPr>
          <w:bCs/>
          <w:lang w:val="en-US"/>
        </w:rPr>
        <w:t>II</w:t>
      </w:r>
      <w:r w:rsidR="00527434" w:rsidRPr="006F4B34">
        <w:rPr>
          <w:bCs/>
        </w:rPr>
        <w:t>. Площадь трапеции АВЕ</w:t>
      </w:r>
      <w:r w:rsidR="00527434" w:rsidRPr="006F4B34">
        <w:rPr>
          <w:bCs/>
          <w:lang w:val="en-US"/>
        </w:rPr>
        <w:t>D</w:t>
      </w:r>
      <w:r w:rsidR="00527434" w:rsidRPr="006F4B34">
        <w:rPr>
          <w:bCs/>
        </w:rPr>
        <w:t xml:space="preserve"> равна сумме площадей трёх её треугольников (    АВС,    </w:t>
      </w:r>
      <w:r w:rsidR="00527434" w:rsidRPr="006F4B34">
        <w:rPr>
          <w:bCs/>
          <w:lang w:val="en-US"/>
        </w:rPr>
        <w:t>CDE</w:t>
      </w:r>
      <w:r w:rsidR="00527434" w:rsidRPr="006F4B34">
        <w:rPr>
          <w:bCs/>
        </w:rPr>
        <w:t>,    ВСЕ)</w:t>
      </w:r>
    </w:p>
    <w:p w:rsidR="00527434" w:rsidRPr="006F4B34" w:rsidRDefault="00527434" w:rsidP="00527434">
      <w:pPr>
        <w:tabs>
          <w:tab w:val="left" w:pos="1875"/>
        </w:tabs>
        <w:ind w:firstLine="900"/>
        <w:rPr>
          <w:bCs/>
        </w:rPr>
      </w:pPr>
      <w:r w:rsidRPr="006F4B34">
        <w:rPr>
          <w:bCs/>
        </w:rPr>
        <w:t xml:space="preserve">Треугольники АВС, </w:t>
      </w:r>
      <w:r w:rsidRPr="006F4B34">
        <w:rPr>
          <w:bCs/>
          <w:lang w:val="en-US"/>
        </w:rPr>
        <w:t>CDE</w:t>
      </w:r>
      <w:r w:rsidRPr="006F4B34">
        <w:rPr>
          <w:bCs/>
        </w:rPr>
        <w:t xml:space="preserve">  являются равными, так как все стороны и углы этих треугольников равны. Площадь треуголь</w:t>
      </w:r>
      <w:r w:rsidR="000C24DB" w:rsidRPr="006F4B34">
        <w:rPr>
          <w:bCs/>
        </w:rPr>
        <w:t>ника АВС = АВ*АС,  площади</w:t>
      </w:r>
      <w:r w:rsidRPr="006F4B34">
        <w:rPr>
          <w:bCs/>
        </w:rPr>
        <w:t xml:space="preserve"> треугольников АВС и </w:t>
      </w:r>
      <w:r w:rsidRPr="006F4B34">
        <w:rPr>
          <w:bCs/>
          <w:lang w:val="en-US"/>
        </w:rPr>
        <w:t>CDE</w:t>
      </w:r>
      <w:r w:rsidRPr="006F4B34">
        <w:rPr>
          <w:bCs/>
        </w:rPr>
        <w:t xml:space="preserve"> = 2 АВ*АС.</w:t>
      </w:r>
    </w:p>
    <w:p w:rsidR="00527434" w:rsidRPr="006F4B34" w:rsidRDefault="00527434" w:rsidP="00527434">
      <w:pPr>
        <w:tabs>
          <w:tab w:val="left" w:pos="1875"/>
        </w:tabs>
        <w:ind w:firstLine="900"/>
        <w:rPr>
          <w:bCs/>
        </w:rPr>
      </w:pPr>
      <w:r w:rsidRPr="006F4B34">
        <w:rPr>
          <w:bCs/>
        </w:rPr>
        <w:t>Треугольник ВСЕ – прямоуго</w:t>
      </w:r>
      <w:r w:rsidR="000C24DB" w:rsidRPr="006F4B34">
        <w:rPr>
          <w:bCs/>
        </w:rPr>
        <w:t>льный равнобедренный</w:t>
      </w:r>
      <w:r w:rsidRPr="006F4B34">
        <w:rPr>
          <w:bCs/>
        </w:rPr>
        <w:t xml:space="preserve">, так как ВС = СЕ (по построению). </w:t>
      </w:r>
      <w:r w:rsidRPr="006F4B34">
        <w:rPr>
          <w:bCs/>
          <w:lang w:val="en-US"/>
        </w:rPr>
        <w:t>S</w:t>
      </w:r>
      <w:r w:rsidRPr="006F4B34">
        <w:rPr>
          <w:bCs/>
          <w:vertAlign w:val="subscript"/>
        </w:rPr>
        <w:t xml:space="preserve">ВСЕ </w:t>
      </w:r>
      <w:r w:rsidRPr="006F4B34">
        <w:rPr>
          <w:bCs/>
        </w:rPr>
        <w:t>= ВС²</w:t>
      </w:r>
      <w:r w:rsidR="000C24DB" w:rsidRPr="006F4B34">
        <w:rPr>
          <w:bCs/>
        </w:rPr>
        <w:t>/2</w:t>
      </w:r>
    </w:p>
    <w:p w:rsidR="00527434" w:rsidRPr="006F4B34" w:rsidRDefault="00527434" w:rsidP="00527434">
      <w:pPr>
        <w:tabs>
          <w:tab w:val="left" w:pos="1875"/>
        </w:tabs>
        <w:ind w:firstLine="900"/>
        <w:rPr>
          <w:bCs/>
          <w:vertAlign w:val="subscript"/>
          <w:lang w:val="en-US"/>
        </w:rPr>
      </w:pPr>
      <w:proofErr w:type="gramStart"/>
      <w:r w:rsidRPr="006F4B34">
        <w:rPr>
          <w:bCs/>
          <w:lang w:val="en-US"/>
        </w:rPr>
        <w:t>S</w:t>
      </w:r>
      <w:r w:rsidRPr="006F4B34">
        <w:rPr>
          <w:bCs/>
          <w:vertAlign w:val="subscript"/>
          <w:lang w:val="en-US"/>
        </w:rPr>
        <w:t xml:space="preserve">ABED  </w:t>
      </w:r>
      <w:r w:rsidRPr="006F4B34">
        <w:rPr>
          <w:bCs/>
          <w:lang w:val="en-US"/>
        </w:rPr>
        <w:t>=</w:t>
      </w:r>
      <w:proofErr w:type="gramEnd"/>
      <w:r w:rsidRPr="006F4B34">
        <w:rPr>
          <w:bCs/>
          <w:lang w:val="en-US"/>
        </w:rPr>
        <w:t xml:space="preserve">  S</w:t>
      </w:r>
      <w:r w:rsidRPr="006F4B34">
        <w:rPr>
          <w:bCs/>
          <w:vertAlign w:val="subscript"/>
          <w:lang w:val="en-US"/>
        </w:rPr>
        <w:t>ABC</w:t>
      </w:r>
      <w:r w:rsidRPr="006F4B34">
        <w:rPr>
          <w:bCs/>
          <w:lang w:val="en-US"/>
        </w:rPr>
        <w:t xml:space="preserve"> + S</w:t>
      </w:r>
      <w:r w:rsidRPr="006F4B34">
        <w:rPr>
          <w:bCs/>
          <w:vertAlign w:val="subscript"/>
          <w:lang w:val="en-US"/>
        </w:rPr>
        <w:t>CDE</w:t>
      </w:r>
      <w:r w:rsidRPr="006F4B34">
        <w:rPr>
          <w:bCs/>
          <w:lang w:val="en-US"/>
        </w:rPr>
        <w:t xml:space="preserve"> + S</w:t>
      </w:r>
      <w:r w:rsidRPr="006F4B34">
        <w:rPr>
          <w:bCs/>
          <w:vertAlign w:val="subscript"/>
          <w:lang w:val="en-US"/>
        </w:rPr>
        <w:t>BCE</w:t>
      </w:r>
    </w:p>
    <w:p w:rsidR="00527434" w:rsidRPr="006F4B34" w:rsidRDefault="00527434" w:rsidP="00527434">
      <w:pPr>
        <w:tabs>
          <w:tab w:val="left" w:pos="1875"/>
        </w:tabs>
        <w:ind w:firstLine="900"/>
        <w:rPr>
          <w:bCs/>
          <w:lang w:val="en-US"/>
        </w:rPr>
      </w:pPr>
      <w:proofErr w:type="gramStart"/>
      <w:r w:rsidRPr="006F4B34">
        <w:rPr>
          <w:bCs/>
          <w:lang w:val="en-US"/>
        </w:rPr>
        <w:t>S</w:t>
      </w:r>
      <w:r w:rsidRPr="006F4B34">
        <w:rPr>
          <w:bCs/>
          <w:vertAlign w:val="subscript"/>
          <w:lang w:val="en-US"/>
        </w:rPr>
        <w:t xml:space="preserve">ABED  </w:t>
      </w:r>
      <w:r w:rsidRPr="006F4B34">
        <w:rPr>
          <w:bCs/>
          <w:lang w:val="en-US"/>
        </w:rPr>
        <w:t>=</w:t>
      </w:r>
      <w:proofErr w:type="gramEnd"/>
      <w:r w:rsidRPr="006F4B34">
        <w:rPr>
          <w:bCs/>
          <w:lang w:val="en-US"/>
        </w:rPr>
        <w:t xml:space="preserve">  2 S</w:t>
      </w:r>
      <w:r w:rsidRPr="006F4B34">
        <w:rPr>
          <w:bCs/>
          <w:vertAlign w:val="subscript"/>
          <w:lang w:val="en-US"/>
        </w:rPr>
        <w:t xml:space="preserve">ABC </w:t>
      </w:r>
      <w:r w:rsidRPr="006F4B34">
        <w:rPr>
          <w:bCs/>
          <w:lang w:val="en-US"/>
        </w:rPr>
        <w:t>+ S</w:t>
      </w:r>
      <w:r w:rsidRPr="006F4B34">
        <w:rPr>
          <w:bCs/>
          <w:vertAlign w:val="subscript"/>
          <w:lang w:val="en-US"/>
        </w:rPr>
        <w:t>BCE</w:t>
      </w:r>
    </w:p>
    <w:p w:rsidR="00527434" w:rsidRPr="006F4B34" w:rsidRDefault="00527434" w:rsidP="00527434">
      <w:pPr>
        <w:tabs>
          <w:tab w:val="left" w:pos="1875"/>
        </w:tabs>
        <w:ind w:firstLine="900"/>
        <w:rPr>
          <w:bCs/>
          <w:lang w:val="en-US"/>
        </w:rPr>
      </w:pPr>
      <w:proofErr w:type="gramStart"/>
      <w:r w:rsidRPr="006F4B34">
        <w:rPr>
          <w:bCs/>
          <w:lang w:val="en-US"/>
        </w:rPr>
        <w:t>S</w:t>
      </w:r>
      <w:r w:rsidRPr="006F4B34">
        <w:rPr>
          <w:bCs/>
          <w:vertAlign w:val="subscript"/>
          <w:lang w:val="en-US"/>
        </w:rPr>
        <w:t xml:space="preserve">ABED  </w:t>
      </w:r>
      <w:r w:rsidRPr="006F4B34">
        <w:rPr>
          <w:bCs/>
          <w:lang w:val="en-US"/>
        </w:rPr>
        <w:t>=</w:t>
      </w:r>
      <w:proofErr w:type="gramEnd"/>
      <w:r w:rsidRPr="006F4B34">
        <w:rPr>
          <w:bCs/>
          <w:lang w:val="en-US"/>
        </w:rPr>
        <w:t xml:space="preserve">  (2 </w:t>
      </w:r>
      <w:r w:rsidRPr="006F4B34">
        <w:rPr>
          <w:bCs/>
        </w:rPr>
        <w:t>АВ</w:t>
      </w:r>
      <w:r w:rsidRPr="006F4B34">
        <w:rPr>
          <w:bCs/>
          <w:lang w:val="en-US"/>
        </w:rPr>
        <w:t>*</w:t>
      </w:r>
      <w:r w:rsidRPr="006F4B34">
        <w:rPr>
          <w:bCs/>
        </w:rPr>
        <w:t>АС</w:t>
      </w:r>
      <w:r w:rsidRPr="006F4B34">
        <w:rPr>
          <w:bCs/>
          <w:lang w:val="en-US"/>
        </w:rPr>
        <w:t xml:space="preserve">)/2 + </w:t>
      </w:r>
      <w:r w:rsidRPr="006F4B34">
        <w:rPr>
          <w:bCs/>
        </w:rPr>
        <w:t>ВС</w:t>
      </w:r>
      <w:r w:rsidRPr="006F4B34">
        <w:rPr>
          <w:bCs/>
          <w:lang w:val="en-US"/>
        </w:rPr>
        <w:t>² / 2</w:t>
      </w:r>
    </w:p>
    <w:p w:rsidR="00527434" w:rsidRPr="006F4B34" w:rsidRDefault="00527434" w:rsidP="00527434">
      <w:pPr>
        <w:tabs>
          <w:tab w:val="left" w:pos="1875"/>
        </w:tabs>
        <w:ind w:firstLine="720"/>
        <w:rPr>
          <w:bCs/>
          <w:lang w:val="en-US"/>
        </w:rPr>
      </w:pPr>
      <w:r w:rsidRPr="006F4B34">
        <w:rPr>
          <w:lang w:val="en-US"/>
        </w:rPr>
        <w:t>1)</w:t>
      </w:r>
      <w:r w:rsidRPr="006F4B34">
        <w:rPr>
          <w:bCs/>
          <w:lang w:val="en-US"/>
        </w:rPr>
        <w:t xml:space="preserve"> S</w:t>
      </w:r>
      <w:r w:rsidRPr="006F4B34">
        <w:rPr>
          <w:bCs/>
          <w:vertAlign w:val="subscript"/>
          <w:lang w:val="en-US"/>
        </w:rPr>
        <w:t xml:space="preserve">ABED </w:t>
      </w:r>
      <w:r w:rsidRPr="006F4B34">
        <w:rPr>
          <w:bCs/>
          <w:lang w:val="en-US"/>
        </w:rPr>
        <w:t xml:space="preserve">= </w:t>
      </w:r>
      <w:r w:rsidRPr="006F4B34">
        <w:rPr>
          <w:bCs/>
        </w:rPr>
        <w:t>АВ</w:t>
      </w:r>
      <w:r w:rsidRPr="006F4B34">
        <w:rPr>
          <w:bCs/>
          <w:lang w:val="en-US"/>
        </w:rPr>
        <w:t>*</w:t>
      </w:r>
      <w:r w:rsidRPr="006F4B34">
        <w:rPr>
          <w:bCs/>
        </w:rPr>
        <w:t>АС</w:t>
      </w:r>
      <w:r w:rsidRPr="006F4B34">
        <w:rPr>
          <w:bCs/>
          <w:lang w:val="en-US"/>
        </w:rPr>
        <w:t xml:space="preserve">+ </w:t>
      </w:r>
      <w:r w:rsidRPr="006F4B34">
        <w:rPr>
          <w:bCs/>
        </w:rPr>
        <w:t>ВС</w:t>
      </w:r>
      <w:r w:rsidRPr="006F4B34">
        <w:rPr>
          <w:bCs/>
          <w:lang w:val="en-US"/>
        </w:rPr>
        <w:t>² / 2</w:t>
      </w:r>
    </w:p>
    <w:p w:rsidR="00527434" w:rsidRPr="006F4B34" w:rsidRDefault="00527434" w:rsidP="00527434">
      <w:pPr>
        <w:tabs>
          <w:tab w:val="left" w:pos="1875"/>
        </w:tabs>
        <w:ind w:firstLine="900"/>
        <w:rPr>
          <w:bCs/>
        </w:rPr>
      </w:pPr>
      <w:r w:rsidRPr="006F4B34">
        <w:rPr>
          <w:bCs/>
        </w:rPr>
        <w:t xml:space="preserve">Фигура </w:t>
      </w:r>
      <w:r w:rsidRPr="006F4B34">
        <w:rPr>
          <w:bCs/>
          <w:lang w:val="en-US"/>
        </w:rPr>
        <w:t>ABED</w:t>
      </w:r>
      <w:r w:rsidRPr="006F4B34">
        <w:rPr>
          <w:bCs/>
        </w:rPr>
        <w:t xml:space="preserve"> является прямоугольной трапецией, значит, её площадь равна:</w:t>
      </w:r>
    </w:p>
    <w:p w:rsidR="00527434" w:rsidRPr="006F4B34" w:rsidRDefault="00527434" w:rsidP="00527434">
      <w:pPr>
        <w:tabs>
          <w:tab w:val="left" w:pos="1875"/>
        </w:tabs>
        <w:ind w:firstLine="720"/>
      </w:pPr>
      <w:r w:rsidRPr="006F4B34">
        <w:rPr>
          <w:bCs/>
        </w:rPr>
        <w:t xml:space="preserve">«Площадь трапеции равна произведению </w:t>
      </w:r>
      <w:proofErr w:type="spellStart"/>
      <w:r w:rsidRPr="006F4B34">
        <w:rPr>
          <w:bCs/>
        </w:rPr>
        <w:t>полусуммы</w:t>
      </w:r>
      <w:proofErr w:type="spellEnd"/>
      <w:r w:rsidRPr="006F4B34">
        <w:rPr>
          <w:bCs/>
        </w:rPr>
        <w:t xml:space="preserve"> её оснований на высоту». </w:t>
      </w:r>
      <w:r w:rsidRPr="006F4B34">
        <w:rPr>
          <w:rStyle w:val="a5"/>
        </w:rPr>
        <w:footnoteReference w:id="2"/>
      </w:r>
    </w:p>
    <w:p w:rsidR="00527434" w:rsidRPr="006F4B34" w:rsidRDefault="00527434" w:rsidP="00527434">
      <w:pPr>
        <w:tabs>
          <w:tab w:val="left" w:pos="1875"/>
        </w:tabs>
        <w:ind w:firstLine="720"/>
        <w:rPr>
          <w:bCs/>
        </w:rPr>
      </w:pPr>
      <w:r w:rsidRPr="006F4B34">
        <w:t xml:space="preserve"> 2)</w:t>
      </w:r>
      <w:r w:rsidRPr="006F4B34">
        <w:rPr>
          <w:bCs/>
          <w:lang w:val="en-US"/>
        </w:rPr>
        <w:t>S</w:t>
      </w:r>
      <w:r w:rsidRPr="006F4B34">
        <w:rPr>
          <w:bCs/>
          <w:vertAlign w:val="subscript"/>
          <w:lang w:val="en-US"/>
        </w:rPr>
        <w:t>ABED</w:t>
      </w:r>
      <w:r w:rsidRPr="006F4B34">
        <w:rPr>
          <w:bCs/>
        </w:rPr>
        <w:t>= (</w:t>
      </w:r>
      <w:r w:rsidRPr="006F4B34">
        <w:rPr>
          <w:bCs/>
          <w:lang w:val="en-US"/>
        </w:rPr>
        <w:t>ED</w:t>
      </w:r>
      <w:r w:rsidRPr="006F4B34">
        <w:rPr>
          <w:bCs/>
        </w:rPr>
        <w:t xml:space="preserve"> +АВ) *</w:t>
      </w:r>
      <w:r w:rsidRPr="006F4B34">
        <w:rPr>
          <w:bCs/>
          <w:lang w:val="en-US"/>
        </w:rPr>
        <w:t>AD</w:t>
      </w:r>
      <w:r w:rsidRPr="006F4B34">
        <w:rPr>
          <w:bCs/>
        </w:rPr>
        <w:t xml:space="preserve"> /2</w:t>
      </w:r>
    </w:p>
    <w:p w:rsidR="00527434" w:rsidRPr="006F4B34" w:rsidRDefault="00527434" w:rsidP="00527434">
      <w:pPr>
        <w:tabs>
          <w:tab w:val="left" w:pos="1875"/>
        </w:tabs>
        <w:ind w:firstLine="900"/>
      </w:pPr>
      <w:r w:rsidRPr="006F4B34">
        <w:rPr>
          <w:bCs/>
        </w:rPr>
        <w:t xml:space="preserve">Приравняем равенства </w:t>
      </w:r>
      <w:r w:rsidRPr="006F4B34">
        <w:t>1)</w:t>
      </w:r>
      <w:r w:rsidRPr="006F4B34">
        <w:rPr>
          <w:bCs/>
        </w:rPr>
        <w:t xml:space="preserve"> и </w:t>
      </w:r>
      <w:r w:rsidRPr="006F4B34">
        <w:t>2) и получим:</w:t>
      </w:r>
    </w:p>
    <w:p w:rsidR="00527434" w:rsidRPr="006F4B34" w:rsidRDefault="00527434" w:rsidP="00527434">
      <w:pPr>
        <w:tabs>
          <w:tab w:val="left" w:pos="1875"/>
        </w:tabs>
        <w:ind w:firstLine="900"/>
        <w:rPr>
          <w:bCs/>
        </w:rPr>
      </w:pPr>
      <w:r w:rsidRPr="006F4B34">
        <w:rPr>
          <w:bCs/>
        </w:rPr>
        <w:t>АВ*АС+ ВС² /2 = (</w:t>
      </w:r>
      <w:r w:rsidRPr="006F4B34">
        <w:rPr>
          <w:bCs/>
          <w:lang w:val="en-US"/>
        </w:rPr>
        <w:t>ED</w:t>
      </w:r>
      <w:r w:rsidRPr="006F4B34">
        <w:rPr>
          <w:bCs/>
        </w:rPr>
        <w:t xml:space="preserve"> +АВ) *</w:t>
      </w:r>
      <w:r w:rsidRPr="006F4B34">
        <w:rPr>
          <w:bCs/>
          <w:lang w:val="en-US"/>
        </w:rPr>
        <w:t>AD</w:t>
      </w:r>
      <w:r w:rsidRPr="006F4B34">
        <w:rPr>
          <w:bCs/>
        </w:rPr>
        <w:t xml:space="preserve"> /2</w:t>
      </w:r>
    </w:p>
    <w:p w:rsidR="00527434" w:rsidRPr="006F4B34" w:rsidRDefault="00527434" w:rsidP="00527434">
      <w:pPr>
        <w:tabs>
          <w:tab w:val="left" w:pos="1875"/>
        </w:tabs>
        <w:ind w:firstLine="900"/>
        <w:rPr>
          <w:bCs/>
        </w:rPr>
      </w:pPr>
      <w:r w:rsidRPr="006F4B34">
        <w:rPr>
          <w:bCs/>
        </w:rPr>
        <w:t xml:space="preserve">Заменим </w:t>
      </w:r>
      <w:proofErr w:type="gramStart"/>
      <w:r w:rsidRPr="006F4B34">
        <w:rPr>
          <w:bCs/>
          <w:lang w:val="en-US"/>
        </w:rPr>
        <w:t>AD</w:t>
      </w:r>
      <w:proofErr w:type="gramEnd"/>
      <w:r w:rsidRPr="006F4B34">
        <w:rPr>
          <w:bCs/>
        </w:rPr>
        <w:t>на АС + CD:</w:t>
      </w:r>
    </w:p>
    <w:p w:rsidR="00527434" w:rsidRPr="006F4B34" w:rsidRDefault="00527434" w:rsidP="00527434">
      <w:pPr>
        <w:tabs>
          <w:tab w:val="left" w:pos="1875"/>
        </w:tabs>
        <w:ind w:firstLine="900"/>
        <w:rPr>
          <w:bCs/>
        </w:rPr>
      </w:pPr>
      <w:r w:rsidRPr="006F4B34">
        <w:rPr>
          <w:bCs/>
        </w:rPr>
        <w:t xml:space="preserve">АВ*АС+ </w:t>
      </w:r>
      <w:proofErr w:type="gramStart"/>
      <w:r w:rsidRPr="006F4B34">
        <w:rPr>
          <w:bCs/>
        </w:rPr>
        <w:t>ВС</w:t>
      </w:r>
      <w:proofErr w:type="gramEnd"/>
      <w:r w:rsidRPr="006F4B34">
        <w:rPr>
          <w:bCs/>
        </w:rPr>
        <w:t>² /2 = (</w:t>
      </w:r>
      <w:r w:rsidRPr="006F4B34">
        <w:rPr>
          <w:bCs/>
          <w:lang w:val="en-US"/>
        </w:rPr>
        <w:t>ED</w:t>
      </w:r>
      <w:r w:rsidRPr="006F4B34">
        <w:rPr>
          <w:bCs/>
        </w:rPr>
        <w:t xml:space="preserve"> +АВ)(АС + CD) /2   </w:t>
      </w:r>
    </w:p>
    <w:p w:rsidR="00527434" w:rsidRPr="006F4B34" w:rsidRDefault="00527434" w:rsidP="00527434">
      <w:pPr>
        <w:tabs>
          <w:tab w:val="left" w:pos="1875"/>
        </w:tabs>
        <w:ind w:firstLine="900"/>
        <w:rPr>
          <w:bCs/>
        </w:rPr>
      </w:pPr>
      <w:r w:rsidRPr="006F4B34">
        <w:rPr>
          <w:bCs/>
        </w:rPr>
        <w:t>Заменим  (</w:t>
      </w:r>
      <w:r w:rsidRPr="006F4B34">
        <w:rPr>
          <w:bCs/>
          <w:lang w:val="en-US"/>
        </w:rPr>
        <w:t>ED</w:t>
      </w:r>
      <w:r w:rsidRPr="006F4B34">
        <w:rPr>
          <w:bCs/>
        </w:rPr>
        <w:t xml:space="preserve"> +АВ</w:t>
      </w:r>
      <w:proofErr w:type="gramStart"/>
      <w:r w:rsidRPr="006F4B34">
        <w:rPr>
          <w:bCs/>
        </w:rPr>
        <w:t>)(</w:t>
      </w:r>
      <w:proofErr w:type="gramEnd"/>
      <w:r w:rsidRPr="006F4B34">
        <w:rPr>
          <w:bCs/>
        </w:rPr>
        <w:t xml:space="preserve">АС + CD) на (АС + АВ)², так как </w:t>
      </w:r>
      <w:r w:rsidRPr="006F4B34">
        <w:rPr>
          <w:bCs/>
          <w:lang w:val="en-US"/>
        </w:rPr>
        <w:t>ED</w:t>
      </w:r>
      <w:r w:rsidRPr="006F4B34">
        <w:rPr>
          <w:bCs/>
        </w:rPr>
        <w:t xml:space="preserve"> = АС, АВ =   </w:t>
      </w:r>
      <w:r w:rsidRPr="006F4B34">
        <w:rPr>
          <w:bCs/>
          <w:lang w:val="en-US"/>
        </w:rPr>
        <w:t>CD</w:t>
      </w:r>
      <w:r w:rsidRPr="006F4B34">
        <w:rPr>
          <w:bCs/>
        </w:rPr>
        <w:t>, поэтому выражение (</w:t>
      </w:r>
      <w:r w:rsidRPr="006F4B34">
        <w:rPr>
          <w:bCs/>
          <w:lang w:val="en-US"/>
        </w:rPr>
        <w:t>ED</w:t>
      </w:r>
      <w:r w:rsidRPr="006F4B34">
        <w:rPr>
          <w:bCs/>
        </w:rPr>
        <w:t xml:space="preserve"> +АВ)(АС + CD) равно:</w:t>
      </w:r>
    </w:p>
    <w:p w:rsidR="00527434" w:rsidRPr="006F4B34" w:rsidRDefault="00527434" w:rsidP="00527434">
      <w:pPr>
        <w:tabs>
          <w:tab w:val="left" w:pos="4365"/>
        </w:tabs>
        <w:ind w:firstLine="900"/>
        <w:rPr>
          <w:bCs/>
        </w:rPr>
      </w:pPr>
      <w:r w:rsidRPr="006F4B34">
        <w:rPr>
          <w:bCs/>
        </w:rPr>
        <w:t>(</w:t>
      </w:r>
      <w:r w:rsidRPr="006F4B34">
        <w:rPr>
          <w:bCs/>
          <w:lang w:val="en-US"/>
        </w:rPr>
        <w:t>ED</w:t>
      </w:r>
      <w:r w:rsidRPr="006F4B34">
        <w:rPr>
          <w:bCs/>
        </w:rPr>
        <w:t xml:space="preserve"> +АВ</w:t>
      </w:r>
      <w:proofErr w:type="gramStart"/>
      <w:r w:rsidRPr="006F4B34">
        <w:rPr>
          <w:bCs/>
        </w:rPr>
        <w:t>)(</w:t>
      </w:r>
      <w:proofErr w:type="gramEnd"/>
      <w:r w:rsidRPr="006F4B34">
        <w:rPr>
          <w:bCs/>
        </w:rPr>
        <w:t>АС + CD) = (АС + АВ)²</w:t>
      </w:r>
    </w:p>
    <w:p w:rsidR="00527434" w:rsidRPr="006F4B34" w:rsidRDefault="00527434" w:rsidP="00527434">
      <w:pPr>
        <w:tabs>
          <w:tab w:val="left" w:pos="1875"/>
        </w:tabs>
        <w:ind w:firstLine="900"/>
        <w:rPr>
          <w:bCs/>
        </w:rPr>
      </w:pPr>
      <w:r w:rsidRPr="006F4B34">
        <w:rPr>
          <w:bCs/>
        </w:rPr>
        <w:lastRenderedPageBreak/>
        <w:t>АВ*АС+ ВС² /2 = (АС + АВ)² /2</w:t>
      </w:r>
    </w:p>
    <w:p w:rsidR="00527434" w:rsidRPr="006F4B34" w:rsidRDefault="00527434" w:rsidP="00527434">
      <w:pPr>
        <w:tabs>
          <w:tab w:val="left" w:pos="1875"/>
        </w:tabs>
        <w:ind w:firstLine="900"/>
        <w:rPr>
          <w:bCs/>
        </w:rPr>
      </w:pPr>
      <w:r w:rsidRPr="006F4B34">
        <w:rPr>
          <w:bCs/>
        </w:rPr>
        <w:t>АВ*АС+ ВС² /2 = (АС² + 2 АС*АВ + АВ²) /2</w:t>
      </w:r>
    </w:p>
    <w:p w:rsidR="00527434" w:rsidRPr="006F4B34" w:rsidRDefault="00527434" w:rsidP="00527434">
      <w:pPr>
        <w:tabs>
          <w:tab w:val="left" w:pos="4245"/>
        </w:tabs>
        <w:ind w:firstLine="900"/>
        <w:rPr>
          <w:bCs/>
        </w:rPr>
      </w:pPr>
      <w:r w:rsidRPr="006F4B34">
        <w:rPr>
          <w:bCs/>
        </w:rPr>
        <w:t>АВ*АС+ ВС² /2 = АС² /2  + 2 АС*АВ /2 + АВ² /2</w:t>
      </w:r>
    </w:p>
    <w:p w:rsidR="00527434" w:rsidRPr="006F4B34" w:rsidRDefault="00527434" w:rsidP="00527434">
      <w:pPr>
        <w:tabs>
          <w:tab w:val="left" w:pos="1875"/>
        </w:tabs>
        <w:ind w:firstLine="900"/>
        <w:rPr>
          <w:bCs/>
        </w:rPr>
      </w:pPr>
      <w:r w:rsidRPr="006F4B34">
        <w:rPr>
          <w:bCs/>
        </w:rPr>
        <w:t>АВ*АС+ ВС² /2 = АС² /2 + АС*АВ + АВ² /2</w:t>
      </w:r>
    </w:p>
    <w:p w:rsidR="00527434" w:rsidRPr="006F4B34" w:rsidRDefault="00527434" w:rsidP="00527434">
      <w:pPr>
        <w:tabs>
          <w:tab w:val="left" w:pos="1875"/>
          <w:tab w:val="left" w:pos="4365"/>
        </w:tabs>
        <w:ind w:firstLine="900"/>
        <w:rPr>
          <w:bCs/>
        </w:rPr>
      </w:pPr>
      <w:r w:rsidRPr="006F4B34">
        <w:rPr>
          <w:bCs/>
        </w:rPr>
        <w:t>ВС² /2 = АС² /2 + АВ² /2</w:t>
      </w:r>
      <w:r w:rsidRPr="006F4B34">
        <w:rPr>
          <w:bCs/>
        </w:rPr>
        <w:tab/>
      </w:r>
    </w:p>
    <w:p w:rsidR="00527434" w:rsidRPr="006F4B34" w:rsidRDefault="00527434" w:rsidP="00527434">
      <w:pPr>
        <w:tabs>
          <w:tab w:val="left" w:pos="1875"/>
          <w:tab w:val="left" w:pos="4365"/>
        </w:tabs>
        <w:ind w:firstLine="900"/>
        <w:rPr>
          <w:bCs/>
        </w:rPr>
      </w:pPr>
      <w:r w:rsidRPr="006F4B34">
        <w:rPr>
          <w:bCs/>
        </w:rPr>
        <w:t>Умножим  ВС² /2 = АС² /2 + АВ² /2  на 2</w:t>
      </w:r>
    </w:p>
    <w:p w:rsidR="00BB262A" w:rsidRPr="006F4B34" w:rsidRDefault="00527434" w:rsidP="00BB262A">
      <w:pPr>
        <w:tabs>
          <w:tab w:val="left" w:pos="1875"/>
          <w:tab w:val="left" w:pos="4365"/>
        </w:tabs>
        <w:ind w:firstLine="900"/>
        <w:rPr>
          <w:b/>
          <w:bCs/>
        </w:rPr>
      </w:pPr>
      <w:r w:rsidRPr="006F4B34">
        <w:rPr>
          <w:bCs/>
        </w:rPr>
        <w:t>2 ВС² /2 = 2 АС² /2 + 2 АВ² /2</w:t>
      </w:r>
      <w:r w:rsidR="00BB262A" w:rsidRPr="006F4B34">
        <w:rPr>
          <w:bCs/>
        </w:rPr>
        <w:t xml:space="preserve"> Сократим все двойки этого выражения</w:t>
      </w:r>
      <w:r w:rsidR="00BB262A" w:rsidRPr="006F4B34">
        <w:rPr>
          <w:b/>
          <w:bCs/>
        </w:rPr>
        <w:t>:</w:t>
      </w:r>
    </w:p>
    <w:p w:rsidR="00BB262A" w:rsidRPr="006F4B34" w:rsidRDefault="00BB262A" w:rsidP="00BB262A">
      <w:pPr>
        <w:pStyle w:val="a6"/>
        <w:tabs>
          <w:tab w:val="left" w:pos="960"/>
          <w:tab w:val="left" w:pos="1095"/>
        </w:tabs>
        <w:spacing w:before="0" w:beforeAutospacing="0" w:after="0" w:afterAutospacing="0"/>
        <w:rPr>
          <w:rFonts w:ascii="Times New Roman" w:hAnsi="Times New Roman" w:cs="Times New Roman"/>
          <w:bCs/>
        </w:rPr>
      </w:pPr>
      <w:r w:rsidRPr="006F4B34">
        <w:rPr>
          <w:rFonts w:ascii="Times New Roman" w:hAnsi="Times New Roman" w:cs="Times New Roman"/>
          <w:bCs/>
          <w:i/>
          <w:iCs/>
        </w:rPr>
        <w:tab/>
      </w:r>
      <w:r w:rsidRPr="006F4B34">
        <w:rPr>
          <w:rFonts w:ascii="Times New Roman" w:hAnsi="Times New Roman" w:cs="Times New Roman"/>
          <w:bCs/>
        </w:rPr>
        <w:t xml:space="preserve">2 ВС² /2 = 2 </w:t>
      </w:r>
      <w:r w:rsidRPr="006F4B34">
        <w:rPr>
          <w:rFonts w:ascii="Times New Roman" w:hAnsi="Times New Roman" w:cs="Times New Roman"/>
        </w:rPr>
        <w:t>АС² /2 + 2 АВ² /2. ВС</w:t>
      </w:r>
      <w:r w:rsidRPr="006F4B34">
        <w:rPr>
          <w:rFonts w:hint="eastAsia"/>
          <w:bCs/>
        </w:rPr>
        <w:t>²</w:t>
      </w:r>
      <w:r w:rsidRPr="006F4B34">
        <w:rPr>
          <w:bCs/>
        </w:rPr>
        <w:t xml:space="preserve"> = </w:t>
      </w:r>
      <w:r w:rsidRPr="006F4B34">
        <w:rPr>
          <w:rFonts w:hint="eastAsia"/>
          <w:bCs/>
        </w:rPr>
        <w:t>АС²</w:t>
      </w:r>
      <w:r w:rsidR="00AE0A50" w:rsidRPr="006F4B34">
        <w:rPr>
          <w:bCs/>
        </w:rPr>
        <w:t xml:space="preserve">+ </w:t>
      </w:r>
      <w:r w:rsidR="00AE0A50" w:rsidRPr="006F4B34">
        <w:rPr>
          <w:rFonts w:hint="eastAsia"/>
          <w:bCs/>
        </w:rPr>
        <w:t>АВ²</w:t>
      </w:r>
      <w:r w:rsidR="00AE0A50" w:rsidRPr="006F4B34">
        <w:rPr>
          <w:bCs/>
        </w:rPr>
        <w:t>.</w:t>
      </w:r>
    </w:p>
    <w:p w:rsidR="00527434" w:rsidRPr="006F4B34" w:rsidRDefault="00527434" w:rsidP="00527434">
      <w:pPr>
        <w:tabs>
          <w:tab w:val="left" w:pos="1875"/>
          <w:tab w:val="left" w:pos="4365"/>
        </w:tabs>
        <w:ind w:firstLine="900"/>
        <w:rPr>
          <w:b/>
          <w:bCs/>
        </w:rPr>
      </w:pPr>
    </w:p>
    <w:p w:rsidR="00E37DCE" w:rsidRPr="006F4B34" w:rsidRDefault="00E37DCE" w:rsidP="00E37DCE">
      <w:pPr>
        <w:tabs>
          <w:tab w:val="left" w:pos="1875"/>
        </w:tabs>
        <w:ind w:firstLine="900"/>
        <w:rPr>
          <w:bCs/>
        </w:rPr>
      </w:pPr>
    </w:p>
    <w:p w:rsidR="001B0D7B" w:rsidRPr="006F4B34" w:rsidRDefault="001B0D7B" w:rsidP="00E37DCE">
      <w:pPr>
        <w:tabs>
          <w:tab w:val="left" w:pos="1875"/>
        </w:tabs>
        <w:ind w:firstLine="900"/>
        <w:rPr>
          <w:bCs/>
        </w:rPr>
      </w:pPr>
    </w:p>
    <w:p w:rsidR="00527434" w:rsidRPr="006F4B34" w:rsidRDefault="00527434" w:rsidP="00E37DCE">
      <w:pPr>
        <w:tabs>
          <w:tab w:val="left" w:pos="4560"/>
        </w:tabs>
        <w:rPr>
          <w:b/>
        </w:rPr>
      </w:pPr>
      <w:r w:rsidRPr="006F4B34">
        <w:rPr>
          <w:b/>
        </w:rPr>
        <w:t>Доказательство Эвклида</w:t>
      </w:r>
      <w:r w:rsidR="00AE0A50" w:rsidRPr="006F4B34">
        <w:rPr>
          <w:b/>
        </w:rPr>
        <w:t>.</w:t>
      </w:r>
    </w:p>
    <w:p w:rsidR="00527434" w:rsidRPr="006F4B34" w:rsidRDefault="00527434" w:rsidP="00527434">
      <w:pPr>
        <w:ind w:firstLine="900"/>
        <w:rPr>
          <w:b/>
          <w:bCs/>
        </w:rPr>
      </w:pPr>
    </w:p>
    <w:p w:rsidR="00527434" w:rsidRPr="006F4B34" w:rsidRDefault="00527434" w:rsidP="00527434">
      <w:pPr>
        <w:ind w:firstLine="900"/>
        <w:rPr>
          <w:bCs/>
        </w:rPr>
      </w:pPr>
      <w:r w:rsidRPr="006F4B34">
        <w:rPr>
          <w:bCs/>
        </w:rPr>
        <w:t>Сумма площадей квадратов, построенных на катетах прямоугольного треугольника, равна площади квадрата, построенного на гипотенузе этого треугольника.</w:t>
      </w:r>
    </w:p>
    <w:p w:rsidR="00527434" w:rsidRPr="006F4B34" w:rsidRDefault="00527434" w:rsidP="00527434">
      <w:pPr>
        <w:ind w:firstLine="900"/>
        <w:rPr>
          <w:b/>
          <w:bCs/>
        </w:rPr>
      </w:pPr>
      <w:r w:rsidRPr="006F4B34">
        <w:rPr>
          <w:bCs/>
        </w:rPr>
        <w:t>Приведём другое доказательство теоремы Пифагора, основанное не на вычислении площадей, а на непосредственном их сравнении между собой</w:t>
      </w:r>
      <w:r w:rsidRPr="006F4B34">
        <w:rPr>
          <w:b/>
          <w:bCs/>
        </w:rPr>
        <w:t>.</w:t>
      </w:r>
    </w:p>
    <w:tbl>
      <w:tblPr>
        <w:tblpPr w:leftFromText="180" w:rightFromText="180" w:vertAnchor="text" w:horzAnchor="page" w:tblpX="699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53"/>
      </w:tblGrid>
      <w:tr w:rsidR="00527434" w:rsidRPr="006F4B34" w:rsidTr="00F80CB5">
        <w:trPr>
          <w:trHeight w:val="4548"/>
        </w:trPr>
        <w:tc>
          <w:tcPr>
            <w:tcW w:w="4553" w:type="dxa"/>
          </w:tcPr>
          <w:p w:rsidR="00527434" w:rsidRPr="006F4B34" w:rsidRDefault="00527434" w:rsidP="00F80CB5">
            <w:pPr>
              <w:pStyle w:val="a6"/>
              <w:rPr>
                <w:rFonts w:ascii="Times New Roman CYR" w:hAnsi="Times New Roman CYR" w:cs="Times New Roman CYR"/>
              </w:rPr>
            </w:pPr>
            <w:r w:rsidRPr="006F4B34">
              <w:rPr>
                <w:rFonts w:ascii="Times New Roman CYR" w:hAnsi="Times New Roman CYR" w:cs="Times New Roman CYR"/>
                <w:b/>
                <w:bCs/>
              </w:rPr>
              <w:t>Доказательство Эвклида</w:t>
            </w:r>
          </w:p>
          <w:p w:rsidR="00527434" w:rsidRPr="006F4B34" w:rsidRDefault="00527434" w:rsidP="00F80CB5">
            <w:pPr>
              <w:pStyle w:val="a6"/>
              <w:rPr>
                <w:rFonts w:ascii="Times New Roman" w:hAnsi="Times New Roman" w:cs="Times New Roman"/>
              </w:rPr>
            </w:pPr>
            <w:r w:rsidRPr="006F4B34">
              <w:rPr>
                <w:rFonts w:ascii="Times New Roman" w:hAnsi="Times New Roman" w:cs="Times New Roman"/>
              </w:rPr>
              <w:t xml:space="preserve">Это доказательство было приведено </w:t>
            </w:r>
            <w:r w:rsidRPr="006F4B34">
              <w:rPr>
                <w:rFonts w:ascii="Times New Roman" w:hAnsi="Times New Roman" w:cs="Times New Roman"/>
                <w:b/>
                <w:bCs/>
              </w:rPr>
              <w:t>Эвклидом</w:t>
            </w:r>
            <w:r w:rsidRPr="006F4B34">
              <w:rPr>
                <w:rFonts w:ascii="Times New Roman" w:hAnsi="Times New Roman" w:cs="Times New Roman"/>
              </w:rPr>
              <w:t xml:space="preserve"> в его "Началах". По свидетельству </w:t>
            </w:r>
            <w:proofErr w:type="spellStart"/>
            <w:r w:rsidRPr="006F4B34">
              <w:rPr>
                <w:rFonts w:ascii="Times New Roman" w:hAnsi="Times New Roman" w:cs="Times New Roman"/>
                <w:b/>
                <w:bCs/>
              </w:rPr>
              <w:t>Прокла</w:t>
            </w:r>
            <w:proofErr w:type="spellEnd"/>
            <w:r w:rsidRPr="006F4B34">
              <w:rPr>
                <w:rFonts w:ascii="Times New Roman" w:hAnsi="Times New Roman" w:cs="Times New Roman"/>
                <w:b/>
                <w:bCs/>
              </w:rPr>
              <w:t xml:space="preserve"> (Византия)</w:t>
            </w:r>
            <w:r w:rsidRPr="006F4B34">
              <w:rPr>
                <w:rFonts w:ascii="Times New Roman" w:hAnsi="Times New Roman" w:cs="Times New Roman"/>
              </w:rPr>
              <w:t>, оно придумано самим Эвклидом. Доказательство Эвклида приведено в предложении 47 первой книги "Начал"</w:t>
            </w:r>
            <w:proofErr w:type="gramStart"/>
            <w:r w:rsidRPr="006F4B34">
              <w:rPr>
                <w:rFonts w:ascii="Times New Roman" w:hAnsi="Times New Roman" w:cs="Times New Roman"/>
              </w:rPr>
              <w:t>.Н</w:t>
            </w:r>
            <w:proofErr w:type="gramEnd"/>
            <w:r w:rsidRPr="006F4B34">
              <w:rPr>
                <w:rFonts w:ascii="Times New Roman" w:hAnsi="Times New Roman" w:cs="Times New Roman"/>
              </w:rPr>
              <w:t>а гипотенузе и катетах прямоугольного треугольника АВС строятся соответствующие квадраты и доказывается, что прямоугольник BJLD равновелик квадрату ABFH, а прямоугольник ICEL - квадрату АСКС. Тогда сумма квадратов на катетах будет равна квадрату на гипотенузе.</w:t>
            </w:r>
          </w:p>
          <w:p w:rsidR="00527434" w:rsidRPr="006F4B34" w:rsidRDefault="00527434" w:rsidP="00F80CB5">
            <w:pPr>
              <w:rPr>
                <w:b/>
              </w:rPr>
            </w:pPr>
          </w:p>
        </w:tc>
      </w:tr>
    </w:tbl>
    <w:p w:rsidR="00527434" w:rsidRPr="006F4B34" w:rsidRDefault="00527434" w:rsidP="00527434">
      <w:pPr>
        <w:ind w:firstLine="900"/>
        <w:rPr>
          <w:b/>
          <w:bCs/>
        </w:rPr>
      </w:pPr>
      <w:r w:rsidRPr="006F4B34">
        <w:rPr>
          <w:b/>
          <w:bCs/>
        </w:rPr>
        <w:tab/>
      </w:r>
      <w:r w:rsidRPr="006F4B34">
        <w:rPr>
          <w:b/>
          <w:bCs/>
        </w:rPr>
        <w:tab/>
      </w:r>
      <w:r w:rsidR="00C67B2E" w:rsidRPr="006F4B34">
        <w:rPr>
          <w:noProof/>
        </w:rPr>
        <w:drawing>
          <wp:inline distT="0" distB="0" distL="0" distR="0">
            <wp:extent cx="2219325" cy="2743200"/>
            <wp:effectExtent l="19050" t="0" r="9525" b="0"/>
            <wp:docPr id="2" name="Рисунок 2" descr="Доказательство Евкл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казательство Евклид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434" w:rsidRPr="006F4B34" w:rsidRDefault="00527434" w:rsidP="00527434">
      <w:pPr>
        <w:ind w:firstLine="900"/>
        <w:rPr>
          <w:b/>
          <w:bCs/>
        </w:rPr>
      </w:pPr>
    </w:p>
    <w:p w:rsidR="00527434" w:rsidRPr="006F4B34" w:rsidRDefault="00527434" w:rsidP="000C24DB">
      <w:pPr>
        <w:framePr w:h="4495" w:hRule="exact" w:hSpace="180" w:wrap="around" w:vAnchor="text" w:hAnchor="page" w:x="1831" w:y="280"/>
      </w:pPr>
      <w:r w:rsidRPr="006F4B34">
        <w:lastRenderedPageBreak/>
        <w:t>В самом деле, треугольники ABD и BFC равны по двум сторонам и углу между ними:</w:t>
      </w:r>
    </w:p>
    <w:p w:rsidR="00527434" w:rsidRPr="006F4B34" w:rsidRDefault="00527434" w:rsidP="000C24DB">
      <w:pPr>
        <w:framePr w:h="4495" w:hRule="exact" w:hSpace="180" w:wrap="around" w:vAnchor="text" w:hAnchor="page" w:x="1831" w:y="280"/>
      </w:pPr>
      <w:r w:rsidRPr="006F4B34">
        <w:t>FB = AB, BC = BD</w:t>
      </w:r>
    </w:p>
    <w:p w:rsidR="00527434" w:rsidRPr="006F4B34" w:rsidRDefault="00527434" w:rsidP="000C24DB">
      <w:pPr>
        <w:framePr w:h="4495" w:hRule="exact" w:hSpace="180" w:wrap="around" w:vAnchor="text" w:hAnchor="page" w:x="1831" w:y="280"/>
      </w:pPr>
      <w:proofErr w:type="gramStart"/>
      <w:r w:rsidRPr="006F4B34">
        <w:t>Р</w:t>
      </w:r>
      <w:proofErr w:type="gramEnd"/>
      <w:r w:rsidRPr="006F4B34">
        <w:t>FBC = d + РABC = РABD</w:t>
      </w:r>
    </w:p>
    <w:p w:rsidR="00527434" w:rsidRPr="006F4B34" w:rsidRDefault="00527434" w:rsidP="000C24DB">
      <w:pPr>
        <w:framePr w:h="4495" w:hRule="exact" w:hSpace="180" w:wrap="around" w:vAnchor="text" w:hAnchor="page" w:x="1831" w:y="280"/>
      </w:pPr>
      <w:r w:rsidRPr="006F4B34">
        <w:t>Но</w:t>
      </w:r>
    </w:p>
    <w:p w:rsidR="00527434" w:rsidRPr="006F4B34" w:rsidRDefault="00527434" w:rsidP="000C24DB">
      <w:pPr>
        <w:framePr w:h="4495" w:hRule="exact" w:hSpace="180" w:wrap="around" w:vAnchor="text" w:hAnchor="page" w:x="1831" w:y="280"/>
      </w:pPr>
      <w:r w:rsidRPr="006F4B34">
        <w:t>S</w:t>
      </w:r>
      <w:r w:rsidRPr="006F4B34">
        <w:rPr>
          <w:vertAlign w:val="subscript"/>
        </w:rPr>
        <w:t>ABD</w:t>
      </w:r>
      <w:r w:rsidRPr="006F4B34">
        <w:t> = 1/2 S BJLD,</w:t>
      </w:r>
    </w:p>
    <w:p w:rsidR="00527434" w:rsidRPr="006F4B34" w:rsidRDefault="00527434" w:rsidP="000C24DB">
      <w:pPr>
        <w:framePr w:h="4495" w:hRule="exact" w:hSpace="180" w:wrap="around" w:vAnchor="text" w:hAnchor="page" w:x="1831" w:y="280"/>
      </w:pPr>
      <w:r w:rsidRPr="006F4B34">
        <w:t>так как у треугольника ABD и прямоугольника BJLD общее основание BD и общая высота LD. Аналогично</w:t>
      </w:r>
    </w:p>
    <w:p w:rsidR="00527434" w:rsidRPr="006F4B34" w:rsidRDefault="00527434" w:rsidP="000C24DB">
      <w:pPr>
        <w:framePr w:h="4495" w:hRule="exact" w:hSpace="180" w:wrap="around" w:vAnchor="text" w:hAnchor="page" w:x="1831" w:y="280"/>
      </w:pPr>
      <w:r w:rsidRPr="006F4B34">
        <w:rPr>
          <w:bCs/>
        </w:rPr>
        <w:t>S</w:t>
      </w:r>
      <w:r w:rsidRPr="006F4B34">
        <w:rPr>
          <w:vertAlign w:val="subscript"/>
        </w:rPr>
        <w:t>FBC</w:t>
      </w:r>
      <w:r w:rsidRPr="006F4B34">
        <w:t xml:space="preserve">=1\2S </w:t>
      </w:r>
      <w:r w:rsidRPr="006F4B34">
        <w:rPr>
          <w:vertAlign w:val="subscript"/>
        </w:rPr>
        <w:t>ABFH</w:t>
      </w:r>
    </w:p>
    <w:p w:rsidR="00527434" w:rsidRPr="006F4B34" w:rsidRDefault="00527434" w:rsidP="000C24DB">
      <w:pPr>
        <w:framePr w:h="4495" w:hRule="exact" w:hSpace="180" w:wrap="around" w:vAnchor="text" w:hAnchor="page" w:x="1831" w:y="280"/>
      </w:pPr>
      <w:r w:rsidRPr="006F4B34">
        <w:t>(BF-общее основание, АВ-общая высота). Отсюда, учитывая, что</w:t>
      </w:r>
    </w:p>
    <w:p w:rsidR="00527434" w:rsidRPr="006F4B34" w:rsidRDefault="00527434" w:rsidP="000C24DB">
      <w:pPr>
        <w:framePr w:h="4495" w:hRule="exact" w:hSpace="180" w:wrap="around" w:vAnchor="text" w:hAnchor="page" w:x="1831" w:y="280"/>
      </w:pPr>
      <w:r w:rsidRPr="006F4B34">
        <w:t>S</w:t>
      </w:r>
      <w:r w:rsidRPr="006F4B34">
        <w:rPr>
          <w:vertAlign w:val="subscript"/>
        </w:rPr>
        <w:t>ABD</w:t>
      </w:r>
      <w:r w:rsidRPr="006F4B34">
        <w:t>=S</w:t>
      </w:r>
      <w:r w:rsidRPr="006F4B34">
        <w:rPr>
          <w:vertAlign w:val="subscript"/>
        </w:rPr>
        <w:t>FBC</w:t>
      </w:r>
      <w:r w:rsidRPr="006F4B34">
        <w:t>,</w:t>
      </w:r>
    </w:p>
    <w:p w:rsidR="00527434" w:rsidRPr="006F4B34" w:rsidRDefault="00527434" w:rsidP="000C24DB">
      <w:pPr>
        <w:framePr w:h="4495" w:hRule="exact" w:hSpace="180" w:wrap="around" w:vAnchor="text" w:hAnchor="page" w:x="1831" w:y="280"/>
      </w:pPr>
      <w:r w:rsidRPr="006F4B34">
        <w:t>имеем</w:t>
      </w:r>
    </w:p>
    <w:p w:rsidR="00527434" w:rsidRPr="006F4B34" w:rsidRDefault="00527434" w:rsidP="000C24DB">
      <w:pPr>
        <w:framePr w:h="4495" w:hRule="exact" w:hSpace="180" w:wrap="around" w:vAnchor="text" w:hAnchor="page" w:x="1831" w:y="280"/>
      </w:pPr>
      <w:r w:rsidRPr="006F4B34">
        <w:t>S</w:t>
      </w:r>
      <w:r w:rsidRPr="006F4B34">
        <w:rPr>
          <w:vertAlign w:val="subscript"/>
        </w:rPr>
        <w:t>BJLD</w:t>
      </w:r>
      <w:r w:rsidRPr="006F4B34">
        <w:t>=S</w:t>
      </w:r>
      <w:r w:rsidRPr="006F4B34">
        <w:rPr>
          <w:vertAlign w:val="subscript"/>
        </w:rPr>
        <w:t>ABFH</w:t>
      </w:r>
      <w:r w:rsidRPr="006F4B34">
        <w:t>.</w:t>
      </w:r>
    </w:p>
    <w:p w:rsidR="00527434" w:rsidRPr="006F4B34" w:rsidRDefault="00527434" w:rsidP="000C24DB">
      <w:pPr>
        <w:framePr w:h="4495" w:hRule="exact" w:hSpace="180" w:wrap="around" w:vAnchor="text" w:hAnchor="page" w:x="1831" w:y="280"/>
        <w:rPr>
          <w:b/>
        </w:rPr>
      </w:pPr>
      <w:r w:rsidRPr="006F4B34">
        <w:t>Аналогично, используя равенство треугольников ВСК и АСЕ,доказывается</w:t>
      </w:r>
      <w:r w:rsidRPr="006F4B34">
        <w:rPr>
          <w:b/>
        </w:rPr>
        <w:t xml:space="preserve">, </w:t>
      </w:r>
      <w:r w:rsidRPr="006F4B34">
        <w:t>что</w:t>
      </w:r>
    </w:p>
    <w:p w:rsidR="00527434" w:rsidRPr="006F4B34" w:rsidRDefault="00527434" w:rsidP="000C24DB">
      <w:pPr>
        <w:framePr w:h="4495" w:hRule="exact" w:hSpace="180" w:wrap="around" w:vAnchor="text" w:hAnchor="page" w:x="1831" w:y="280"/>
        <w:rPr>
          <w:b/>
        </w:rPr>
      </w:pPr>
      <w:r w:rsidRPr="006F4B34">
        <w:rPr>
          <w:b/>
        </w:rPr>
        <w:t>S</w:t>
      </w:r>
      <w:r w:rsidRPr="006F4B34">
        <w:rPr>
          <w:b/>
          <w:vertAlign w:val="subscript"/>
        </w:rPr>
        <w:t>JCEL</w:t>
      </w:r>
      <w:r w:rsidRPr="006F4B34">
        <w:rPr>
          <w:b/>
        </w:rPr>
        <w:t>=S</w:t>
      </w:r>
      <w:r w:rsidRPr="006F4B34">
        <w:rPr>
          <w:b/>
          <w:vertAlign w:val="subscript"/>
        </w:rPr>
        <w:t>ACKG</w:t>
      </w:r>
      <w:r w:rsidRPr="006F4B34">
        <w:rPr>
          <w:b/>
        </w:rPr>
        <w:t>.</w:t>
      </w:r>
    </w:p>
    <w:p w:rsidR="00527434" w:rsidRPr="006F4B34" w:rsidRDefault="00527434" w:rsidP="000C24DB">
      <w:pPr>
        <w:framePr w:h="4495" w:hRule="exact" w:hSpace="180" w:wrap="around" w:vAnchor="text" w:hAnchor="page" w:x="1831" w:y="280"/>
        <w:rPr>
          <w:b/>
        </w:rPr>
      </w:pPr>
      <w:r w:rsidRPr="006F4B34">
        <w:rPr>
          <w:b/>
        </w:rPr>
        <w:t>Итак,</w:t>
      </w:r>
    </w:p>
    <w:p w:rsidR="00E37DCE" w:rsidRPr="006F4B34" w:rsidRDefault="00527434" w:rsidP="000C24DB">
      <w:pPr>
        <w:framePr w:h="4495" w:hRule="exact" w:hSpace="180" w:wrap="around" w:vAnchor="text" w:hAnchor="page" w:x="1831" w:y="280"/>
        <w:ind w:firstLine="540"/>
        <w:rPr>
          <w:b/>
          <w:bCs/>
        </w:rPr>
      </w:pPr>
      <w:r w:rsidRPr="006F4B34">
        <w:rPr>
          <w:b/>
          <w:lang w:val="en-US"/>
        </w:rPr>
        <w:t>S</w:t>
      </w:r>
      <w:r w:rsidRPr="006F4B34">
        <w:rPr>
          <w:b/>
          <w:vertAlign w:val="subscript"/>
          <w:lang w:val="en-US"/>
        </w:rPr>
        <w:t>ABFH</w:t>
      </w:r>
      <w:r w:rsidRPr="006F4B34">
        <w:rPr>
          <w:b/>
        </w:rPr>
        <w:t>+</w:t>
      </w:r>
      <w:r w:rsidRPr="006F4B34">
        <w:rPr>
          <w:b/>
          <w:lang w:val="en-US"/>
        </w:rPr>
        <w:t>S</w:t>
      </w:r>
      <w:r w:rsidRPr="006F4B34">
        <w:rPr>
          <w:b/>
          <w:vertAlign w:val="subscript"/>
          <w:lang w:val="en-US"/>
        </w:rPr>
        <w:t>ACKG</w:t>
      </w:r>
      <w:r w:rsidRPr="006F4B34">
        <w:rPr>
          <w:b/>
        </w:rPr>
        <w:t xml:space="preserve">= </w:t>
      </w:r>
      <w:r w:rsidRPr="006F4B34">
        <w:rPr>
          <w:b/>
          <w:lang w:val="en-US"/>
        </w:rPr>
        <w:t>S</w:t>
      </w:r>
      <w:r w:rsidRPr="006F4B34">
        <w:rPr>
          <w:b/>
          <w:vertAlign w:val="subscript"/>
          <w:lang w:val="en-US"/>
        </w:rPr>
        <w:t>BJLD</w:t>
      </w:r>
      <w:r w:rsidRPr="006F4B34">
        <w:rPr>
          <w:b/>
        </w:rPr>
        <w:t>+</w:t>
      </w:r>
      <w:r w:rsidRPr="006F4B34">
        <w:rPr>
          <w:b/>
          <w:lang w:val="en-US"/>
        </w:rPr>
        <w:t>S</w:t>
      </w:r>
      <w:r w:rsidRPr="006F4B34">
        <w:rPr>
          <w:b/>
          <w:vertAlign w:val="subscript"/>
          <w:lang w:val="en-US"/>
        </w:rPr>
        <w:t>JCEL</w:t>
      </w:r>
      <w:r w:rsidRPr="006F4B34">
        <w:rPr>
          <w:b/>
        </w:rPr>
        <w:t xml:space="preserve">= </w:t>
      </w:r>
      <w:r w:rsidRPr="006F4B34">
        <w:rPr>
          <w:b/>
          <w:lang w:val="en-US"/>
        </w:rPr>
        <w:t>S</w:t>
      </w:r>
      <w:r w:rsidRPr="006F4B34">
        <w:rPr>
          <w:b/>
          <w:vertAlign w:val="subscript"/>
          <w:lang w:val="en-US"/>
        </w:rPr>
        <w:t>BCED</w:t>
      </w:r>
      <w:r w:rsidRPr="006F4B34">
        <w:rPr>
          <w:b/>
        </w:rPr>
        <w:t>,</w:t>
      </w:r>
      <w:r w:rsidR="00E37DCE" w:rsidRPr="006F4B34">
        <w:rPr>
          <w:b/>
        </w:rPr>
        <w:t xml:space="preserve"> Что и требовалось доказать.</w:t>
      </w:r>
    </w:p>
    <w:p w:rsidR="00527434" w:rsidRPr="006F4B34" w:rsidRDefault="00527434" w:rsidP="000C24DB">
      <w:pPr>
        <w:framePr w:h="4495" w:hRule="exact" w:hSpace="180" w:wrap="around" w:vAnchor="text" w:hAnchor="page" w:x="1831" w:y="280"/>
        <w:rPr>
          <w:b/>
        </w:rPr>
      </w:pPr>
    </w:p>
    <w:p w:rsidR="00527434" w:rsidRPr="006F4B34" w:rsidRDefault="00527434" w:rsidP="00527434">
      <w:pPr>
        <w:ind w:firstLine="900"/>
        <w:rPr>
          <w:b/>
          <w:bCs/>
        </w:rPr>
      </w:pPr>
    </w:p>
    <w:p w:rsidR="000C24DB" w:rsidRPr="006F4B34" w:rsidRDefault="000C24DB" w:rsidP="00527434">
      <w:pPr>
        <w:ind w:firstLine="900"/>
        <w:rPr>
          <w:b/>
          <w:bCs/>
        </w:rPr>
      </w:pPr>
    </w:p>
    <w:p w:rsidR="00527434" w:rsidRPr="006F4B34" w:rsidRDefault="00527434" w:rsidP="00527434">
      <w:pPr>
        <w:rPr>
          <w:b/>
          <w:bCs/>
        </w:rPr>
      </w:pPr>
      <w:r w:rsidRPr="006F4B34">
        <w:rPr>
          <w:b/>
          <w:bCs/>
        </w:rPr>
        <w:t xml:space="preserve">Доказательство </w:t>
      </w:r>
      <w:proofErr w:type="spellStart"/>
      <w:r w:rsidRPr="006F4B34">
        <w:rPr>
          <w:b/>
          <w:bCs/>
        </w:rPr>
        <w:t>Перигаля</w:t>
      </w:r>
      <w:proofErr w:type="spellEnd"/>
      <w:r w:rsidRPr="006F4B34">
        <w:rPr>
          <w:b/>
          <w:bCs/>
        </w:rPr>
        <w:t>.</w:t>
      </w:r>
    </w:p>
    <w:p w:rsidR="00527434" w:rsidRPr="006F4B34" w:rsidRDefault="00527434" w:rsidP="00527434">
      <w:pPr>
        <w:ind w:firstLine="540"/>
        <w:rPr>
          <w:b/>
          <w:bCs/>
          <w:i/>
        </w:rPr>
      </w:pPr>
    </w:p>
    <w:p w:rsidR="00F80CB5" w:rsidRPr="006F4B34" w:rsidRDefault="000C24DB" w:rsidP="00F80CB5">
      <w:pPr>
        <w:widowControl w:val="0"/>
        <w:autoSpaceDE w:val="0"/>
        <w:autoSpaceDN w:val="0"/>
        <w:adjustRightInd w:val="0"/>
        <w:rPr>
          <w:bCs/>
        </w:rPr>
      </w:pPr>
      <w:r w:rsidRPr="006F4B34">
        <w:rPr>
          <w:bCs/>
        </w:rPr>
        <w:t xml:space="preserve">На этом рисунке </w:t>
      </w:r>
      <w:r w:rsidR="005F5B60" w:rsidRPr="006F4B34">
        <w:rPr>
          <w:bCs/>
        </w:rPr>
        <w:t xml:space="preserve">видим </w:t>
      </w:r>
      <w:r w:rsidR="00F80CB5" w:rsidRPr="006F4B34">
        <w:rPr>
          <w:bCs/>
        </w:rPr>
        <w:t>так называемое "колесо с лопастями"; эт</w:t>
      </w:r>
      <w:r w:rsidR="005F5B60" w:rsidRPr="006F4B34">
        <w:rPr>
          <w:bCs/>
        </w:rPr>
        <w:t xml:space="preserve">о доказательство нашел </w:t>
      </w:r>
      <w:proofErr w:type="spellStart"/>
      <w:r w:rsidR="005F5B60" w:rsidRPr="006F4B34">
        <w:rPr>
          <w:bCs/>
        </w:rPr>
        <w:t>Перигаль</w:t>
      </w:r>
      <w:proofErr w:type="spellEnd"/>
      <w:r w:rsidR="00F80CB5" w:rsidRPr="006F4B34">
        <w:rPr>
          <w:bCs/>
        </w:rPr>
        <w:t xml:space="preserve">. Через центр O квадрата, построенного на большем катете, проводим прямые, параллельную и перпендикулярную гипотенузе. Соответствие частей фигуры хорошо видно из чертежа. </w:t>
      </w:r>
    </w:p>
    <w:p w:rsidR="00527434" w:rsidRPr="006F4B34" w:rsidRDefault="00527434" w:rsidP="00527434">
      <w:pPr>
        <w:widowControl w:val="0"/>
        <w:autoSpaceDE w:val="0"/>
        <w:autoSpaceDN w:val="0"/>
        <w:adjustRightInd w:val="0"/>
        <w:rPr>
          <w:bCs/>
        </w:rPr>
      </w:pPr>
    </w:p>
    <w:p w:rsidR="0057182D" w:rsidRPr="006F4B34" w:rsidRDefault="00C67B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  <w:noProof/>
        </w:rPr>
        <w:drawing>
          <wp:inline distT="0" distB="0" distL="0" distR="0">
            <wp:extent cx="2305050" cy="275209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75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182D" w:rsidRPr="006F4B34" w:rsidRDefault="005718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7182D" w:rsidRPr="006F4B34" w:rsidRDefault="005718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7182D" w:rsidRPr="006F4B34" w:rsidRDefault="005718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37DCE" w:rsidRPr="006F4B34" w:rsidRDefault="00E37DCE" w:rsidP="00F80C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37DCE" w:rsidRPr="006F4B34" w:rsidRDefault="00E37DCE" w:rsidP="00F80C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F80C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F80C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F80C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F80C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80CB5" w:rsidRPr="006F4B34" w:rsidRDefault="00F80CB5" w:rsidP="00F80C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6F4B34">
        <w:rPr>
          <w:rFonts w:ascii="Times New Roman CYR" w:hAnsi="Times New Roman CYR" w:cs="Times New Roman CYR"/>
          <w:b/>
          <w:bCs/>
        </w:rPr>
        <w:t>Доказательство</w:t>
      </w:r>
      <w:r w:rsidR="00244C20"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 w:rsidRPr="006F4B34">
        <w:rPr>
          <w:rFonts w:ascii="Times New Roman CYR" w:hAnsi="Times New Roman CYR" w:cs="Times New Roman CYR"/>
          <w:b/>
          <w:bCs/>
        </w:rPr>
        <w:t>Хоукинса</w:t>
      </w:r>
      <w:proofErr w:type="spellEnd"/>
    </w:p>
    <w:p w:rsidR="0057182D" w:rsidRPr="006F4B34" w:rsidRDefault="005718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7182D" w:rsidRPr="006F4B34" w:rsidRDefault="005718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80CB5" w:rsidRPr="006F4B34" w:rsidRDefault="00C67B2E" w:rsidP="00673E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  <w:noProof/>
        </w:rPr>
        <w:drawing>
          <wp:inline distT="0" distB="0" distL="0" distR="0">
            <wp:extent cx="2494915" cy="3590925"/>
            <wp:effectExtent l="19050" t="0" r="63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5B60" w:rsidRPr="006F4B34">
        <w:rPr>
          <w:rFonts w:ascii="Times New Roman CYR" w:hAnsi="Times New Roman CYR" w:cs="Times New Roman CYR"/>
          <w:bCs/>
        </w:rPr>
        <w:t xml:space="preserve">Приведу еще одно доказательство, которое имеет вычислительный характер, однако сильно отличаетсяот </w:t>
      </w:r>
      <w:proofErr w:type="gramStart"/>
      <w:r w:rsidR="0030067B">
        <w:rPr>
          <w:rFonts w:ascii="Times New Roman CYR" w:hAnsi="Times New Roman CYR" w:cs="Times New Roman CYR"/>
          <w:bCs/>
        </w:rPr>
        <w:t>преды</w:t>
      </w:r>
      <w:r w:rsidR="00F80CB5" w:rsidRPr="006F4B34">
        <w:rPr>
          <w:rFonts w:ascii="Times New Roman CYR" w:hAnsi="Times New Roman CYR" w:cs="Times New Roman CYR"/>
          <w:bCs/>
        </w:rPr>
        <w:t>дущих</w:t>
      </w:r>
      <w:proofErr w:type="gramEnd"/>
      <w:r w:rsidR="00F80CB5" w:rsidRPr="006F4B34">
        <w:rPr>
          <w:rFonts w:ascii="Times New Roman CYR" w:hAnsi="Times New Roman CYR" w:cs="Times New Roman CYR"/>
          <w:bCs/>
        </w:rPr>
        <w:t xml:space="preserve">. Оно опубликовано англичанином </w:t>
      </w:r>
      <w:proofErr w:type="spellStart"/>
      <w:r w:rsidR="00F80CB5" w:rsidRPr="006F4B34">
        <w:rPr>
          <w:rFonts w:ascii="Times New Roman CYR" w:hAnsi="Times New Roman CYR" w:cs="Times New Roman CYR"/>
          <w:bCs/>
        </w:rPr>
        <w:t>Хоукинсом</w:t>
      </w:r>
      <w:proofErr w:type="spellEnd"/>
      <w:r w:rsidR="00F80CB5" w:rsidRPr="006F4B34">
        <w:rPr>
          <w:rFonts w:ascii="Times New Roman CYR" w:hAnsi="Times New Roman CYR" w:cs="Times New Roman CYR"/>
          <w:bCs/>
        </w:rPr>
        <w:t xml:space="preserve"> в 1909 году; было ли оно известно до этого- трудно сказать.</w:t>
      </w:r>
    </w:p>
    <w:p w:rsidR="00F80CB5" w:rsidRPr="006F4B34" w:rsidRDefault="00F80CB5" w:rsidP="00F80CB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>Прямоугольный треугольник ABC с прямым углом C повернем на 90° так, чтобы он занял положение A'CB'. Продолжим гипотенузу A'В' за точку A' до пересечения с линией АВ в точке D. Отрезок</w:t>
      </w:r>
      <w:proofErr w:type="gramStart"/>
      <w:r w:rsidRPr="006F4B34">
        <w:rPr>
          <w:rFonts w:ascii="Times New Roman CYR" w:hAnsi="Times New Roman CYR" w:cs="Times New Roman CYR"/>
          <w:bCs/>
        </w:rPr>
        <w:t xml:space="preserve"> В</w:t>
      </w:r>
      <w:proofErr w:type="gramEnd"/>
      <w:r w:rsidRPr="006F4B34">
        <w:rPr>
          <w:rFonts w:ascii="Times New Roman CYR" w:hAnsi="Times New Roman CYR" w:cs="Times New Roman CYR"/>
          <w:bCs/>
        </w:rPr>
        <w:t>'D будет высотой треугольника В'АВ. Рассмотрим теперь заштрих</w:t>
      </w:r>
      <w:r w:rsidR="00F35494" w:rsidRPr="006F4B34">
        <w:rPr>
          <w:rFonts w:ascii="Times New Roman CYR" w:hAnsi="Times New Roman CYR" w:cs="Times New Roman CYR"/>
          <w:bCs/>
        </w:rPr>
        <w:t>ованный четырехугольник A'АВ'В</w:t>
      </w:r>
      <w:proofErr w:type="gramStart"/>
      <w:r w:rsidR="00F35494" w:rsidRPr="006F4B34">
        <w:rPr>
          <w:rFonts w:ascii="Times New Roman CYR" w:hAnsi="Times New Roman CYR" w:cs="Times New Roman CYR"/>
          <w:bCs/>
        </w:rPr>
        <w:t xml:space="preserve"> .</w:t>
      </w:r>
      <w:proofErr w:type="gramEnd"/>
      <w:r w:rsidRPr="006F4B34">
        <w:rPr>
          <w:rFonts w:ascii="Times New Roman CYR" w:hAnsi="Times New Roman CYR" w:cs="Times New Roman CYR"/>
          <w:bCs/>
        </w:rPr>
        <w:t xml:space="preserve"> Его можно разложить на два равнобедренных треугольника САA' и СВВ' (или на два треугольника A'В'А и A'В'В).</w:t>
      </w:r>
    </w:p>
    <w:p w:rsidR="00F80CB5" w:rsidRPr="006F4B34" w:rsidRDefault="00F80CB5" w:rsidP="00F80CB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  <w:lang w:val="en-US"/>
        </w:rPr>
        <w:t>SCAA</w:t>
      </w:r>
      <w:r w:rsidRPr="006F4B34">
        <w:rPr>
          <w:rFonts w:ascii="Times New Roman CYR" w:hAnsi="Times New Roman CYR" w:cs="Times New Roman CYR"/>
          <w:bCs/>
        </w:rPr>
        <w:t>'=</w:t>
      </w:r>
      <w:r w:rsidRPr="006F4B34">
        <w:rPr>
          <w:rFonts w:ascii="Times New Roman CYR" w:hAnsi="Times New Roman CYR" w:cs="Times New Roman CYR"/>
          <w:bCs/>
          <w:lang w:val="en-US"/>
        </w:rPr>
        <w:t>b</w:t>
      </w:r>
      <w:r w:rsidRPr="006F4B34">
        <w:rPr>
          <w:rFonts w:ascii="Times New Roman CYR" w:hAnsi="Times New Roman CYR" w:cs="Times New Roman CYR"/>
          <w:bCs/>
        </w:rPr>
        <w:t>²/2</w:t>
      </w:r>
    </w:p>
    <w:p w:rsidR="00F80CB5" w:rsidRPr="006F4B34" w:rsidRDefault="00F80CB5" w:rsidP="00F80CB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  <w:lang w:val="en-US"/>
        </w:rPr>
        <w:t>SCBB</w:t>
      </w:r>
      <w:r w:rsidRPr="006F4B34">
        <w:rPr>
          <w:rFonts w:ascii="Times New Roman CYR" w:hAnsi="Times New Roman CYR" w:cs="Times New Roman CYR"/>
          <w:bCs/>
        </w:rPr>
        <w:t>'=</w:t>
      </w:r>
      <w:r w:rsidRPr="006F4B34">
        <w:rPr>
          <w:rFonts w:ascii="Times New Roman CYR" w:hAnsi="Times New Roman CYR" w:cs="Times New Roman CYR"/>
          <w:bCs/>
          <w:lang w:val="en-US"/>
        </w:rPr>
        <w:t>a</w:t>
      </w:r>
      <w:r w:rsidRPr="006F4B34">
        <w:rPr>
          <w:rFonts w:ascii="Times New Roman CYR" w:hAnsi="Times New Roman CYR" w:cs="Times New Roman CYR"/>
          <w:bCs/>
        </w:rPr>
        <w:t>²/2</w:t>
      </w:r>
    </w:p>
    <w:p w:rsidR="00F80CB5" w:rsidRPr="006F4B34" w:rsidRDefault="00F80CB5" w:rsidP="00F80CB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  <w:lang w:val="en-US"/>
        </w:rPr>
        <w:t>SA</w:t>
      </w:r>
      <w:r w:rsidRPr="006F4B34">
        <w:rPr>
          <w:rFonts w:ascii="Times New Roman CYR" w:hAnsi="Times New Roman CYR" w:cs="Times New Roman CYR"/>
          <w:bCs/>
        </w:rPr>
        <w:t>'</w:t>
      </w:r>
      <w:r w:rsidRPr="006F4B34">
        <w:rPr>
          <w:rFonts w:ascii="Times New Roman CYR" w:hAnsi="Times New Roman CYR" w:cs="Times New Roman CYR"/>
          <w:bCs/>
          <w:lang w:val="en-US"/>
        </w:rPr>
        <w:t>AB</w:t>
      </w:r>
      <w:r w:rsidRPr="006F4B34">
        <w:rPr>
          <w:rFonts w:ascii="Times New Roman CYR" w:hAnsi="Times New Roman CYR" w:cs="Times New Roman CYR"/>
          <w:bCs/>
        </w:rPr>
        <w:t>'</w:t>
      </w:r>
      <w:r w:rsidRPr="006F4B34">
        <w:rPr>
          <w:rFonts w:ascii="Times New Roman CYR" w:hAnsi="Times New Roman CYR" w:cs="Times New Roman CYR"/>
          <w:bCs/>
          <w:lang w:val="en-US"/>
        </w:rPr>
        <w:t>B</w:t>
      </w:r>
      <w:r w:rsidRPr="006F4B34">
        <w:rPr>
          <w:rFonts w:ascii="Times New Roman CYR" w:hAnsi="Times New Roman CYR" w:cs="Times New Roman CYR"/>
          <w:bCs/>
        </w:rPr>
        <w:t>=(</w:t>
      </w:r>
      <w:r w:rsidRPr="006F4B34">
        <w:rPr>
          <w:rFonts w:ascii="Times New Roman CYR" w:hAnsi="Times New Roman CYR" w:cs="Times New Roman CYR"/>
          <w:bCs/>
          <w:lang w:val="en-US"/>
        </w:rPr>
        <w:t>a</w:t>
      </w:r>
      <w:r w:rsidRPr="006F4B34">
        <w:rPr>
          <w:rFonts w:ascii="Times New Roman CYR" w:hAnsi="Times New Roman CYR" w:cs="Times New Roman CYR"/>
          <w:bCs/>
        </w:rPr>
        <w:t>²+</w:t>
      </w:r>
      <w:r w:rsidRPr="006F4B34">
        <w:rPr>
          <w:rFonts w:ascii="Times New Roman CYR" w:hAnsi="Times New Roman CYR" w:cs="Times New Roman CYR"/>
          <w:bCs/>
          <w:lang w:val="en-US"/>
        </w:rPr>
        <w:t>b</w:t>
      </w:r>
      <w:r w:rsidRPr="006F4B34">
        <w:rPr>
          <w:rFonts w:ascii="Times New Roman CYR" w:hAnsi="Times New Roman CYR" w:cs="Times New Roman CYR"/>
          <w:bCs/>
        </w:rPr>
        <w:t>²)/2</w:t>
      </w:r>
    </w:p>
    <w:p w:rsidR="00F80CB5" w:rsidRPr="006F4B34" w:rsidRDefault="00F80CB5" w:rsidP="00F80CB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>Треугольники A'</w:t>
      </w:r>
      <w:proofErr w:type="gramStart"/>
      <w:r w:rsidRPr="006F4B34">
        <w:rPr>
          <w:rFonts w:ascii="Times New Roman CYR" w:hAnsi="Times New Roman CYR" w:cs="Times New Roman CYR"/>
          <w:bCs/>
        </w:rPr>
        <w:t>В'А</w:t>
      </w:r>
      <w:proofErr w:type="gramEnd"/>
      <w:r w:rsidRPr="006F4B34">
        <w:rPr>
          <w:rFonts w:ascii="Times New Roman CYR" w:hAnsi="Times New Roman CYR" w:cs="Times New Roman CYR"/>
          <w:bCs/>
        </w:rPr>
        <w:t xml:space="preserve"> и A'В'В имеют общее основан</w:t>
      </w:r>
      <w:r w:rsidR="00EB3893" w:rsidRPr="006F4B34">
        <w:rPr>
          <w:rFonts w:ascii="Times New Roman CYR" w:hAnsi="Times New Roman CYR" w:cs="Times New Roman CYR"/>
          <w:bCs/>
        </w:rPr>
        <w:t xml:space="preserve">ие с и высоты DA и DB, поэтому </w:t>
      </w:r>
    </w:p>
    <w:p w:rsidR="00F80CB5" w:rsidRPr="006F4B34" w:rsidRDefault="00F80CB5" w:rsidP="00F80CB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  <w:lang w:val="en-US"/>
        </w:rPr>
      </w:pPr>
      <w:r w:rsidRPr="006F4B34">
        <w:rPr>
          <w:rFonts w:ascii="Times New Roman CYR" w:hAnsi="Times New Roman CYR" w:cs="Times New Roman CYR"/>
          <w:bCs/>
          <w:lang w:val="en-US"/>
        </w:rPr>
        <w:t>SA'AB'B=c*DA/2+ c*DB/2=c(DA+DB)/2=c²/2</w:t>
      </w:r>
    </w:p>
    <w:p w:rsidR="00F80CB5" w:rsidRPr="006F4B34" w:rsidRDefault="00F80CB5" w:rsidP="00F80CB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>Сравнивая два полученных выражения для площади, получим:</w:t>
      </w:r>
    </w:p>
    <w:p w:rsidR="00F80CB5" w:rsidRPr="006F4B34" w:rsidRDefault="00F80CB5" w:rsidP="00F80CB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>a²+b²=c²</w:t>
      </w:r>
    </w:p>
    <w:p w:rsidR="00F80CB5" w:rsidRPr="006F4B34" w:rsidRDefault="00F80CB5" w:rsidP="00F80CB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>Теорема доказана.</w:t>
      </w:r>
    </w:p>
    <w:p w:rsidR="00E2680A" w:rsidRPr="006F4B34" w:rsidRDefault="003708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>В одиннадцатилетнем возрасте эту теорему доказал и Эйнштейн</w:t>
      </w:r>
      <w:r w:rsidR="009C1F7C" w:rsidRPr="006F4B34">
        <w:rPr>
          <w:rFonts w:ascii="Times New Roman CYR" w:hAnsi="Times New Roman CYR" w:cs="Times New Roman CYR"/>
        </w:rPr>
        <w:t xml:space="preserve"> методом подобия.</w:t>
      </w:r>
    </w:p>
    <w:p w:rsidR="0057182D" w:rsidRPr="006F4B34" w:rsidRDefault="00F80C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 xml:space="preserve">А если говорить о наглядном иллюстрировании теоремы Пифагора, которое </w:t>
      </w:r>
    </w:p>
    <w:p w:rsidR="00F80CB5" w:rsidRPr="006F4B34" w:rsidRDefault="00E2680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>п</w:t>
      </w:r>
      <w:r w:rsidR="00F80CB5" w:rsidRPr="006F4B34">
        <w:rPr>
          <w:rFonts w:ascii="Times New Roman CYR" w:hAnsi="Times New Roman CYR" w:cs="Times New Roman CYR"/>
        </w:rPr>
        <w:t xml:space="preserve">оняли бы и младшие школьники, то можно применить взвешивание. Если из </w:t>
      </w:r>
    </w:p>
    <w:p w:rsidR="00F80CB5" w:rsidRPr="006F4B34" w:rsidRDefault="00E2680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>картона вырезать три квадрата, с</w:t>
      </w:r>
      <w:r w:rsidR="00F80CB5" w:rsidRPr="006F4B34">
        <w:rPr>
          <w:rFonts w:ascii="Times New Roman CYR" w:hAnsi="Times New Roman CYR" w:cs="Times New Roman CYR"/>
        </w:rPr>
        <w:t>тороны которых равнялись бы сторонам данного прямоугольного треугольника, и положить два меньших квадрата на одну чашку чувствительных весов, а на вторую-третий, то весы будут в равновесии.</w:t>
      </w:r>
    </w:p>
    <w:p w:rsidR="00F80CB5" w:rsidRPr="006F4B34" w:rsidRDefault="00F80C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 xml:space="preserve">Не менее интересна и арифметическая сторона теоремы Пифагора. Речь идет о </w:t>
      </w:r>
    </w:p>
    <w:p w:rsidR="00F31C7C" w:rsidRPr="006F4B34" w:rsidRDefault="004A2E5F" w:rsidP="00F31C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proofErr w:type="gramStart"/>
      <w:r>
        <w:rPr>
          <w:rFonts w:ascii="Times New Roman CYR" w:hAnsi="Times New Roman CYR" w:cs="Times New Roman CYR"/>
        </w:rPr>
        <w:lastRenderedPageBreak/>
        <w:t>решениях</w:t>
      </w:r>
      <w:proofErr w:type="gramEnd"/>
      <w:r w:rsidR="00F31C7C" w:rsidRPr="006F4B34">
        <w:rPr>
          <w:rFonts w:ascii="Times New Roman CYR" w:hAnsi="Times New Roman CYR" w:cs="Times New Roman CYR"/>
        </w:rPr>
        <w:t xml:space="preserve"> уравнения </w:t>
      </w:r>
      <w:r w:rsidR="00F31C7C" w:rsidRPr="006F4B34">
        <w:rPr>
          <w:rFonts w:ascii="Times New Roman CYR" w:hAnsi="Times New Roman CYR" w:cs="Times New Roman CYR"/>
          <w:lang w:val="en-US"/>
        </w:rPr>
        <w:t>x</w:t>
      </w:r>
      <w:r w:rsidR="00F31C7C" w:rsidRPr="006F4B34">
        <w:rPr>
          <w:rFonts w:ascii="Times New Roman CYR" w:hAnsi="Times New Roman CYR" w:cs="Times New Roman CYR"/>
          <w:bCs/>
          <w:vertAlign w:val="superscript"/>
        </w:rPr>
        <w:t xml:space="preserve">2 + </w:t>
      </w:r>
      <w:r w:rsidR="00F31C7C" w:rsidRPr="006F4B34">
        <w:rPr>
          <w:rFonts w:ascii="Times New Roman CYR" w:hAnsi="Times New Roman CYR" w:cs="Times New Roman CYR"/>
          <w:bCs/>
          <w:lang w:val="en-US"/>
        </w:rPr>
        <w:t>y</w:t>
      </w:r>
      <w:r w:rsidR="00F31C7C" w:rsidRPr="006F4B34">
        <w:rPr>
          <w:rFonts w:ascii="Times New Roman CYR" w:hAnsi="Times New Roman CYR" w:cs="Times New Roman CYR"/>
          <w:bCs/>
          <w:vertAlign w:val="superscript"/>
        </w:rPr>
        <w:t xml:space="preserve">2 </w:t>
      </w:r>
      <w:r w:rsidR="00F31C7C" w:rsidRPr="006F4B34">
        <w:rPr>
          <w:rFonts w:ascii="Times New Roman CYR" w:hAnsi="Times New Roman CYR" w:cs="Times New Roman CYR"/>
        </w:rPr>
        <w:t xml:space="preserve">= </w:t>
      </w:r>
      <w:r w:rsidR="00F31C7C" w:rsidRPr="006F4B34">
        <w:rPr>
          <w:rFonts w:ascii="Times New Roman CYR" w:hAnsi="Times New Roman CYR" w:cs="Times New Roman CYR"/>
          <w:lang w:val="en-US"/>
        </w:rPr>
        <w:t>z</w:t>
      </w:r>
      <w:r w:rsidR="00F31C7C" w:rsidRPr="006F4B34">
        <w:rPr>
          <w:rFonts w:ascii="Times New Roman CYR" w:hAnsi="Times New Roman CYR" w:cs="Times New Roman CYR"/>
          <w:bCs/>
          <w:vertAlign w:val="superscript"/>
        </w:rPr>
        <w:t xml:space="preserve">2 * </w:t>
      </w:r>
      <w:r w:rsidR="00F31C7C" w:rsidRPr="006F4B34">
        <w:rPr>
          <w:rFonts w:ascii="Times New Roman CYR" w:hAnsi="Times New Roman CYR" w:cs="Times New Roman CYR"/>
          <w:bCs/>
        </w:rPr>
        <w:t xml:space="preserve">в целых числах. Это уравнение называют уравнением Пифагора, а треугольники с целочисленными сторонами – пифагоровыми треугольниками. Доказано, что уравнение * имеет решения </w:t>
      </w:r>
    </w:p>
    <w:p w:rsidR="00F31C7C" w:rsidRPr="006F4B34" w:rsidRDefault="00F31C7C" w:rsidP="00F31C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  <w:lang w:val="en-US"/>
        </w:rPr>
        <w:t>x</w:t>
      </w:r>
      <w:r w:rsidRPr="006F4B34">
        <w:rPr>
          <w:rFonts w:ascii="Times New Roman CYR" w:hAnsi="Times New Roman CYR" w:cs="Times New Roman CYR"/>
          <w:bCs/>
        </w:rPr>
        <w:t>=</w:t>
      </w:r>
      <w:r w:rsidRPr="006F4B34">
        <w:rPr>
          <w:rFonts w:ascii="Times New Roman CYR" w:hAnsi="Times New Roman CYR" w:cs="Times New Roman CYR"/>
          <w:bCs/>
          <w:lang w:val="en-US"/>
        </w:rPr>
        <w:t>m</w:t>
      </w:r>
      <w:r w:rsidR="00583EA2" w:rsidRPr="006F4B34">
        <w:rPr>
          <w:rFonts w:ascii="Times New Roman CYR" w:hAnsi="Times New Roman CYR" w:cs="Times New Roman CYR"/>
          <w:bCs/>
          <w:vertAlign w:val="superscript"/>
        </w:rPr>
        <w:t>2</w:t>
      </w:r>
      <w:r w:rsidRPr="006F4B34">
        <w:rPr>
          <w:rFonts w:ascii="Times New Roman CYR" w:hAnsi="Times New Roman CYR" w:cs="Times New Roman CYR"/>
          <w:bCs/>
        </w:rPr>
        <w:t>-</w:t>
      </w:r>
      <w:proofErr w:type="gramStart"/>
      <w:r w:rsidRPr="006F4B34">
        <w:rPr>
          <w:rFonts w:ascii="Times New Roman CYR" w:hAnsi="Times New Roman CYR" w:cs="Times New Roman CYR"/>
          <w:bCs/>
          <w:lang w:val="en-US"/>
        </w:rPr>
        <w:t>n</w:t>
      </w:r>
      <w:r w:rsidR="00583EA2" w:rsidRPr="006F4B34">
        <w:rPr>
          <w:rFonts w:ascii="Times New Roman CYR" w:hAnsi="Times New Roman CYR" w:cs="Times New Roman CYR"/>
          <w:bCs/>
          <w:vertAlign w:val="superscript"/>
        </w:rPr>
        <w:t xml:space="preserve">2 </w:t>
      </w:r>
      <w:r w:rsidR="00370841" w:rsidRPr="006F4B34">
        <w:rPr>
          <w:rFonts w:ascii="Times New Roman CYR" w:hAnsi="Times New Roman CYR" w:cs="Times New Roman CYR"/>
          <w:bCs/>
        </w:rPr>
        <w:t>,</w:t>
      </w:r>
      <w:r w:rsidRPr="006F4B34">
        <w:rPr>
          <w:rFonts w:ascii="Times New Roman CYR" w:hAnsi="Times New Roman CYR" w:cs="Times New Roman CYR"/>
          <w:bCs/>
          <w:lang w:val="en-US"/>
        </w:rPr>
        <w:t>y</w:t>
      </w:r>
      <w:proofErr w:type="gramEnd"/>
      <w:r w:rsidRPr="006F4B34">
        <w:rPr>
          <w:rFonts w:ascii="Times New Roman CYR" w:hAnsi="Times New Roman CYR" w:cs="Times New Roman CYR"/>
          <w:bCs/>
        </w:rPr>
        <w:t>=2</w:t>
      </w:r>
      <w:proofErr w:type="spellStart"/>
      <w:r w:rsidRPr="006F4B34">
        <w:rPr>
          <w:rFonts w:ascii="Times New Roman CYR" w:hAnsi="Times New Roman CYR" w:cs="Times New Roman CYR"/>
          <w:bCs/>
          <w:lang w:val="en-US"/>
        </w:rPr>
        <w:t>mn</w:t>
      </w:r>
      <w:proofErr w:type="spellEnd"/>
      <w:r w:rsidR="00370841" w:rsidRPr="006F4B34">
        <w:rPr>
          <w:rFonts w:ascii="Times New Roman CYR" w:hAnsi="Times New Roman CYR" w:cs="Times New Roman CYR"/>
          <w:bCs/>
        </w:rPr>
        <w:t xml:space="preserve"> ,</w:t>
      </w:r>
      <w:r w:rsidRPr="006F4B34">
        <w:rPr>
          <w:rFonts w:ascii="Times New Roman CYR" w:hAnsi="Times New Roman CYR" w:cs="Times New Roman CYR"/>
          <w:bCs/>
          <w:lang w:val="en-US"/>
        </w:rPr>
        <w:t>z</w:t>
      </w:r>
      <w:r w:rsidRPr="006F4B34">
        <w:rPr>
          <w:rFonts w:ascii="Times New Roman CYR" w:hAnsi="Times New Roman CYR" w:cs="Times New Roman CYR"/>
          <w:bCs/>
        </w:rPr>
        <w:t>=</w:t>
      </w:r>
      <w:r w:rsidRPr="006F4B34">
        <w:rPr>
          <w:rFonts w:ascii="Times New Roman CYR" w:hAnsi="Times New Roman CYR" w:cs="Times New Roman CYR"/>
          <w:bCs/>
          <w:lang w:val="en-US"/>
        </w:rPr>
        <w:t>m</w:t>
      </w:r>
      <w:r w:rsidR="00583EA2" w:rsidRPr="006F4B34">
        <w:rPr>
          <w:rFonts w:ascii="Times New Roman CYR" w:hAnsi="Times New Roman CYR" w:cs="Times New Roman CYR"/>
          <w:bCs/>
          <w:vertAlign w:val="superscript"/>
        </w:rPr>
        <w:t>2</w:t>
      </w:r>
      <w:r w:rsidRPr="006F4B34">
        <w:rPr>
          <w:rFonts w:ascii="Times New Roman CYR" w:hAnsi="Times New Roman CYR" w:cs="Times New Roman CYR"/>
          <w:bCs/>
        </w:rPr>
        <w:t>+</w:t>
      </w:r>
      <w:r w:rsidRPr="006F4B34">
        <w:rPr>
          <w:rFonts w:ascii="Times New Roman CYR" w:hAnsi="Times New Roman CYR" w:cs="Times New Roman CYR"/>
          <w:bCs/>
          <w:lang w:val="en-US"/>
        </w:rPr>
        <w:t>n</w:t>
      </w:r>
      <w:r w:rsidR="00583EA2" w:rsidRPr="006F4B34">
        <w:rPr>
          <w:rFonts w:ascii="Times New Roman CYR" w:hAnsi="Times New Roman CYR" w:cs="Times New Roman CYR"/>
          <w:bCs/>
          <w:vertAlign w:val="superscript"/>
        </w:rPr>
        <w:t>2</w:t>
      </w:r>
      <w:r w:rsidR="00583EA2" w:rsidRPr="006F4B34">
        <w:rPr>
          <w:rFonts w:ascii="Times New Roman CYR" w:hAnsi="Times New Roman CYR" w:cs="Times New Roman CYR"/>
          <w:bCs/>
        </w:rPr>
        <w:t xml:space="preserve"> ( числа </w:t>
      </w:r>
      <w:r w:rsidR="00583EA2" w:rsidRPr="006F4B34">
        <w:rPr>
          <w:rFonts w:ascii="Times New Roman CYR" w:hAnsi="Times New Roman CYR" w:cs="Times New Roman CYR"/>
          <w:bCs/>
          <w:lang w:val="en-US"/>
        </w:rPr>
        <w:t>m</w:t>
      </w:r>
      <w:r w:rsidR="00583EA2" w:rsidRPr="006F4B34">
        <w:rPr>
          <w:rFonts w:ascii="Times New Roman CYR" w:hAnsi="Times New Roman CYR" w:cs="Times New Roman CYR"/>
          <w:bCs/>
        </w:rPr>
        <w:t xml:space="preserve"> и </w:t>
      </w:r>
      <w:r w:rsidR="00583EA2" w:rsidRPr="006F4B34">
        <w:rPr>
          <w:rFonts w:ascii="Times New Roman CYR" w:hAnsi="Times New Roman CYR" w:cs="Times New Roman CYR"/>
          <w:bCs/>
          <w:lang w:val="en-US"/>
        </w:rPr>
        <w:t>n</w:t>
      </w:r>
      <w:r w:rsidR="00583EA2" w:rsidRPr="006F4B34">
        <w:rPr>
          <w:rFonts w:ascii="Times New Roman CYR" w:hAnsi="Times New Roman CYR" w:cs="Times New Roman CYR"/>
          <w:bCs/>
        </w:rPr>
        <w:t xml:space="preserve"> разной четности).</w:t>
      </w:r>
      <w:proofErr w:type="spellStart"/>
      <w:r w:rsidR="00724D10" w:rsidRPr="006F4B34">
        <w:rPr>
          <w:rFonts w:ascii="Times New Roman CYR" w:hAnsi="Times New Roman CYR" w:cs="Times New Roman CYR"/>
          <w:bCs/>
        </w:rPr>
        <w:t>numbernautics.ru</w:t>
      </w:r>
      <w:proofErr w:type="spellEnd"/>
      <w:r w:rsidR="00724D10" w:rsidRPr="006F4B34">
        <w:rPr>
          <w:rFonts w:ascii="Times New Roman CYR" w:hAnsi="Times New Roman CYR" w:cs="Times New Roman CYR"/>
          <w:bCs/>
        </w:rPr>
        <w:t>›</w:t>
      </w:r>
      <w:proofErr w:type="spellStart"/>
      <w:r w:rsidR="00724D10" w:rsidRPr="006F4B34">
        <w:rPr>
          <w:rFonts w:ascii="Times New Roman CYR" w:hAnsi="Times New Roman CYR" w:cs="Times New Roman CYR"/>
          <w:bCs/>
        </w:rPr>
        <w:t>content</w:t>
      </w:r>
      <w:proofErr w:type="spellEnd"/>
      <w:r w:rsidR="00724D10" w:rsidRPr="006F4B34">
        <w:rPr>
          <w:rFonts w:ascii="Times New Roman CYR" w:hAnsi="Times New Roman CYR" w:cs="Times New Roman CYR"/>
          <w:bCs/>
        </w:rPr>
        <w:t>/</w:t>
      </w:r>
      <w:proofErr w:type="spellStart"/>
      <w:r w:rsidR="00724D10" w:rsidRPr="006F4B34">
        <w:rPr>
          <w:rFonts w:ascii="Times New Roman CYR" w:hAnsi="Times New Roman CYR" w:cs="Times New Roman CYR"/>
          <w:bCs/>
        </w:rPr>
        <w:t>view</w:t>
      </w:r>
      <w:proofErr w:type="spellEnd"/>
      <w:r w:rsidR="00724D10" w:rsidRPr="006F4B34">
        <w:rPr>
          <w:rFonts w:ascii="Times New Roman CYR" w:hAnsi="Times New Roman CYR" w:cs="Times New Roman CYR"/>
          <w:bCs/>
        </w:rPr>
        <w:t>/411/</w:t>
      </w:r>
    </w:p>
    <w:p w:rsidR="00583EA2" w:rsidRPr="006F4B34" w:rsidRDefault="00583EA2" w:rsidP="00F31C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>Обобщение проблемы п</w:t>
      </w:r>
      <w:r w:rsidR="00E2680A" w:rsidRPr="006F4B34">
        <w:rPr>
          <w:rFonts w:ascii="Times New Roman CYR" w:hAnsi="Times New Roman CYR" w:cs="Times New Roman CYR"/>
          <w:bCs/>
        </w:rPr>
        <w:t>и</w:t>
      </w:r>
      <w:r w:rsidRPr="006F4B34">
        <w:rPr>
          <w:rFonts w:ascii="Times New Roman CYR" w:hAnsi="Times New Roman CYR" w:cs="Times New Roman CYR"/>
          <w:bCs/>
        </w:rPr>
        <w:t>фагоровых треугольников привело к решению в целых числах уравнения</w:t>
      </w:r>
      <w:proofErr w:type="spellStart"/>
      <w:proofErr w:type="gramStart"/>
      <w:r w:rsidRPr="006F4B34">
        <w:rPr>
          <w:rFonts w:ascii="Times New Roman CYR" w:hAnsi="Times New Roman CYR" w:cs="Times New Roman CYR"/>
          <w:bCs/>
          <w:lang w:val="en-US"/>
        </w:rPr>
        <w:t>x</w:t>
      </w:r>
      <w:r w:rsidRPr="006F4B34">
        <w:rPr>
          <w:rFonts w:ascii="Times New Roman CYR" w:hAnsi="Times New Roman CYR" w:cs="Times New Roman CYR"/>
          <w:bCs/>
          <w:vertAlign w:val="superscript"/>
          <w:lang w:val="en-US"/>
        </w:rPr>
        <w:t>n</w:t>
      </w:r>
      <w:proofErr w:type="spellEnd"/>
      <w:proofErr w:type="gramEnd"/>
      <w:r w:rsidRPr="006F4B34">
        <w:rPr>
          <w:rFonts w:ascii="Times New Roman CYR" w:hAnsi="Times New Roman CYR" w:cs="Times New Roman CYR"/>
          <w:bCs/>
        </w:rPr>
        <w:t xml:space="preserve">+ </w:t>
      </w:r>
      <w:proofErr w:type="spellStart"/>
      <w:r w:rsidRPr="006F4B34">
        <w:rPr>
          <w:rFonts w:ascii="Times New Roman CYR" w:hAnsi="Times New Roman CYR" w:cs="Times New Roman CYR"/>
          <w:bCs/>
          <w:lang w:val="en-US"/>
        </w:rPr>
        <w:t>y</w:t>
      </w:r>
      <w:r w:rsidRPr="006F4B34">
        <w:rPr>
          <w:rFonts w:ascii="Times New Roman CYR" w:hAnsi="Times New Roman CYR" w:cs="Times New Roman CYR"/>
          <w:bCs/>
          <w:vertAlign w:val="superscript"/>
          <w:lang w:val="en-US"/>
        </w:rPr>
        <w:t>n</w:t>
      </w:r>
      <w:proofErr w:type="spellEnd"/>
      <w:r w:rsidRPr="006F4B34">
        <w:rPr>
          <w:rFonts w:ascii="Times New Roman CYR" w:hAnsi="Times New Roman CYR" w:cs="Times New Roman CYR"/>
          <w:bCs/>
        </w:rPr>
        <w:t xml:space="preserve">= </w:t>
      </w:r>
      <w:proofErr w:type="spellStart"/>
      <w:r w:rsidRPr="006F4B34">
        <w:rPr>
          <w:rFonts w:ascii="Times New Roman CYR" w:hAnsi="Times New Roman CYR" w:cs="Times New Roman CYR"/>
          <w:bCs/>
          <w:lang w:val="en-US"/>
        </w:rPr>
        <w:t>z</w:t>
      </w:r>
      <w:r w:rsidRPr="006F4B34">
        <w:rPr>
          <w:rFonts w:ascii="Times New Roman CYR" w:hAnsi="Times New Roman CYR" w:cs="Times New Roman CYR"/>
          <w:bCs/>
          <w:vertAlign w:val="superscript"/>
          <w:lang w:val="en-US"/>
        </w:rPr>
        <w:t>n</w:t>
      </w:r>
      <w:proofErr w:type="spellEnd"/>
      <w:r w:rsidRPr="006F4B34">
        <w:rPr>
          <w:rFonts w:ascii="Times New Roman CYR" w:hAnsi="Times New Roman CYR" w:cs="Times New Roman CYR"/>
          <w:bCs/>
        </w:rPr>
        <w:t xml:space="preserve"> , где </w:t>
      </w:r>
      <w:r w:rsidRPr="006F4B34">
        <w:rPr>
          <w:rFonts w:ascii="Times New Roman CYR" w:hAnsi="Times New Roman CYR" w:cs="Times New Roman CYR"/>
          <w:bCs/>
          <w:lang w:val="en-US"/>
        </w:rPr>
        <w:t>n</w:t>
      </w:r>
      <w:r w:rsidR="00370841" w:rsidRPr="006F4B34">
        <w:rPr>
          <w:rFonts w:ascii="Times New Roman CYR" w:hAnsi="Times New Roman CYR" w:cs="Times New Roman CYR"/>
          <w:bCs/>
        </w:rPr>
        <w:t xml:space="preserve"> -целое</w:t>
      </w:r>
      <w:r w:rsidRPr="006F4B34">
        <w:rPr>
          <w:rFonts w:ascii="Times New Roman CYR" w:hAnsi="Times New Roman CYR" w:cs="Times New Roman CYR"/>
          <w:bCs/>
        </w:rPr>
        <w:t xml:space="preserve"> (**). Такую задачу поставил французский математик Пьер Ферма (1601-1665)</w:t>
      </w:r>
    </w:p>
    <w:p w:rsidR="00583EA2" w:rsidRPr="006F4B34" w:rsidRDefault="00583EA2" w:rsidP="00F31C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>Судя по записи на полях «Арифметики»</w:t>
      </w:r>
      <w:r w:rsidR="004A2E5F">
        <w:rPr>
          <w:rFonts w:ascii="Times New Roman CYR" w:hAnsi="Times New Roman CYR" w:cs="Times New Roman CYR"/>
          <w:bCs/>
        </w:rPr>
        <w:t>,</w:t>
      </w:r>
      <w:r w:rsidRPr="006F4B34">
        <w:rPr>
          <w:rFonts w:ascii="Times New Roman CYR" w:hAnsi="Times New Roman CYR" w:cs="Times New Roman CYR"/>
          <w:bCs/>
        </w:rPr>
        <w:t xml:space="preserve"> Ферма нашел доказательст</w:t>
      </w:r>
      <w:r w:rsidR="00E2680A" w:rsidRPr="006F4B34">
        <w:rPr>
          <w:rFonts w:ascii="Times New Roman CYR" w:hAnsi="Times New Roman CYR" w:cs="Times New Roman CYR"/>
          <w:bCs/>
        </w:rPr>
        <w:t xml:space="preserve">во </w:t>
      </w:r>
      <w:r w:rsidRPr="006F4B34">
        <w:rPr>
          <w:rFonts w:ascii="Times New Roman CYR" w:hAnsi="Times New Roman CYR" w:cs="Times New Roman CYR"/>
          <w:bCs/>
        </w:rPr>
        <w:t>факта,</w:t>
      </w:r>
    </w:p>
    <w:p w:rsidR="00583EA2" w:rsidRPr="006F4B34" w:rsidRDefault="00E2680A" w:rsidP="00F31C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>н</w:t>
      </w:r>
      <w:r w:rsidR="00583EA2" w:rsidRPr="006F4B34">
        <w:rPr>
          <w:rFonts w:ascii="Times New Roman CYR" w:hAnsi="Times New Roman CYR" w:cs="Times New Roman CYR"/>
          <w:bCs/>
        </w:rPr>
        <w:t>о среди его математ</w:t>
      </w:r>
      <w:r w:rsidR="00370841" w:rsidRPr="006F4B34">
        <w:rPr>
          <w:rFonts w:ascii="Times New Roman CYR" w:hAnsi="Times New Roman CYR" w:cs="Times New Roman CYR"/>
          <w:bCs/>
        </w:rPr>
        <w:t>ического наследия оно</w:t>
      </w:r>
      <w:r w:rsidR="00583EA2" w:rsidRPr="006F4B34">
        <w:rPr>
          <w:rFonts w:ascii="Times New Roman CYR" w:hAnsi="Times New Roman CYR" w:cs="Times New Roman CYR"/>
          <w:bCs/>
        </w:rPr>
        <w:t xml:space="preserve"> не сохранилось.</w:t>
      </w:r>
    </w:p>
    <w:p w:rsidR="00583EA2" w:rsidRPr="006F4B34" w:rsidRDefault="00583EA2" w:rsidP="00F31C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 xml:space="preserve">Большая теорема Ферма не доказана до сих пор, но и не опровергнута </w:t>
      </w:r>
    </w:p>
    <w:p w:rsidR="00583EA2" w:rsidRPr="006F4B34" w:rsidRDefault="00583EA2" w:rsidP="00F31C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 xml:space="preserve">( чтобы ее </w:t>
      </w:r>
      <w:r w:rsidR="00D6558F" w:rsidRPr="006F4B34">
        <w:rPr>
          <w:rFonts w:ascii="Times New Roman CYR" w:hAnsi="Times New Roman CYR" w:cs="Times New Roman CYR"/>
          <w:bCs/>
        </w:rPr>
        <w:t>опровергнуть, надо привести хотя бы один пример, когда уравн</w:t>
      </w:r>
      <w:r w:rsidR="00370841" w:rsidRPr="006F4B34">
        <w:rPr>
          <w:rFonts w:ascii="Times New Roman CYR" w:hAnsi="Times New Roman CYR" w:cs="Times New Roman CYR"/>
          <w:bCs/>
        </w:rPr>
        <w:t>ение</w:t>
      </w:r>
      <w:r w:rsidR="00D6558F" w:rsidRPr="006F4B34">
        <w:rPr>
          <w:rFonts w:ascii="Times New Roman CYR" w:hAnsi="Times New Roman CYR" w:cs="Times New Roman CYR"/>
          <w:bCs/>
        </w:rPr>
        <w:t xml:space="preserve"> имеет решение)</w:t>
      </w:r>
      <w:r w:rsidR="009C1F7C" w:rsidRPr="006F4B34">
        <w:rPr>
          <w:rFonts w:ascii="Times New Roman CYR" w:hAnsi="Times New Roman CYR" w:cs="Times New Roman CYR"/>
          <w:bCs/>
        </w:rPr>
        <w:t>.</w:t>
      </w:r>
    </w:p>
    <w:p w:rsidR="009C1F7C" w:rsidRPr="006F4B34" w:rsidRDefault="009C1F7C" w:rsidP="00F31C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>В средние века в некоторых странах, чтобы получить звание « магистра»,  нужно было найти своё собственное доказательство.</w:t>
      </w:r>
    </w:p>
    <w:p w:rsidR="006440CE" w:rsidRPr="006F4B34" w:rsidRDefault="00D6558F" w:rsidP="00F31C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 xml:space="preserve">Значение теоремы Пифагора трудно переоценить. </w:t>
      </w:r>
      <w:r w:rsidR="009C1F7C" w:rsidRPr="006F4B34">
        <w:rPr>
          <w:rFonts w:ascii="Times New Roman CYR" w:hAnsi="Times New Roman CYR" w:cs="Times New Roman CYR"/>
          <w:bCs/>
        </w:rPr>
        <w:t>Она используется при доказательстве других теоре</w:t>
      </w:r>
      <w:proofErr w:type="gramStart"/>
      <w:r w:rsidR="009C1F7C" w:rsidRPr="006F4B34">
        <w:rPr>
          <w:rFonts w:ascii="Times New Roman CYR" w:hAnsi="Times New Roman CYR" w:cs="Times New Roman CYR"/>
          <w:bCs/>
        </w:rPr>
        <w:t>м</w:t>
      </w:r>
      <w:r w:rsidR="00F35494" w:rsidRPr="006F4B34">
        <w:rPr>
          <w:rFonts w:ascii="Times New Roman CYR" w:hAnsi="Times New Roman CYR" w:cs="Times New Roman CYR"/>
          <w:bCs/>
        </w:rPr>
        <w:t>(</w:t>
      </w:r>
      <w:proofErr w:type="gramEnd"/>
      <w:r w:rsidR="006440CE" w:rsidRPr="006F4B34">
        <w:rPr>
          <w:rFonts w:ascii="Times New Roman CYR" w:hAnsi="Times New Roman CYR" w:cs="Times New Roman CYR"/>
          <w:bCs/>
        </w:rPr>
        <w:t xml:space="preserve">формула Герона, теорема  </w:t>
      </w:r>
      <w:proofErr w:type="spellStart"/>
      <w:r w:rsidR="006440CE" w:rsidRPr="006F4B34">
        <w:rPr>
          <w:rFonts w:ascii="Times New Roman CYR" w:hAnsi="Times New Roman CYR" w:cs="Times New Roman CYR"/>
          <w:bCs/>
        </w:rPr>
        <w:t>Паппа</w:t>
      </w:r>
      <w:proofErr w:type="spellEnd"/>
      <w:r w:rsidR="006440CE" w:rsidRPr="006F4B34">
        <w:rPr>
          <w:rFonts w:ascii="Times New Roman CYR" w:hAnsi="Times New Roman CYR" w:cs="Times New Roman CYR"/>
          <w:bCs/>
        </w:rPr>
        <w:t>,  теорема косинусов и др.) и решении задач</w:t>
      </w:r>
      <w:r w:rsidR="00F35494" w:rsidRPr="006F4B34">
        <w:rPr>
          <w:rFonts w:ascii="Times New Roman CYR" w:hAnsi="Times New Roman CYR" w:cs="Times New Roman CYR"/>
          <w:bCs/>
        </w:rPr>
        <w:t>, из неё получен</w:t>
      </w:r>
      <w:r w:rsidR="006440CE" w:rsidRPr="006F4B34">
        <w:rPr>
          <w:rFonts w:ascii="Times New Roman CYR" w:hAnsi="Times New Roman CYR" w:cs="Times New Roman CYR"/>
          <w:bCs/>
        </w:rPr>
        <w:t xml:space="preserve"> ряд следствий.</w:t>
      </w:r>
    </w:p>
    <w:p w:rsidR="00B81016" w:rsidRPr="006F4B34" w:rsidRDefault="00F35494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 xml:space="preserve">«Важнейшие достижения геометрии связаны с обобщением теоремы Пифагора. В основе математического аппарата главных теорий современной физики – </w:t>
      </w:r>
      <w:r w:rsidRPr="006F4B34">
        <w:rPr>
          <w:rFonts w:ascii="Times New Roman CYR" w:hAnsi="Times New Roman CYR" w:cs="Times New Roman CYR"/>
          <w:b/>
          <w:bCs/>
          <w:i/>
        </w:rPr>
        <w:t>теории относительности</w:t>
      </w:r>
      <w:r w:rsidR="00B81016" w:rsidRPr="006F4B34">
        <w:rPr>
          <w:rFonts w:ascii="Times New Roman CYR" w:hAnsi="Times New Roman CYR" w:cs="Times New Roman CYR"/>
          <w:b/>
          <w:bCs/>
          <w:i/>
        </w:rPr>
        <w:t xml:space="preserve"> и квантовой механики</w:t>
      </w:r>
      <w:r w:rsidR="00B81016" w:rsidRPr="006F4B34">
        <w:rPr>
          <w:rFonts w:ascii="Times New Roman CYR" w:hAnsi="Times New Roman CYR" w:cs="Times New Roman CYR"/>
          <w:bCs/>
        </w:rPr>
        <w:t xml:space="preserve"> – лежат, можно сказать, </w:t>
      </w:r>
      <w:r w:rsidR="00B81016" w:rsidRPr="006F4B34">
        <w:rPr>
          <w:rFonts w:ascii="Times New Roman CYR" w:hAnsi="Times New Roman CYR" w:cs="Times New Roman CYR"/>
          <w:b/>
          <w:bCs/>
          <w:i/>
        </w:rPr>
        <w:t>обобщения теоремы Пифагора»</w:t>
      </w:r>
      <w:r w:rsidR="00B81016" w:rsidRPr="006F4B34">
        <w:rPr>
          <w:rFonts w:ascii="Times New Roman CYR" w:hAnsi="Times New Roman CYR" w:cs="Times New Roman CYR"/>
          <w:bCs/>
        </w:rPr>
        <w:t xml:space="preserve"> (А.Д. Александров «Успехи математических наук5, 1962, т.17, №6 (108), с 170-171). А.Д. Александров - советский математик, академик СССР, его научные достижения относятся к геометрии. </w:t>
      </w:r>
    </w:p>
    <w:p w:rsidR="00B81016" w:rsidRPr="006F4B34" w:rsidRDefault="00B81016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 xml:space="preserve">Гениальный создатель теории относительности Эйнштейн, установил органическую связь между пространством. Расстояние между событиями в пространстве - времени определяется интервалом, который имеет вид </w:t>
      </w:r>
    </w:p>
    <w:p w:rsidR="00B81016" w:rsidRPr="006F4B34" w:rsidRDefault="00B81016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proofErr w:type="spellStart"/>
      <w:r w:rsidRPr="006F4B34">
        <w:rPr>
          <w:rFonts w:ascii="Times New Roman CYR" w:hAnsi="Times New Roman CYR" w:cs="Times New Roman CYR"/>
          <w:bCs/>
          <w:lang w:val="en-US"/>
        </w:rPr>
        <w:t>ds</w:t>
      </w:r>
      <w:proofErr w:type="spellEnd"/>
      <w:r w:rsidRPr="006F4B34">
        <w:rPr>
          <w:rFonts w:ascii="Times New Roman CYR" w:hAnsi="Times New Roman CYR" w:cs="Times New Roman CYR"/>
          <w:bCs/>
          <w:vertAlign w:val="superscript"/>
        </w:rPr>
        <w:t>2</w:t>
      </w:r>
      <w:r w:rsidRPr="006F4B34">
        <w:rPr>
          <w:rFonts w:ascii="Times New Roman CYR" w:hAnsi="Times New Roman CYR" w:cs="Times New Roman CYR"/>
          <w:bCs/>
        </w:rPr>
        <w:t xml:space="preserve"> =</w:t>
      </w:r>
      <w:r w:rsidRPr="006F4B34">
        <w:rPr>
          <w:rFonts w:ascii="Times New Roman CYR" w:hAnsi="Times New Roman CYR" w:cs="Times New Roman CYR"/>
          <w:bCs/>
          <w:lang w:val="en-US"/>
        </w:rPr>
        <w:t>c</w:t>
      </w:r>
      <w:r w:rsidRPr="006F4B34">
        <w:rPr>
          <w:rFonts w:ascii="Times New Roman CYR" w:hAnsi="Times New Roman CYR" w:cs="Times New Roman CYR"/>
          <w:bCs/>
          <w:vertAlign w:val="superscript"/>
        </w:rPr>
        <w:t>2</w:t>
      </w:r>
      <w:proofErr w:type="spellStart"/>
      <w:r w:rsidRPr="006F4B34">
        <w:rPr>
          <w:rFonts w:ascii="Times New Roman CYR" w:hAnsi="Times New Roman CYR" w:cs="Times New Roman CYR"/>
          <w:bCs/>
          <w:lang w:val="en-US"/>
        </w:rPr>
        <w:t>dt</w:t>
      </w:r>
      <w:proofErr w:type="spellEnd"/>
      <w:r w:rsidRPr="006F4B34">
        <w:rPr>
          <w:rFonts w:ascii="Times New Roman CYR" w:hAnsi="Times New Roman CYR" w:cs="Times New Roman CYR"/>
          <w:bCs/>
          <w:vertAlign w:val="superscript"/>
        </w:rPr>
        <w:t>2</w:t>
      </w:r>
      <w:r w:rsidRPr="006F4B34">
        <w:rPr>
          <w:rFonts w:ascii="Times New Roman CYR" w:hAnsi="Times New Roman CYR" w:cs="Times New Roman CYR"/>
          <w:bCs/>
        </w:rPr>
        <w:t xml:space="preserve"> – (</w:t>
      </w:r>
      <w:proofErr w:type="spellStart"/>
      <w:r w:rsidRPr="006F4B34">
        <w:rPr>
          <w:rFonts w:ascii="Times New Roman CYR" w:hAnsi="Times New Roman CYR" w:cs="Times New Roman CYR"/>
          <w:bCs/>
          <w:lang w:val="en-US"/>
        </w:rPr>
        <w:t>dx</w:t>
      </w:r>
      <w:proofErr w:type="spellEnd"/>
      <w:r w:rsidRPr="006F4B34">
        <w:rPr>
          <w:rFonts w:ascii="Times New Roman CYR" w:hAnsi="Times New Roman CYR" w:cs="Times New Roman CYR"/>
          <w:bCs/>
          <w:vertAlign w:val="superscript"/>
        </w:rPr>
        <w:t>2</w:t>
      </w:r>
      <w:r w:rsidRPr="006F4B34">
        <w:rPr>
          <w:rFonts w:ascii="Times New Roman CYR" w:hAnsi="Times New Roman CYR" w:cs="Times New Roman CYR"/>
          <w:bCs/>
        </w:rPr>
        <w:t xml:space="preserve"> + </w:t>
      </w:r>
      <w:proofErr w:type="spellStart"/>
      <w:r w:rsidRPr="006F4B34">
        <w:rPr>
          <w:rFonts w:ascii="Times New Roman CYR" w:hAnsi="Times New Roman CYR" w:cs="Times New Roman CYR"/>
          <w:bCs/>
          <w:lang w:val="en-US"/>
        </w:rPr>
        <w:t>dy</w:t>
      </w:r>
      <w:proofErr w:type="spellEnd"/>
      <w:r w:rsidRPr="006F4B34">
        <w:rPr>
          <w:rFonts w:ascii="Times New Roman CYR" w:hAnsi="Times New Roman CYR" w:cs="Times New Roman CYR"/>
          <w:bCs/>
          <w:vertAlign w:val="superscript"/>
        </w:rPr>
        <w:t>2</w:t>
      </w:r>
      <w:r w:rsidRPr="006F4B34">
        <w:rPr>
          <w:rFonts w:ascii="Times New Roman CYR" w:hAnsi="Times New Roman CYR" w:cs="Times New Roman CYR"/>
          <w:bCs/>
        </w:rPr>
        <w:t xml:space="preserve"> + </w:t>
      </w:r>
      <w:proofErr w:type="spellStart"/>
      <w:proofErr w:type="gramStart"/>
      <w:r w:rsidRPr="006F4B34">
        <w:rPr>
          <w:rFonts w:ascii="Times New Roman CYR" w:hAnsi="Times New Roman CYR" w:cs="Times New Roman CYR"/>
          <w:bCs/>
          <w:lang w:val="en-US"/>
        </w:rPr>
        <w:t>dz</w:t>
      </w:r>
      <w:proofErr w:type="spellEnd"/>
      <w:r w:rsidRPr="006F4B34">
        <w:rPr>
          <w:rFonts w:ascii="Times New Roman CYR" w:hAnsi="Times New Roman CYR" w:cs="Times New Roman CYR"/>
          <w:bCs/>
          <w:vertAlign w:val="superscript"/>
        </w:rPr>
        <w:t>2</w:t>
      </w:r>
      <w:r w:rsidRPr="006F4B34">
        <w:rPr>
          <w:rFonts w:ascii="Times New Roman CYR" w:hAnsi="Times New Roman CYR" w:cs="Times New Roman CYR"/>
          <w:bCs/>
        </w:rPr>
        <w:t xml:space="preserve"> )-</w:t>
      </w:r>
      <w:proofErr w:type="gramEnd"/>
      <w:r w:rsidRPr="006F4B34">
        <w:rPr>
          <w:rFonts w:ascii="Times New Roman CYR" w:hAnsi="Times New Roman CYR" w:cs="Times New Roman CYR"/>
          <w:bCs/>
        </w:rPr>
        <w:t xml:space="preserve"> напоминает теорему Пифагора.</w:t>
      </w:r>
    </w:p>
    <w:p w:rsidR="001E1FCE" w:rsidRPr="006F4B34" w:rsidRDefault="001E1FCE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EB3893" w:rsidRPr="006F4B34" w:rsidRDefault="00EB3893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EB3893" w:rsidRPr="006F4B34" w:rsidRDefault="00EB3893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EB3893" w:rsidRPr="006F4B34" w:rsidRDefault="00EB3893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EB3893" w:rsidRPr="006F4B34" w:rsidRDefault="00EB3893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EB3893" w:rsidRPr="006F4B34" w:rsidRDefault="00EB3893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EB3893" w:rsidRPr="006F4B34" w:rsidRDefault="00EB3893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1E1FCE" w:rsidRPr="006F4B34" w:rsidRDefault="001E1FCE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6F4B34" w:rsidRDefault="006F4B34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F4B34" w:rsidRDefault="006F4B34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B81016" w:rsidRPr="006F4B34" w:rsidRDefault="00B81016" w:rsidP="00B8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/>
          <w:bCs/>
        </w:rPr>
        <w:t>Области применения теоремы</w:t>
      </w:r>
      <w:r w:rsidR="00EB3893" w:rsidRPr="006F4B34">
        <w:rPr>
          <w:rFonts w:ascii="Times New Roman CYR" w:hAnsi="Times New Roman CYR" w:cs="Times New Roman CYR"/>
          <w:b/>
          <w:bCs/>
        </w:rPr>
        <w:t>.</w:t>
      </w:r>
    </w:p>
    <w:p w:rsidR="00F35494" w:rsidRPr="006F4B34" w:rsidRDefault="00F35494" w:rsidP="00F31C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E2680A" w:rsidRPr="006F4B34" w:rsidRDefault="00E2680A" w:rsidP="00F31C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D6558F" w:rsidRPr="006F4B34" w:rsidRDefault="00E2680A" w:rsidP="00F31C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6F4B34">
        <w:rPr>
          <w:rFonts w:ascii="Times New Roman CYR" w:hAnsi="Times New Roman CYR" w:cs="Times New Roman CYR"/>
          <w:b/>
          <w:bCs/>
        </w:rPr>
        <w:t>.</w:t>
      </w:r>
      <w:r w:rsidRPr="006F4B34">
        <w:rPr>
          <w:rFonts w:ascii="Times New Roman CYR" w:hAnsi="Times New Roman CYR" w:cs="Times New Roman CYR"/>
          <w:bCs/>
        </w:rPr>
        <w:t>Широкое применение имеет</w:t>
      </w:r>
      <w:r w:rsidR="00D6558F" w:rsidRPr="006F4B34">
        <w:rPr>
          <w:rFonts w:ascii="Times New Roman CYR" w:hAnsi="Times New Roman CYR" w:cs="Times New Roman CYR"/>
          <w:bCs/>
        </w:rPr>
        <w:t xml:space="preserve"> при решении </w:t>
      </w:r>
      <w:r w:rsidR="00D6558F" w:rsidRPr="006F4B34">
        <w:rPr>
          <w:rFonts w:ascii="Times New Roman CYR" w:hAnsi="Times New Roman CYR" w:cs="Times New Roman CYR"/>
          <w:b/>
          <w:bCs/>
        </w:rPr>
        <w:t>геометрических</w:t>
      </w:r>
      <w:r w:rsidR="00D6558F" w:rsidRPr="006F4B34">
        <w:rPr>
          <w:rFonts w:ascii="Times New Roman CYR" w:hAnsi="Times New Roman CYR" w:cs="Times New Roman CYR"/>
          <w:bCs/>
        </w:rPr>
        <w:t xml:space="preserve"> задач.</w:t>
      </w:r>
    </w:p>
    <w:p w:rsidR="00D6558F" w:rsidRPr="006F4B34" w:rsidRDefault="00D6558F" w:rsidP="00F31C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>Именно с ее помощью, можно гео</w:t>
      </w:r>
      <w:r w:rsidR="00E2680A" w:rsidRPr="006F4B34">
        <w:rPr>
          <w:rFonts w:ascii="Times New Roman CYR" w:hAnsi="Times New Roman CYR" w:cs="Times New Roman CYR"/>
          <w:bCs/>
        </w:rPr>
        <w:t>метрически находить зн</w:t>
      </w:r>
      <w:r w:rsidRPr="006F4B34">
        <w:rPr>
          <w:rFonts w:ascii="Times New Roman CYR" w:hAnsi="Times New Roman CYR" w:cs="Times New Roman CYR"/>
          <w:bCs/>
        </w:rPr>
        <w:t>ачения квадратных корней из целых чисел:</w:t>
      </w:r>
    </w:p>
    <w:p w:rsidR="00583EA2" w:rsidRPr="006F4B34" w:rsidRDefault="00C67B2E" w:rsidP="00F31C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  <w:bCs/>
          <w:noProof/>
        </w:rPr>
        <w:drawing>
          <wp:inline distT="0" distB="0" distL="0" distR="0">
            <wp:extent cx="2774950" cy="2465705"/>
            <wp:effectExtent l="19050" t="0" r="635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46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558F" w:rsidRPr="006F4B34" w:rsidRDefault="00D6558F" w:rsidP="00D6558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</w:rPr>
        <w:t>Для этого строим прямоугольный треугольник АОВ (угол</w:t>
      </w:r>
      <w:r w:rsidR="00E2680A" w:rsidRPr="006F4B34">
        <w:rPr>
          <w:rFonts w:ascii="Times New Roman CYR" w:hAnsi="Times New Roman CYR" w:cs="Times New Roman CYR"/>
        </w:rPr>
        <w:t>А</w:t>
      </w:r>
      <w:r w:rsidRPr="006F4B34">
        <w:rPr>
          <w:rFonts w:ascii="Times New Roman CYR" w:hAnsi="Times New Roman CYR" w:cs="Times New Roman CYR"/>
        </w:rPr>
        <w:t xml:space="preserve">равен </w:t>
      </w:r>
      <w:r w:rsidRPr="006F4B34">
        <w:rPr>
          <w:rFonts w:ascii="Times New Roman CYR" w:hAnsi="Times New Roman CYR" w:cs="Times New Roman CYR"/>
          <w:bCs/>
        </w:rPr>
        <w:t>90°) с единичными катетами. Тогда его гипотенуза √2. Затем строим единичный отрезок ВС, ВС перпендикулярен ОВ, длина гипотенузы ОС=√3 и т.д.</w:t>
      </w:r>
    </w:p>
    <w:p w:rsidR="00D6558F" w:rsidRPr="006F4B34" w:rsidRDefault="00D6558F" w:rsidP="00D6558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>(этот способ встречаем у Евклида и  Ф. Киренского).</w:t>
      </w:r>
    </w:p>
    <w:p w:rsidR="00F64ABF" w:rsidRPr="006F4B34" w:rsidRDefault="00F64ABF" w:rsidP="00F64A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F64ABF" w:rsidRPr="006F4B34" w:rsidRDefault="00F64ABF" w:rsidP="00F64A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>.</w:t>
      </w:r>
    </w:p>
    <w:p w:rsidR="00F64ABF" w:rsidRPr="006F4B34" w:rsidRDefault="00F64ABF" w:rsidP="00F64A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 xml:space="preserve">Задачи в курсе </w:t>
      </w:r>
      <w:r w:rsidRPr="006F4B34">
        <w:rPr>
          <w:rFonts w:ascii="Times New Roman CYR" w:hAnsi="Times New Roman CYR" w:cs="Times New Roman CYR"/>
          <w:b/>
          <w:bCs/>
        </w:rPr>
        <w:t xml:space="preserve">физики </w:t>
      </w:r>
      <w:r w:rsidRPr="006F4B34">
        <w:rPr>
          <w:rFonts w:ascii="Times New Roman CYR" w:hAnsi="Times New Roman CYR" w:cs="Times New Roman CYR"/>
          <w:bCs/>
        </w:rPr>
        <w:t>средней школы требуют знания теоремы Пифагора.</w:t>
      </w:r>
    </w:p>
    <w:p w:rsidR="00F64ABF" w:rsidRPr="006F4B34" w:rsidRDefault="00F64ABF" w:rsidP="00F64A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>Это задачи связанные со сложением скоростей</w:t>
      </w:r>
      <w:r w:rsidR="004021E4" w:rsidRPr="006F4B34">
        <w:rPr>
          <w:rFonts w:ascii="Times New Roman CYR" w:hAnsi="Times New Roman CYR" w:cs="Times New Roman CYR"/>
          <w:bCs/>
        </w:rPr>
        <w:t>.</w:t>
      </w:r>
    </w:p>
    <w:p w:rsidR="004021E4" w:rsidRPr="006F4B34" w:rsidRDefault="004021E4" w:rsidP="004021E4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  <w:r w:rsidRPr="006F4B34">
        <w:rPr>
          <w:rFonts w:ascii="Times New Roman CYR" w:eastAsiaTheme="minorEastAsia" w:hAnsi="Times New Roman CYR" w:cs="Times New Roman CYR"/>
        </w:rPr>
        <w:t xml:space="preserve"> Обратите внимание на слайд: задача из учебника физики 9 класса</w:t>
      </w:r>
      <w:proofErr w:type="gramStart"/>
      <w:r w:rsidRPr="006F4B34">
        <w:rPr>
          <w:rFonts w:ascii="Times New Roman CYR" w:eastAsiaTheme="minorEastAsia" w:hAnsi="Times New Roman CYR" w:cs="Times New Roman CYR"/>
        </w:rPr>
        <w:t xml:space="preserve"> .</w:t>
      </w:r>
      <w:proofErr w:type="gramEnd"/>
      <w:r w:rsidRPr="006F4B34">
        <w:rPr>
          <w:rFonts w:ascii="Times New Roman CYR" w:eastAsiaTheme="minorEastAsia" w:hAnsi="Times New Roman CYR" w:cs="Times New Roman CYR"/>
        </w:rPr>
        <w:t xml:space="preserve">В практическом смысле её можно сформулировать так: под каким углом к течению реки должен двигаться катер, осуществляющий перевозку пассажиров между пристанями, чтобы уложиться в расписание?(пристани находятся на противоположных берегах реки) </w:t>
      </w:r>
    </w:p>
    <w:p w:rsidR="004021E4" w:rsidRPr="006F4B34" w:rsidRDefault="004021E4" w:rsidP="004021E4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  <w:r w:rsidRPr="006F4B34">
        <w:rPr>
          <w:rFonts w:ascii="Times New Roman CYR" w:eastAsiaTheme="minorEastAsia" w:hAnsi="Times New Roman CYR" w:cs="Times New Roman CYR"/>
          <w:bCs/>
        </w:rPr>
        <w:t xml:space="preserve">     Когда биатлони</w:t>
      </w:r>
      <w:proofErr w:type="gramStart"/>
      <w:r w:rsidRPr="006F4B34">
        <w:rPr>
          <w:rFonts w:ascii="Times New Roman CYR" w:eastAsiaTheme="minorEastAsia" w:hAnsi="Times New Roman CYR" w:cs="Times New Roman CYR"/>
          <w:bCs/>
        </w:rPr>
        <w:t>ст</w:t>
      </w:r>
      <w:r w:rsidR="00D958DE">
        <w:rPr>
          <w:rFonts w:ascii="Times New Roman CYR" w:eastAsiaTheme="minorEastAsia" w:hAnsi="Times New Roman CYR" w:cs="Times New Roman CYR"/>
          <w:bCs/>
        </w:rPr>
        <w:t xml:space="preserve"> </w:t>
      </w:r>
      <w:r w:rsidRPr="006F4B34">
        <w:rPr>
          <w:rFonts w:ascii="Times New Roman CYR" w:eastAsiaTheme="minorEastAsia" w:hAnsi="Times New Roman CYR" w:cs="Times New Roman CYR"/>
          <w:bCs/>
        </w:rPr>
        <w:t xml:space="preserve"> стр</w:t>
      </w:r>
      <w:proofErr w:type="gramEnd"/>
      <w:r w:rsidRPr="006F4B34">
        <w:rPr>
          <w:rFonts w:ascii="Times New Roman CYR" w:eastAsiaTheme="minorEastAsia" w:hAnsi="Times New Roman CYR" w:cs="Times New Roman CYR"/>
          <w:bCs/>
        </w:rPr>
        <w:t xml:space="preserve">еляет по мишени, он делает «поправку на ветер». </w:t>
      </w:r>
      <w:proofErr w:type="gramStart"/>
      <w:r w:rsidRPr="006F4B34">
        <w:rPr>
          <w:rFonts w:ascii="Times New Roman CYR" w:eastAsiaTheme="minorEastAsia" w:hAnsi="Times New Roman CYR" w:cs="Times New Roman CYR"/>
          <w:bCs/>
        </w:rPr>
        <w:t>Если</w:t>
      </w:r>
      <w:r w:rsidR="00D958DE">
        <w:rPr>
          <w:rFonts w:ascii="Times New Roman CYR" w:eastAsiaTheme="minorEastAsia" w:hAnsi="Times New Roman CYR" w:cs="Times New Roman CYR"/>
          <w:bCs/>
        </w:rPr>
        <w:t xml:space="preserve"> </w:t>
      </w:r>
      <w:r w:rsidRPr="006F4B34">
        <w:rPr>
          <w:rFonts w:ascii="Times New Roman CYR" w:eastAsiaTheme="minorEastAsia" w:hAnsi="Times New Roman CYR" w:cs="Times New Roman CYR"/>
          <w:bCs/>
        </w:rPr>
        <w:t xml:space="preserve"> ветер дует справа, а спортсмен стреляет по прямой, то пуля уйдёт влево.</w:t>
      </w:r>
      <w:proofErr w:type="gramEnd"/>
      <w:r w:rsidRPr="006F4B34">
        <w:rPr>
          <w:rFonts w:ascii="Times New Roman CYR" w:eastAsiaTheme="minorEastAsia" w:hAnsi="Times New Roman CYR" w:cs="Times New Roman CYR"/>
          <w:bCs/>
        </w:rPr>
        <w:t xml:space="preserve"> Чтобы попасть в цель, надо сдвинуть прицел вправо на расстояние смещения пули. Для них составлены специальные таблицы </w:t>
      </w:r>
      <w:proofErr w:type="gramStart"/>
      <w:r w:rsidRPr="006F4B34">
        <w:rPr>
          <w:rFonts w:ascii="Times New Roman CYR" w:eastAsiaTheme="minorEastAsia" w:hAnsi="Times New Roman CYR" w:cs="Times New Roman CYR"/>
          <w:bCs/>
        </w:rPr>
        <w:t xml:space="preserve">( </w:t>
      </w:r>
      <w:proofErr w:type="gramEnd"/>
      <w:r w:rsidRPr="006F4B34">
        <w:rPr>
          <w:rFonts w:ascii="Times New Roman CYR" w:eastAsiaTheme="minorEastAsia" w:hAnsi="Times New Roman CYR" w:cs="Times New Roman CYR"/>
          <w:bCs/>
        </w:rPr>
        <w:t>на основе следствий из т. Пифагора). Биатлонист знает, на какой угол смещать прицел при известной скорости ветра.</w:t>
      </w:r>
    </w:p>
    <w:p w:rsidR="004021E4" w:rsidRPr="006F4B34" w:rsidRDefault="004021E4" w:rsidP="00F64A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86216B" w:rsidRPr="006F4B34" w:rsidRDefault="0086216B" w:rsidP="00F64A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/>
          <w:bCs/>
        </w:rPr>
        <w:t>Астрономия –</w:t>
      </w:r>
      <w:r w:rsidRPr="006F4B34">
        <w:rPr>
          <w:rFonts w:ascii="Times New Roman CYR" w:hAnsi="Times New Roman CYR" w:cs="Times New Roman CYR"/>
          <w:bCs/>
        </w:rPr>
        <w:t xml:space="preserve"> также широкая область для применения теоремы </w:t>
      </w:r>
    </w:p>
    <w:p w:rsidR="00090F9C" w:rsidRDefault="00C67B2E" w:rsidP="00090F9C">
      <w:pPr>
        <w:keepNext/>
        <w:widowControl w:val="0"/>
        <w:autoSpaceDE w:val="0"/>
        <w:autoSpaceDN w:val="0"/>
        <w:adjustRightInd w:val="0"/>
        <w:spacing w:before="100" w:after="100"/>
        <w:rPr>
          <w:b/>
          <w:bCs/>
        </w:rPr>
      </w:pPr>
      <w:r w:rsidRPr="006F4B34">
        <w:rPr>
          <w:noProof/>
        </w:rPr>
        <w:drawing>
          <wp:anchor distT="47625" distB="47625" distL="95250" distR="95250" simplePos="0" relativeHeight="251630080" behindDoc="0" locked="0" layoutInCell="1" allowOverlap="0">
            <wp:simplePos x="0" y="0"/>
            <wp:positionH relativeFrom="column">
              <wp:posOffset>228600</wp:posOffset>
            </wp:positionH>
            <wp:positionV relativeFrom="line">
              <wp:posOffset>2898140</wp:posOffset>
            </wp:positionV>
            <wp:extent cx="1009650" cy="1895475"/>
            <wp:effectExtent l="19050" t="0" r="0" b="0"/>
            <wp:wrapSquare wrapText="bothSides"/>
            <wp:docPr id="35" name="Рисунок 35" descr="Путь светового лу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уть светового луча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16B" w:rsidRPr="006F4B34">
        <w:rPr>
          <w:b/>
        </w:rPr>
        <w:t>Путь светового луча</w:t>
      </w:r>
      <w:r w:rsidR="0086216B" w:rsidRPr="006F4B34">
        <w:rPr>
          <w:b/>
          <w:bCs/>
        </w:rPr>
        <w:t xml:space="preserve">. </w:t>
      </w:r>
      <w:r w:rsidR="00A9373D" w:rsidRPr="006F4B34">
        <w:t>На  рисунке показан</w:t>
      </w:r>
      <w:r w:rsidR="0086216B" w:rsidRPr="006F4B34">
        <w:t xml:space="preserve">  путь светового луча от </w:t>
      </w:r>
      <w:r w:rsidR="0086216B" w:rsidRPr="006F4B34">
        <w:rPr>
          <w:i/>
          <w:iCs/>
          <w:lang w:val="en-US"/>
        </w:rPr>
        <w:t>A</w:t>
      </w:r>
      <w:r w:rsidR="0086216B" w:rsidRPr="006F4B34">
        <w:t xml:space="preserve"> к </w:t>
      </w:r>
      <w:r w:rsidR="0086216B" w:rsidRPr="006F4B34">
        <w:rPr>
          <w:i/>
          <w:iCs/>
          <w:lang w:val="en-US"/>
        </w:rPr>
        <w:t>B</w:t>
      </w:r>
      <w:r w:rsidR="0086216B" w:rsidRPr="006F4B34">
        <w:t xml:space="preserve"> и обратно. Путь луча показан изогнутой стрелкой для наглядности, на самом деле, световой луч - прямой. </w:t>
      </w:r>
    </w:p>
    <w:p w:rsidR="0086216B" w:rsidRPr="00090F9C" w:rsidRDefault="0086216B" w:rsidP="00090F9C">
      <w:pPr>
        <w:keepNext/>
        <w:widowControl w:val="0"/>
        <w:autoSpaceDE w:val="0"/>
        <w:autoSpaceDN w:val="0"/>
        <w:adjustRightInd w:val="0"/>
        <w:spacing w:before="100" w:after="100"/>
        <w:rPr>
          <w:b/>
          <w:bCs/>
        </w:rPr>
      </w:pPr>
      <w:r w:rsidRPr="006F4B34">
        <w:rPr>
          <w:b/>
          <w:i/>
          <w:iCs/>
        </w:rPr>
        <w:t>Какой путь проходит луч</w:t>
      </w:r>
      <w:r w:rsidRPr="006F4B34">
        <w:rPr>
          <w:i/>
          <w:iCs/>
        </w:rPr>
        <w:t>?</w:t>
      </w:r>
      <w:r w:rsidR="00A9373D" w:rsidRPr="006F4B34">
        <w:t xml:space="preserve">  С</w:t>
      </w:r>
      <w:r w:rsidRPr="006F4B34">
        <w:t xml:space="preserve">вет идет туда </w:t>
      </w:r>
      <w:r w:rsidR="00A9373D" w:rsidRPr="006F4B34">
        <w:t>и обратно одинаковый путь. Ч</w:t>
      </w:r>
      <w:r w:rsidRPr="006F4B34">
        <w:t xml:space="preserve">ему равна половина пути, который проходит луч? Если обозначить отрезок </w:t>
      </w:r>
      <w:r w:rsidRPr="006F4B34">
        <w:rPr>
          <w:i/>
          <w:iCs/>
          <w:lang w:val="en-US"/>
        </w:rPr>
        <w:t>AB</w:t>
      </w:r>
      <w:r w:rsidRPr="006F4B34">
        <w:t xml:space="preserve"> символом </w:t>
      </w:r>
      <w:r w:rsidRPr="006F4B34">
        <w:rPr>
          <w:i/>
          <w:iCs/>
          <w:lang w:val="en-US"/>
        </w:rPr>
        <w:t>l</w:t>
      </w:r>
      <w:r w:rsidRPr="006F4B34">
        <w:t xml:space="preserve">, половину времени как </w:t>
      </w:r>
      <w:r w:rsidRPr="006F4B34">
        <w:rPr>
          <w:i/>
          <w:iCs/>
          <w:lang w:val="en-US"/>
        </w:rPr>
        <w:t>t</w:t>
      </w:r>
      <w:r w:rsidRPr="006F4B34">
        <w:t xml:space="preserve">, а также обозначив </w:t>
      </w:r>
      <w:r w:rsidRPr="006F4B34">
        <w:lastRenderedPageBreak/>
        <w:t xml:space="preserve">скорость движения света буквой </w:t>
      </w:r>
      <w:r w:rsidRPr="006F4B34">
        <w:rPr>
          <w:i/>
          <w:iCs/>
          <w:lang w:val="en-US"/>
        </w:rPr>
        <w:t>c</w:t>
      </w:r>
      <w:r w:rsidRPr="006F4B34">
        <w:t xml:space="preserve">, то наше уравнение примет вид </w:t>
      </w:r>
    </w:p>
    <w:p w:rsidR="0086216B" w:rsidRPr="006F4B34" w:rsidRDefault="0086216B" w:rsidP="0086216B">
      <w:pPr>
        <w:widowControl w:val="0"/>
        <w:autoSpaceDE w:val="0"/>
        <w:autoSpaceDN w:val="0"/>
        <w:adjustRightInd w:val="0"/>
        <w:jc w:val="center"/>
      </w:pPr>
      <w:proofErr w:type="gramStart"/>
      <w:r w:rsidRPr="006F4B34">
        <w:rPr>
          <w:i/>
          <w:iCs/>
          <w:lang w:val="en-US"/>
        </w:rPr>
        <w:t>c</w:t>
      </w:r>
      <w:proofErr w:type="gramEnd"/>
      <w:r w:rsidRPr="006F4B34">
        <w:rPr>
          <w:i/>
          <w:iCs/>
        </w:rPr>
        <w:t xml:space="preserve"> * </w:t>
      </w:r>
      <w:r w:rsidRPr="006F4B34">
        <w:rPr>
          <w:i/>
          <w:iCs/>
          <w:lang w:val="en-US"/>
        </w:rPr>
        <w:t>t</w:t>
      </w:r>
      <w:r w:rsidRPr="006F4B34">
        <w:rPr>
          <w:i/>
          <w:iCs/>
        </w:rPr>
        <w:t xml:space="preserve"> = </w:t>
      </w:r>
      <w:r w:rsidRPr="006F4B34">
        <w:rPr>
          <w:i/>
          <w:iCs/>
          <w:lang w:val="en-US"/>
        </w:rPr>
        <w:t>l</w:t>
      </w:r>
    </w:p>
    <w:p w:rsidR="0086216B" w:rsidRPr="006F4B34" w:rsidRDefault="0086216B" w:rsidP="0086216B">
      <w:pPr>
        <w:widowControl w:val="0"/>
        <w:autoSpaceDE w:val="0"/>
        <w:autoSpaceDN w:val="0"/>
        <w:adjustRightInd w:val="0"/>
      </w:pPr>
      <w:r w:rsidRPr="006F4B34">
        <w:t xml:space="preserve"> Это ведь произведение затраченного времени на скорость!</w:t>
      </w:r>
    </w:p>
    <w:p w:rsidR="0086216B" w:rsidRPr="006F4B34" w:rsidRDefault="0086216B" w:rsidP="0086216B">
      <w:pPr>
        <w:widowControl w:val="0"/>
        <w:autoSpaceDE w:val="0"/>
        <w:autoSpaceDN w:val="0"/>
        <w:adjustRightInd w:val="0"/>
      </w:pPr>
      <w:r w:rsidRPr="006F4B34">
        <w:t>Теперь попробуем взглянуть на то же самое явление из другой систем</w:t>
      </w:r>
      <w:r w:rsidR="00A9373D" w:rsidRPr="006F4B34">
        <w:t xml:space="preserve">ы отсчета, </w:t>
      </w:r>
      <w:r w:rsidRPr="006F4B34">
        <w:t xml:space="preserve"> например, из космического корабля, пролетающего мимо бегающего луча со скоростью </w:t>
      </w:r>
      <w:r w:rsidRPr="006F4B34">
        <w:rPr>
          <w:i/>
          <w:iCs/>
          <w:lang w:val="en-US"/>
        </w:rPr>
        <w:t>v</w:t>
      </w:r>
      <w:r w:rsidR="00A9373D" w:rsidRPr="006F4B34">
        <w:t>.  П</w:t>
      </w:r>
      <w:r w:rsidRPr="006F4B34">
        <w:t xml:space="preserve">ри таком наблюдении скорости всех тел изменятся, причем неподвижные тела станут двигаться со скоростью </w:t>
      </w:r>
      <w:r w:rsidRPr="006F4B34">
        <w:rPr>
          <w:i/>
          <w:iCs/>
          <w:lang w:val="en-US"/>
        </w:rPr>
        <w:t>v</w:t>
      </w:r>
      <w:r w:rsidRPr="006F4B34">
        <w:t xml:space="preserve"> в противоположную сторону. Предположим, что корабль движется влево. Тогда две точки, между которыми бегает зайчик, станут двигаться вправо с той же скоростью. Причем, в то время, пока зайчик пробегает свой путь, исходная точка </w:t>
      </w:r>
      <w:r w:rsidRPr="006F4B34">
        <w:rPr>
          <w:i/>
          <w:iCs/>
          <w:lang w:val="en-US"/>
        </w:rPr>
        <w:t>A</w:t>
      </w:r>
      <w:r w:rsidRPr="006F4B34">
        <w:t xml:space="preserve"> смещается и луч возвращается уже в новую точку </w:t>
      </w:r>
      <w:r w:rsidRPr="006F4B34">
        <w:rPr>
          <w:i/>
          <w:iCs/>
          <w:lang w:val="en-US"/>
        </w:rPr>
        <w:t>C</w:t>
      </w:r>
      <w:r w:rsidRPr="006F4B34">
        <w:t>.</w:t>
      </w:r>
    </w:p>
    <w:p w:rsidR="0086216B" w:rsidRPr="006F4B34" w:rsidRDefault="0086216B" w:rsidP="0086216B">
      <w:pPr>
        <w:widowControl w:val="0"/>
        <w:autoSpaceDE w:val="0"/>
        <w:autoSpaceDN w:val="0"/>
        <w:adjustRightInd w:val="0"/>
      </w:pPr>
      <w:r w:rsidRPr="006F4B34">
        <w:rPr>
          <w:i/>
          <w:iCs/>
        </w:rPr>
        <w:t xml:space="preserve">Вопрос: </w:t>
      </w:r>
      <w:proofErr w:type="gramStart"/>
      <w:r w:rsidR="00B95698" w:rsidRPr="006F4B34">
        <w:rPr>
          <w:i/>
          <w:iCs/>
        </w:rPr>
        <w:t>на</w:t>
      </w:r>
      <w:r w:rsidRPr="006F4B34">
        <w:rPr>
          <w:i/>
          <w:iCs/>
        </w:rPr>
        <w:t xml:space="preserve"> сколько</w:t>
      </w:r>
      <w:proofErr w:type="gramEnd"/>
      <w:r w:rsidRPr="006F4B34">
        <w:rPr>
          <w:i/>
          <w:iCs/>
        </w:rPr>
        <w:t xml:space="preserve"> успеет сместит</w:t>
      </w:r>
      <w:r w:rsidR="001E1FCE" w:rsidRPr="006F4B34">
        <w:rPr>
          <w:i/>
          <w:iCs/>
        </w:rPr>
        <w:t>ь</w:t>
      </w:r>
      <w:r w:rsidRPr="006F4B34">
        <w:rPr>
          <w:i/>
          <w:iCs/>
        </w:rPr>
        <w:t xml:space="preserve">ся точка (чтобы превратиться в точку </w:t>
      </w:r>
      <w:r w:rsidRPr="006F4B34">
        <w:rPr>
          <w:i/>
          <w:iCs/>
          <w:lang w:val="en-US"/>
        </w:rPr>
        <w:t>C</w:t>
      </w:r>
      <w:r w:rsidRPr="006F4B34">
        <w:rPr>
          <w:i/>
          <w:iCs/>
        </w:rPr>
        <w:t>), пока путешествует световой луч?</w:t>
      </w:r>
      <w:r w:rsidR="001E1FCE" w:rsidRPr="006F4B34">
        <w:t xml:space="preserve"> Точнее: чему равна </w:t>
      </w:r>
      <w:r w:rsidRPr="006F4B34">
        <w:t xml:space="preserve"> полов</w:t>
      </w:r>
      <w:r w:rsidR="001E1FCE" w:rsidRPr="006F4B34">
        <w:t>ина</w:t>
      </w:r>
      <w:r w:rsidR="00543B8B" w:rsidRPr="006F4B34">
        <w:t xml:space="preserve"> данного смещения?</w:t>
      </w:r>
      <w:r w:rsidRPr="006F4B34">
        <w:t xml:space="preserve"> Если обозначить половину времени путешествия луча буквой </w:t>
      </w:r>
      <w:r w:rsidRPr="006F4B34">
        <w:rPr>
          <w:i/>
          <w:iCs/>
          <w:lang w:val="en-US"/>
        </w:rPr>
        <w:t>t</w:t>
      </w:r>
      <w:r w:rsidRPr="006F4B34">
        <w:rPr>
          <w:i/>
          <w:iCs/>
        </w:rPr>
        <w:t>'</w:t>
      </w:r>
      <w:r w:rsidRPr="006F4B34">
        <w:t xml:space="preserve">, а половину расстояния </w:t>
      </w:r>
      <w:r w:rsidRPr="006F4B34">
        <w:rPr>
          <w:i/>
          <w:iCs/>
          <w:lang w:val="en-US"/>
        </w:rPr>
        <w:t>AC</w:t>
      </w:r>
      <w:r w:rsidRPr="006F4B34">
        <w:t xml:space="preserve"> буквой </w:t>
      </w:r>
      <w:r w:rsidRPr="006F4B34">
        <w:rPr>
          <w:i/>
          <w:iCs/>
          <w:lang w:val="en-US"/>
        </w:rPr>
        <w:t>d</w:t>
      </w:r>
      <w:r w:rsidRPr="006F4B34">
        <w:t>, то получим наше уравнение в виде:</w:t>
      </w:r>
    </w:p>
    <w:p w:rsidR="00090F9C" w:rsidRDefault="0086216B" w:rsidP="00090F9C">
      <w:pPr>
        <w:widowControl w:val="0"/>
        <w:autoSpaceDE w:val="0"/>
        <w:autoSpaceDN w:val="0"/>
        <w:adjustRightInd w:val="0"/>
        <w:jc w:val="center"/>
      </w:pPr>
      <w:proofErr w:type="gramStart"/>
      <w:r w:rsidRPr="006F4B34">
        <w:rPr>
          <w:i/>
          <w:iCs/>
          <w:lang w:val="en-US"/>
        </w:rPr>
        <w:t>v</w:t>
      </w:r>
      <w:proofErr w:type="gramEnd"/>
      <w:r w:rsidRPr="006F4B34">
        <w:rPr>
          <w:i/>
          <w:iCs/>
        </w:rPr>
        <w:t xml:space="preserve"> * </w:t>
      </w:r>
      <w:r w:rsidRPr="006F4B34">
        <w:rPr>
          <w:i/>
          <w:iCs/>
          <w:lang w:val="en-US"/>
        </w:rPr>
        <w:t>t</w:t>
      </w:r>
      <w:r w:rsidRPr="006F4B34">
        <w:rPr>
          <w:i/>
          <w:iCs/>
        </w:rPr>
        <w:t xml:space="preserve">' = </w:t>
      </w:r>
      <w:r w:rsidRPr="006F4B34">
        <w:rPr>
          <w:i/>
          <w:iCs/>
          <w:lang w:val="en-US"/>
        </w:rPr>
        <w:t>d</w:t>
      </w:r>
    </w:p>
    <w:p w:rsidR="0086216B" w:rsidRPr="006F4B34" w:rsidRDefault="0086216B" w:rsidP="00090F9C">
      <w:pPr>
        <w:widowControl w:val="0"/>
        <w:autoSpaceDE w:val="0"/>
        <w:autoSpaceDN w:val="0"/>
        <w:adjustRightInd w:val="0"/>
        <w:jc w:val="center"/>
      </w:pPr>
      <w:r w:rsidRPr="006F4B34">
        <w:t xml:space="preserve">Буквой </w:t>
      </w:r>
      <w:r w:rsidRPr="006F4B34">
        <w:rPr>
          <w:i/>
          <w:iCs/>
          <w:lang w:val="en-US"/>
        </w:rPr>
        <w:t>v</w:t>
      </w:r>
      <w:r w:rsidRPr="006F4B34">
        <w:t xml:space="preserve"> обозначена скорость движе</w:t>
      </w:r>
      <w:r w:rsidR="001E1FCE" w:rsidRPr="006F4B34">
        <w:t xml:space="preserve">ния космического корабля. </w:t>
      </w:r>
    </w:p>
    <w:p w:rsidR="0086216B" w:rsidRPr="006F4B34" w:rsidRDefault="0086216B" w:rsidP="0086216B">
      <w:pPr>
        <w:widowControl w:val="0"/>
        <w:autoSpaceDE w:val="0"/>
        <w:autoSpaceDN w:val="0"/>
        <w:adjustRightInd w:val="0"/>
      </w:pPr>
      <w:r w:rsidRPr="006F4B34">
        <w:rPr>
          <w:i/>
          <w:iCs/>
        </w:rPr>
        <w:t>Другой вопрос: какой путь при этом пройдет луч света</w:t>
      </w:r>
      <w:proofErr w:type="gramStart"/>
      <w:r w:rsidRPr="006F4B34">
        <w:rPr>
          <w:i/>
          <w:iCs/>
        </w:rPr>
        <w:t>?</w:t>
      </w:r>
      <w:r w:rsidRPr="006F4B34">
        <w:t>(</w:t>
      </w:r>
      <w:proofErr w:type="gramEnd"/>
      <w:r w:rsidRPr="006F4B34">
        <w:t>Точнее, чему равна половина этого пути?Чему равно расстояние до неизвестного объекта?)</w:t>
      </w:r>
    </w:p>
    <w:p w:rsidR="0086216B" w:rsidRPr="006F4B34" w:rsidRDefault="0086216B" w:rsidP="0086216B">
      <w:pPr>
        <w:widowControl w:val="0"/>
        <w:autoSpaceDE w:val="0"/>
        <w:autoSpaceDN w:val="0"/>
        <w:adjustRightInd w:val="0"/>
      </w:pPr>
      <w:r w:rsidRPr="006F4B34">
        <w:t xml:space="preserve">Если обозначить половину длины пути света буквой </w:t>
      </w:r>
      <w:r w:rsidRPr="006F4B34">
        <w:rPr>
          <w:i/>
          <w:iCs/>
          <w:lang w:val="en-US"/>
        </w:rPr>
        <w:t>s</w:t>
      </w:r>
      <w:r w:rsidRPr="006F4B34">
        <w:t>, то получим уравнение:</w:t>
      </w:r>
    </w:p>
    <w:p w:rsidR="0086216B" w:rsidRPr="006F4B34" w:rsidRDefault="0086216B" w:rsidP="0086216B">
      <w:pPr>
        <w:widowControl w:val="0"/>
        <w:autoSpaceDE w:val="0"/>
        <w:autoSpaceDN w:val="0"/>
        <w:adjustRightInd w:val="0"/>
        <w:jc w:val="center"/>
      </w:pPr>
      <w:proofErr w:type="gramStart"/>
      <w:r w:rsidRPr="006F4B34">
        <w:rPr>
          <w:i/>
          <w:iCs/>
          <w:lang w:val="en-US"/>
        </w:rPr>
        <w:t>c</w:t>
      </w:r>
      <w:proofErr w:type="gramEnd"/>
      <w:r w:rsidRPr="006F4B34">
        <w:rPr>
          <w:i/>
          <w:iCs/>
        </w:rPr>
        <w:t xml:space="preserve"> * </w:t>
      </w:r>
      <w:r w:rsidRPr="006F4B34">
        <w:rPr>
          <w:i/>
          <w:iCs/>
          <w:lang w:val="en-US"/>
        </w:rPr>
        <w:t>t</w:t>
      </w:r>
      <w:r w:rsidRPr="006F4B34">
        <w:rPr>
          <w:i/>
          <w:iCs/>
        </w:rPr>
        <w:t xml:space="preserve">' = </w:t>
      </w:r>
      <w:r w:rsidRPr="006F4B34">
        <w:rPr>
          <w:i/>
          <w:iCs/>
          <w:lang w:val="en-US"/>
        </w:rPr>
        <w:t>s</w:t>
      </w:r>
    </w:p>
    <w:p w:rsidR="0086216B" w:rsidRPr="006F4B34" w:rsidRDefault="0086216B" w:rsidP="0086216B">
      <w:pPr>
        <w:widowControl w:val="0"/>
        <w:autoSpaceDE w:val="0"/>
        <w:autoSpaceDN w:val="0"/>
        <w:adjustRightInd w:val="0"/>
      </w:pPr>
      <w:r w:rsidRPr="006F4B34">
        <w:t xml:space="preserve">Здесь </w:t>
      </w:r>
      <w:r w:rsidRPr="006F4B34">
        <w:rPr>
          <w:i/>
          <w:iCs/>
          <w:lang w:val="en-US"/>
        </w:rPr>
        <w:t>c</w:t>
      </w:r>
      <w:r w:rsidRPr="006F4B34">
        <w:t xml:space="preserve"> - это скорость света, а </w:t>
      </w:r>
      <w:r w:rsidRPr="006F4B34">
        <w:rPr>
          <w:i/>
          <w:iCs/>
          <w:lang w:val="en-US"/>
        </w:rPr>
        <w:t>t</w:t>
      </w:r>
      <w:r w:rsidRPr="006F4B34">
        <w:rPr>
          <w:i/>
          <w:iCs/>
        </w:rPr>
        <w:t>'</w:t>
      </w:r>
      <w:r w:rsidRPr="006F4B34">
        <w:t xml:space="preserve"> - это </w:t>
      </w:r>
      <w:proofErr w:type="gramStart"/>
      <w:r w:rsidRPr="006F4B34">
        <w:t>тоже самое</w:t>
      </w:r>
      <w:proofErr w:type="gramEnd"/>
      <w:r w:rsidRPr="006F4B34">
        <w:t xml:space="preserve"> время, кото</w:t>
      </w:r>
      <w:r w:rsidR="00AE0A50" w:rsidRPr="006F4B34">
        <w:t>ро</w:t>
      </w:r>
      <w:r w:rsidR="001E1FCE" w:rsidRPr="006F4B34">
        <w:t xml:space="preserve">е  рассматривали  </w:t>
      </w:r>
      <w:r w:rsidRPr="006F4B34">
        <w:t xml:space="preserve">выше. </w:t>
      </w:r>
    </w:p>
    <w:p w:rsidR="0086216B" w:rsidRPr="006F4B34" w:rsidRDefault="0086216B" w:rsidP="0086216B">
      <w:pPr>
        <w:widowControl w:val="0"/>
        <w:autoSpaceDE w:val="0"/>
        <w:autoSpaceDN w:val="0"/>
        <w:adjustRightInd w:val="0"/>
      </w:pPr>
      <w:r w:rsidRPr="006F4B34">
        <w:t xml:space="preserve">Теперь рассмотрим треугольник </w:t>
      </w:r>
      <w:r w:rsidRPr="006F4B34">
        <w:rPr>
          <w:i/>
          <w:iCs/>
          <w:lang w:val="en-US"/>
        </w:rPr>
        <w:t>ABC</w:t>
      </w:r>
      <w:r w:rsidRPr="006F4B34">
        <w:t xml:space="preserve">. Это равнобедренный треугольник, высота которого равна </w:t>
      </w:r>
      <w:r w:rsidRPr="006F4B34">
        <w:rPr>
          <w:i/>
          <w:iCs/>
          <w:lang w:val="en-US"/>
        </w:rPr>
        <w:t>l</w:t>
      </w:r>
      <w:r w:rsidR="001E1FCE" w:rsidRPr="006F4B34">
        <w:t>,</w:t>
      </w:r>
      <w:r w:rsidRPr="006F4B34">
        <w:t xml:space="preserve"> которое мы ввели при рассмотрении процесса с неподвижной точки зрения. Поскольку движение происходит перпендикулярно </w:t>
      </w:r>
      <w:r w:rsidRPr="006F4B34">
        <w:rPr>
          <w:i/>
          <w:iCs/>
          <w:lang w:val="en-US"/>
        </w:rPr>
        <w:t>l</w:t>
      </w:r>
      <w:r w:rsidRPr="006F4B34">
        <w:t xml:space="preserve">, то оно не могло повлиять не нее. </w:t>
      </w:r>
    </w:p>
    <w:p w:rsidR="0086216B" w:rsidRPr="006F4B34" w:rsidRDefault="0086216B" w:rsidP="0086216B">
      <w:pPr>
        <w:widowControl w:val="0"/>
        <w:autoSpaceDE w:val="0"/>
        <w:autoSpaceDN w:val="0"/>
        <w:adjustRightInd w:val="0"/>
      </w:pPr>
      <w:r w:rsidRPr="006F4B34">
        <w:t xml:space="preserve">Треугольник </w:t>
      </w:r>
      <w:r w:rsidRPr="006F4B34">
        <w:rPr>
          <w:i/>
          <w:iCs/>
          <w:lang w:val="en-US"/>
        </w:rPr>
        <w:t>ABC</w:t>
      </w:r>
      <w:r w:rsidRPr="006F4B34">
        <w:t xml:space="preserve"> составлен из двух половинок - одинаковы</w:t>
      </w:r>
      <w:r w:rsidR="00AE0A50" w:rsidRPr="006F4B34">
        <w:t>х</w:t>
      </w:r>
      <w:r w:rsidRPr="006F4B34">
        <w:t xml:space="preserve"> прямоугольных треугол</w:t>
      </w:r>
      <w:r w:rsidR="00543B8B" w:rsidRPr="006F4B34">
        <w:t>ь</w:t>
      </w:r>
      <w:r w:rsidRPr="006F4B34">
        <w:t xml:space="preserve">ников, гипотенузы которых </w:t>
      </w:r>
      <w:r w:rsidRPr="006F4B34">
        <w:rPr>
          <w:i/>
          <w:iCs/>
          <w:lang w:val="en-US"/>
        </w:rPr>
        <w:t>AB</w:t>
      </w:r>
      <w:r w:rsidRPr="006F4B34">
        <w:t xml:space="preserve"> и </w:t>
      </w:r>
      <w:r w:rsidRPr="006F4B34">
        <w:rPr>
          <w:i/>
          <w:iCs/>
          <w:lang w:val="en-US"/>
        </w:rPr>
        <w:t>BC</w:t>
      </w:r>
      <w:r w:rsidRPr="006F4B34">
        <w:t xml:space="preserve"> должны быть связаны с катетами </w:t>
      </w:r>
      <w:r w:rsidRPr="006F4B34">
        <w:rPr>
          <w:b/>
        </w:rPr>
        <w:t>по теореме Пифагора</w:t>
      </w:r>
      <w:r w:rsidRPr="006F4B34">
        <w:t xml:space="preserve">. </w:t>
      </w:r>
      <w:proofErr w:type="gramStart"/>
      <w:r w:rsidRPr="006F4B34">
        <w:t xml:space="preserve">Один из катетов - это </w:t>
      </w:r>
      <w:r w:rsidRPr="006F4B34">
        <w:rPr>
          <w:i/>
          <w:iCs/>
          <w:lang w:val="en-US"/>
        </w:rPr>
        <w:t>d</w:t>
      </w:r>
      <w:r w:rsidRPr="006F4B34">
        <w:t xml:space="preserve">, которое мы рассчитали только что, а второй катет - это </w:t>
      </w:r>
      <w:r w:rsidRPr="006F4B34">
        <w:rPr>
          <w:i/>
          <w:iCs/>
          <w:lang w:val="en-US"/>
        </w:rPr>
        <w:t>s</w:t>
      </w:r>
      <w:r w:rsidRPr="006F4B34">
        <w:t>, который проходит свет, и который мы тоже рассчитали.</w:t>
      </w:r>
      <w:proofErr w:type="gramEnd"/>
      <w:r w:rsidRPr="006F4B34">
        <w:br/>
        <w:t>Получаем уравнение:</w:t>
      </w:r>
    </w:p>
    <w:p w:rsidR="0086216B" w:rsidRPr="006F4B34" w:rsidRDefault="0086216B" w:rsidP="0086216B">
      <w:pPr>
        <w:widowControl w:val="0"/>
        <w:autoSpaceDE w:val="0"/>
        <w:autoSpaceDN w:val="0"/>
        <w:adjustRightInd w:val="0"/>
        <w:jc w:val="center"/>
      </w:pPr>
      <w:r w:rsidRPr="006F4B34">
        <w:rPr>
          <w:i/>
          <w:iCs/>
          <w:lang w:val="en-US"/>
        </w:rPr>
        <w:t>s</w:t>
      </w:r>
      <w:r w:rsidRPr="006F4B34">
        <w:rPr>
          <w:i/>
          <w:iCs/>
          <w:vertAlign w:val="superscript"/>
        </w:rPr>
        <w:t>2</w:t>
      </w:r>
      <w:r w:rsidRPr="006F4B34">
        <w:rPr>
          <w:i/>
          <w:iCs/>
        </w:rPr>
        <w:t xml:space="preserve"> = </w:t>
      </w:r>
      <w:r w:rsidRPr="006F4B34">
        <w:rPr>
          <w:i/>
          <w:iCs/>
          <w:lang w:val="en-US"/>
        </w:rPr>
        <w:t>l</w:t>
      </w:r>
      <w:r w:rsidRPr="006F4B34">
        <w:rPr>
          <w:i/>
          <w:iCs/>
          <w:vertAlign w:val="superscript"/>
        </w:rPr>
        <w:t>2</w:t>
      </w:r>
      <w:r w:rsidRPr="006F4B34">
        <w:rPr>
          <w:i/>
          <w:iCs/>
        </w:rPr>
        <w:t xml:space="preserve"> + </w:t>
      </w:r>
      <w:r w:rsidRPr="006F4B34">
        <w:rPr>
          <w:i/>
          <w:iCs/>
          <w:lang w:val="en-US"/>
        </w:rPr>
        <w:t>d</w:t>
      </w:r>
      <w:r w:rsidRPr="006F4B34">
        <w:rPr>
          <w:i/>
          <w:iCs/>
          <w:vertAlign w:val="superscript"/>
        </w:rPr>
        <w:t>2</w:t>
      </w:r>
    </w:p>
    <w:p w:rsidR="0086216B" w:rsidRPr="006F4B34" w:rsidRDefault="0086216B" w:rsidP="0086216B">
      <w:pPr>
        <w:widowControl w:val="0"/>
        <w:autoSpaceDE w:val="0"/>
        <w:autoSpaceDN w:val="0"/>
        <w:adjustRightInd w:val="0"/>
      </w:pPr>
      <w:r w:rsidRPr="006F4B34">
        <w:t xml:space="preserve">Это ведь </w:t>
      </w:r>
      <w:r w:rsidR="001E1FCE" w:rsidRPr="006F4B34">
        <w:rPr>
          <w:b/>
        </w:rPr>
        <w:t>теорема Пифагора</w:t>
      </w:r>
      <w:r w:rsidR="001E1FCE" w:rsidRPr="006F4B34">
        <w:t xml:space="preserve">! </w:t>
      </w:r>
    </w:p>
    <w:p w:rsidR="002972EB" w:rsidRPr="006F4B34" w:rsidRDefault="002972EB" w:rsidP="002972E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  <w:r w:rsidRPr="006F4B34">
        <w:rPr>
          <w:rFonts w:ascii="Times New Roman CYR" w:eastAsiaTheme="minorEastAsia" w:hAnsi="Times New Roman CYR" w:cs="Times New Roman CYR"/>
        </w:rPr>
        <w:t xml:space="preserve">Явление </w:t>
      </w:r>
      <w:r w:rsidRPr="006F4B34">
        <w:rPr>
          <w:rFonts w:ascii="Times New Roman CYR" w:eastAsiaTheme="minorEastAsia" w:hAnsi="Times New Roman CYR" w:cs="Times New Roman CYR"/>
          <w:b/>
        </w:rPr>
        <w:t>звёздной аберрации,</w:t>
      </w:r>
      <w:r w:rsidR="006F4B34">
        <w:rPr>
          <w:rFonts w:ascii="Times New Roman CYR" w:eastAsiaTheme="minorEastAsia" w:hAnsi="Times New Roman CYR" w:cs="Times New Roman CYR"/>
        </w:rPr>
        <w:t xml:space="preserve"> открытое в 1729 году, </w:t>
      </w:r>
      <w:r w:rsidRPr="006F4B34">
        <w:rPr>
          <w:rFonts w:ascii="Times New Roman CYR" w:eastAsiaTheme="minorEastAsia" w:hAnsi="Times New Roman CYR" w:cs="Times New Roman CYR"/>
        </w:rPr>
        <w:t>заключается в том, что все звёзды на небесной сфере описывают эллипсы. Большая полуось этих эллипсов наблюдается с Земли под углом, равным 20,5 градуса. Такой угол связан с движением Земли вокруг Солнца со скоростью 29,8 км в час. Чтобы с движущейся Земли наблюдать звезду, необходимо наклонить трубу телескопа вперёд по движению звезды, так как пока свет проходит длину телескопа, окуляр вместе с землёй перемещается вперёд. Сложение скоростей</w:t>
      </w:r>
      <w:r w:rsidR="0030067B">
        <w:rPr>
          <w:rFonts w:ascii="Times New Roman CYR" w:eastAsiaTheme="minorEastAsia" w:hAnsi="Times New Roman CYR" w:cs="Times New Roman CYR"/>
          <w:sz w:val="28"/>
          <w:szCs w:val="28"/>
        </w:rPr>
        <w:t>с</w:t>
      </w:r>
      <w:r w:rsidRPr="0030067B">
        <w:rPr>
          <w:rFonts w:ascii="Times New Roman CYR" w:eastAsiaTheme="minorEastAsia" w:hAnsi="Times New Roman CYR" w:cs="Times New Roman CYR"/>
        </w:rPr>
        <w:t>вета</w:t>
      </w:r>
      <w:r w:rsidRPr="002972EB">
        <w:rPr>
          <w:rFonts w:ascii="Times New Roman CYR" w:eastAsiaTheme="minorEastAsia" w:hAnsi="Times New Roman CYR" w:cs="Times New Roman CYR"/>
          <w:sz w:val="28"/>
          <w:szCs w:val="28"/>
        </w:rPr>
        <w:t xml:space="preserve"> и </w:t>
      </w:r>
      <w:r w:rsidRPr="006F4B34">
        <w:rPr>
          <w:rFonts w:ascii="Times New Roman CYR" w:eastAsiaTheme="minorEastAsia" w:hAnsi="Times New Roman CYR" w:cs="Times New Roman CYR"/>
        </w:rPr>
        <w:t>Земли производится ве</w:t>
      </w:r>
      <w:r w:rsidR="004021E4" w:rsidRPr="006F4B34">
        <w:rPr>
          <w:rFonts w:ascii="Times New Roman CYR" w:eastAsiaTheme="minorEastAsia" w:hAnsi="Times New Roman CYR" w:cs="Times New Roman CYR"/>
        </w:rPr>
        <w:t>кторно, используя т. Пифагора.</w:t>
      </w:r>
      <w:r w:rsidR="00090F9C" w:rsidRPr="006F4B34">
        <w:rPr>
          <w:rFonts w:ascii="Arial" w:eastAsiaTheme="minorEastAsia" w:hAnsi="Arial" w:cstheme="minorBidi"/>
          <w:color w:val="000000" w:themeColor="text1"/>
          <w:kern w:val="24"/>
          <w:lang w:val="en-US"/>
        </w:rPr>
        <w:t>U</w:t>
      </w:r>
      <w:r w:rsidR="00090F9C" w:rsidRPr="0030067B">
        <w:rPr>
          <w:rFonts w:ascii="Arial" w:eastAsiaTheme="minorEastAsia" w:hAnsi="Arial" w:cstheme="minorBidi"/>
          <w:color w:val="000000" w:themeColor="text1"/>
          <w:kern w:val="24"/>
          <w:position w:val="7"/>
          <w:vertAlign w:val="superscript"/>
        </w:rPr>
        <w:t>2</w:t>
      </w:r>
      <w:r w:rsidR="00090F9C" w:rsidRPr="0030067B">
        <w:rPr>
          <w:rFonts w:ascii="Arial" w:eastAsiaTheme="minorEastAsia" w:hAnsi="Arial" w:cstheme="minorBidi"/>
          <w:color w:val="000000" w:themeColor="text1"/>
          <w:kern w:val="24"/>
        </w:rPr>
        <w:t>=</w:t>
      </w:r>
      <w:r w:rsidR="00090F9C" w:rsidRPr="006F4B34">
        <w:rPr>
          <w:rFonts w:ascii="Arial" w:eastAsiaTheme="minorEastAsia" w:hAnsi="Arial" w:cstheme="minorBidi"/>
          <w:color w:val="000000" w:themeColor="text1"/>
          <w:kern w:val="24"/>
          <w:lang w:val="en-US"/>
        </w:rPr>
        <w:t>C</w:t>
      </w:r>
      <w:r w:rsidR="00090F9C" w:rsidRPr="0030067B">
        <w:rPr>
          <w:rFonts w:ascii="Arial" w:eastAsiaTheme="minorEastAsia" w:hAnsi="Arial" w:cstheme="minorBidi"/>
          <w:color w:val="000000" w:themeColor="text1"/>
          <w:kern w:val="24"/>
          <w:position w:val="7"/>
          <w:vertAlign w:val="superscript"/>
        </w:rPr>
        <w:t>2</w:t>
      </w:r>
      <w:r w:rsidR="00090F9C" w:rsidRPr="0030067B">
        <w:rPr>
          <w:rFonts w:ascii="Arial" w:eastAsiaTheme="minorEastAsia" w:hAnsi="Arial" w:cstheme="minorBidi"/>
          <w:color w:val="000000" w:themeColor="text1"/>
          <w:kern w:val="24"/>
        </w:rPr>
        <w:t>+</w:t>
      </w:r>
      <w:r w:rsidR="00090F9C" w:rsidRPr="006F4B34">
        <w:rPr>
          <w:rFonts w:ascii="Arial" w:eastAsiaTheme="minorEastAsia" w:hAnsi="Arial" w:cstheme="minorBidi"/>
          <w:color w:val="000000" w:themeColor="text1"/>
          <w:kern w:val="24"/>
          <w:lang w:val="en-US"/>
        </w:rPr>
        <w:t>V</w:t>
      </w:r>
      <w:r w:rsidR="00090F9C" w:rsidRPr="0030067B">
        <w:rPr>
          <w:rFonts w:ascii="Arial" w:eastAsiaTheme="minorEastAsia" w:hAnsi="Arial" w:cstheme="minorBidi"/>
          <w:color w:val="000000" w:themeColor="text1"/>
          <w:kern w:val="24"/>
          <w:position w:val="7"/>
          <w:vertAlign w:val="superscript"/>
        </w:rPr>
        <w:t>2</w:t>
      </w:r>
    </w:p>
    <w:p w:rsidR="004021E4" w:rsidRPr="006F4B34" w:rsidRDefault="006562F5" w:rsidP="002972E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  <w:r w:rsidRPr="006562F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187" type="#_x0000_t32" style="position:absolute;margin-left:310.2pt;margin-top:5.75pt;width:34.15pt;height:68pt;flip:x;z-index:25172736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" strokecolor="#4579b8 [3044]">
            <v:stroke endarrow="open"/>
          </v:shape>
        </w:pict>
      </w:r>
      <w:r w:rsidRPr="006562F5">
        <w:rPr>
          <w:noProof/>
        </w:rPr>
        <w:pict>
          <v:shape id="Прямая со стрелкой 12" o:spid="_x0000_s1184" type="#_x0000_t32" style="position:absolute;margin-left:310.2pt;margin-top:5.15pt;width:34.15pt;height:0;z-index:25172428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" strokecolor="#4579b8 [3044]">
            <v:stroke endarrow="open"/>
          </v:shape>
        </w:pict>
      </w:r>
      <w:r>
        <w:rPr>
          <w:rFonts w:ascii="Times New Roman CYR" w:eastAsiaTheme="minorEastAsia" w:hAnsi="Times New Roman CYR" w:cs="Times New Roman CYR"/>
          <w:noProof/>
        </w:rPr>
        <w:pict>
          <v:shape id="_x0000_s1182" type="#_x0000_t32" style="position:absolute;margin-left:310.2pt;margin-top:5.15pt;width:0;height:73.75pt;z-index:25172224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" strokecolor="#4579b8 [3044]">
            <v:stroke endarrow="open"/>
          </v:shape>
        </w:pict>
      </w:r>
      <w:r w:rsidRPr="006562F5">
        <w:rPr>
          <w:noProof/>
        </w:rPr>
        <w:pict>
          <v:shape id="Прямая со стрелкой 7" o:spid="_x0000_s1181" type="#_x0000_t32" style="position:absolute;margin-left:108.45pt;margin-top:0;width:0;height:73.75pt;z-index:25172121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" strokecolor="#4579b8 [3044]">
            <v:stroke endarrow="open"/>
          </v:shape>
        </w:pict>
      </w:r>
      <w:r w:rsidRPr="006562F5">
        <w:rPr>
          <w:noProof/>
        </w:rPr>
        <w:pict>
          <v:rect id="Прямоугольник 13" o:spid="_x0000_s1160" style="position:absolute;margin-left:341.25pt;margin-top:5.15pt;width:28.25pt;height:22.6pt;z-index:25171302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" fillcolor="#4f81bd [3204]" strokecolor="#243f60 [1604]" strokeweight="2pt">
            <v:textbox>
              <w:txbxContent>
                <w:p w:rsidR="00244C20" w:rsidRDefault="00244C20" w:rsidP="004021E4">
                  <w:pPr>
                    <w:pStyle w:val="a6"/>
                    <w:spacing w:before="0" w:beforeAutospacing="0" w:after="0" w:afterAutospacing="0"/>
                    <w:jc w:val="center"/>
                    <w:textAlignment w:val="baseline"/>
                  </w:pPr>
                  <w:r w:rsidRPr="004021E4">
                    <w:rPr>
                      <w:rFonts w:asciiTheme="minorHAnsi" w:hAnsi="Calibri" w:cstheme="minorBidi"/>
                      <w:color w:val="FFFFFF" w:themeColor="light1"/>
                      <w:kern w:val="24"/>
                      <w:lang w:val="en-US"/>
                    </w:rPr>
                    <w:t>V</w:t>
                  </w:r>
                </w:p>
              </w:txbxContent>
            </v:textbox>
          </v:rect>
        </w:pict>
      </w:r>
      <w:r w:rsidRPr="006562F5">
        <w:rPr>
          <w:noProof/>
        </w:rPr>
        <w:pict>
          <v:rect id="Прямоугольник 4" o:spid="_x0000_s1158" style="position:absolute;margin-left:133.2pt;margin-top:0;width:85pt;height:45.35pt;z-index:25170892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" fillcolor="#4f81bd [3204]" strokecolor="#243f60 [1604]" strokeweight="2pt">
            <v:textbox>
              <w:txbxContent>
                <w:p w:rsidR="00244C20" w:rsidRDefault="00244C20" w:rsidP="004021E4">
                  <w:pPr>
                    <w:pStyle w:val="a6"/>
                    <w:spacing w:before="0" w:beforeAutospacing="0" w:after="0" w:afterAutospacing="0"/>
                    <w:jc w:val="center"/>
                    <w:textAlignment w:val="baseline"/>
                  </w:pPr>
                  <w:r w:rsidRPr="004021E4">
                    <w:rPr>
                      <w:rFonts w:asciiTheme="minorHAnsi" w:hAnsi="Calibri" w:cstheme="minorBidi"/>
                      <w:color w:val="FFFFFF" w:themeColor="light1"/>
                      <w:kern w:val="24"/>
                    </w:rPr>
                    <w:t>Труба телескопа</w:t>
                  </w:r>
                </w:p>
              </w:txbxContent>
            </v:textbox>
          </v:rect>
        </w:pict>
      </w:r>
      <w:r>
        <w:rPr>
          <w:rFonts w:ascii="Times New Roman CYR" w:eastAsiaTheme="minorEastAsia" w:hAnsi="Times New Roman CYR" w:cs="Times New Roman CYR"/>
          <w:noProof/>
        </w:rPr>
        <w:pict>
          <v:rect id="Прямоугольник 3" o:spid="_x0000_s1157" style="position:absolute;margin-left:0;margin-top:0;width:85.1pt;height:45.3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" fillcolor="#4f81bd [3204]" strokecolor="#243f60 [1604]" strokeweight="2pt">
            <v:textbox>
              <w:txbxContent>
                <w:p w:rsidR="00244C20" w:rsidRDefault="00244C20" w:rsidP="004021E4">
                  <w:pPr>
                    <w:pStyle w:val="a6"/>
                    <w:spacing w:before="0" w:beforeAutospacing="0" w:after="0" w:afterAutospacing="0"/>
                    <w:jc w:val="center"/>
                    <w:textAlignment w:val="baseline"/>
                  </w:pPr>
                  <w:r w:rsidRPr="004021E4">
                    <w:rPr>
                      <w:rFonts w:asciiTheme="minorHAnsi" w:hAnsi="Calibri" w:cstheme="minorBidi"/>
                      <w:color w:val="FFFFFF" w:themeColor="light1"/>
                      <w:kern w:val="24"/>
                    </w:rPr>
                    <w:t>С-скорость света</w:t>
                  </w:r>
                </w:p>
              </w:txbxContent>
            </v:textbox>
          </v:rect>
        </w:pict>
      </w:r>
    </w:p>
    <w:p w:rsidR="004021E4" w:rsidRPr="006F4B34" w:rsidRDefault="004021E4" w:rsidP="0086216B">
      <w:pPr>
        <w:widowControl w:val="0"/>
        <w:autoSpaceDE w:val="0"/>
        <w:autoSpaceDN w:val="0"/>
        <w:adjustRightInd w:val="0"/>
      </w:pPr>
    </w:p>
    <w:p w:rsidR="004021E4" w:rsidRPr="006F4B34" w:rsidRDefault="004021E4" w:rsidP="0086216B">
      <w:pPr>
        <w:widowControl w:val="0"/>
        <w:autoSpaceDE w:val="0"/>
        <w:autoSpaceDN w:val="0"/>
        <w:adjustRightInd w:val="0"/>
      </w:pPr>
    </w:p>
    <w:p w:rsidR="004021E4" w:rsidRPr="006F4B34" w:rsidRDefault="004021E4" w:rsidP="0086216B">
      <w:pPr>
        <w:widowControl w:val="0"/>
        <w:autoSpaceDE w:val="0"/>
        <w:autoSpaceDN w:val="0"/>
        <w:adjustRightInd w:val="0"/>
      </w:pPr>
    </w:p>
    <w:p w:rsidR="004021E4" w:rsidRPr="006F4B34" w:rsidRDefault="006562F5" w:rsidP="0086216B">
      <w:pPr>
        <w:widowControl w:val="0"/>
        <w:autoSpaceDE w:val="0"/>
        <w:autoSpaceDN w:val="0"/>
        <w:adjustRightInd w:val="0"/>
      </w:pPr>
      <w:r>
        <w:rPr>
          <w:noProof/>
        </w:rPr>
        <w:pict>
          <v:rect id="Прямоугольник 20" o:spid="_x0000_s1163" style="position:absolute;margin-left:377.7pt;margin-top:0;width:59.5pt;height:32.1pt;z-index:25171916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" fillcolor="#4f81bd [3204]" strokecolor="#243f60 [1604]" strokeweight="2pt">
            <v:textbox>
              <w:txbxContent>
                <w:p w:rsidR="00244C20" w:rsidRDefault="00244C20" w:rsidP="004021E4">
                  <w:pPr>
                    <w:pStyle w:val="a6"/>
                    <w:spacing w:before="0" w:beforeAutospacing="0" w:after="0" w:afterAutospacing="0"/>
                    <w:jc w:val="center"/>
                    <w:textAlignment w:val="baseline"/>
                  </w:pPr>
                  <w:r w:rsidRPr="004021E4">
                    <w:rPr>
                      <w:rFonts w:asciiTheme="minorHAnsi" w:hAnsi="Calibri" w:cstheme="minorBidi"/>
                      <w:color w:val="FFFFFF" w:themeColor="light1"/>
                      <w:kern w:val="24"/>
                    </w:rPr>
                    <w:t>Угол</w:t>
                  </w:r>
                </w:p>
              </w:txbxContent>
            </v:textbox>
          </v:rect>
        </w:pict>
      </w:r>
    </w:p>
    <w:p w:rsidR="004021E4" w:rsidRPr="006F4B34" w:rsidRDefault="006562F5" w:rsidP="0086216B">
      <w:pPr>
        <w:widowControl w:val="0"/>
        <w:autoSpaceDE w:val="0"/>
        <w:autoSpaceDN w:val="0"/>
        <w:adjustRightInd w:val="0"/>
      </w:pPr>
      <w:r>
        <w:rPr>
          <w:noProof/>
        </w:rPr>
        <w:pict>
          <v:rect id="Прямоугольник 16" o:spid="_x0000_s1161" style="position:absolute;margin-left:293.45pt;margin-top:10.9pt;width:34pt;height:33.75pt;z-index:25171507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" fillcolor="#4f81bd [3204]" strokecolor="#243f60 [1604]" strokeweight="2pt">
            <v:textbox>
              <w:txbxContent>
                <w:p w:rsidR="00244C20" w:rsidRDefault="00244C20" w:rsidP="004021E4">
                  <w:pPr>
                    <w:pStyle w:val="a6"/>
                    <w:spacing w:before="0" w:beforeAutospacing="0" w:after="0" w:afterAutospacing="0"/>
                    <w:jc w:val="center"/>
                    <w:textAlignment w:val="baseline"/>
                  </w:pPr>
                  <w:r w:rsidRPr="004021E4">
                    <w:rPr>
                      <w:rFonts w:asciiTheme="minorHAnsi" w:hAnsi="Calibri" w:cstheme="minorBidi"/>
                      <w:color w:val="FFFFFF" w:themeColor="light1"/>
                      <w:kern w:val="24"/>
                      <w:lang w:val="en-US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162" style="position:absolute;margin-left:351pt;margin-top:10.9pt;width:34pt;height:33.75pt;z-index:25171712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" fillcolor="#4f81bd [3204]" strokecolor="#243f60 [1604]" strokeweight="2pt">
            <v:textbox>
              <w:txbxContent>
                <w:p w:rsidR="00244C20" w:rsidRDefault="00244C20" w:rsidP="004021E4">
                  <w:pPr>
                    <w:pStyle w:val="a6"/>
                    <w:spacing w:before="0" w:beforeAutospacing="0" w:after="0" w:afterAutospacing="0"/>
                    <w:jc w:val="center"/>
                    <w:textAlignment w:val="baseline"/>
                  </w:pPr>
                  <w:proofErr w:type="gramStart"/>
                  <w:r w:rsidRPr="004021E4">
                    <w:rPr>
                      <w:rFonts w:asciiTheme="minorHAnsi" w:hAnsi="Calibri" w:cstheme="minorBidi"/>
                      <w:color w:val="FFFFFF" w:themeColor="light1"/>
                      <w:kern w:val="24"/>
                      <w:lang w:val="en-US"/>
                    </w:rPr>
                    <w:t>u</w:t>
                  </w:r>
                  <w:proofErr w:type="gramEnd"/>
                </w:p>
              </w:txbxContent>
            </v:textbox>
          </v:rect>
        </w:pict>
      </w:r>
    </w:p>
    <w:p w:rsidR="004021E4" w:rsidRPr="006F4B34" w:rsidRDefault="006562F5" w:rsidP="0086216B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186" type="#_x0000_t32" style="position:absolute;margin-left:99.05pt;margin-top:25.95pt;width:34.15pt;height:0;z-index:25172531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" strokecolor="#4579b8 [3044]">
            <v:stroke endarrow="open"/>
          </v:shape>
        </w:pict>
      </w:r>
      <w:r>
        <w:rPr>
          <w:noProof/>
        </w:rPr>
        <w:pict>
          <v:rect id="Прямоугольник 5" o:spid="_x0000_s1159" style="position:absolute;margin-left:133.2pt;margin-top:4.5pt;width:85.1pt;height:45.35pt;z-index:25171097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" fillcolor="#4f81bd [3204]" strokecolor="#243f60 [1604]" strokeweight="2pt">
            <v:textbox>
              <w:txbxContent>
                <w:p w:rsidR="00244C20" w:rsidRDefault="00244C20" w:rsidP="004021E4">
                  <w:pPr>
                    <w:pStyle w:val="a6"/>
                    <w:spacing w:before="0" w:beforeAutospacing="0" w:after="0" w:afterAutospacing="0"/>
                    <w:jc w:val="center"/>
                    <w:textAlignment w:val="baseline"/>
                  </w:pPr>
                  <w:r w:rsidRPr="004021E4">
                    <w:rPr>
                      <w:rFonts w:asciiTheme="minorHAnsi" w:hAnsi="Calibri" w:cstheme="minorBidi"/>
                      <w:color w:val="FFFFFF" w:themeColor="light1"/>
                      <w:kern w:val="24"/>
                      <w:lang w:val="en-US"/>
                    </w:rPr>
                    <w:t>V-</w:t>
                  </w:r>
                  <w:r w:rsidRPr="004021E4">
                    <w:rPr>
                      <w:rFonts w:asciiTheme="minorHAnsi" w:hAnsi="Calibri" w:cstheme="minorBidi"/>
                      <w:color w:val="FFFFFF" w:themeColor="light1"/>
                      <w:kern w:val="24"/>
                    </w:rPr>
                    <w:t>скорость земли</w:t>
                  </w:r>
                </w:p>
              </w:txbxContent>
            </v:textbox>
          </v:rect>
        </w:pict>
      </w:r>
    </w:p>
    <w:p w:rsidR="004021E4" w:rsidRPr="006F4B34" w:rsidRDefault="004021E4" w:rsidP="0086216B">
      <w:pPr>
        <w:widowControl w:val="0"/>
        <w:autoSpaceDE w:val="0"/>
        <w:autoSpaceDN w:val="0"/>
        <w:adjustRightInd w:val="0"/>
      </w:pPr>
    </w:p>
    <w:p w:rsidR="0086216B" w:rsidRPr="006F4B34" w:rsidRDefault="0086216B" w:rsidP="00090F9C">
      <w:pPr>
        <w:textAlignment w:val="baseline"/>
      </w:pPr>
      <w:r w:rsidRPr="006F4B34">
        <w:lastRenderedPageBreak/>
        <w:t xml:space="preserve">В конце девятнадцатого века высказывались разнообразные предположения о существовании обитателей Марса подобных человеку, это явилось следствием открытий итальянского астронома </w:t>
      </w:r>
      <w:proofErr w:type="spellStart"/>
      <w:r w:rsidRPr="006F4B34">
        <w:t>Скиапарелли</w:t>
      </w:r>
      <w:proofErr w:type="spellEnd"/>
      <w:r w:rsidRPr="006F4B34">
        <w:t xml:space="preserve"> (открыл на Марсе каналы</w:t>
      </w:r>
      <w:r w:rsidR="0030067B">
        <w:t>,</w:t>
      </w:r>
      <w:r w:rsidRPr="006F4B34">
        <w:t xml:space="preserve"> ко</w:t>
      </w:r>
      <w:r w:rsidR="00EB3893" w:rsidRPr="006F4B34">
        <w:t>торые долгое время считались ис</w:t>
      </w:r>
      <w:r w:rsidRPr="006F4B34">
        <w:t>кус</w:t>
      </w:r>
      <w:r w:rsidR="00EB3893" w:rsidRPr="006F4B34">
        <w:t>с</w:t>
      </w:r>
      <w:r w:rsidR="0030067B">
        <w:t>твенными).</w:t>
      </w:r>
      <w:r w:rsidRPr="006F4B34">
        <w:t xml:space="preserve"> Естественно, что вопрос о том, можно ли с помощью световых сигналов объясняться с этими гипотетическими существами, вызвал оживленную дискуссию. Парижской академией наук была даже установлена премия в 100000 франков тому, кто первый установит связь с каким-нибудь обитателем другого небесного тела; эта премия все еще ждет счастливца. В шутку, хотя и не совсем безосновательно, было решено передать обитателям Марса сигнал в виде теоремы Пифагора.</w:t>
      </w:r>
    </w:p>
    <w:p w:rsidR="00090F9C" w:rsidRDefault="0086216B">
      <w:pPr>
        <w:widowControl w:val="0"/>
        <w:autoSpaceDE w:val="0"/>
        <w:autoSpaceDN w:val="0"/>
        <w:adjustRightInd w:val="0"/>
      </w:pPr>
      <w:r w:rsidRPr="006F4B34">
        <w:t>Неизвестно, как это сделать; но для всех оч</w:t>
      </w:r>
      <w:r w:rsidR="009B596E" w:rsidRPr="006F4B34">
        <w:t>евидно, что математический факт,</w:t>
      </w:r>
      <w:r w:rsidRPr="006F4B34">
        <w:t xml:space="preserve"> выражаемый теоремой Пифагора</w:t>
      </w:r>
      <w:r w:rsidR="009B596E" w:rsidRPr="006F4B34">
        <w:t>,</w:t>
      </w:r>
      <w:r w:rsidR="0030067B">
        <w:t xml:space="preserve"> имеет место всюду, </w:t>
      </w:r>
      <w:r w:rsidRPr="006F4B34">
        <w:t>и поэтому похожие на нас обитатели другого мира должны понять такой сигнал.</w:t>
      </w:r>
    </w:p>
    <w:p w:rsidR="00527434" w:rsidRPr="00090F9C" w:rsidRDefault="009B596E">
      <w:pPr>
        <w:widowControl w:val="0"/>
        <w:autoSpaceDE w:val="0"/>
        <w:autoSpaceDN w:val="0"/>
        <w:adjustRightInd w:val="0"/>
      </w:pPr>
      <w:r w:rsidRPr="006F4B34">
        <w:rPr>
          <w:b/>
        </w:rPr>
        <w:t>Мобильная связь</w:t>
      </w:r>
    </w:p>
    <w:p w:rsidR="00527434" w:rsidRPr="006F4B34" w:rsidRDefault="009B596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>Кто</w:t>
      </w:r>
      <w:r w:rsidR="00EA305A" w:rsidRPr="006F4B34">
        <w:rPr>
          <w:rFonts w:ascii="Times New Roman CYR" w:hAnsi="Times New Roman CYR" w:cs="Times New Roman CYR"/>
        </w:rPr>
        <w:t xml:space="preserve"> в современном мире не пользуется сотовым телефоном? Каждый абонент мобильной связи заинтересован в ее качестве. А качество в свою очередь зависит от высоты антенны мобильного оператора. Чтобы  рассчитать</w:t>
      </w:r>
      <w:r w:rsidRPr="006F4B34">
        <w:rPr>
          <w:rFonts w:ascii="Times New Roman CYR" w:hAnsi="Times New Roman CYR" w:cs="Times New Roman CYR"/>
        </w:rPr>
        <w:t>,</w:t>
      </w:r>
      <w:r w:rsidR="00EA305A" w:rsidRPr="006F4B34">
        <w:rPr>
          <w:rFonts w:ascii="Times New Roman CYR" w:hAnsi="Times New Roman CYR" w:cs="Times New Roman CYR"/>
        </w:rPr>
        <w:t xml:space="preserve"> в каком радиусе можно принимать передачу, применяем </w:t>
      </w:r>
      <w:r w:rsidR="00EA305A" w:rsidRPr="006F4B34">
        <w:rPr>
          <w:rFonts w:ascii="Times New Roman CYR" w:hAnsi="Times New Roman CYR" w:cs="Times New Roman CYR"/>
          <w:b/>
        </w:rPr>
        <w:t>теорему Пифагора</w:t>
      </w:r>
      <w:r w:rsidR="00EA305A" w:rsidRPr="006F4B34">
        <w:rPr>
          <w:rFonts w:ascii="Times New Roman CYR" w:hAnsi="Times New Roman CYR" w:cs="Times New Roman CYR"/>
        </w:rPr>
        <w:t>.</w:t>
      </w:r>
    </w:p>
    <w:p w:rsidR="00EA305A" w:rsidRPr="006F4B34" w:rsidRDefault="00EA305A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6F4B34">
        <w:rPr>
          <w:rFonts w:ascii="Times New Roman CYR" w:hAnsi="Times New Roman CYR" w:cs="Times New Roman CYR"/>
        </w:rPr>
        <w:t xml:space="preserve">Какую наибольшую высоту должна иметь антенна мобильного оператора, чтобы передачу можно было принимать в радиусе R=200 км? (радиус Земли равен </w:t>
      </w:r>
      <w:smartTag w:uri="urn:schemas-microsoft-com:office:smarttags" w:element="metricconverter">
        <w:smartTagPr>
          <w:attr w:name="ProductID" w:val="2548 мм"/>
        </w:smartTagPr>
        <w:r w:rsidRPr="006F4B34">
          <w:rPr>
            <w:rFonts w:ascii="Times New Roman CYR" w:hAnsi="Times New Roman CYR" w:cs="Times New Roman CYR"/>
          </w:rPr>
          <w:t>6380 км</w:t>
        </w:r>
      </w:smartTag>
      <w:r w:rsidRPr="006F4B34">
        <w:rPr>
          <w:rFonts w:ascii="Times New Roman CYR" w:hAnsi="Times New Roman CYR" w:cs="Times New Roman CYR"/>
        </w:rPr>
        <w:t>.)</w:t>
      </w:r>
    </w:p>
    <w:p w:rsidR="00EA305A" w:rsidRPr="006F4B34" w:rsidRDefault="00EA305A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6F4B34">
        <w:rPr>
          <w:rFonts w:ascii="Times New Roman CYR" w:hAnsi="Times New Roman CYR" w:cs="Times New Roman CYR"/>
          <w:b/>
          <w:bCs/>
        </w:rPr>
        <w:t xml:space="preserve">Решение: </w:t>
      </w:r>
    </w:p>
    <w:p w:rsidR="00EA305A" w:rsidRPr="006F4B34" w:rsidRDefault="00EA305A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  <w:r w:rsidRPr="006F4B34">
        <w:rPr>
          <w:rFonts w:ascii="Times New Roman CYR" w:hAnsi="Times New Roman CYR" w:cs="Times New Roman CYR"/>
        </w:rPr>
        <w:t xml:space="preserve"> Пусть </w:t>
      </w:r>
      <w:r w:rsidRPr="006F4B34">
        <w:rPr>
          <w:rFonts w:ascii="Times New Roman CYR" w:hAnsi="Times New Roman CYR" w:cs="Times New Roman CYR"/>
          <w:b/>
          <w:bCs/>
          <w:i/>
          <w:iCs/>
        </w:rPr>
        <w:t>AB= x</w:t>
      </w:r>
      <w:r w:rsidRPr="006F4B34">
        <w:rPr>
          <w:rFonts w:ascii="Times New Roman CYR" w:hAnsi="Times New Roman CYR" w:cs="Times New Roman CYR"/>
        </w:rPr>
        <w:t xml:space="preserve">, </w:t>
      </w:r>
      <w:r w:rsidRPr="006F4B34">
        <w:rPr>
          <w:rFonts w:ascii="Times New Roman CYR" w:hAnsi="Times New Roman CYR" w:cs="Times New Roman CYR"/>
          <w:b/>
          <w:bCs/>
          <w:i/>
          <w:iCs/>
        </w:rPr>
        <w:t>BC=R=200 км</w:t>
      </w:r>
      <w:r w:rsidRPr="006F4B34">
        <w:rPr>
          <w:rFonts w:ascii="Times New Roman CYR" w:hAnsi="Times New Roman CYR" w:cs="Times New Roman CYR"/>
        </w:rPr>
        <w:t xml:space="preserve">, </w:t>
      </w:r>
      <w:r w:rsidRPr="006F4B34">
        <w:rPr>
          <w:rFonts w:ascii="Times New Roman CYR" w:hAnsi="Times New Roman CYR" w:cs="Times New Roman CYR"/>
          <w:b/>
          <w:bCs/>
          <w:i/>
          <w:iCs/>
        </w:rPr>
        <w:t>OC= r =6380 км.</w:t>
      </w:r>
    </w:p>
    <w:p w:rsidR="00EA305A" w:rsidRPr="006F4B34" w:rsidRDefault="00EA305A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en-US"/>
        </w:rPr>
      </w:pPr>
      <w:r w:rsidRPr="006F4B34">
        <w:rPr>
          <w:rFonts w:ascii="Times New Roman CYR" w:hAnsi="Times New Roman CYR" w:cs="Times New Roman CYR"/>
          <w:b/>
          <w:bCs/>
          <w:i/>
          <w:iCs/>
          <w:lang w:val="en-US"/>
        </w:rPr>
        <w:t>OB=OA+AB</w:t>
      </w:r>
      <w:r w:rsidRPr="006F4B34">
        <w:rPr>
          <w:rFonts w:ascii="Times New Roman CYR" w:hAnsi="Times New Roman CYR" w:cs="Times New Roman CYR"/>
          <w:b/>
          <w:bCs/>
          <w:i/>
          <w:iCs/>
          <w:lang w:val="en-US"/>
        </w:rPr>
        <w:br/>
      </w:r>
      <w:smartTag w:uri="urn:schemas-microsoft-com:office:smarttags" w:element="metricconverter">
        <w:smartTagPr>
          <w:attr w:name="ProductID" w:val="2548 мм"/>
        </w:smartTagPr>
        <w:r w:rsidRPr="006F4B34">
          <w:rPr>
            <w:rFonts w:ascii="Times New Roman CYR" w:hAnsi="Times New Roman CYR" w:cs="Times New Roman CYR"/>
            <w:b/>
            <w:bCs/>
            <w:i/>
            <w:iCs/>
            <w:lang w:val="en-US"/>
          </w:rPr>
          <w:t>OB</w:t>
        </w:r>
      </w:smartTag>
      <w:r w:rsidRPr="006F4B34">
        <w:rPr>
          <w:rFonts w:ascii="Times New Roman CYR" w:hAnsi="Times New Roman CYR" w:cs="Times New Roman CYR"/>
          <w:b/>
          <w:bCs/>
          <w:i/>
          <w:iCs/>
          <w:lang w:val="en-US"/>
        </w:rPr>
        <w:t>=r + x.</w:t>
      </w:r>
    </w:p>
    <w:p w:rsidR="00EA305A" w:rsidRPr="006F4B34" w:rsidRDefault="00EA305A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6F4B34">
        <w:rPr>
          <w:rFonts w:ascii="Times New Roman CYR" w:hAnsi="Times New Roman CYR" w:cs="Times New Roman CYR"/>
        </w:rPr>
        <w:t xml:space="preserve">Используя теорему Пифагора, получим   </w:t>
      </w:r>
      <w:r w:rsidRPr="006F4B34">
        <w:rPr>
          <w:rFonts w:ascii="Times New Roman CYR" w:hAnsi="Times New Roman CYR" w:cs="Times New Roman CYR"/>
          <w:b/>
          <w:bCs/>
        </w:rPr>
        <w:tab/>
        <w:t xml:space="preserve">Ответ: </w:t>
      </w:r>
      <w:smartTag w:uri="urn:schemas-microsoft-com:office:smarttags" w:element="metricconverter">
        <w:smartTagPr>
          <w:attr w:name="ProductID" w:val="2548 мм"/>
        </w:smartTagPr>
        <w:r w:rsidRPr="006F4B34">
          <w:rPr>
            <w:rFonts w:ascii="Times New Roman CYR" w:hAnsi="Times New Roman CYR" w:cs="Times New Roman CYR"/>
            <w:b/>
            <w:bCs/>
          </w:rPr>
          <w:t>2,3 км</w:t>
        </w:r>
      </w:smartTag>
      <w:r w:rsidRPr="006F4B34">
        <w:rPr>
          <w:rFonts w:ascii="Times New Roman CYR" w:hAnsi="Times New Roman CYR" w:cs="Times New Roman CYR"/>
          <w:b/>
          <w:bCs/>
        </w:rPr>
        <w:t>.</w:t>
      </w:r>
    </w:p>
    <w:p w:rsidR="00527434" w:rsidRPr="006F4B34" w:rsidRDefault="00C67B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  <w:noProof/>
        </w:rPr>
        <w:drawing>
          <wp:inline distT="0" distB="0" distL="0" distR="0">
            <wp:extent cx="1833245" cy="2349500"/>
            <wp:effectExtent l="19050" t="0" r="0" b="0"/>
            <wp:docPr id="36" name="Picture 5" descr="oblast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last3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434" w:rsidRPr="006F4B34" w:rsidRDefault="005274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A305A" w:rsidRPr="006F4B34" w:rsidRDefault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 xml:space="preserve">При строительстве домов и коттеджей часто встает вопрос и длине стропил </w:t>
      </w:r>
    </w:p>
    <w:p w:rsidR="00EA305A" w:rsidRPr="006F4B34" w:rsidRDefault="00EB38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>д</w:t>
      </w:r>
      <w:r w:rsidR="00EA305A" w:rsidRPr="006F4B34">
        <w:rPr>
          <w:rFonts w:ascii="Times New Roman CYR" w:hAnsi="Times New Roman CYR" w:cs="Times New Roman CYR"/>
        </w:rPr>
        <w:t>ля крыши, если уже изготовлены балки</w:t>
      </w:r>
      <w:r w:rsidR="009B596E" w:rsidRPr="006F4B34">
        <w:rPr>
          <w:rFonts w:ascii="Times New Roman CYR" w:hAnsi="Times New Roman CYR" w:cs="Times New Roman CYR"/>
        </w:rPr>
        <w:t>.</w:t>
      </w:r>
    </w:p>
    <w:p w:rsidR="00EA305A" w:rsidRPr="006F4B34" w:rsidRDefault="00EA305A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iCs/>
        </w:rPr>
      </w:pPr>
      <w:r w:rsidRPr="006F4B34">
        <w:rPr>
          <w:rFonts w:ascii="Times New Roman CYR" w:hAnsi="Times New Roman CYR" w:cs="Times New Roman CYR"/>
          <w:bCs/>
        </w:rPr>
        <w:t>При строительстве домов и коттеджей часто встает вопрос о длине стропил для крыши, если уже изготовлены балки. Например: в доме задумано построить двускатную крышу (форма в сечении). Какой длины должны быть стропила, если изготовлены балки AC=8 м., и AB=BF.</w:t>
      </w:r>
    </w:p>
    <w:p w:rsidR="006F4B34" w:rsidRDefault="00EA305A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iCs/>
        </w:rPr>
      </w:pPr>
      <w:r w:rsidRPr="006F4B34">
        <w:rPr>
          <w:rFonts w:ascii="Times New Roman CYR" w:hAnsi="Times New Roman CYR" w:cs="Times New Roman CYR"/>
          <w:bCs/>
          <w:i/>
          <w:iCs/>
        </w:rPr>
        <w:t>   </w:t>
      </w:r>
    </w:p>
    <w:p w:rsidR="00090F9C" w:rsidRDefault="00EA305A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iCs/>
        </w:rPr>
      </w:pPr>
      <w:r w:rsidRPr="006F4B34">
        <w:rPr>
          <w:rFonts w:ascii="Times New Roman CYR" w:hAnsi="Times New Roman CYR" w:cs="Times New Roman CYR"/>
          <w:bCs/>
          <w:i/>
          <w:iCs/>
        </w:rPr>
        <w:t>  </w:t>
      </w:r>
    </w:p>
    <w:p w:rsidR="00090F9C" w:rsidRDefault="00090F9C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iCs/>
        </w:rPr>
      </w:pPr>
    </w:p>
    <w:p w:rsidR="00090F9C" w:rsidRDefault="00090F9C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iCs/>
        </w:rPr>
      </w:pPr>
    </w:p>
    <w:p w:rsidR="00663446" w:rsidRDefault="00663446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iCs/>
        </w:rPr>
      </w:pPr>
    </w:p>
    <w:p w:rsidR="00EA305A" w:rsidRPr="006F4B34" w:rsidRDefault="00EA305A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bookmarkStart w:id="0" w:name="_GoBack"/>
      <w:bookmarkEnd w:id="0"/>
      <w:r w:rsidRPr="006F4B34">
        <w:rPr>
          <w:rFonts w:ascii="Times New Roman CYR" w:hAnsi="Times New Roman CYR" w:cs="Times New Roman CYR"/>
          <w:bCs/>
          <w:i/>
          <w:iCs/>
        </w:rPr>
        <w:lastRenderedPageBreak/>
        <w:t>Решение:</w:t>
      </w:r>
    </w:p>
    <w:p w:rsidR="00EA305A" w:rsidRPr="006F4B34" w:rsidRDefault="00EA305A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>     Треугольник ADC - равнобедренный AB=BC=4 м., BF=4 м. Если предположить, что FD=1,5 м., тогда:</w:t>
      </w:r>
    </w:p>
    <w:p w:rsidR="00EA305A" w:rsidRPr="006F4B34" w:rsidRDefault="00EA305A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>     А</w:t>
      </w:r>
      <w:r w:rsidR="00EB3893" w:rsidRPr="006F4B34">
        <w:rPr>
          <w:rFonts w:ascii="Times New Roman CYR" w:hAnsi="Times New Roman CYR" w:cs="Times New Roman CYR"/>
          <w:bCs/>
        </w:rPr>
        <w:t>) Из треугольника DBC: DB=2,5 м.</w:t>
      </w:r>
    </w:p>
    <w:p w:rsidR="00EA305A" w:rsidRPr="006F4B34" w:rsidRDefault="00EA305A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6F4B34">
        <w:rPr>
          <w:rFonts w:ascii="Times New Roman CYR" w:hAnsi="Times New Roman CYR" w:cs="Times New Roman CYR"/>
          <w:bCs/>
        </w:rPr>
        <w:t>      Б) Из треугольника ABF:</w:t>
      </w:r>
    </w:p>
    <w:p w:rsidR="00527434" w:rsidRPr="006F4B34" w:rsidRDefault="00C67B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  <w:noProof/>
        </w:rPr>
        <w:drawing>
          <wp:inline distT="0" distB="0" distL="0" distR="0">
            <wp:extent cx="2133600" cy="297815"/>
            <wp:effectExtent l="0" t="0" r="0" b="0"/>
            <wp:docPr id="37" name="Picture 7" descr="Formula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ula5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5A" w:rsidRPr="006F4B34" w:rsidRDefault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A305A" w:rsidRPr="006F4B34" w:rsidRDefault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A305A" w:rsidRPr="006F4B34" w:rsidRDefault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A305A" w:rsidRPr="006F4B34" w:rsidRDefault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A305A" w:rsidRPr="006F4B34" w:rsidRDefault="00EA305A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6F4B34">
        <w:rPr>
          <w:rFonts w:ascii="Times New Roman CYR" w:hAnsi="Times New Roman CYR" w:cs="Times New Roman CYR"/>
          <w:b/>
        </w:rPr>
        <w:t xml:space="preserve"> Окна </w:t>
      </w:r>
    </w:p>
    <w:p w:rsidR="00EA305A" w:rsidRPr="006F4B34" w:rsidRDefault="00EA305A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6F4B34">
        <w:rPr>
          <w:rFonts w:ascii="Times New Roman CYR" w:hAnsi="Times New Roman CYR" w:cs="Times New Roman CYR"/>
        </w:rPr>
        <w:t xml:space="preserve">В зданиях </w:t>
      </w:r>
      <w:r w:rsidRPr="006F4B34">
        <w:rPr>
          <w:rFonts w:ascii="Times New Roman CYR" w:hAnsi="Times New Roman CYR" w:cs="Times New Roman CYR"/>
          <w:b/>
          <w:bCs/>
        </w:rPr>
        <w:t>готического и романского стиля</w:t>
      </w:r>
      <w:r w:rsidRPr="006F4B34">
        <w:rPr>
          <w:rFonts w:ascii="Times New Roman CYR" w:hAnsi="Times New Roman CYR" w:cs="Times New Roman CYR"/>
        </w:rPr>
        <w:t xml:space="preserve"> верхние части окон расчленяются каменными ребрами, которые не только играют роль орнамента, но и способствуют прочности окон. На рисунке представлен простой пример такого окна в готическом стиле. Способ построения его очень прост: Из рисунка легко найти центры шести дуг окружностей, радиусы которых равны</w:t>
      </w:r>
    </w:p>
    <w:p w:rsidR="00EA305A" w:rsidRPr="006F4B34" w:rsidRDefault="00EA305A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6F4B34">
        <w:rPr>
          <w:rFonts w:ascii="Times New Roman CYR" w:hAnsi="Times New Roman CYR" w:cs="Times New Roman CYR"/>
        </w:rPr>
        <w:t xml:space="preserve">ширине окна (b) для наружных дуг </w:t>
      </w:r>
    </w:p>
    <w:p w:rsidR="00EA305A" w:rsidRPr="006F4B34" w:rsidRDefault="00EA305A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 xml:space="preserve">половине ширины, (b/2) для внутренних дуг </w:t>
      </w:r>
    </w:p>
    <w:p w:rsidR="000A45DA" w:rsidRPr="006F4B34" w:rsidRDefault="00EA305A" w:rsidP="000A45D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>Остается еще полная окружность, касающаяся четырех дуг.   Т. к. она заключена между двумя концентрическими окружностями, то ее диаметр равен расстоянию межд</w:t>
      </w:r>
      <w:r w:rsidR="000A45DA" w:rsidRPr="006F4B34">
        <w:rPr>
          <w:rFonts w:ascii="Times New Roman CYR" w:hAnsi="Times New Roman CYR" w:cs="Times New Roman CYR"/>
        </w:rPr>
        <w:t>у этими окружностями, т. е. b/2 и, следовательно, радиус равен b/4. А тогда становится ясным и</w:t>
      </w:r>
    </w:p>
    <w:p w:rsidR="00EA305A" w:rsidRPr="006F4B34" w:rsidRDefault="000A45DA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 xml:space="preserve">положение ее центра. </w:t>
      </w:r>
    </w:p>
    <w:p w:rsidR="00527434" w:rsidRPr="006F4B34" w:rsidRDefault="00C67B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  <w:noProof/>
        </w:rPr>
        <w:drawing>
          <wp:inline distT="0" distB="0" distL="0" distR="0">
            <wp:extent cx="1553210" cy="2133600"/>
            <wp:effectExtent l="19050" t="0" r="889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5A" w:rsidRPr="006F4B34" w:rsidRDefault="00EA305A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 xml:space="preserve">В </w:t>
      </w:r>
      <w:r w:rsidRPr="006F4B34">
        <w:rPr>
          <w:rFonts w:ascii="Times New Roman CYR" w:hAnsi="Times New Roman CYR" w:cs="Times New Roman CYR"/>
          <w:b/>
          <w:bCs/>
        </w:rPr>
        <w:t>романской архитектуре</w:t>
      </w:r>
      <w:r w:rsidRPr="006F4B34">
        <w:rPr>
          <w:rFonts w:ascii="Times New Roman CYR" w:hAnsi="Times New Roman CYR" w:cs="Times New Roman CYR"/>
        </w:rPr>
        <w:t xml:space="preserve"> часто встречается мотив, представленный на рисунке. Если b по-прежнему обозначает ширину окна, то радиусы полуокружностей будут равны R = b / 2 и r = b / 4. Радиус p внутренней окружности можно вычислить из прямоугольного треугольника, изображенного на рис. пунктиром. Гипотенуза этого треугольника, проходящая через точку касания окружностей, равна b/4+p, один катет равен b/4, а другой b/2-p. По теореме Пифагора имеем: </w:t>
      </w:r>
    </w:p>
    <w:p w:rsidR="00EA305A" w:rsidRPr="006F4B34" w:rsidRDefault="00EA305A" w:rsidP="00EA3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>(b/4+p)</w:t>
      </w:r>
      <w:r w:rsidRPr="006F4B34">
        <w:rPr>
          <w:rFonts w:ascii="Times New Roman CYR" w:hAnsi="Times New Roman CYR" w:cs="Times New Roman CYR"/>
          <w:vertAlign w:val="superscript"/>
        </w:rPr>
        <w:t>2</w:t>
      </w:r>
      <w:r w:rsidRPr="006F4B34">
        <w:rPr>
          <w:rFonts w:ascii="Times New Roman CYR" w:hAnsi="Times New Roman CYR" w:cs="Times New Roman CYR"/>
        </w:rPr>
        <w:t>=</w:t>
      </w:r>
      <w:proofErr w:type="gramStart"/>
      <w:r w:rsidRPr="006F4B34">
        <w:rPr>
          <w:rFonts w:ascii="Times New Roman CYR" w:hAnsi="Times New Roman CYR" w:cs="Times New Roman CYR"/>
        </w:rPr>
        <w:t xml:space="preserve">( </w:t>
      </w:r>
      <w:proofErr w:type="gramEnd"/>
      <w:r w:rsidRPr="006F4B34">
        <w:rPr>
          <w:rFonts w:ascii="Times New Roman CYR" w:hAnsi="Times New Roman CYR" w:cs="Times New Roman CYR"/>
        </w:rPr>
        <w:t>b/4)</w:t>
      </w:r>
      <w:r w:rsidRPr="006F4B34">
        <w:rPr>
          <w:rFonts w:ascii="Times New Roman CYR" w:hAnsi="Times New Roman CYR" w:cs="Times New Roman CYR"/>
          <w:vertAlign w:val="superscript"/>
        </w:rPr>
        <w:t>2</w:t>
      </w:r>
      <w:r w:rsidRPr="006F4B34">
        <w:rPr>
          <w:rFonts w:ascii="Times New Roman CYR" w:hAnsi="Times New Roman CYR" w:cs="Times New Roman CYR"/>
        </w:rPr>
        <w:t>+( b/4-p)</w:t>
      </w:r>
      <w:r w:rsidRPr="006F4B34">
        <w:rPr>
          <w:rFonts w:ascii="Times New Roman CYR" w:hAnsi="Times New Roman CYR" w:cs="Times New Roman CYR"/>
          <w:vertAlign w:val="superscript"/>
        </w:rPr>
        <w:t>2</w:t>
      </w:r>
    </w:p>
    <w:p w:rsidR="00EA305A" w:rsidRPr="006F4B34" w:rsidRDefault="00EA305A" w:rsidP="00BE2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 xml:space="preserve">или </w:t>
      </w:r>
    </w:p>
    <w:p w:rsidR="00EA305A" w:rsidRPr="006F4B34" w:rsidRDefault="00EA305A" w:rsidP="00BE2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>b</w:t>
      </w:r>
      <w:r w:rsidR="00EB3893" w:rsidRPr="006F4B34">
        <w:rPr>
          <w:rFonts w:ascii="Times New Roman CYR" w:hAnsi="Times New Roman CYR" w:cs="Times New Roman CYR"/>
          <w:vertAlign w:val="superscript"/>
        </w:rPr>
        <w:t>2</w:t>
      </w:r>
      <w:r w:rsidRPr="006F4B34">
        <w:rPr>
          <w:rFonts w:ascii="Times New Roman CYR" w:hAnsi="Times New Roman CYR" w:cs="Times New Roman CYR"/>
        </w:rPr>
        <w:t xml:space="preserve">/16+ </w:t>
      </w:r>
      <w:proofErr w:type="spellStart"/>
      <w:r w:rsidRPr="006F4B34">
        <w:rPr>
          <w:rFonts w:ascii="Times New Roman CYR" w:hAnsi="Times New Roman CYR" w:cs="Times New Roman CYR"/>
        </w:rPr>
        <w:t>bp</w:t>
      </w:r>
      <w:proofErr w:type="spellEnd"/>
      <w:r w:rsidRPr="006F4B34">
        <w:rPr>
          <w:rFonts w:ascii="Times New Roman CYR" w:hAnsi="Times New Roman CYR" w:cs="Times New Roman CYR"/>
        </w:rPr>
        <w:t>/2+p</w:t>
      </w:r>
      <w:r w:rsidR="00EB3893" w:rsidRPr="006F4B34">
        <w:rPr>
          <w:rFonts w:ascii="Times New Roman CYR" w:hAnsi="Times New Roman CYR" w:cs="Times New Roman CYR"/>
          <w:vertAlign w:val="superscript"/>
        </w:rPr>
        <w:t>2</w:t>
      </w:r>
      <w:r w:rsidRPr="006F4B34">
        <w:rPr>
          <w:rFonts w:ascii="Times New Roman CYR" w:hAnsi="Times New Roman CYR" w:cs="Times New Roman CYR"/>
        </w:rPr>
        <w:t>=b</w:t>
      </w:r>
      <w:r w:rsidR="00EB3893" w:rsidRPr="006F4B34">
        <w:rPr>
          <w:rFonts w:ascii="Times New Roman CYR" w:hAnsi="Times New Roman CYR" w:cs="Times New Roman CYR"/>
          <w:vertAlign w:val="superscript"/>
        </w:rPr>
        <w:t>2</w:t>
      </w:r>
      <w:r w:rsidRPr="006F4B34">
        <w:rPr>
          <w:rFonts w:ascii="Times New Roman CYR" w:hAnsi="Times New Roman CYR" w:cs="Times New Roman CYR"/>
        </w:rPr>
        <w:t>/16+b</w:t>
      </w:r>
      <w:r w:rsidR="00EB3893" w:rsidRPr="006F4B34">
        <w:rPr>
          <w:rFonts w:ascii="Times New Roman CYR" w:hAnsi="Times New Roman CYR" w:cs="Times New Roman CYR"/>
          <w:vertAlign w:val="superscript"/>
        </w:rPr>
        <w:t>2</w:t>
      </w:r>
      <w:r w:rsidRPr="006F4B34">
        <w:rPr>
          <w:rFonts w:ascii="Times New Roman CYR" w:hAnsi="Times New Roman CYR" w:cs="Times New Roman CYR"/>
        </w:rPr>
        <w:t>/4</w:t>
      </w:r>
      <w:r w:rsidR="00EB3893" w:rsidRPr="006F4B34">
        <w:rPr>
          <w:rFonts w:ascii="Times New Roman CYR" w:hAnsi="Times New Roman CYR" w:cs="Times New Roman CYR"/>
        </w:rPr>
        <w:t xml:space="preserve"> – </w:t>
      </w:r>
      <w:proofErr w:type="spellStart"/>
      <w:r w:rsidRPr="006F4B34">
        <w:rPr>
          <w:rFonts w:ascii="Times New Roman CYR" w:hAnsi="Times New Roman CYR" w:cs="Times New Roman CYR"/>
        </w:rPr>
        <w:t>bp</w:t>
      </w:r>
      <w:proofErr w:type="spellEnd"/>
      <w:r w:rsidR="00EB3893" w:rsidRPr="006F4B34">
        <w:rPr>
          <w:rFonts w:ascii="Times New Roman CYR" w:hAnsi="Times New Roman CYR" w:cs="Times New Roman CYR"/>
        </w:rPr>
        <w:t xml:space="preserve">/2 </w:t>
      </w:r>
      <w:r w:rsidRPr="006F4B34">
        <w:rPr>
          <w:rFonts w:ascii="Times New Roman CYR" w:hAnsi="Times New Roman CYR" w:cs="Times New Roman CYR"/>
        </w:rPr>
        <w:t>+p</w:t>
      </w:r>
      <w:r w:rsidR="00EB3893" w:rsidRPr="006F4B34">
        <w:rPr>
          <w:rFonts w:ascii="Times New Roman CYR" w:hAnsi="Times New Roman CYR" w:cs="Times New Roman CYR"/>
          <w:vertAlign w:val="superscript"/>
        </w:rPr>
        <w:t>2</w:t>
      </w:r>
      <w:r w:rsidRPr="006F4B34">
        <w:rPr>
          <w:rFonts w:ascii="Times New Roman CYR" w:hAnsi="Times New Roman CYR" w:cs="Times New Roman CYR"/>
        </w:rPr>
        <w:t>,</w:t>
      </w:r>
    </w:p>
    <w:p w:rsidR="00EA305A" w:rsidRPr="006F4B34" w:rsidRDefault="00EA305A" w:rsidP="00BE2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 xml:space="preserve">откуда </w:t>
      </w:r>
    </w:p>
    <w:p w:rsidR="00EA305A" w:rsidRPr="006F4B34" w:rsidRDefault="00EA305A" w:rsidP="00BE2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spellStart"/>
      <w:r w:rsidRPr="006F4B34">
        <w:rPr>
          <w:rFonts w:ascii="Times New Roman CYR" w:hAnsi="Times New Roman CYR" w:cs="Times New Roman CYR"/>
        </w:rPr>
        <w:t>bp</w:t>
      </w:r>
      <w:proofErr w:type="spellEnd"/>
      <w:r w:rsidRPr="006F4B34">
        <w:rPr>
          <w:rFonts w:ascii="Times New Roman CYR" w:hAnsi="Times New Roman CYR" w:cs="Times New Roman CYR"/>
        </w:rPr>
        <w:t>/2=b</w:t>
      </w:r>
      <w:r w:rsidR="00EB3893" w:rsidRPr="006F4B34">
        <w:rPr>
          <w:rFonts w:ascii="Times New Roman CYR" w:hAnsi="Times New Roman CYR" w:cs="Times New Roman CYR"/>
          <w:vertAlign w:val="superscript"/>
        </w:rPr>
        <w:t>2</w:t>
      </w:r>
      <w:r w:rsidRPr="006F4B34">
        <w:rPr>
          <w:rFonts w:ascii="Times New Roman CYR" w:hAnsi="Times New Roman CYR" w:cs="Times New Roman CYR"/>
        </w:rPr>
        <w:t>/4-bp.</w:t>
      </w:r>
    </w:p>
    <w:p w:rsidR="00EA305A" w:rsidRPr="006F4B34" w:rsidRDefault="00EA305A" w:rsidP="00BE2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 xml:space="preserve">Разделив на b и приводя подобные члены, получим: </w:t>
      </w:r>
    </w:p>
    <w:p w:rsidR="00EA305A" w:rsidRPr="006F4B34" w:rsidRDefault="00EA305A" w:rsidP="00BE2CB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>(3/2)p=b/4, p=b/6.</w:t>
      </w:r>
    </w:p>
    <w:p w:rsidR="00527434" w:rsidRPr="006F4B34" w:rsidRDefault="005274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27434" w:rsidRPr="006F4B34" w:rsidRDefault="005274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27434" w:rsidRPr="006F4B34" w:rsidRDefault="005274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B0D7B" w:rsidRPr="006F4B34" w:rsidRDefault="00BE2CBB" w:rsidP="001B0D7B">
      <w:pPr>
        <w:keepNext/>
        <w:widowControl w:val="0"/>
        <w:autoSpaceDE w:val="0"/>
        <w:autoSpaceDN w:val="0"/>
        <w:adjustRightInd w:val="0"/>
        <w:spacing w:before="100" w:after="100"/>
        <w:rPr>
          <w:b/>
          <w:bCs/>
        </w:rPr>
      </w:pPr>
      <w:r w:rsidRPr="006F4B34">
        <w:rPr>
          <w:rFonts w:ascii="Times New Roman CYR" w:hAnsi="Times New Roman CYR" w:cs="Times New Roman CYR"/>
          <w:b/>
        </w:rPr>
        <w:t>В лесной промышленности</w:t>
      </w:r>
      <w:r w:rsidRPr="006F4B34">
        <w:rPr>
          <w:rFonts w:ascii="Times New Roman CYR" w:hAnsi="Times New Roman CYR" w:cs="Times New Roman CYR"/>
        </w:rPr>
        <w:t>: для потребностей строительства бревна распиливают на брус, при этом главная задача – получить как можно меньше отходов. Наименьшее число отходов будет тогда, когда брус имеет наибольший объем. Что же должно быть в сечении? Как видно из решения сечение дол</w:t>
      </w:r>
      <w:r w:rsidR="00671784" w:rsidRPr="006F4B34">
        <w:rPr>
          <w:rFonts w:ascii="Times New Roman CYR" w:hAnsi="Times New Roman CYR" w:cs="Times New Roman CYR"/>
        </w:rPr>
        <w:t xml:space="preserve">жно быть квадратным, а </w:t>
      </w:r>
      <w:r w:rsidR="00671784" w:rsidRPr="006F4B34">
        <w:rPr>
          <w:rFonts w:ascii="Times New Roman CYR" w:hAnsi="Times New Roman CYR" w:cs="Times New Roman CYR"/>
          <w:b/>
        </w:rPr>
        <w:t xml:space="preserve">теорема </w:t>
      </w:r>
      <w:r w:rsidRPr="006F4B34">
        <w:rPr>
          <w:rFonts w:ascii="Times New Roman CYR" w:hAnsi="Times New Roman CYR" w:cs="Times New Roman CYR"/>
          <w:b/>
        </w:rPr>
        <w:t>Пифагора</w:t>
      </w:r>
      <w:r w:rsidRPr="006F4B34">
        <w:rPr>
          <w:rFonts w:ascii="Times New Roman CYR" w:hAnsi="Times New Roman CYR" w:cs="Times New Roman CYR"/>
        </w:rPr>
        <w:t xml:space="preserve"> и другие рассуждени</w:t>
      </w:r>
      <w:r w:rsidR="00671784" w:rsidRPr="006F4B34">
        <w:rPr>
          <w:rFonts w:ascii="Times New Roman CYR" w:hAnsi="Times New Roman CYR" w:cs="Times New Roman CYR"/>
        </w:rPr>
        <w:t>я позволяют сделать такой вывод</w:t>
      </w:r>
      <w:r w:rsidR="00776624" w:rsidRPr="006F4B34">
        <w:rPr>
          <w:rFonts w:ascii="Times New Roman CYR" w:hAnsi="Times New Roman CYR" w:cs="Times New Roman CYR"/>
        </w:rPr>
        <w:t>.</w:t>
      </w:r>
    </w:p>
    <w:p w:rsidR="00776624" w:rsidRPr="006F4B34" w:rsidRDefault="00776624" w:rsidP="001B0D7B">
      <w:pPr>
        <w:keepNext/>
        <w:widowControl w:val="0"/>
        <w:autoSpaceDE w:val="0"/>
        <w:autoSpaceDN w:val="0"/>
        <w:adjustRightInd w:val="0"/>
        <w:spacing w:before="100" w:after="100"/>
        <w:rPr>
          <w:b/>
          <w:bCs/>
        </w:rPr>
      </w:pPr>
      <w:r w:rsidRPr="006F4B34">
        <w:rPr>
          <w:b/>
          <w:bCs/>
        </w:rPr>
        <w:t>Брус наибольшего объема</w:t>
      </w:r>
    </w:p>
    <w:p w:rsidR="001B0D7B" w:rsidRPr="006F4B34" w:rsidRDefault="001B0D7B" w:rsidP="001B0D7B">
      <w:pPr>
        <w:widowControl w:val="0"/>
        <w:autoSpaceDE w:val="0"/>
        <w:autoSpaceDN w:val="0"/>
        <w:adjustRightInd w:val="0"/>
      </w:pPr>
      <w:r w:rsidRPr="006F4B34">
        <w:rPr>
          <w:b/>
          <w:bCs/>
        </w:rPr>
        <w:t>Задача</w:t>
      </w:r>
    </w:p>
    <w:p w:rsidR="001B0D7B" w:rsidRPr="006F4B34" w:rsidRDefault="001B0D7B" w:rsidP="001B0D7B">
      <w:pPr>
        <w:widowControl w:val="0"/>
        <w:autoSpaceDE w:val="0"/>
        <w:autoSpaceDN w:val="0"/>
        <w:adjustRightInd w:val="0"/>
      </w:pPr>
      <w:r w:rsidRPr="006F4B34">
        <w:t xml:space="preserve">Из цилиндрического бревна надо выпилить прямоугольный брус наибольшего объема. Какой формы должно быть его сечение (рис. 23)? </w:t>
      </w:r>
    </w:p>
    <w:p w:rsidR="001B0D7B" w:rsidRPr="006F4B34" w:rsidRDefault="001B0D7B" w:rsidP="001B0D7B">
      <w:pPr>
        <w:widowControl w:val="0"/>
        <w:autoSpaceDE w:val="0"/>
        <w:autoSpaceDN w:val="0"/>
        <w:adjustRightInd w:val="0"/>
      </w:pPr>
      <w:r w:rsidRPr="006F4B34">
        <w:rPr>
          <w:b/>
          <w:bCs/>
        </w:rPr>
        <w:t>Решение</w:t>
      </w:r>
    </w:p>
    <w:p w:rsidR="001B0D7B" w:rsidRPr="006F4B34" w:rsidRDefault="001B0D7B" w:rsidP="001B0D7B">
      <w:pPr>
        <w:widowControl w:val="0"/>
        <w:autoSpaceDE w:val="0"/>
        <w:autoSpaceDN w:val="0"/>
        <w:adjustRightInd w:val="0"/>
      </w:pPr>
      <w:r w:rsidRPr="006F4B34">
        <w:t xml:space="preserve">Если стороны прямоугольного сечения х и </w:t>
      </w:r>
      <w:r w:rsidRPr="006F4B34">
        <w:rPr>
          <w:lang w:val="en-US"/>
        </w:rPr>
        <w:t>y</w:t>
      </w:r>
      <w:r w:rsidRPr="006F4B34">
        <w:t xml:space="preserve">, то по теореме Пифагора </w:t>
      </w:r>
    </w:p>
    <w:p w:rsidR="001B0D7B" w:rsidRPr="006F4B34" w:rsidRDefault="001B0D7B" w:rsidP="001B0D7B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 w:rsidRPr="006F4B34">
        <w:rPr>
          <w:rFonts w:ascii="Courier New" w:hAnsi="Courier New" w:cs="Courier New"/>
          <w:lang w:val="en-US"/>
        </w:rPr>
        <w:t>x</w:t>
      </w:r>
      <w:r w:rsidRPr="006F4B34">
        <w:rPr>
          <w:rFonts w:ascii="Courier New" w:hAnsi="Courier New" w:cs="Courier New"/>
          <w:vertAlign w:val="superscript"/>
        </w:rPr>
        <w:t>2</w:t>
      </w:r>
      <w:proofErr w:type="gramEnd"/>
      <w:r w:rsidRPr="006F4B34">
        <w:rPr>
          <w:rFonts w:ascii="Courier New" w:hAnsi="Courier New" w:cs="Courier New"/>
        </w:rPr>
        <w:t xml:space="preserve"> + </w:t>
      </w:r>
      <w:r w:rsidRPr="006F4B34">
        <w:rPr>
          <w:rFonts w:ascii="Courier New" w:hAnsi="Courier New" w:cs="Courier New"/>
          <w:lang w:val="en-US"/>
        </w:rPr>
        <w:t>y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 xml:space="preserve"> = </w:t>
      </w:r>
      <w:r w:rsidRPr="006F4B34">
        <w:rPr>
          <w:rFonts w:ascii="Courier New" w:hAnsi="Courier New" w:cs="Courier New"/>
          <w:lang w:val="en-US"/>
        </w:rPr>
        <w:t>d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>,</w:t>
      </w:r>
    </w:p>
    <w:p w:rsidR="001B0D7B" w:rsidRPr="006F4B34" w:rsidRDefault="001B0D7B" w:rsidP="001B0D7B">
      <w:pPr>
        <w:widowControl w:val="0"/>
        <w:autoSpaceDE w:val="0"/>
        <w:autoSpaceDN w:val="0"/>
        <w:adjustRightInd w:val="0"/>
      </w:pPr>
      <w:r w:rsidRPr="006F4B34">
        <w:t xml:space="preserve">где </w:t>
      </w:r>
      <w:r w:rsidRPr="006F4B34">
        <w:rPr>
          <w:lang w:val="en-US"/>
        </w:rPr>
        <w:t>d</w:t>
      </w:r>
      <w:r w:rsidRPr="006F4B34">
        <w:t xml:space="preserve"> - диаметр бревна. Объем бруса наибольший, когда площадь его сечения наибольшая, т. е. когда </w:t>
      </w:r>
      <w:proofErr w:type="spellStart"/>
      <w:r w:rsidRPr="006F4B34">
        <w:t>ху</w:t>
      </w:r>
      <w:proofErr w:type="spellEnd"/>
      <w:r w:rsidRPr="006F4B34">
        <w:t xml:space="preserve"> достигает наибольшей величины. Но если </w:t>
      </w:r>
      <w:proofErr w:type="spellStart"/>
      <w:r w:rsidRPr="006F4B34">
        <w:t>ху</w:t>
      </w:r>
      <w:proofErr w:type="spellEnd"/>
      <w:r w:rsidRPr="006F4B34">
        <w:t xml:space="preserve"> наибольшее, то наибольшим будет и произведение х</w:t>
      </w:r>
      <w:r w:rsidRPr="006F4B34">
        <w:rPr>
          <w:vertAlign w:val="superscript"/>
        </w:rPr>
        <w:t>2</w:t>
      </w:r>
      <w:r w:rsidRPr="006F4B34">
        <w:rPr>
          <w:lang w:val="en-US"/>
        </w:rPr>
        <w:t>y</w:t>
      </w:r>
      <w:r w:rsidRPr="006F4B34">
        <w:rPr>
          <w:vertAlign w:val="superscript"/>
        </w:rPr>
        <w:t>2</w:t>
      </w:r>
      <w:r w:rsidRPr="006F4B34">
        <w:t>. Так как сумма х</w:t>
      </w:r>
      <w:proofErr w:type="gramStart"/>
      <w:r w:rsidRPr="006F4B34">
        <w:rPr>
          <w:vertAlign w:val="superscript"/>
        </w:rPr>
        <w:t>2</w:t>
      </w:r>
      <w:proofErr w:type="gramEnd"/>
      <w:r w:rsidRPr="006F4B34">
        <w:t xml:space="preserve"> + </w:t>
      </w:r>
      <w:r w:rsidRPr="006F4B34">
        <w:rPr>
          <w:lang w:val="en-US"/>
        </w:rPr>
        <w:t>y</w:t>
      </w:r>
      <w:r w:rsidRPr="006F4B34">
        <w:rPr>
          <w:vertAlign w:val="superscript"/>
        </w:rPr>
        <w:t>2</w:t>
      </w:r>
      <w:r w:rsidRPr="006F4B34">
        <w:t xml:space="preserve"> неизменна, то, по доказанному ранее, произведение х</w:t>
      </w:r>
      <w:r w:rsidRPr="006F4B34">
        <w:rPr>
          <w:vertAlign w:val="superscript"/>
        </w:rPr>
        <w:t>2</w:t>
      </w:r>
      <w:r w:rsidRPr="006F4B34">
        <w:rPr>
          <w:lang w:val="en-US"/>
        </w:rPr>
        <w:t>y</w:t>
      </w:r>
      <w:r w:rsidRPr="006F4B34">
        <w:rPr>
          <w:vertAlign w:val="superscript"/>
        </w:rPr>
        <w:t>2</w:t>
      </w:r>
      <w:r w:rsidRPr="006F4B34">
        <w:t xml:space="preserve"> наибольшее, когда </w:t>
      </w:r>
    </w:p>
    <w:p w:rsidR="001B0D7B" w:rsidRPr="006F4B34" w:rsidRDefault="001B0D7B" w:rsidP="001B0D7B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>х</w:t>
      </w:r>
      <w:proofErr w:type="gramStart"/>
      <w:r w:rsidRPr="006F4B34">
        <w:rPr>
          <w:rFonts w:ascii="Courier New" w:hAnsi="Courier New" w:cs="Courier New"/>
          <w:vertAlign w:val="superscript"/>
        </w:rPr>
        <w:t>2</w:t>
      </w:r>
      <w:proofErr w:type="gramEnd"/>
      <w:r w:rsidRPr="006F4B34">
        <w:rPr>
          <w:rFonts w:ascii="Courier New" w:hAnsi="Courier New" w:cs="Courier New"/>
        </w:rPr>
        <w:t xml:space="preserve"> = </w:t>
      </w:r>
      <w:r w:rsidRPr="006F4B34">
        <w:rPr>
          <w:rFonts w:ascii="Courier New" w:hAnsi="Courier New" w:cs="Courier New"/>
          <w:lang w:val="en-US"/>
        </w:rPr>
        <w:t>y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 xml:space="preserve"> или х = </w:t>
      </w:r>
      <w:r w:rsidRPr="006F4B34">
        <w:rPr>
          <w:rFonts w:ascii="Courier New" w:hAnsi="Courier New" w:cs="Courier New"/>
          <w:lang w:val="en-US"/>
        </w:rPr>
        <w:t>y</w:t>
      </w:r>
      <w:r w:rsidRPr="006F4B34">
        <w:rPr>
          <w:rFonts w:ascii="Courier New" w:hAnsi="Courier New" w:cs="Courier New"/>
        </w:rPr>
        <w:t>.</w:t>
      </w:r>
    </w:p>
    <w:p w:rsidR="001B0D7B" w:rsidRPr="006F4B34" w:rsidRDefault="001B0D7B" w:rsidP="001B0D7B">
      <w:pPr>
        <w:widowControl w:val="0"/>
        <w:autoSpaceDE w:val="0"/>
        <w:autoSpaceDN w:val="0"/>
        <w:adjustRightInd w:val="0"/>
      </w:pPr>
      <w:r w:rsidRPr="006F4B34">
        <w:t xml:space="preserve">Итак, сечение бруса должно быть квадратным. </w:t>
      </w:r>
    </w:p>
    <w:p w:rsidR="00527434" w:rsidRPr="006F4B34" w:rsidRDefault="00C67B2E" w:rsidP="001B0D7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Calibri" w:hAnsi="Calibri" w:cs="Calibri"/>
          <w:noProof/>
        </w:rPr>
        <w:drawing>
          <wp:inline distT="0" distB="0" distL="0" distR="0">
            <wp:extent cx="2743200" cy="952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784" w:rsidRPr="006F4B34" w:rsidRDefault="006717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71784" w:rsidRPr="006F4B34" w:rsidRDefault="006717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E2CBB" w:rsidRPr="006F4B34" w:rsidRDefault="006717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  <w:b/>
        </w:rPr>
        <w:t xml:space="preserve">  Т</w:t>
      </w:r>
      <w:r w:rsidR="00BE2CBB" w:rsidRPr="006F4B34">
        <w:rPr>
          <w:rFonts w:ascii="Times New Roman CYR" w:hAnsi="Times New Roman CYR" w:cs="Times New Roman CYR"/>
          <w:b/>
        </w:rPr>
        <w:t>ранспортные задач</w:t>
      </w:r>
      <w:proofErr w:type="gramStart"/>
      <w:r w:rsidR="00BE2CBB" w:rsidRPr="006F4B34">
        <w:rPr>
          <w:rFonts w:ascii="Times New Roman CYR" w:hAnsi="Times New Roman CYR" w:cs="Times New Roman CYR"/>
          <w:b/>
        </w:rPr>
        <w:t>и</w:t>
      </w:r>
      <w:r w:rsidR="00BE2CBB" w:rsidRPr="006F4B34">
        <w:rPr>
          <w:rFonts w:ascii="Times New Roman CYR" w:hAnsi="Times New Roman CYR" w:cs="Times New Roman CYR"/>
        </w:rPr>
        <w:t>(</w:t>
      </w:r>
      <w:proofErr w:type="gramEnd"/>
      <w:r w:rsidR="00BE2CBB" w:rsidRPr="006F4B34">
        <w:rPr>
          <w:rFonts w:ascii="Times New Roman CYR" w:hAnsi="Times New Roman CYR" w:cs="Times New Roman CYR"/>
        </w:rPr>
        <w:t xml:space="preserve"> </w:t>
      </w:r>
      <w:r w:rsidR="009B596E" w:rsidRPr="006F4B34">
        <w:rPr>
          <w:rFonts w:ascii="Times New Roman CYR" w:hAnsi="Times New Roman CYR" w:cs="Times New Roman CYR"/>
        </w:rPr>
        <w:t>так называемые задачи на оптим</w:t>
      </w:r>
      <w:r w:rsidR="00BE2CBB" w:rsidRPr="006F4B34">
        <w:rPr>
          <w:rFonts w:ascii="Times New Roman CYR" w:hAnsi="Times New Roman CYR" w:cs="Times New Roman CYR"/>
        </w:rPr>
        <w:t>изацию; задачи, решение которых позволяет</w:t>
      </w:r>
      <w:r w:rsidRPr="006F4B34">
        <w:rPr>
          <w:rFonts w:ascii="Times New Roman CYR" w:hAnsi="Times New Roman CYR" w:cs="Times New Roman CYR"/>
        </w:rPr>
        <w:t xml:space="preserve"> ответить на вопрос: как распола</w:t>
      </w:r>
      <w:r w:rsidR="00BE2CBB" w:rsidRPr="006F4B34">
        <w:rPr>
          <w:rFonts w:ascii="Times New Roman CYR" w:hAnsi="Times New Roman CYR" w:cs="Times New Roman CYR"/>
        </w:rPr>
        <w:t>гать средствами для достижения большой выгоды)</w:t>
      </w:r>
    </w:p>
    <w:p w:rsidR="001A4AE0" w:rsidRPr="006F4B34" w:rsidRDefault="001A4AE0" w:rsidP="001A4AE0">
      <w:pPr>
        <w:keepNext/>
        <w:widowControl w:val="0"/>
        <w:autoSpaceDE w:val="0"/>
        <w:autoSpaceDN w:val="0"/>
        <w:adjustRightInd w:val="0"/>
        <w:spacing w:before="100" w:after="100"/>
        <w:rPr>
          <w:b/>
          <w:bCs/>
        </w:rPr>
      </w:pPr>
      <w:r w:rsidRPr="006F4B34">
        <w:rPr>
          <w:b/>
          <w:bCs/>
        </w:rPr>
        <w:t>Где устроить полустанок?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rPr>
          <w:b/>
          <w:bCs/>
        </w:rPr>
        <w:t>Задача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 xml:space="preserve">В стороне от прямолинейного участка железнодорожного пути, в </w:t>
      </w:r>
      <w:smartTag w:uri="urn:schemas-microsoft-com:office:smarttags" w:element="metricconverter">
        <w:smartTagPr>
          <w:attr w:name="ProductID" w:val="2548 мм"/>
        </w:smartTagPr>
        <w:r w:rsidRPr="006F4B34">
          <w:t>20 км</w:t>
        </w:r>
      </w:smartTag>
      <w:r w:rsidRPr="006F4B34">
        <w:t xml:space="preserve"> от него, лежит селение В. Где надо устроить полустанок С, чтобы проезд от </w:t>
      </w:r>
      <w:r w:rsidRPr="006F4B34">
        <w:rPr>
          <w:lang w:val="en-US"/>
        </w:rPr>
        <w:t>A</w:t>
      </w:r>
      <w:r w:rsidRPr="006F4B34">
        <w:t xml:space="preserve"> до </w:t>
      </w:r>
      <w:r w:rsidRPr="006F4B34">
        <w:rPr>
          <w:lang w:val="en-US"/>
        </w:rPr>
        <w:t>B</w:t>
      </w:r>
      <w:r w:rsidRPr="006F4B34">
        <w:t xml:space="preserve"> по железной дороге АС и по шоссе</w:t>
      </w:r>
      <w:r w:rsidR="00244C20">
        <w:t xml:space="preserve"> </w:t>
      </w:r>
      <w:r w:rsidR="001B0D7B" w:rsidRPr="006F4B34">
        <w:rPr>
          <w:lang w:val="en-US"/>
        </w:rPr>
        <w:t>CB</w:t>
      </w:r>
      <w:r w:rsidR="00244C20">
        <w:t xml:space="preserve"> </w:t>
      </w:r>
      <w:proofErr w:type="gramStart"/>
      <w:r w:rsidR="00AE0A50" w:rsidRPr="006F4B34">
        <w:t>за</w:t>
      </w:r>
      <w:r w:rsidRPr="006F4B34">
        <w:t>нимал</w:t>
      </w:r>
      <w:proofErr w:type="gramEnd"/>
      <w:r w:rsidRPr="006F4B34">
        <w:t xml:space="preserve"> возможно меньше времени? Скорость движения по железной дороге 0,8, а по шоссе </w:t>
      </w:r>
      <w:r w:rsidR="00671784" w:rsidRPr="006F4B34">
        <w:t>0,2 км/м</w:t>
      </w:r>
      <w:r w:rsidRPr="006F4B34">
        <w:t xml:space="preserve">. </w:t>
      </w:r>
    </w:p>
    <w:p w:rsidR="001A4AE0" w:rsidRPr="006F4B34" w:rsidRDefault="00C67B2E" w:rsidP="001A4AE0">
      <w:pPr>
        <w:widowControl w:val="0"/>
        <w:autoSpaceDE w:val="0"/>
        <w:autoSpaceDN w:val="0"/>
        <w:adjustRightInd w:val="0"/>
        <w:rPr>
          <w:b/>
          <w:bCs/>
        </w:rPr>
      </w:pPr>
      <w:r w:rsidRPr="006F4B34">
        <w:rPr>
          <w:b/>
          <w:bCs/>
          <w:noProof/>
        </w:rPr>
        <w:lastRenderedPageBreak/>
        <w:drawing>
          <wp:inline distT="0" distB="0" distL="0" distR="0">
            <wp:extent cx="6478270" cy="256222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rPr>
          <w:b/>
          <w:bCs/>
        </w:rPr>
        <w:t>Решение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 xml:space="preserve">Обозначим расстояние </w:t>
      </w:r>
      <w:r w:rsidRPr="006F4B34">
        <w:rPr>
          <w:lang w:val="en-US"/>
        </w:rPr>
        <w:t>AD</w:t>
      </w:r>
      <w:r w:rsidRPr="006F4B34">
        <w:t xml:space="preserve"> (от </w:t>
      </w:r>
      <w:r w:rsidRPr="006F4B34">
        <w:rPr>
          <w:lang w:val="en-US"/>
        </w:rPr>
        <w:t>A</w:t>
      </w:r>
      <w:r w:rsidRPr="006F4B34">
        <w:t xml:space="preserve"> до основания перпендикуляра </w:t>
      </w:r>
      <w:r w:rsidRPr="006F4B34">
        <w:rPr>
          <w:lang w:val="en-US"/>
        </w:rPr>
        <w:t>BD</w:t>
      </w:r>
      <w:r w:rsidRPr="006F4B34">
        <w:t xml:space="preserve"> к </w:t>
      </w:r>
      <w:r w:rsidRPr="006F4B34">
        <w:rPr>
          <w:lang w:val="en-US"/>
        </w:rPr>
        <w:t>AD</w:t>
      </w:r>
      <w:r w:rsidRPr="006F4B34">
        <w:t xml:space="preserve">) через </w:t>
      </w:r>
      <w:r w:rsidRPr="006F4B34">
        <w:rPr>
          <w:lang w:val="en-US"/>
        </w:rPr>
        <w:t>a</w:t>
      </w:r>
      <w:r w:rsidRPr="006F4B34">
        <w:t xml:space="preserve">, </w:t>
      </w:r>
      <w:r w:rsidRPr="006F4B34">
        <w:rPr>
          <w:lang w:val="en-US"/>
        </w:rPr>
        <w:t>CD</w:t>
      </w:r>
      <w:r w:rsidRPr="006F4B34">
        <w:t xml:space="preserve"> через х. Тогда 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6F4B34">
        <w:rPr>
          <w:rFonts w:ascii="Courier New" w:hAnsi="Courier New" w:cs="Courier New"/>
          <w:lang w:val="en-US"/>
        </w:rPr>
        <w:t>AC</w:t>
      </w:r>
      <w:r w:rsidRPr="006F4B34">
        <w:rPr>
          <w:rFonts w:ascii="Courier New" w:hAnsi="Courier New" w:cs="Courier New"/>
        </w:rPr>
        <w:t xml:space="preserve"> = </w:t>
      </w:r>
      <w:r w:rsidRPr="006F4B34">
        <w:rPr>
          <w:rFonts w:ascii="Courier New" w:hAnsi="Courier New" w:cs="Courier New"/>
          <w:lang w:val="en-US"/>
        </w:rPr>
        <w:t>AD</w:t>
      </w:r>
      <w:r w:rsidRPr="006F4B34">
        <w:rPr>
          <w:rFonts w:ascii="Courier New" w:hAnsi="Courier New" w:cs="Courier New"/>
        </w:rPr>
        <w:t xml:space="preserve"> - </w:t>
      </w:r>
      <w:r w:rsidRPr="006F4B34">
        <w:rPr>
          <w:rFonts w:ascii="Courier New" w:hAnsi="Courier New" w:cs="Courier New"/>
          <w:lang w:val="en-US"/>
        </w:rPr>
        <w:t>CD</w:t>
      </w:r>
      <w:r w:rsidRPr="006F4B34">
        <w:rPr>
          <w:rFonts w:ascii="Courier New" w:hAnsi="Courier New" w:cs="Courier New"/>
        </w:rPr>
        <w:t xml:space="preserve"> = </w:t>
      </w:r>
      <w:r w:rsidRPr="006F4B34">
        <w:rPr>
          <w:rFonts w:ascii="Courier New" w:hAnsi="Courier New" w:cs="Courier New"/>
          <w:lang w:val="en-US"/>
        </w:rPr>
        <w:t>a</w:t>
      </w:r>
      <w:r w:rsidRPr="006F4B34">
        <w:rPr>
          <w:rFonts w:ascii="Courier New" w:hAnsi="Courier New" w:cs="Courier New"/>
        </w:rPr>
        <w:t xml:space="preserve"> - </w:t>
      </w:r>
      <w:r w:rsidRPr="006F4B34">
        <w:rPr>
          <w:rFonts w:ascii="Courier New" w:hAnsi="Courier New" w:cs="Courier New"/>
          <w:lang w:val="en-US"/>
        </w:rPr>
        <w:t>x</w:t>
      </w:r>
      <w:r w:rsidRPr="006F4B34">
        <w:rPr>
          <w:rFonts w:ascii="Courier New" w:hAnsi="Courier New" w:cs="Courier New"/>
        </w:rPr>
        <w:t xml:space="preserve">, а </w:t>
      </w:r>
      <w:r w:rsidRPr="006F4B34">
        <w:rPr>
          <w:rFonts w:ascii="Courier New" w:hAnsi="Courier New" w:cs="Courier New"/>
          <w:b/>
          <w:lang w:val="en-US"/>
        </w:rPr>
        <w:t>CB</w:t>
      </w:r>
      <w:r w:rsidRPr="006F4B34">
        <w:rPr>
          <w:rFonts w:ascii="Courier New" w:hAnsi="Courier New" w:cs="Courier New"/>
          <w:b/>
        </w:rPr>
        <w:t xml:space="preserve"> = </w:t>
      </w:r>
      <w:proofErr w:type="gramStart"/>
      <w:r w:rsidRPr="006F4B34">
        <w:rPr>
          <w:rFonts w:ascii="Courier New" w:hAnsi="Courier New" w:cs="Courier New"/>
          <w:b/>
        </w:rPr>
        <w:t>√(</w:t>
      </w:r>
      <w:proofErr w:type="gramEnd"/>
      <w:r w:rsidRPr="006F4B34">
        <w:rPr>
          <w:rFonts w:ascii="Courier New" w:hAnsi="Courier New" w:cs="Courier New"/>
          <w:b/>
          <w:lang w:val="en-US"/>
        </w:rPr>
        <w:t>CD</w:t>
      </w:r>
      <w:r w:rsidRPr="006F4B34">
        <w:rPr>
          <w:rFonts w:ascii="Courier New" w:hAnsi="Courier New" w:cs="Courier New"/>
          <w:b/>
          <w:vertAlign w:val="superscript"/>
        </w:rPr>
        <w:t>2</w:t>
      </w:r>
      <w:r w:rsidRPr="006F4B34">
        <w:rPr>
          <w:rFonts w:ascii="Courier New" w:hAnsi="Courier New" w:cs="Courier New"/>
          <w:b/>
        </w:rPr>
        <w:t xml:space="preserve"> + </w:t>
      </w:r>
      <w:r w:rsidRPr="006F4B34">
        <w:rPr>
          <w:rFonts w:ascii="Courier New" w:hAnsi="Courier New" w:cs="Courier New"/>
          <w:b/>
          <w:lang w:val="en-US"/>
        </w:rPr>
        <w:t>BD</w:t>
      </w:r>
      <w:r w:rsidRPr="006F4B34">
        <w:rPr>
          <w:rFonts w:ascii="Courier New" w:hAnsi="Courier New" w:cs="Courier New"/>
          <w:b/>
          <w:vertAlign w:val="superscript"/>
        </w:rPr>
        <w:t>2</w:t>
      </w:r>
      <w:r w:rsidRPr="006F4B34">
        <w:rPr>
          <w:rFonts w:ascii="Courier New" w:hAnsi="Courier New" w:cs="Courier New"/>
          <w:b/>
        </w:rPr>
        <w:t>) = √(</w:t>
      </w:r>
      <w:r w:rsidRPr="006F4B34">
        <w:rPr>
          <w:rFonts w:ascii="Courier New" w:hAnsi="Courier New" w:cs="Courier New"/>
          <w:b/>
          <w:lang w:val="en-US"/>
        </w:rPr>
        <w:t>x</w:t>
      </w:r>
      <w:r w:rsidRPr="006F4B34">
        <w:rPr>
          <w:rFonts w:ascii="Courier New" w:hAnsi="Courier New" w:cs="Courier New"/>
          <w:b/>
          <w:vertAlign w:val="superscript"/>
        </w:rPr>
        <w:t>2</w:t>
      </w:r>
      <w:r w:rsidRPr="006F4B34">
        <w:rPr>
          <w:rFonts w:ascii="Courier New" w:hAnsi="Courier New" w:cs="Courier New"/>
          <w:b/>
        </w:rPr>
        <w:t xml:space="preserve"> + 20</w:t>
      </w:r>
      <w:r w:rsidRPr="006F4B34">
        <w:rPr>
          <w:rFonts w:ascii="Courier New" w:hAnsi="Courier New" w:cs="Courier New"/>
          <w:b/>
          <w:vertAlign w:val="superscript"/>
        </w:rPr>
        <w:t>2</w:t>
      </w:r>
      <w:r w:rsidRPr="006F4B34">
        <w:rPr>
          <w:rFonts w:ascii="Courier New" w:hAnsi="Courier New" w:cs="Courier New"/>
          <w:b/>
        </w:rPr>
        <w:t>) (потеореме Пифагора)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 xml:space="preserve">Время, в течение которого поезд проходит путь </w:t>
      </w:r>
      <w:r w:rsidRPr="006F4B34">
        <w:rPr>
          <w:lang w:val="en-US"/>
        </w:rPr>
        <w:t>AC</w:t>
      </w:r>
      <w:r w:rsidRPr="006F4B34">
        <w:t xml:space="preserve">, равно 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>АС/0,8 = (</w:t>
      </w:r>
      <w:r w:rsidRPr="006F4B34">
        <w:rPr>
          <w:rFonts w:ascii="Courier New" w:hAnsi="Courier New" w:cs="Courier New"/>
          <w:lang w:val="en-US"/>
        </w:rPr>
        <w:t>a</w:t>
      </w:r>
      <w:r w:rsidRPr="006F4B34">
        <w:rPr>
          <w:rFonts w:ascii="Courier New" w:hAnsi="Courier New" w:cs="Courier New"/>
        </w:rPr>
        <w:t xml:space="preserve"> - </w:t>
      </w:r>
      <w:r w:rsidRPr="006F4B34">
        <w:rPr>
          <w:rFonts w:ascii="Courier New" w:hAnsi="Courier New" w:cs="Courier New"/>
          <w:lang w:val="en-US"/>
        </w:rPr>
        <w:t>x</w:t>
      </w:r>
      <w:r w:rsidRPr="006F4B34">
        <w:rPr>
          <w:rFonts w:ascii="Courier New" w:hAnsi="Courier New" w:cs="Courier New"/>
        </w:rPr>
        <w:t>)/0,8.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 xml:space="preserve">Время прохождения пути </w:t>
      </w:r>
      <w:proofErr w:type="gramStart"/>
      <w:r w:rsidRPr="006F4B34">
        <w:t>СВ</w:t>
      </w:r>
      <w:proofErr w:type="gramEnd"/>
      <w:r w:rsidRPr="006F4B34">
        <w:t xml:space="preserve"> по шоссе равно 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 xml:space="preserve">          _________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 w:rsidRPr="006F4B34">
        <w:rPr>
          <w:rFonts w:ascii="Courier New" w:hAnsi="Courier New" w:cs="Courier New"/>
        </w:rPr>
        <w:t>СВ</w:t>
      </w:r>
      <w:proofErr w:type="gramEnd"/>
      <w:r w:rsidRPr="006F4B34">
        <w:rPr>
          <w:rFonts w:ascii="Courier New" w:hAnsi="Courier New" w:cs="Courier New"/>
        </w:rPr>
        <w:t>/0,2 = √(</w:t>
      </w:r>
      <w:r w:rsidRPr="006F4B34">
        <w:rPr>
          <w:rFonts w:ascii="Courier New" w:hAnsi="Courier New" w:cs="Courier New"/>
          <w:lang w:val="en-US"/>
        </w:rPr>
        <w:t>x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 xml:space="preserve"> + 20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>)/0,2.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 xml:space="preserve">Общая продолжительность переезда из </w:t>
      </w:r>
      <w:r w:rsidRPr="006F4B34">
        <w:rPr>
          <w:lang w:val="en-US"/>
        </w:rPr>
        <w:t>A</w:t>
      </w:r>
      <w:r w:rsidRPr="006F4B34">
        <w:t xml:space="preserve"> в </w:t>
      </w:r>
      <w:r w:rsidRPr="006F4B34">
        <w:rPr>
          <w:lang w:val="en-US"/>
        </w:rPr>
        <w:t>B</w:t>
      </w:r>
      <w:r w:rsidRPr="006F4B34">
        <w:t xml:space="preserve"> равна 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 xml:space="preserve">               _________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>(</w:t>
      </w:r>
      <w:r w:rsidRPr="006F4B34">
        <w:rPr>
          <w:rFonts w:ascii="Courier New" w:hAnsi="Courier New" w:cs="Courier New"/>
          <w:lang w:val="en-US"/>
        </w:rPr>
        <w:t>a</w:t>
      </w:r>
      <w:r w:rsidRPr="006F4B34">
        <w:rPr>
          <w:rFonts w:ascii="Courier New" w:hAnsi="Courier New" w:cs="Courier New"/>
        </w:rPr>
        <w:t xml:space="preserve"> - </w:t>
      </w:r>
      <w:r w:rsidRPr="006F4B34">
        <w:rPr>
          <w:rFonts w:ascii="Courier New" w:hAnsi="Courier New" w:cs="Courier New"/>
          <w:lang w:val="en-US"/>
        </w:rPr>
        <w:t>x</w:t>
      </w:r>
      <w:r w:rsidRPr="006F4B34">
        <w:rPr>
          <w:rFonts w:ascii="Courier New" w:hAnsi="Courier New" w:cs="Courier New"/>
        </w:rPr>
        <w:t>)/0,8 + √(</w:t>
      </w:r>
      <w:r w:rsidRPr="006F4B34">
        <w:rPr>
          <w:rFonts w:ascii="Courier New" w:hAnsi="Courier New" w:cs="Courier New"/>
          <w:lang w:val="en-US"/>
        </w:rPr>
        <w:t>x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 xml:space="preserve"> + 20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>)/0,2.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 xml:space="preserve">Эта сумма, которую обозначим через </w:t>
      </w:r>
      <w:r w:rsidRPr="006F4B34">
        <w:rPr>
          <w:lang w:val="en-US"/>
        </w:rPr>
        <w:t>m</w:t>
      </w:r>
      <w:r w:rsidRPr="006F4B34">
        <w:t xml:space="preserve">, должна быть наименьшей. 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 xml:space="preserve">Уравнение 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 xml:space="preserve">               _________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>(</w:t>
      </w:r>
      <w:r w:rsidRPr="006F4B34">
        <w:rPr>
          <w:rFonts w:ascii="Courier New" w:hAnsi="Courier New" w:cs="Courier New"/>
          <w:lang w:val="en-US"/>
        </w:rPr>
        <w:t>a</w:t>
      </w:r>
      <w:r w:rsidRPr="006F4B34">
        <w:rPr>
          <w:rFonts w:ascii="Courier New" w:hAnsi="Courier New" w:cs="Courier New"/>
        </w:rPr>
        <w:t xml:space="preserve"> - </w:t>
      </w:r>
      <w:r w:rsidRPr="006F4B34">
        <w:rPr>
          <w:rFonts w:ascii="Courier New" w:hAnsi="Courier New" w:cs="Courier New"/>
          <w:lang w:val="en-US"/>
        </w:rPr>
        <w:t>x</w:t>
      </w:r>
      <w:r w:rsidRPr="006F4B34">
        <w:rPr>
          <w:rFonts w:ascii="Courier New" w:hAnsi="Courier New" w:cs="Courier New"/>
        </w:rPr>
        <w:t>)/0,8 + √(</w:t>
      </w:r>
      <w:r w:rsidRPr="006F4B34">
        <w:rPr>
          <w:rFonts w:ascii="Courier New" w:hAnsi="Courier New" w:cs="Courier New"/>
          <w:lang w:val="en-US"/>
        </w:rPr>
        <w:t>x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 xml:space="preserve"> + 20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 xml:space="preserve">)/0,2 = </w:t>
      </w:r>
      <w:r w:rsidRPr="006F4B34">
        <w:rPr>
          <w:rFonts w:ascii="Courier New" w:hAnsi="Courier New" w:cs="Courier New"/>
          <w:lang w:val="en-US"/>
        </w:rPr>
        <w:t>m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 xml:space="preserve">представляем в виде 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 xml:space="preserve">          _________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>-</w:t>
      </w:r>
      <w:r w:rsidRPr="006F4B34">
        <w:rPr>
          <w:rFonts w:ascii="Courier New" w:hAnsi="Courier New" w:cs="Courier New"/>
          <w:lang w:val="en-US"/>
        </w:rPr>
        <w:t>x</w:t>
      </w:r>
      <w:r w:rsidRPr="006F4B34">
        <w:rPr>
          <w:rFonts w:ascii="Courier New" w:hAnsi="Courier New" w:cs="Courier New"/>
        </w:rPr>
        <w:t>/0,8 + √(</w:t>
      </w:r>
      <w:r w:rsidRPr="006F4B34">
        <w:rPr>
          <w:rFonts w:ascii="Courier New" w:hAnsi="Courier New" w:cs="Courier New"/>
          <w:lang w:val="en-US"/>
        </w:rPr>
        <w:t>x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 xml:space="preserve"> + 20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 xml:space="preserve">)/0,2 = </w:t>
      </w:r>
      <w:r w:rsidRPr="006F4B34">
        <w:rPr>
          <w:rFonts w:ascii="Courier New" w:hAnsi="Courier New" w:cs="Courier New"/>
          <w:lang w:val="en-US"/>
        </w:rPr>
        <w:t>m</w:t>
      </w:r>
      <w:r w:rsidRPr="006F4B34">
        <w:rPr>
          <w:rFonts w:ascii="Courier New" w:hAnsi="Courier New" w:cs="Courier New"/>
        </w:rPr>
        <w:t xml:space="preserve"> - </w:t>
      </w:r>
      <w:r w:rsidRPr="006F4B34">
        <w:rPr>
          <w:rFonts w:ascii="Courier New" w:hAnsi="Courier New" w:cs="Courier New"/>
          <w:lang w:val="en-US"/>
        </w:rPr>
        <w:t>a</w:t>
      </w:r>
      <w:r w:rsidRPr="006F4B34">
        <w:rPr>
          <w:rFonts w:ascii="Courier New" w:hAnsi="Courier New" w:cs="Courier New"/>
        </w:rPr>
        <w:t>/0,8.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 xml:space="preserve">Умножив на 0,8, имеем: 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 xml:space="preserve">       _________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>-</w:t>
      </w:r>
      <w:r w:rsidRPr="006F4B34">
        <w:rPr>
          <w:rFonts w:ascii="Courier New" w:hAnsi="Courier New" w:cs="Courier New"/>
          <w:lang w:val="en-US"/>
        </w:rPr>
        <w:t>x</w:t>
      </w:r>
      <w:r w:rsidRPr="006F4B34">
        <w:rPr>
          <w:rFonts w:ascii="Courier New" w:hAnsi="Courier New" w:cs="Courier New"/>
        </w:rPr>
        <w:t xml:space="preserve"> + 4√(</w:t>
      </w:r>
      <w:r w:rsidRPr="006F4B34">
        <w:rPr>
          <w:rFonts w:ascii="Courier New" w:hAnsi="Courier New" w:cs="Courier New"/>
          <w:lang w:val="en-US"/>
        </w:rPr>
        <w:t>x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 xml:space="preserve"> + 20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>) = 0,8</w:t>
      </w:r>
      <w:r w:rsidRPr="006F4B34">
        <w:rPr>
          <w:rFonts w:ascii="Courier New" w:hAnsi="Courier New" w:cs="Courier New"/>
          <w:lang w:val="en-US"/>
        </w:rPr>
        <w:t>m</w:t>
      </w:r>
      <w:r w:rsidRPr="006F4B34">
        <w:rPr>
          <w:rFonts w:ascii="Courier New" w:hAnsi="Courier New" w:cs="Courier New"/>
        </w:rPr>
        <w:t xml:space="preserve"> - </w:t>
      </w:r>
      <w:r w:rsidRPr="006F4B34">
        <w:rPr>
          <w:rFonts w:ascii="Courier New" w:hAnsi="Courier New" w:cs="Courier New"/>
          <w:lang w:val="en-US"/>
        </w:rPr>
        <w:t>a</w:t>
      </w:r>
      <w:r w:rsidRPr="006F4B34">
        <w:rPr>
          <w:rFonts w:ascii="Courier New" w:hAnsi="Courier New" w:cs="Courier New"/>
        </w:rPr>
        <w:t>.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>Обозначив 0,8</w:t>
      </w:r>
      <w:r w:rsidRPr="006F4B34">
        <w:rPr>
          <w:lang w:val="en-US"/>
        </w:rPr>
        <w:t>m</w:t>
      </w:r>
      <w:r w:rsidRPr="006F4B34">
        <w:t xml:space="preserve"> - а через </w:t>
      </w:r>
      <w:r w:rsidRPr="006F4B34">
        <w:rPr>
          <w:lang w:val="en-US"/>
        </w:rPr>
        <w:t>k</w:t>
      </w:r>
      <w:r w:rsidRPr="006F4B34">
        <w:t xml:space="preserve"> и освободив уравнение от радикала, получаем квадратное уравнение 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>15х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 xml:space="preserve"> - 2</w:t>
      </w:r>
      <w:proofErr w:type="spellStart"/>
      <w:r w:rsidRPr="006F4B34">
        <w:rPr>
          <w:rFonts w:ascii="Courier New" w:hAnsi="Courier New" w:cs="Courier New"/>
          <w:lang w:val="en-US"/>
        </w:rPr>
        <w:t>kx</w:t>
      </w:r>
      <w:proofErr w:type="spellEnd"/>
      <w:r w:rsidRPr="006F4B34">
        <w:rPr>
          <w:rFonts w:ascii="Courier New" w:hAnsi="Courier New" w:cs="Courier New"/>
        </w:rPr>
        <w:t xml:space="preserve"> + 6400 - </w:t>
      </w:r>
      <w:r w:rsidRPr="006F4B34">
        <w:rPr>
          <w:rFonts w:ascii="Courier New" w:hAnsi="Courier New" w:cs="Courier New"/>
          <w:lang w:val="en-US"/>
        </w:rPr>
        <w:t>k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 xml:space="preserve"> = 0,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 xml:space="preserve">откуда 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 xml:space="preserve">          _____________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  <w:lang w:val="en-US"/>
        </w:rPr>
        <w:t>x</w:t>
      </w:r>
      <w:r w:rsidRPr="006F4B34">
        <w:rPr>
          <w:rFonts w:ascii="Courier New" w:hAnsi="Courier New" w:cs="Courier New"/>
        </w:rPr>
        <w:t xml:space="preserve"> = (</w:t>
      </w:r>
      <w:r w:rsidRPr="006F4B34">
        <w:rPr>
          <w:rFonts w:ascii="Courier New" w:hAnsi="Courier New" w:cs="Courier New"/>
          <w:lang w:val="en-US"/>
        </w:rPr>
        <w:t>k</w:t>
      </w:r>
      <w:r w:rsidRPr="006F4B34">
        <w:rPr>
          <w:rFonts w:ascii="Courier New" w:hAnsi="Courier New" w:cs="Courier New"/>
        </w:rPr>
        <w:t xml:space="preserve"> ± </w:t>
      </w:r>
      <w:proofErr w:type="gramStart"/>
      <w:r w:rsidRPr="006F4B34">
        <w:rPr>
          <w:rFonts w:ascii="Courier New" w:hAnsi="Courier New" w:cs="Courier New"/>
        </w:rPr>
        <w:t>√(</w:t>
      </w:r>
      <w:proofErr w:type="gramEnd"/>
      <w:r w:rsidRPr="006F4B34">
        <w:rPr>
          <w:rFonts w:ascii="Courier New" w:hAnsi="Courier New" w:cs="Courier New"/>
        </w:rPr>
        <w:t>16</w:t>
      </w:r>
      <w:r w:rsidRPr="006F4B34">
        <w:rPr>
          <w:rFonts w:ascii="Courier New" w:hAnsi="Courier New" w:cs="Courier New"/>
          <w:lang w:val="en-US"/>
        </w:rPr>
        <w:t>k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 xml:space="preserve"> - 96000))/15. 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 xml:space="preserve">Так как </w:t>
      </w:r>
      <w:r w:rsidRPr="006F4B34">
        <w:rPr>
          <w:lang w:val="en-US"/>
        </w:rPr>
        <w:t>k</w:t>
      </w:r>
      <w:r w:rsidRPr="006F4B34">
        <w:t xml:space="preserve"> = 0,8</w:t>
      </w:r>
      <w:r w:rsidRPr="006F4B34">
        <w:rPr>
          <w:lang w:val="en-US"/>
        </w:rPr>
        <w:t>m</w:t>
      </w:r>
      <w:r w:rsidRPr="006F4B34">
        <w:t xml:space="preserve"> - а, то при наименьшем значении </w:t>
      </w:r>
      <w:r w:rsidRPr="006F4B34">
        <w:rPr>
          <w:lang w:val="en-US"/>
        </w:rPr>
        <w:t>m</w:t>
      </w:r>
      <w:r w:rsidRPr="006F4B34">
        <w:t xml:space="preserve"> достигает наименьшей величины и </w:t>
      </w:r>
      <w:r w:rsidRPr="006F4B34">
        <w:rPr>
          <w:lang w:val="en-US"/>
        </w:rPr>
        <w:t>k</w:t>
      </w:r>
      <w:r w:rsidRPr="006F4B34">
        <w:t>, и обратно*. Но чтобы х было действительным, 16</w:t>
      </w:r>
      <w:r w:rsidRPr="006F4B34">
        <w:rPr>
          <w:lang w:val="en-US"/>
        </w:rPr>
        <w:t>k</w:t>
      </w:r>
      <w:r w:rsidRPr="006F4B34">
        <w:rPr>
          <w:vertAlign w:val="superscript"/>
        </w:rPr>
        <w:t>2</w:t>
      </w:r>
      <w:r w:rsidRPr="006F4B34">
        <w:t xml:space="preserve"> должно быть не меньше 96000. Значит, наименьшая величина для 16</w:t>
      </w:r>
      <w:r w:rsidRPr="006F4B34">
        <w:rPr>
          <w:lang w:val="en-US"/>
        </w:rPr>
        <w:t>k</w:t>
      </w:r>
      <w:r w:rsidRPr="006F4B34">
        <w:rPr>
          <w:vertAlign w:val="superscript"/>
        </w:rPr>
        <w:t>2</w:t>
      </w:r>
      <w:r w:rsidRPr="006F4B34">
        <w:t xml:space="preserve"> есть 96000. Поэтому </w:t>
      </w:r>
      <w:r w:rsidRPr="006F4B34">
        <w:rPr>
          <w:lang w:val="en-US"/>
        </w:rPr>
        <w:t>m</w:t>
      </w:r>
      <w:r w:rsidRPr="006F4B34">
        <w:t xml:space="preserve"> становится наименьшим, когда 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>16</w:t>
      </w:r>
      <w:r w:rsidRPr="006F4B34">
        <w:rPr>
          <w:rFonts w:ascii="Courier New" w:hAnsi="Courier New" w:cs="Courier New"/>
          <w:lang w:val="en-US"/>
        </w:rPr>
        <w:t>k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 xml:space="preserve"> = 96000,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 xml:space="preserve">откуда 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lastRenderedPageBreak/>
        <w:t xml:space="preserve">     ____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  <w:lang w:val="en-US"/>
        </w:rPr>
        <w:t>k</w:t>
      </w:r>
      <w:r w:rsidRPr="006F4B34">
        <w:rPr>
          <w:rFonts w:ascii="Courier New" w:hAnsi="Courier New" w:cs="Courier New"/>
        </w:rPr>
        <w:t xml:space="preserve"> = √6000,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proofErr w:type="gramStart"/>
      <w:r w:rsidRPr="006F4B34">
        <w:t>и</w:t>
      </w:r>
      <w:proofErr w:type="gramEnd"/>
      <w:r w:rsidRPr="006F4B34">
        <w:t xml:space="preserve"> следовательно, 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 xml:space="preserve">                  ____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  <w:lang w:val="en-US"/>
        </w:rPr>
        <w:t>x</w:t>
      </w:r>
      <w:r w:rsidRPr="006F4B34">
        <w:rPr>
          <w:rFonts w:ascii="Courier New" w:hAnsi="Courier New" w:cs="Courier New"/>
        </w:rPr>
        <w:t xml:space="preserve"> = (</w:t>
      </w:r>
      <w:r w:rsidRPr="006F4B34">
        <w:rPr>
          <w:rFonts w:ascii="Courier New" w:hAnsi="Courier New" w:cs="Courier New"/>
          <w:lang w:val="en-US"/>
        </w:rPr>
        <w:t>k</w:t>
      </w:r>
      <w:r w:rsidRPr="006F4B34">
        <w:rPr>
          <w:rFonts w:ascii="Courier New" w:hAnsi="Courier New" w:cs="Courier New"/>
        </w:rPr>
        <w:t xml:space="preserve"> ± 0)/15 = √6000/15 ≈ 5</w:t>
      </w:r>
      <w:proofErr w:type="gramStart"/>
      <w:r w:rsidRPr="006F4B34">
        <w:rPr>
          <w:rFonts w:ascii="Courier New" w:hAnsi="Courier New" w:cs="Courier New"/>
        </w:rPr>
        <w:t>,16</w:t>
      </w:r>
      <w:proofErr w:type="gramEnd"/>
      <w:r w:rsidRPr="006F4B34">
        <w:rPr>
          <w:rFonts w:ascii="Courier New" w:hAnsi="Courier New" w:cs="Courier New"/>
        </w:rPr>
        <w:t>.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proofErr w:type="gramStart"/>
      <w:r w:rsidRPr="006F4B34">
        <w:rPr>
          <w:vertAlign w:val="superscript"/>
        </w:rPr>
        <w:t>*</w:t>
      </w:r>
      <w:r w:rsidRPr="006F4B34">
        <w:t xml:space="preserve"> (Следует иметь в виду, что </w:t>
      </w:r>
      <w:r w:rsidRPr="006F4B34">
        <w:rPr>
          <w:lang w:val="en-US"/>
        </w:rPr>
        <w:t>k</w:t>
      </w:r>
      <w:r w:rsidRPr="006F4B34">
        <w:t xml:space="preserve">&gt; 0, так как </w:t>
      </w:r>
      <w:proofErr w:type="gramEnd"/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 xml:space="preserve">                 _________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>0,8</w:t>
      </w:r>
      <w:r w:rsidRPr="006F4B34">
        <w:rPr>
          <w:rFonts w:ascii="Courier New" w:hAnsi="Courier New" w:cs="Courier New"/>
          <w:lang w:val="en-US"/>
        </w:rPr>
        <w:t>m</w:t>
      </w:r>
      <w:r w:rsidRPr="006F4B34">
        <w:rPr>
          <w:rFonts w:ascii="Courier New" w:hAnsi="Courier New" w:cs="Courier New"/>
        </w:rPr>
        <w:t xml:space="preserve"> = а - х + 4√(</w:t>
      </w:r>
      <w:r w:rsidRPr="006F4B34">
        <w:rPr>
          <w:rFonts w:ascii="Courier New" w:hAnsi="Courier New" w:cs="Courier New"/>
          <w:lang w:val="en-US"/>
        </w:rPr>
        <w:t>x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 xml:space="preserve"> + 20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>) &gt;</w:t>
      </w:r>
      <w:r w:rsidRPr="006F4B34">
        <w:rPr>
          <w:rFonts w:ascii="Courier New" w:hAnsi="Courier New" w:cs="Courier New"/>
          <w:lang w:val="en-US"/>
        </w:rPr>
        <w:t>a</w:t>
      </w:r>
      <w:r w:rsidRPr="006F4B34">
        <w:rPr>
          <w:rFonts w:ascii="Courier New" w:hAnsi="Courier New" w:cs="Courier New"/>
        </w:rPr>
        <w:t xml:space="preserve"> - х + х = а.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 xml:space="preserve">) </w:t>
      </w:r>
    </w:p>
    <w:p w:rsidR="001A4AE0" w:rsidRPr="006F4B34" w:rsidRDefault="001A4AE0" w:rsidP="009B596E">
      <w:pPr>
        <w:widowControl w:val="0"/>
        <w:autoSpaceDE w:val="0"/>
        <w:autoSpaceDN w:val="0"/>
        <w:adjustRightInd w:val="0"/>
      </w:pPr>
      <w:r w:rsidRPr="006F4B34">
        <w:t xml:space="preserve">Полустанок должен быть устроен приблизительно в </w:t>
      </w:r>
      <w:smartTag w:uri="urn:schemas-microsoft-com:office:smarttags" w:element="metricconverter">
        <w:smartTagPr>
          <w:attr w:name="ProductID" w:val="2548 мм"/>
        </w:smartTagPr>
        <w:r w:rsidRPr="006F4B34">
          <w:t>5 км</w:t>
        </w:r>
      </w:smartTag>
      <w:r w:rsidRPr="006F4B34">
        <w:t xml:space="preserve"> от точки </w:t>
      </w:r>
      <w:r w:rsidRPr="006F4B34">
        <w:rPr>
          <w:lang w:val="en-US"/>
        </w:rPr>
        <w:t>D</w:t>
      </w:r>
      <w:r w:rsidR="009B596E" w:rsidRPr="006F4B34">
        <w:t xml:space="preserve">, какова бы </w:t>
      </w:r>
      <w:r w:rsidRPr="006F4B34">
        <w:t xml:space="preserve">ни была длина </w:t>
      </w:r>
      <w:r w:rsidRPr="006F4B34">
        <w:rPr>
          <w:lang w:val="en-US"/>
        </w:rPr>
        <w:t>a</w:t>
      </w:r>
      <w:r w:rsidRPr="006F4B34">
        <w:t xml:space="preserve"> = </w:t>
      </w:r>
      <w:r w:rsidRPr="006F4B34">
        <w:rPr>
          <w:lang w:val="en-US"/>
        </w:rPr>
        <w:t>AD</w:t>
      </w:r>
      <w:r w:rsidRPr="006F4B34">
        <w:t>.</w:t>
      </w:r>
    </w:p>
    <w:p w:rsidR="009B596E" w:rsidRPr="006F4B34" w:rsidRDefault="009B596E" w:rsidP="009B596E">
      <w:pPr>
        <w:widowControl w:val="0"/>
        <w:autoSpaceDE w:val="0"/>
        <w:autoSpaceDN w:val="0"/>
        <w:adjustRightInd w:val="0"/>
      </w:pPr>
    </w:p>
    <w:p w:rsidR="009B596E" w:rsidRPr="006F4B34" w:rsidRDefault="009B596E" w:rsidP="009B596E">
      <w:pPr>
        <w:widowControl w:val="0"/>
        <w:autoSpaceDE w:val="0"/>
        <w:autoSpaceDN w:val="0"/>
        <w:adjustRightInd w:val="0"/>
      </w:pPr>
    </w:p>
    <w:p w:rsidR="009B596E" w:rsidRPr="006F4B34" w:rsidRDefault="009B596E" w:rsidP="009B596E">
      <w:pPr>
        <w:widowControl w:val="0"/>
        <w:autoSpaceDE w:val="0"/>
        <w:autoSpaceDN w:val="0"/>
        <w:adjustRightInd w:val="0"/>
      </w:pP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rPr>
          <w:b/>
          <w:bCs/>
        </w:rPr>
        <w:t>Задача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>Из приречного города</w:t>
      </w:r>
      <w:proofErr w:type="gramStart"/>
      <w:r w:rsidRPr="006F4B34">
        <w:t xml:space="preserve"> А</w:t>
      </w:r>
      <w:proofErr w:type="gramEnd"/>
      <w:r w:rsidRPr="006F4B34">
        <w:t xml:space="preserve"> надо направлять грузы в пункт </w:t>
      </w:r>
      <w:r w:rsidR="00BE633E" w:rsidRPr="006F4B34">
        <w:t xml:space="preserve">В, расположенный на   </w:t>
      </w:r>
      <w:r w:rsidR="00BE633E" w:rsidRPr="006F4B34">
        <w:rPr>
          <w:lang w:val="en-US"/>
        </w:rPr>
        <w:t>a</w:t>
      </w:r>
      <w:r w:rsidR="00BE633E" w:rsidRPr="006F4B34">
        <w:t xml:space="preserve"> км</w:t>
      </w:r>
      <w:r w:rsidRPr="006F4B34">
        <w:t xml:space="preserve"> ниже по реке и в </w:t>
      </w:r>
      <w:r w:rsidRPr="006F4B34">
        <w:rPr>
          <w:lang w:val="en-US"/>
        </w:rPr>
        <w:t>d</w:t>
      </w:r>
      <w:r w:rsidRPr="006F4B34">
        <w:t xml:space="preserve"> километрах от берега. Как провести шоссе от</w:t>
      </w:r>
      <w:proofErr w:type="gramStart"/>
      <w:r w:rsidRPr="006F4B34">
        <w:t xml:space="preserve"> В</w:t>
      </w:r>
      <w:proofErr w:type="gramEnd"/>
      <w:r w:rsidRPr="006F4B34">
        <w:t xml:space="preserve"> к реке, чтобы провоз грузов из А в </w:t>
      </w:r>
      <w:proofErr w:type="spellStart"/>
      <w:r w:rsidRPr="006F4B34">
        <w:t>В</w:t>
      </w:r>
      <w:proofErr w:type="spellEnd"/>
      <w:r w:rsidRPr="006F4B34">
        <w:t xml:space="preserve"> обходился возможно дешевле, если провозная плата с тонно-километра по реке вдвое меньше, чем по шоссе? </w:t>
      </w:r>
    </w:p>
    <w:p w:rsidR="001A4AE0" w:rsidRPr="006F4B34" w:rsidRDefault="00C67B2E" w:rsidP="001A4AE0">
      <w:pPr>
        <w:widowControl w:val="0"/>
        <w:autoSpaceDE w:val="0"/>
        <w:autoSpaceDN w:val="0"/>
        <w:adjustRightInd w:val="0"/>
        <w:rPr>
          <w:b/>
          <w:bCs/>
        </w:rPr>
      </w:pPr>
      <w:r w:rsidRPr="006F4B34">
        <w:rPr>
          <w:b/>
          <w:bCs/>
          <w:noProof/>
        </w:rPr>
        <w:drawing>
          <wp:inline distT="0" distB="0" distL="0" distR="0">
            <wp:extent cx="6124575" cy="29337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rPr>
          <w:b/>
          <w:bCs/>
        </w:rPr>
        <w:t>Решение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 xml:space="preserve">Обозначим расстояние </w:t>
      </w:r>
      <w:r w:rsidRPr="006F4B34">
        <w:rPr>
          <w:lang w:val="en-US"/>
        </w:rPr>
        <w:t>AD</w:t>
      </w:r>
      <w:r w:rsidRPr="006F4B34">
        <w:t xml:space="preserve"> через х и длину </w:t>
      </w:r>
      <w:r w:rsidRPr="006F4B34">
        <w:rPr>
          <w:lang w:val="en-US"/>
        </w:rPr>
        <w:t>DB</w:t>
      </w:r>
      <w:r w:rsidRPr="006F4B34">
        <w:t xml:space="preserve"> шоссе - через у: по предположению, длина АС равна а и длина </w:t>
      </w:r>
      <w:proofErr w:type="gramStart"/>
      <w:r w:rsidRPr="006F4B34">
        <w:t>ВС</w:t>
      </w:r>
      <w:proofErr w:type="gramEnd"/>
      <w:r w:rsidRPr="006F4B34">
        <w:t xml:space="preserve"> равна </w:t>
      </w:r>
      <w:r w:rsidRPr="006F4B34">
        <w:rPr>
          <w:lang w:val="en-US"/>
        </w:rPr>
        <w:t>d</w:t>
      </w:r>
      <w:r w:rsidRPr="006F4B34">
        <w:t xml:space="preserve">. 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 xml:space="preserve">Так как провоз по шоссе вдвое дороже, чем по реке, то сумма 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>х + 2у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 xml:space="preserve">должна быть согласно требованию задачи наименьшая. Обозначим это наименьшее значение через </w:t>
      </w:r>
      <w:r w:rsidRPr="006F4B34">
        <w:rPr>
          <w:lang w:val="en-US"/>
        </w:rPr>
        <w:t>m</w:t>
      </w:r>
      <w:r w:rsidRPr="006F4B34">
        <w:t xml:space="preserve">. Имеем уравнение 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 xml:space="preserve">х + 2у = </w:t>
      </w:r>
      <w:r w:rsidRPr="006F4B34">
        <w:rPr>
          <w:rFonts w:ascii="Courier New" w:hAnsi="Courier New" w:cs="Courier New"/>
          <w:lang w:val="en-US"/>
        </w:rPr>
        <w:t>m</w:t>
      </w:r>
      <w:r w:rsidRPr="006F4B34">
        <w:rPr>
          <w:rFonts w:ascii="Courier New" w:hAnsi="Courier New" w:cs="Courier New"/>
        </w:rPr>
        <w:t>.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 xml:space="preserve">Но </w:t>
      </w:r>
      <w:r w:rsidRPr="006F4B34">
        <w:rPr>
          <w:lang w:val="en-US"/>
        </w:rPr>
        <w:t>x</w:t>
      </w:r>
      <w:r w:rsidRPr="006F4B34">
        <w:t xml:space="preserve"> = </w:t>
      </w:r>
      <w:r w:rsidRPr="006F4B34">
        <w:rPr>
          <w:lang w:val="en-US"/>
        </w:rPr>
        <w:t>a</w:t>
      </w:r>
      <w:r w:rsidRPr="006F4B34">
        <w:t xml:space="preserve"> - </w:t>
      </w:r>
      <w:r w:rsidRPr="006F4B34">
        <w:rPr>
          <w:lang w:val="en-US"/>
        </w:rPr>
        <w:t>DC</w:t>
      </w:r>
      <w:r w:rsidRPr="006F4B34">
        <w:t xml:space="preserve">, </w:t>
      </w:r>
      <w:r w:rsidRPr="006F4B34">
        <w:rPr>
          <w:lang w:val="en-US"/>
        </w:rPr>
        <w:t>a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 xml:space="preserve">      ________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  <w:b/>
          <w:lang w:val="en-US"/>
        </w:rPr>
        <w:t>DC</w:t>
      </w:r>
      <w:r w:rsidRPr="006F4B34">
        <w:rPr>
          <w:rFonts w:ascii="Courier New" w:hAnsi="Courier New" w:cs="Courier New"/>
          <w:b/>
        </w:rPr>
        <w:t xml:space="preserve"> = √</w:t>
      </w:r>
      <w:r w:rsidRPr="006F4B34">
        <w:rPr>
          <w:rFonts w:ascii="Courier New" w:hAnsi="Courier New" w:cs="Courier New"/>
          <w:b/>
          <w:lang w:val="en-US"/>
        </w:rPr>
        <w:t>y</w:t>
      </w:r>
      <w:r w:rsidRPr="006F4B34">
        <w:rPr>
          <w:rFonts w:ascii="Courier New" w:hAnsi="Courier New" w:cs="Courier New"/>
          <w:b/>
          <w:vertAlign w:val="superscript"/>
        </w:rPr>
        <w:t>2</w:t>
      </w:r>
      <w:r w:rsidRPr="006F4B34">
        <w:rPr>
          <w:rFonts w:ascii="Courier New" w:hAnsi="Courier New" w:cs="Courier New"/>
          <w:b/>
        </w:rPr>
        <w:t xml:space="preserve"> - </w:t>
      </w:r>
      <w:r w:rsidRPr="006F4B34">
        <w:rPr>
          <w:rFonts w:ascii="Courier New" w:hAnsi="Courier New" w:cs="Courier New"/>
          <w:b/>
          <w:lang w:val="en-US"/>
        </w:rPr>
        <w:t>d</w:t>
      </w:r>
      <w:r w:rsidRPr="006F4B34">
        <w:rPr>
          <w:rFonts w:ascii="Courier New" w:hAnsi="Courier New" w:cs="Courier New"/>
          <w:b/>
          <w:vertAlign w:val="superscript"/>
        </w:rPr>
        <w:t>2</w:t>
      </w:r>
      <w:r w:rsidRPr="006F4B34">
        <w:rPr>
          <w:rFonts w:ascii="Courier New" w:hAnsi="Courier New" w:cs="Courier New"/>
          <w:b/>
        </w:rPr>
        <w:t>;</w:t>
      </w:r>
      <w:r w:rsidRPr="006F4B34">
        <w:rPr>
          <w:rFonts w:ascii="Courier New" w:hAnsi="Courier New" w:cs="Courier New"/>
        </w:rPr>
        <w:t xml:space="preserve"> наше уравнение получает вид 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 xml:space="preserve">     ________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>а - √(у</w:t>
      </w:r>
      <w:proofErr w:type="gramStart"/>
      <w:r w:rsidRPr="006F4B34">
        <w:rPr>
          <w:rFonts w:ascii="Courier New" w:hAnsi="Courier New" w:cs="Courier New"/>
          <w:vertAlign w:val="superscript"/>
        </w:rPr>
        <w:t>2</w:t>
      </w:r>
      <w:proofErr w:type="gramEnd"/>
      <w:r w:rsidRPr="006F4B34">
        <w:rPr>
          <w:rFonts w:ascii="Courier New" w:hAnsi="Courier New" w:cs="Courier New"/>
        </w:rPr>
        <w:t xml:space="preserve"> - </w:t>
      </w:r>
      <w:r w:rsidRPr="006F4B34">
        <w:rPr>
          <w:rFonts w:ascii="Courier New" w:hAnsi="Courier New" w:cs="Courier New"/>
          <w:lang w:val="en-US"/>
        </w:rPr>
        <w:t>d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 xml:space="preserve">) + 2у = </w:t>
      </w:r>
      <w:r w:rsidRPr="006F4B34">
        <w:rPr>
          <w:rFonts w:ascii="Courier New" w:hAnsi="Courier New" w:cs="Courier New"/>
          <w:lang w:val="en-US"/>
        </w:rPr>
        <w:t>m</w:t>
      </w:r>
      <w:r w:rsidRPr="006F4B34">
        <w:rPr>
          <w:rFonts w:ascii="Courier New" w:hAnsi="Courier New" w:cs="Courier New"/>
        </w:rPr>
        <w:t>,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lastRenderedPageBreak/>
        <w:t xml:space="preserve">или по освобождении от радикала: 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>3у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 xml:space="preserve"> - 4(</w:t>
      </w:r>
      <w:r w:rsidRPr="006F4B34">
        <w:rPr>
          <w:rFonts w:ascii="Courier New" w:hAnsi="Courier New" w:cs="Courier New"/>
          <w:lang w:val="en-US"/>
        </w:rPr>
        <w:t>m</w:t>
      </w:r>
      <w:r w:rsidRPr="006F4B34">
        <w:rPr>
          <w:rFonts w:ascii="Courier New" w:hAnsi="Courier New" w:cs="Courier New"/>
        </w:rPr>
        <w:t xml:space="preserve"> - а</w:t>
      </w:r>
      <w:proofErr w:type="gramStart"/>
      <w:r w:rsidRPr="006F4B34">
        <w:rPr>
          <w:rFonts w:ascii="Courier New" w:hAnsi="Courier New" w:cs="Courier New"/>
        </w:rPr>
        <w:t>)у</w:t>
      </w:r>
      <w:proofErr w:type="gramEnd"/>
      <w:r w:rsidRPr="006F4B34">
        <w:rPr>
          <w:rFonts w:ascii="Courier New" w:hAnsi="Courier New" w:cs="Courier New"/>
        </w:rPr>
        <w:t xml:space="preserve"> + (</w:t>
      </w:r>
      <w:r w:rsidRPr="006F4B34">
        <w:rPr>
          <w:rFonts w:ascii="Courier New" w:hAnsi="Courier New" w:cs="Courier New"/>
          <w:lang w:val="en-US"/>
        </w:rPr>
        <w:t>m</w:t>
      </w:r>
      <w:r w:rsidRPr="006F4B34">
        <w:rPr>
          <w:rFonts w:ascii="Courier New" w:hAnsi="Courier New" w:cs="Courier New"/>
        </w:rPr>
        <w:t xml:space="preserve"> - </w:t>
      </w:r>
      <w:r w:rsidRPr="006F4B34">
        <w:rPr>
          <w:rFonts w:ascii="Courier New" w:hAnsi="Courier New" w:cs="Courier New"/>
          <w:lang w:val="en-US"/>
        </w:rPr>
        <w:t>a</w:t>
      </w:r>
      <w:r w:rsidRPr="006F4B34">
        <w:rPr>
          <w:rFonts w:ascii="Courier New" w:hAnsi="Courier New" w:cs="Courier New"/>
        </w:rPr>
        <w:t>)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 xml:space="preserve"> + </w:t>
      </w:r>
      <w:r w:rsidRPr="006F4B34">
        <w:rPr>
          <w:rFonts w:ascii="Courier New" w:hAnsi="Courier New" w:cs="Courier New"/>
          <w:lang w:val="en-US"/>
        </w:rPr>
        <w:t>d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 xml:space="preserve"> = 0.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 xml:space="preserve">Решаем его: 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 xml:space="preserve">                  _______________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  <w:lang w:val="en-US"/>
        </w:rPr>
        <w:t>y</w:t>
      </w:r>
      <w:r w:rsidRPr="006F4B34">
        <w:rPr>
          <w:rFonts w:ascii="Courier New" w:hAnsi="Courier New" w:cs="Courier New"/>
        </w:rPr>
        <w:t xml:space="preserve"> = 2/3(</w:t>
      </w:r>
      <w:r w:rsidRPr="006F4B34">
        <w:rPr>
          <w:rFonts w:ascii="Courier New" w:hAnsi="Courier New" w:cs="Courier New"/>
          <w:lang w:val="en-US"/>
        </w:rPr>
        <w:t>m</w:t>
      </w:r>
      <w:r w:rsidRPr="006F4B34">
        <w:rPr>
          <w:rFonts w:ascii="Courier New" w:hAnsi="Courier New" w:cs="Courier New"/>
        </w:rPr>
        <w:t xml:space="preserve"> - </w:t>
      </w:r>
      <w:r w:rsidRPr="006F4B34">
        <w:rPr>
          <w:rFonts w:ascii="Courier New" w:hAnsi="Courier New" w:cs="Courier New"/>
          <w:lang w:val="en-US"/>
        </w:rPr>
        <w:t>a</w:t>
      </w:r>
      <w:r w:rsidRPr="006F4B34">
        <w:rPr>
          <w:rFonts w:ascii="Courier New" w:hAnsi="Courier New" w:cs="Courier New"/>
        </w:rPr>
        <w:t xml:space="preserve">) ± </w:t>
      </w:r>
      <w:proofErr w:type="gramStart"/>
      <w:r w:rsidRPr="006F4B34">
        <w:rPr>
          <w:rFonts w:ascii="Courier New" w:hAnsi="Courier New" w:cs="Courier New"/>
        </w:rPr>
        <w:t>√(</w:t>
      </w:r>
      <w:proofErr w:type="gramEnd"/>
      <w:r w:rsidRPr="006F4B34">
        <w:rPr>
          <w:rFonts w:ascii="Courier New" w:hAnsi="Courier New" w:cs="Courier New"/>
        </w:rPr>
        <w:t>(</w:t>
      </w:r>
      <w:r w:rsidRPr="006F4B34">
        <w:rPr>
          <w:rFonts w:ascii="Courier New" w:hAnsi="Courier New" w:cs="Courier New"/>
          <w:lang w:val="en-US"/>
        </w:rPr>
        <w:t>m</w:t>
      </w:r>
      <w:r w:rsidRPr="006F4B34">
        <w:rPr>
          <w:rFonts w:ascii="Courier New" w:hAnsi="Courier New" w:cs="Courier New"/>
        </w:rPr>
        <w:t xml:space="preserve"> - </w:t>
      </w:r>
      <w:r w:rsidRPr="006F4B34">
        <w:rPr>
          <w:rFonts w:ascii="Courier New" w:hAnsi="Courier New" w:cs="Courier New"/>
          <w:lang w:val="en-US"/>
        </w:rPr>
        <w:t>a</w:t>
      </w:r>
      <w:r w:rsidRPr="006F4B34">
        <w:rPr>
          <w:rFonts w:ascii="Courier New" w:hAnsi="Courier New" w:cs="Courier New"/>
        </w:rPr>
        <w:t>)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 xml:space="preserve"> - 3</w:t>
      </w:r>
      <w:r w:rsidRPr="006F4B34">
        <w:rPr>
          <w:rFonts w:ascii="Courier New" w:hAnsi="Courier New" w:cs="Courier New"/>
          <w:lang w:val="en-US"/>
        </w:rPr>
        <w:t>d</w:t>
      </w:r>
      <w:r w:rsidRPr="006F4B34">
        <w:rPr>
          <w:rFonts w:ascii="Courier New" w:hAnsi="Courier New" w:cs="Courier New"/>
          <w:vertAlign w:val="superscript"/>
        </w:rPr>
        <w:t>2</w:t>
      </w:r>
      <w:r w:rsidRPr="006F4B34">
        <w:rPr>
          <w:rFonts w:ascii="Courier New" w:hAnsi="Courier New" w:cs="Courier New"/>
        </w:rPr>
        <w:t>)/3.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 xml:space="preserve">Чтобы </w:t>
      </w:r>
      <w:r w:rsidRPr="006F4B34">
        <w:rPr>
          <w:lang w:val="en-US"/>
        </w:rPr>
        <w:t>y</w:t>
      </w:r>
      <w:r w:rsidRPr="006F4B34">
        <w:t xml:space="preserve"> было действительным, (</w:t>
      </w:r>
      <w:r w:rsidRPr="006F4B34">
        <w:rPr>
          <w:lang w:val="en-US"/>
        </w:rPr>
        <w:t>m</w:t>
      </w:r>
      <w:r w:rsidRPr="006F4B34">
        <w:t xml:space="preserve"> - а)</w:t>
      </w:r>
      <w:r w:rsidRPr="006F4B34">
        <w:rPr>
          <w:vertAlign w:val="superscript"/>
        </w:rPr>
        <w:t>2</w:t>
      </w:r>
      <w:r w:rsidRPr="006F4B34">
        <w:t xml:space="preserve"> должно быть не меньше 3</w:t>
      </w:r>
      <w:r w:rsidRPr="006F4B34">
        <w:rPr>
          <w:lang w:val="en-US"/>
        </w:rPr>
        <w:t>d</w:t>
      </w:r>
      <w:r w:rsidRPr="006F4B34">
        <w:rPr>
          <w:vertAlign w:val="superscript"/>
        </w:rPr>
        <w:t>2</w:t>
      </w:r>
      <w:r w:rsidRPr="006F4B34">
        <w:t>. Наименьшее значение (</w:t>
      </w:r>
      <w:r w:rsidRPr="006F4B34">
        <w:rPr>
          <w:lang w:val="en-US"/>
        </w:rPr>
        <w:t>m</w:t>
      </w:r>
      <w:r w:rsidRPr="006F4B34">
        <w:t xml:space="preserve"> - </w:t>
      </w:r>
      <w:r w:rsidRPr="006F4B34">
        <w:rPr>
          <w:lang w:val="en-US"/>
        </w:rPr>
        <w:t>a</w:t>
      </w:r>
      <w:r w:rsidRPr="006F4B34">
        <w:t>)</w:t>
      </w:r>
      <w:r w:rsidRPr="006F4B34">
        <w:rPr>
          <w:vertAlign w:val="superscript"/>
        </w:rPr>
        <w:t>2</w:t>
      </w:r>
      <w:r w:rsidRPr="006F4B34">
        <w:t xml:space="preserve"> равно 3</w:t>
      </w:r>
      <w:r w:rsidRPr="006F4B34">
        <w:rPr>
          <w:lang w:val="en-US"/>
        </w:rPr>
        <w:t>d</w:t>
      </w:r>
      <w:r w:rsidRPr="006F4B34">
        <w:rPr>
          <w:vertAlign w:val="superscript"/>
        </w:rPr>
        <w:t>2</w:t>
      </w:r>
      <w:r w:rsidRPr="006F4B34">
        <w:t xml:space="preserve">, и тогда 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 xml:space="preserve">          _                            _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6F4B34">
        <w:rPr>
          <w:rFonts w:ascii="Courier New" w:hAnsi="Courier New" w:cs="Courier New"/>
          <w:lang w:val="en-US"/>
        </w:rPr>
        <w:t xml:space="preserve">m - </w:t>
      </w:r>
      <w:proofErr w:type="gramStart"/>
      <w:r w:rsidRPr="006F4B34">
        <w:rPr>
          <w:rFonts w:ascii="Courier New" w:hAnsi="Courier New" w:cs="Courier New"/>
          <w:lang w:val="en-US"/>
        </w:rPr>
        <w:t>a</w:t>
      </w:r>
      <w:proofErr w:type="gramEnd"/>
      <w:r w:rsidRPr="006F4B34">
        <w:rPr>
          <w:rFonts w:ascii="Courier New" w:hAnsi="Courier New" w:cs="Courier New"/>
          <w:lang w:val="en-US"/>
        </w:rPr>
        <w:t xml:space="preserve"> = d√3, y = (2(m - a) + 0)/3 = 2d√3/3;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  <w:rPr>
          <w:lang w:val="en-US"/>
        </w:rPr>
      </w:pPr>
      <w:proofErr w:type="gramStart"/>
      <w:r w:rsidRPr="006F4B34">
        <w:rPr>
          <w:lang w:val="en-US"/>
        </w:rPr>
        <w:t>sin</w:t>
      </w:r>
      <w:proofErr w:type="gramEnd"/>
      <w:r w:rsidRPr="006F4B34">
        <w:rPr>
          <w:rFonts w:ascii="Cambria Math" w:hAnsi="Cambria Math" w:cs="Cambria Math"/>
          <w:lang w:val="en-US"/>
        </w:rPr>
        <w:t>∠</w:t>
      </w:r>
      <w:r w:rsidRPr="006F4B34">
        <w:rPr>
          <w:lang w:val="en-US"/>
        </w:rPr>
        <w:t xml:space="preserve"> BDC = d : y, т. е. 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6F4B34">
        <w:rPr>
          <w:rFonts w:ascii="Courier New" w:hAnsi="Courier New" w:cs="Courier New"/>
          <w:lang w:val="en-US"/>
        </w:rPr>
        <w:t xml:space="preserve">                          _      _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proofErr w:type="gramStart"/>
      <w:r w:rsidRPr="006F4B34">
        <w:rPr>
          <w:rFonts w:ascii="Courier New" w:hAnsi="Courier New" w:cs="Courier New"/>
          <w:lang w:val="en-US"/>
        </w:rPr>
        <w:t>sin</w:t>
      </w:r>
      <w:proofErr w:type="gramEnd"/>
      <w:r w:rsidRPr="006F4B34">
        <w:rPr>
          <w:rFonts w:ascii="Cambria Math" w:hAnsi="Cambria Math" w:cs="Cambria Math"/>
          <w:lang w:val="en-US"/>
        </w:rPr>
        <w:t>∠</w:t>
      </w:r>
      <w:r w:rsidRPr="006F4B34">
        <w:rPr>
          <w:rFonts w:ascii="Courier New" w:hAnsi="Courier New" w:cs="Courier New"/>
          <w:lang w:val="en-US"/>
        </w:rPr>
        <w:t xml:space="preserve"> BDC = d/y = d : 2d√3/3 = √3/2.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>_</w:t>
      </w:r>
    </w:p>
    <w:p w:rsidR="001A4AE0" w:rsidRPr="006F4B34" w:rsidRDefault="001A4AE0" w:rsidP="001A4AE0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6F4B34">
        <w:rPr>
          <w:rFonts w:ascii="Courier New" w:hAnsi="Courier New" w:cs="Courier New"/>
        </w:rPr>
        <w:t xml:space="preserve"> Но угол, синус которого равен √3/2, равен 60°. 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 xml:space="preserve">Значит, шоссе надо провести под углом в 60° к реке, каково бы ни было расстояние АС. </w:t>
      </w:r>
    </w:p>
    <w:p w:rsidR="001A4AE0" w:rsidRPr="006F4B34" w:rsidRDefault="001A4AE0" w:rsidP="001A4AE0">
      <w:pPr>
        <w:widowControl w:val="0"/>
        <w:autoSpaceDE w:val="0"/>
        <w:autoSpaceDN w:val="0"/>
        <w:adjustRightInd w:val="0"/>
      </w:pPr>
      <w:r w:rsidRPr="006F4B34">
        <w:t>. Если пункт расположен так, что шоссе, проведенное под углом в 60° к реке, пройдет по ту сторону города</w:t>
      </w:r>
      <w:proofErr w:type="gramStart"/>
      <w:r w:rsidRPr="006F4B34">
        <w:t xml:space="preserve"> А</w:t>
      </w:r>
      <w:proofErr w:type="gramEnd"/>
      <w:r w:rsidRPr="006F4B34">
        <w:t xml:space="preserve">, то решение неприложимо; в таком случае надо непосредственно связать пункт В с городом А шоссе, вовсе не пользуясь рекой для перевозки. </w:t>
      </w:r>
    </w:p>
    <w:p w:rsidR="00527434" w:rsidRPr="006F4B34" w:rsidRDefault="001A4AE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 xml:space="preserve">Решение каждой из задач не </w:t>
      </w:r>
      <w:r w:rsidR="00BE633E" w:rsidRPr="006F4B34">
        <w:rPr>
          <w:rFonts w:ascii="Times New Roman CYR" w:hAnsi="Times New Roman CYR" w:cs="Times New Roman CYR"/>
        </w:rPr>
        <w:t>обошлось без применения теоремы.</w:t>
      </w:r>
    </w:p>
    <w:p w:rsidR="00BE633E" w:rsidRPr="006F4B34" w:rsidRDefault="00BE63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27434" w:rsidRPr="006F4B34" w:rsidRDefault="001A4AE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6F4B34">
        <w:rPr>
          <w:rFonts w:ascii="Times New Roman CYR" w:hAnsi="Times New Roman CYR" w:cs="Times New Roman CYR"/>
          <w:b/>
        </w:rPr>
        <w:t>Как рассчитать высоту шкафа-купе?</w:t>
      </w:r>
    </w:p>
    <w:p w:rsidR="00BE633E" w:rsidRPr="006F4B34" w:rsidRDefault="00BE63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527434" w:rsidRPr="006F4B34" w:rsidRDefault="00BE63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>На первый взгляд ничего особ</w:t>
      </w:r>
      <w:r w:rsidR="001A4AE0" w:rsidRPr="006F4B34">
        <w:rPr>
          <w:rFonts w:ascii="Times New Roman CYR" w:hAnsi="Times New Roman CYR" w:cs="Times New Roman CYR"/>
        </w:rPr>
        <w:t>енного: снять размеры высоты от пола до потолка в нескольких точках, отнять несколько с</w:t>
      </w:r>
      <w:r w:rsidRPr="006F4B34">
        <w:rPr>
          <w:rFonts w:ascii="Times New Roman CYR" w:hAnsi="Times New Roman CYR" w:cs="Times New Roman CYR"/>
        </w:rPr>
        <w:t>антиметров, ч</w:t>
      </w:r>
      <w:r w:rsidR="001A4AE0" w:rsidRPr="006F4B34">
        <w:rPr>
          <w:rFonts w:ascii="Times New Roman CYR" w:hAnsi="Times New Roman CYR" w:cs="Times New Roman CYR"/>
        </w:rPr>
        <w:t>тобы шкаф не упирался в потолок. Поступив так, в процессе сборки мебели могут возникнуть трудности. Ведь сборка каркаса мебельщики выполняют</w:t>
      </w:r>
      <w:r w:rsidRPr="006F4B34">
        <w:rPr>
          <w:rFonts w:ascii="Times New Roman CYR" w:hAnsi="Times New Roman CYR" w:cs="Times New Roman CYR"/>
        </w:rPr>
        <w:t>,</w:t>
      </w:r>
      <w:r w:rsidR="001A4AE0" w:rsidRPr="006F4B34">
        <w:rPr>
          <w:rFonts w:ascii="Times New Roman CYR" w:hAnsi="Times New Roman CYR" w:cs="Times New Roman CYR"/>
        </w:rPr>
        <w:t xml:space="preserve"> располагая шкаф в горизонтальном положении, а когда карк</w:t>
      </w:r>
      <w:r w:rsidRPr="006F4B34">
        <w:rPr>
          <w:rFonts w:ascii="Times New Roman CYR" w:hAnsi="Times New Roman CYR" w:cs="Times New Roman CYR"/>
        </w:rPr>
        <w:t>а</w:t>
      </w:r>
      <w:r w:rsidR="001A4AE0" w:rsidRPr="006F4B34">
        <w:rPr>
          <w:rFonts w:ascii="Times New Roman CYR" w:hAnsi="Times New Roman CYR" w:cs="Times New Roman CYR"/>
        </w:rPr>
        <w:t xml:space="preserve">с собран, поднимают его в вертикальное положение. Рассмотрим боковую стенку шкафа. Высота шкафа должна быть на </w:t>
      </w:r>
      <w:smartTag w:uri="urn:schemas-microsoft-com:office:smarttags" w:element="metricconverter">
        <w:smartTagPr>
          <w:attr w:name="ProductID" w:val="2548 мм"/>
        </w:smartTagPr>
        <w:r w:rsidR="001A4AE0" w:rsidRPr="006F4B34">
          <w:rPr>
            <w:rFonts w:ascii="Times New Roman CYR" w:hAnsi="Times New Roman CYR" w:cs="Times New Roman CYR"/>
          </w:rPr>
          <w:t>10 см</w:t>
        </w:r>
      </w:smartTag>
      <w:r w:rsidR="001A4AE0" w:rsidRPr="006F4B34">
        <w:rPr>
          <w:rFonts w:ascii="Times New Roman CYR" w:hAnsi="Times New Roman CYR" w:cs="Times New Roman CYR"/>
        </w:rPr>
        <w:t xml:space="preserve"> меньше расстояния от пола до потолка при условии, что это расстояние не превышает </w:t>
      </w:r>
      <w:smartTag w:uri="urn:schemas-microsoft-com:office:smarttags" w:element="metricconverter">
        <w:smartTagPr>
          <w:attr w:name="ProductID" w:val="2548 мм"/>
        </w:smartTagPr>
        <w:r w:rsidR="001A4AE0" w:rsidRPr="006F4B34">
          <w:rPr>
            <w:rFonts w:ascii="Times New Roman CYR" w:hAnsi="Times New Roman CYR" w:cs="Times New Roman CYR"/>
          </w:rPr>
          <w:t>2500 мм</w:t>
        </w:r>
      </w:smartTag>
      <w:r w:rsidR="001A4AE0" w:rsidRPr="006F4B34">
        <w:rPr>
          <w:rFonts w:ascii="Times New Roman CYR" w:hAnsi="Times New Roman CYR" w:cs="Times New Roman CYR"/>
        </w:rPr>
        <w:t xml:space="preserve">. А глубина шкафа – </w:t>
      </w:r>
      <w:smartTag w:uri="urn:schemas-microsoft-com:office:smarttags" w:element="metricconverter">
        <w:smartTagPr>
          <w:attr w:name="ProductID" w:val="2548 мм"/>
        </w:smartTagPr>
        <w:r w:rsidR="001A4AE0" w:rsidRPr="006F4B34">
          <w:rPr>
            <w:rFonts w:ascii="Times New Roman CYR" w:hAnsi="Times New Roman CYR" w:cs="Times New Roman CYR"/>
          </w:rPr>
          <w:t>700 мм</w:t>
        </w:r>
      </w:smartTag>
      <w:r w:rsidR="001A4AE0" w:rsidRPr="006F4B34">
        <w:rPr>
          <w:rFonts w:ascii="Times New Roman CYR" w:hAnsi="Times New Roman CYR" w:cs="Times New Roman CYR"/>
        </w:rPr>
        <w:t xml:space="preserve">. Почему на </w:t>
      </w:r>
      <w:smartTag w:uri="urn:schemas-microsoft-com:office:smarttags" w:element="metricconverter">
        <w:smartTagPr>
          <w:attr w:name="ProductID" w:val="2548 мм"/>
        </w:smartTagPr>
        <w:r w:rsidR="001A4AE0" w:rsidRPr="006F4B34">
          <w:rPr>
            <w:rFonts w:ascii="Times New Roman CYR" w:hAnsi="Times New Roman CYR" w:cs="Times New Roman CYR"/>
          </w:rPr>
          <w:t>10 см</w:t>
        </w:r>
      </w:smartTag>
      <w:r w:rsidR="001A4AE0" w:rsidRPr="006F4B34">
        <w:rPr>
          <w:rFonts w:ascii="Times New Roman CYR" w:hAnsi="Times New Roman CYR" w:cs="Times New Roman CYR"/>
        </w:rPr>
        <w:t xml:space="preserve">, а не на </w:t>
      </w:r>
      <w:smartTag w:uri="urn:schemas-microsoft-com:office:smarttags" w:element="metricconverter">
        <w:smartTagPr>
          <w:attr w:name="ProductID" w:val="2548 мм"/>
        </w:smartTagPr>
        <w:r w:rsidR="001A4AE0" w:rsidRPr="006F4B34">
          <w:rPr>
            <w:rFonts w:ascii="Times New Roman CYR" w:hAnsi="Times New Roman CYR" w:cs="Times New Roman CYR"/>
          </w:rPr>
          <w:t>5 см</w:t>
        </w:r>
      </w:smartTag>
      <w:r w:rsidR="001A4AE0" w:rsidRPr="006F4B34">
        <w:rPr>
          <w:rFonts w:ascii="Times New Roman CYR" w:hAnsi="Times New Roman CYR" w:cs="Times New Roman CYR"/>
        </w:rPr>
        <w:t xml:space="preserve"> или на 7</w:t>
      </w:r>
      <w:r w:rsidRPr="006F4B34">
        <w:rPr>
          <w:rFonts w:ascii="Times New Roman CYR" w:hAnsi="Times New Roman CYR" w:cs="Times New Roman CYR"/>
        </w:rPr>
        <w:t>,</w:t>
      </w:r>
      <w:r w:rsidR="004A2E5F">
        <w:rPr>
          <w:rFonts w:ascii="Times New Roman CYR" w:hAnsi="Times New Roman CYR" w:cs="Times New Roman CYR"/>
        </w:rPr>
        <w:t xml:space="preserve"> </w:t>
      </w:r>
      <w:proofErr w:type="gramStart"/>
      <w:r w:rsidR="00FB3269" w:rsidRPr="006F4B34">
        <w:rPr>
          <w:rFonts w:ascii="Times New Roman CYR" w:hAnsi="Times New Roman CYR" w:cs="Times New Roman CYR"/>
        </w:rPr>
        <w:t>и</w:t>
      </w:r>
      <w:proofErr w:type="gramEnd"/>
      <w:r w:rsidR="00FB3269" w:rsidRPr="006F4B34">
        <w:rPr>
          <w:rFonts w:ascii="Times New Roman CYR" w:hAnsi="Times New Roman CYR" w:cs="Times New Roman CYR"/>
        </w:rPr>
        <w:t xml:space="preserve"> причем здесь теорема Пифагора?</w:t>
      </w:r>
    </w:p>
    <w:p w:rsidR="00FB3269" w:rsidRPr="006F4B34" w:rsidRDefault="00FB3269" w:rsidP="00FB32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 xml:space="preserve">Итак: боковая стенка 2500-100=2400(мм)- максимальная высота конструкции. </w:t>
      </w:r>
    </w:p>
    <w:p w:rsidR="00FB3269" w:rsidRPr="006F4B34" w:rsidRDefault="00C67B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  <w:noProof/>
        </w:rPr>
        <w:drawing>
          <wp:inline distT="0" distB="0" distL="0" distR="0">
            <wp:extent cx="3895725" cy="293306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3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434" w:rsidRPr="006F4B34" w:rsidRDefault="005274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27434" w:rsidRPr="006F4B34" w:rsidRDefault="005274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27434" w:rsidRPr="006F4B34" w:rsidRDefault="00FB32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>Боковая стенка в процессе подъема каркаса должна свободно пройти как по высоте, так и по диагонали.</w:t>
      </w:r>
      <w:r w:rsidR="00BE633E" w:rsidRPr="006F4B34">
        <w:rPr>
          <w:rFonts w:ascii="Times New Roman CYR" w:hAnsi="Times New Roman CYR" w:cs="Times New Roman CYR"/>
        </w:rPr>
        <w:t xml:space="preserve"> По </w:t>
      </w:r>
      <w:r w:rsidR="00BE633E" w:rsidRPr="006F4B34">
        <w:rPr>
          <w:rFonts w:ascii="Times New Roman CYR" w:hAnsi="Times New Roman CYR" w:cs="Times New Roman CYR"/>
          <w:b/>
        </w:rPr>
        <w:t>теореме Пифагора</w:t>
      </w:r>
    </w:p>
    <w:p w:rsidR="00FB3269" w:rsidRPr="006F4B34" w:rsidRDefault="00FB3269" w:rsidP="00FB32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>АС= √ АВ</w:t>
      </w:r>
      <w:proofErr w:type="gramStart"/>
      <w:r w:rsidRPr="006F4B34">
        <w:rPr>
          <w:rFonts w:ascii="Times New Roman CYR" w:hAnsi="Times New Roman CYR" w:cs="Times New Roman CYR"/>
          <w:vertAlign w:val="superscript"/>
        </w:rPr>
        <w:t>2</w:t>
      </w:r>
      <w:proofErr w:type="gramEnd"/>
      <w:r w:rsidRPr="006F4B34">
        <w:rPr>
          <w:rFonts w:ascii="Times New Roman CYR" w:hAnsi="Times New Roman CYR" w:cs="Times New Roman CYR"/>
        </w:rPr>
        <w:t xml:space="preserve"> + ВС</w:t>
      </w:r>
      <w:r w:rsidRPr="006F4B34">
        <w:rPr>
          <w:rFonts w:ascii="Times New Roman CYR" w:hAnsi="Times New Roman CYR" w:cs="Times New Roman CYR"/>
          <w:vertAlign w:val="superscript"/>
        </w:rPr>
        <w:t>2</w:t>
      </w:r>
    </w:p>
    <w:p w:rsidR="00FB3269" w:rsidRPr="006F4B34" w:rsidRDefault="00FB3269" w:rsidP="00FB32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>АС= √ 2400</w:t>
      </w:r>
      <w:r w:rsidRPr="006F4B34">
        <w:rPr>
          <w:rFonts w:ascii="Times New Roman CYR" w:hAnsi="Times New Roman CYR" w:cs="Times New Roman CYR"/>
          <w:vertAlign w:val="superscript"/>
        </w:rPr>
        <w:t>2</w:t>
      </w:r>
      <w:r w:rsidRPr="006F4B34">
        <w:rPr>
          <w:rFonts w:ascii="Times New Roman CYR" w:hAnsi="Times New Roman CYR" w:cs="Times New Roman CYR"/>
        </w:rPr>
        <w:t>+ 700</w:t>
      </w:r>
      <w:r w:rsidRPr="006F4B34">
        <w:rPr>
          <w:rFonts w:ascii="Times New Roman CYR" w:hAnsi="Times New Roman CYR" w:cs="Times New Roman CYR"/>
          <w:vertAlign w:val="superscript"/>
        </w:rPr>
        <w:t>2</w:t>
      </w:r>
      <w:r w:rsidRPr="006F4B34">
        <w:rPr>
          <w:rFonts w:ascii="Times New Roman CYR" w:hAnsi="Times New Roman CYR" w:cs="Times New Roman CYR"/>
        </w:rPr>
        <w:t xml:space="preserve"> = 2500 (мм)</w:t>
      </w:r>
    </w:p>
    <w:p w:rsidR="00FB3269" w:rsidRPr="006F4B34" w:rsidRDefault="00FB3269" w:rsidP="00FB32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 xml:space="preserve">Что произойдет если высоту шкафа уменьшить на </w:t>
      </w:r>
      <w:smartTag w:uri="urn:schemas-microsoft-com:office:smarttags" w:element="metricconverter">
        <w:smartTagPr>
          <w:attr w:name="ProductID" w:val="2548 мм"/>
        </w:smartTagPr>
        <w:r w:rsidRPr="006F4B34">
          <w:rPr>
            <w:rFonts w:ascii="Times New Roman CYR" w:hAnsi="Times New Roman CYR" w:cs="Times New Roman CYR"/>
          </w:rPr>
          <w:t>50 мм</w:t>
        </w:r>
      </w:smartTag>
      <w:r w:rsidRPr="006F4B34">
        <w:rPr>
          <w:rFonts w:ascii="Times New Roman CYR" w:hAnsi="Times New Roman CYR" w:cs="Times New Roman CYR"/>
        </w:rPr>
        <w:t>?</w:t>
      </w:r>
    </w:p>
    <w:p w:rsidR="00527434" w:rsidRPr="006F4B34" w:rsidRDefault="00C67B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  <w:noProof/>
        </w:rPr>
        <w:drawing>
          <wp:inline distT="0" distB="0" distL="0" distR="0">
            <wp:extent cx="3905250" cy="291465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269" w:rsidRPr="006F4B34" w:rsidRDefault="00FB3269" w:rsidP="00FB32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>АС= √ 24502+ 7002 = 2548 (мм)</w:t>
      </w:r>
    </w:p>
    <w:p w:rsidR="00527434" w:rsidRPr="006F4B34" w:rsidRDefault="00FB32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4B34">
        <w:rPr>
          <w:rFonts w:ascii="Times New Roman CYR" w:hAnsi="Times New Roman CYR" w:cs="Times New Roman CYR"/>
        </w:rPr>
        <w:t xml:space="preserve">Диагональ </w:t>
      </w:r>
      <w:smartTag w:uri="urn:schemas-microsoft-com:office:smarttags" w:element="metricconverter">
        <w:smartTagPr>
          <w:attr w:name="ProductID" w:val="2548 мм"/>
        </w:smartTagPr>
        <w:r w:rsidRPr="006F4B34">
          <w:rPr>
            <w:rFonts w:ascii="Times New Roman CYR" w:hAnsi="Times New Roman CYR" w:cs="Times New Roman CYR"/>
          </w:rPr>
          <w:t>2548 мм</w:t>
        </w:r>
      </w:smartTag>
      <w:r w:rsidRPr="006F4B34">
        <w:rPr>
          <w:rFonts w:ascii="Times New Roman CYR" w:hAnsi="Times New Roman CYR" w:cs="Times New Roman CYR"/>
        </w:rPr>
        <w:t>. Значит, шкаф не поставишь (можно испортить потолок).</w:t>
      </w:r>
    </w:p>
    <w:p w:rsidR="00491E52" w:rsidRPr="006F4B34" w:rsidRDefault="00491E52" w:rsidP="00531DD4">
      <w:pPr>
        <w:widowControl w:val="0"/>
        <w:autoSpaceDE w:val="0"/>
        <w:autoSpaceDN w:val="0"/>
        <w:adjustRightInd w:val="0"/>
        <w:rPr>
          <w:b/>
          <w:bCs/>
        </w:rPr>
      </w:pPr>
    </w:p>
    <w:p w:rsidR="00FB3269" w:rsidRPr="006F4B34" w:rsidRDefault="00417AEA" w:rsidP="00531DD4">
      <w:pPr>
        <w:widowControl w:val="0"/>
        <w:autoSpaceDE w:val="0"/>
        <w:autoSpaceDN w:val="0"/>
        <w:adjustRightInd w:val="0"/>
        <w:rPr>
          <w:b/>
          <w:bCs/>
        </w:rPr>
      </w:pPr>
      <w:r w:rsidRPr="006F4B34">
        <w:rPr>
          <w:b/>
          <w:bCs/>
        </w:rPr>
        <w:t>Молниеотвод.</w:t>
      </w:r>
    </w:p>
    <w:p w:rsidR="00417AEA" w:rsidRPr="006F4B34" w:rsidRDefault="00417AEA" w:rsidP="00417AEA">
      <w:pPr>
        <w:widowControl w:val="0"/>
        <w:autoSpaceDE w:val="0"/>
        <w:autoSpaceDN w:val="0"/>
        <w:adjustRightInd w:val="0"/>
        <w:ind w:left="720"/>
        <w:rPr>
          <w:bCs/>
        </w:rPr>
      </w:pPr>
      <w:r w:rsidRPr="006F4B34">
        <w:rPr>
          <w:bCs/>
        </w:rPr>
        <w:t xml:space="preserve">Известно, что молниеотвод защищает от молнии все предметы, расстояние которых от его основания не превышает его удвоенной высоты. Необходимо определить оптимальное положение молниеотвода на двускатной крыше, обеспечивающее наименьшую его доступную высоту. </w:t>
      </w:r>
    </w:p>
    <w:p w:rsidR="00417AEA" w:rsidRPr="006F4B34" w:rsidRDefault="00417AEA" w:rsidP="00417AEA">
      <w:pPr>
        <w:widowControl w:val="0"/>
        <w:autoSpaceDE w:val="0"/>
        <w:autoSpaceDN w:val="0"/>
        <w:adjustRightInd w:val="0"/>
        <w:ind w:left="720"/>
        <w:rPr>
          <w:bCs/>
        </w:rPr>
      </w:pPr>
      <w:r w:rsidRPr="006F4B34">
        <w:rPr>
          <w:bCs/>
        </w:rPr>
        <w:t xml:space="preserve">Решение: </w:t>
      </w:r>
    </w:p>
    <w:p w:rsidR="00417AEA" w:rsidRPr="006F4B34" w:rsidRDefault="00417AEA" w:rsidP="00417AEA">
      <w:pPr>
        <w:widowControl w:val="0"/>
        <w:autoSpaceDE w:val="0"/>
        <w:autoSpaceDN w:val="0"/>
        <w:adjustRightInd w:val="0"/>
        <w:ind w:left="720"/>
        <w:rPr>
          <w:bCs/>
        </w:rPr>
      </w:pPr>
      <w:r w:rsidRPr="006F4B34">
        <w:rPr>
          <w:bCs/>
        </w:rPr>
        <w:t xml:space="preserve">      По теореме Пифагора </w:t>
      </w:r>
      <w:r w:rsidRPr="006F4B34">
        <w:rPr>
          <w:bCs/>
          <w:i/>
          <w:iCs/>
        </w:rPr>
        <w:t>h2≥ a2+b2</w:t>
      </w:r>
      <w:r w:rsidRPr="006F4B34">
        <w:rPr>
          <w:bCs/>
        </w:rPr>
        <w:t xml:space="preserve">, значит </w:t>
      </w:r>
      <w:r w:rsidRPr="006F4B34">
        <w:rPr>
          <w:bCs/>
          <w:i/>
          <w:iCs/>
        </w:rPr>
        <w:t>h≥(a2+b2)1/2.</w:t>
      </w:r>
    </w:p>
    <w:p w:rsidR="00FB3269" w:rsidRPr="006F4B34" w:rsidRDefault="00FB3269" w:rsidP="00531DD4">
      <w:pPr>
        <w:widowControl w:val="0"/>
        <w:autoSpaceDE w:val="0"/>
        <w:autoSpaceDN w:val="0"/>
        <w:adjustRightInd w:val="0"/>
        <w:rPr>
          <w:bCs/>
        </w:rPr>
      </w:pPr>
    </w:p>
    <w:p w:rsidR="00FB3269" w:rsidRPr="006F4B34" w:rsidRDefault="00090F9C" w:rsidP="00531DD4">
      <w:pPr>
        <w:widowControl w:val="0"/>
        <w:autoSpaceDE w:val="0"/>
        <w:autoSpaceDN w:val="0"/>
        <w:adjustRightInd w:val="0"/>
        <w:rPr>
          <w:b/>
          <w:bCs/>
        </w:rPr>
      </w:pPr>
      <w:r w:rsidRPr="006F4B34">
        <w:rPr>
          <w:b/>
          <w:bCs/>
          <w:noProof/>
        </w:rPr>
        <w:drawing>
          <wp:inline distT="0" distB="0" distL="0" distR="0">
            <wp:extent cx="1905000" cy="733425"/>
            <wp:effectExtent l="0" t="0" r="0" b="0"/>
            <wp:docPr id="14" name="Рисунок 2" descr="oblast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blast3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269" w:rsidRPr="00221268" w:rsidRDefault="00F204F7" w:rsidP="00531DD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221268">
        <w:rPr>
          <w:bCs/>
          <w:sz w:val="28"/>
          <w:szCs w:val="28"/>
        </w:rPr>
        <w:t>Срочно на дачн</w:t>
      </w:r>
      <w:r w:rsidR="001626B9" w:rsidRPr="00221268">
        <w:rPr>
          <w:bCs/>
          <w:sz w:val="28"/>
          <w:szCs w:val="28"/>
        </w:rPr>
        <w:t>ом участке надо сделать парник</w:t>
      </w:r>
      <w:r w:rsidRPr="00221268">
        <w:rPr>
          <w:bCs/>
          <w:sz w:val="28"/>
          <w:szCs w:val="28"/>
        </w:rPr>
        <w:t xml:space="preserve"> для рассады.</w:t>
      </w:r>
    </w:p>
    <w:p w:rsidR="00FB3269" w:rsidRPr="00221268" w:rsidRDefault="00F204F7" w:rsidP="00531DD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221268">
        <w:rPr>
          <w:bCs/>
          <w:sz w:val="28"/>
          <w:szCs w:val="28"/>
        </w:rPr>
        <w:t>Из досок сбит квадрат 1м</w:t>
      </w:r>
      <w:r w:rsidRPr="00221268">
        <w:rPr>
          <w:bCs/>
          <w:position w:val="-4"/>
          <w:sz w:val="28"/>
          <w:szCs w:val="28"/>
        </w:rPr>
        <w:object w:dxaOrig="180" w:dyaOrig="200">
          <v:shape id="_x0000_i1026" type="#_x0000_t75" style="width:9pt;height:9.75pt" o:ole="">
            <v:imagedata r:id="rId31" o:title=""/>
          </v:shape>
          <o:OLEObject Type="Embed" ProgID="Equation.3" ShapeID="_x0000_i1026" DrawAspect="Content" ObjectID="_1400006677" r:id="rId32"/>
        </w:object>
      </w:r>
      <w:r w:rsidRPr="00221268">
        <w:rPr>
          <w:bCs/>
          <w:sz w:val="28"/>
          <w:szCs w:val="28"/>
        </w:rPr>
        <w:t>1м</w:t>
      </w:r>
      <w:proofErr w:type="gramStart"/>
      <w:r w:rsidR="004A2E5F" w:rsidRPr="00221268">
        <w:rPr>
          <w:bCs/>
          <w:sz w:val="28"/>
          <w:szCs w:val="28"/>
        </w:rPr>
        <w:t xml:space="preserve"> </w:t>
      </w:r>
      <w:r w:rsidRPr="00221268">
        <w:rPr>
          <w:bCs/>
          <w:sz w:val="28"/>
          <w:szCs w:val="28"/>
        </w:rPr>
        <w:t>.</w:t>
      </w:r>
      <w:proofErr w:type="gramEnd"/>
      <w:r w:rsidRPr="00221268">
        <w:rPr>
          <w:bCs/>
          <w:sz w:val="28"/>
          <w:szCs w:val="28"/>
        </w:rPr>
        <w:t>Имеются остатки пленки размером1,5</w:t>
      </w:r>
      <w:r w:rsidR="001626B9" w:rsidRPr="00221268">
        <w:rPr>
          <w:bCs/>
          <w:sz w:val="28"/>
          <w:szCs w:val="28"/>
        </w:rPr>
        <w:t>м</w:t>
      </w:r>
      <w:r w:rsidRPr="00221268">
        <w:rPr>
          <w:bCs/>
          <w:position w:val="-4"/>
          <w:sz w:val="28"/>
          <w:szCs w:val="28"/>
        </w:rPr>
        <w:object w:dxaOrig="180" w:dyaOrig="200">
          <v:shape id="_x0000_i1027" type="#_x0000_t75" style="width:9pt;height:9.75pt" o:ole="">
            <v:imagedata r:id="rId33" o:title=""/>
          </v:shape>
          <o:OLEObject Type="Embed" ProgID="Equation.3" ShapeID="_x0000_i1027" DrawAspect="Content" ObjectID="_1400006678" r:id="rId34"/>
        </w:object>
      </w:r>
      <w:r w:rsidRPr="00221268">
        <w:rPr>
          <w:bCs/>
          <w:sz w:val="28"/>
          <w:szCs w:val="28"/>
        </w:rPr>
        <w:t>1,5</w:t>
      </w:r>
      <w:r w:rsidR="001626B9" w:rsidRPr="00221268">
        <w:rPr>
          <w:bCs/>
          <w:sz w:val="28"/>
          <w:szCs w:val="28"/>
        </w:rPr>
        <w:t>м</w:t>
      </w:r>
      <w:r w:rsidRPr="00221268">
        <w:rPr>
          <w:bCs/>
          <w:sz w:val="28"/>
          <w:szCs w:val="28"/>
        </w:rPr>
        <w:t>.</w:t>
      </w:r>
      <w:r w:rsidR="00D958DE" w:rsidRPr="00221268">
        <w:rPr>
          <w:bCs/>
          <w:sz w:val="28"/>
          <w:szCs w:val="28"/>
        </w:rPr>
        <w:t xml:space="preserve"> </w:t>
      </w:r>
      <w:r w:rsidRPr="00221268">
        <w:rPr>
          <w:bCs/>
          <w:sz w:val="28"/>
          <w:szCs w:val="28"/>
        </w:rPr>
        <w:t>На какой высоте в центре кв</w:t>
      </w:r>
      <w:r w:rsidR="001626B9" w:rsidRPr="00221268">
        <w:rPr>
          <w:bCs/>
          <w:sz w:val="28"/>
          <w:szCs w:val="28"/>
        </w:rPr>
        <w:t>а</w:t>
      </w:r>
      <w:r w:rsidRPr="00221268">
        <w:rPr>
          <w:bCs/>
          <w:sz w:val="28"/>
          <w:szCs w:val="28"/>
        </w:rPr>
        <w:t>драта надо закрепить рейку, чтобы плёнка полностью его покрыла?</w:t>
      </w:r>
    </w:p>
    <w:p w:rsidR="00FB3269" w:rsidRPr="00221268" w:rsidRDefault="001626B9" w:rsidP="00531DD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21268">
        <w:rPr>
          <w:b/>
          <w:bCs/>
          <w:sz w:val="28"/>
          <w:szCs w:val="28"/>
        </w:rPr>
        <w:t>1)Диагональ парник</w:t>
      </w:r>
      <w:r w:rsidR="00F204F7" w:rsidRPr="00221268">
        <w:rPr>
          <w:b/>
          <w:bCs/>
          <w:sz w:val="28"/>
          <w:szCs w:val="28"/>
        </w:rPr>
        <w:t xml:space="preserve">а </w:t>
      </w:r>
      <w:r w:rsidR="00F204F7" w:rsidRPr="00221268">
        <w:rPr>
          <w:b/>
          <w:bCs/>
          <w:sz w:val="28"/>
          <w:szCs w:val="28"/>
          <w:lang w:val="en-US"/>
        </w:rPr>
        <w:t>d</w:t>
      </w:r>
      <w:r w:rsidR="00F204F7" w:rsidRPr="00221268">
        <w:rPr>
          <w:b/>
          <w:bCs/>
          <w:sz w:val="28"/>
          <w:szCs w:val="28"/>
        </w:rPr>
        <w:t>=</w:t>
      </w:r>
      <w:r w:rsidR="00F204F7" w:rsidRPr="00221268">
        <w:rPr>
          <w:b/>
          <w:bCs/>
          <w:position w:val="-6"/>
          <w:sz w:val="28"/>
          <w:szCs w:val="28"/>
        </w:rPr>
        <w:object w:dxaOrig="639" w:dyaOrig="340">
          <v:shape id="_x0000_i1028" type="#_x0000_t75" style="width:32.25pt;height:17.25pt" o:ole="">
            <v:imagedata r:id="rId35" o:title=""/>
          </v:shape>
          <o:OLEObject Type="Embed" ProgID="Equation.3" ShapeID="_x0000_i1028" DrawAspect="Content" ObjectID="_1400006679" r:id="rId36"/>
        </w:object>
      </w:r>
      <w:r w:rsidR="00F204F7" w:rsidRPr="00221268">
        <w:rPr>
          <w:b/>
          <w:bCs/>
          <w:sz w:val="28"/>
          <w:szCs w:val="28"/>
        </w:rPr>
        <w:t>=</w:t>
      </w:r>
      <w:r w:rsidR="003155C3" w:rsidRPr="00221268">
        <w:rPr>
          <w:b/>
          <w:bCs/>
          <w:position w:val="-6"/>
          <w:sz w:val="28"/>
          <w:szCs w:val="28"/>
        </w:rPr>
        <w:object w:dxaOrig="380" w:dyaOrig="340">
          <v:shape id="_x0000_i1029" type="#_x0000_t75" style="width:18.75pt;height:17.25pt" o:ole="">
            <v:imagedata r:id="rId37" o:title=""/>
          </v:shape>
          <o:OLEObject Type="Embed" ProgID="Equation.3" ShapeID="_x0000_i1029" DrawAspect="Content" ObjectID="_1400006680" r:id="rId38"/>
        </w:object>
      </w:r>
      <w:r w:rsidR="003155C3" w:rsidRPr="00221268">
        <w:rPr>
          <w:b/>
          <w:bCs/>
          <w:position w:val="-4"/>
          <w:sz w:val="28"/>
          <w:szCs w:val="28"/>
        </w:rPr>
        <w:object w:dxaOrig="200" w:dyaOrig="200">
          <v:shape id="_x0000_i1030" type="#_x0000_t75" style="width:9.75pt;height:9.75pt" o:ole="">
            <v:imagedata r:id="rId39" o:title=""/>
          </v:shape>
          <o:OLEObject Type="Embed" ProgID="Equation.3" ShapeID="_x0000_i1030" DrawAspect="Content" ObjectID="_1400006681" r:id="rId40"/>
        </w:object>
      </w:r>
      <w:r w:rsidR="00F204F7" w:rsidRPr="00221268">
        <w:rPr>
          <w:b/>
          <w:bCs/>
          <w:sz w:val="28"/>
          <w:szCs w:val="28"/>
        </w:rPr>
        <w:t>1</w:t>
      </w:r>
      <w:r w:rsidR="003155C3" w:rsidRPr="00221268">
        <w:rPr>
          <w:b/>
          <w:bCs/>
          <w:sz w:val="28"/>
          <w:szCs w:val="28"/>
        </w:rPr>
        <w:t>,4;</w:t>
      </w:r>
      <w:r w:rsidR="003155C3" w:rsidRPr="00221268">
        <w:rPr>
          <w:b/>
          <w:bCs/>
          <w:position w:val="-24"/>
          <w:sz w:val="28"/>
          <w:szCs w:val="28"/>
        </w:rPr>
        <w:object w:dxaOrig="420" w:dyaOrig="620">
          <v:shape id="_x0000_i1031" type="#_x0000_t75" style="width:21pt;height:30.75pt" o:ole="">
            <v:imagedata r:id="rId41" o:title=""/>
          </v:shape>
          <o:OLEObject Type="Embed" ProgID="Equation.3" ShapeID="_x0000_i1031" DrawAspect="Content" ObjectID="_1400006682" r:id="rId42"/>
        </w:object>
      </w:r>
      <w:r w:rsidR="003155C3" w:rsidRPr="00221268">
        <w:rPr>
          <w:b/>
          <w:bCs/>
          <w:position w:val="-4"/>
          <w:sz w:val="28"/>
          <w:szCs w:val="28"/>
        </w:rPr>
        <w:object w:dxaOrig="200" w:dyaOrig="200">
          <v:shape id="_x0000_i1032" type="#_x0000_t75" style="width:9.75pt;height:9.75pt" o:ole="">
            <v:imagedata r:id="rId39" o:title=""/>
          </v:shape>
          <o:OLEObject Type="Embed" ProgID="Equation.3" ShapeID="_x0000_i1032" DrawAspect="Content" ObjectID="_1400006683" r:id="rId43"/>
        </w:object>
      </w:r>
      <w:r w:rsidR="003155C3" w:rsidRPr="00221268">
        <w:rPr>
          <w:b/>
          <w:bCs/>
          <w:sz w:val="28"/>
          <w:szCs w:val="28"/>
        </w:rPr>
        <w:t>0,7</w:t>
      </w:r>
    </w:p>
    <w:p w:rsidR="00FB3269" w:rsidRPr="00221268" w:rsidRDefault="00C56E3C" w:rsidP="00531DD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21268">
        <w:rPr>
          <w:b/>
          <w:bCs/>
          <w:sz w:val="28"/>
          <w:szCs w:val="28"/>
        </w:rPr>
        <w:t>2)Диагональ плёнки</w:t>
      </w:r>
      <w:r w:rsidR="003155C3" w:rsidRPr="00221268">
        <w:rPr>
          <w:b/>
          <w:bCs/>
          <w:sz w:val="28"/>
          <w:szCs w:val="28"/>
          <w:lang w:val="en-US"/>
        </w:rPr>
        <w:t>d</w:t>
      </w:r>
      <w:r w:rsidR="003155C3" w:rsidRPr="00221268">
        <w:rPr>
          <w:b/>
          <w:bCs/>
          <w:sz w:val="28"/>
          <w:szCs w:val="28"/>
          <w:vertAlign w:val="subscript"/>
        </w:rPr>
        <w:t>1=</w:t>
      </w:r>
      <w:r w:rsidR="003155C3" w:rsidRPr="00221268">
        <w:rPr>
          <w:b/>
          <w:bCs/>
          <w:position w:val="-12"/>
          <w:sz w:val="28"/>
          <w:szCs w:val="28"/>
          <w:vertAlign w:val="subscript"/>
        </w:rPr>
        <w:object w:dxaOrig="1420" w:dyaOrig="440">
          <v:shape id="_x0000_i1033" type="#_x0000_t75" style="width:71.25pt;height:21.75pt" o:ole="">
            <v:imagedata r:id="rId44" o:title=""/>
          </v:shape>
          <o:OLEObject Type="Embed" ProgID="Equation.3" ShapeID="_x0000_i1033" DrawAspect="Content" ObjectID="_1400006684" r:id="rId45"/>
        </w:object>
      </w:r>
      <w:r w:rsidR="003155C3" w:rsidRPr="00221268">
        <w:rPr>
          <w:b/>
          <w:bCs/>
          <w:position w:val="-12"/>
          <w:sz w:val="28"/>
          <w:szCs w:val="28"/>
          <w:vertAlign w:val="subscript"/>
        </w:rPr>
        <w:object w:dxaOrig="1320" w:dyaOrig="400">
          <v:shape id="_x0000_i1034" type="#_x0000_t75" style="width:66pt;height:20.25pt" o:ole="">
            <v:imagedata r:id="rId46" o:title=""/>
          </v:shape>
          <o:OLEObject Type="Embed" ProgID="Equation.3" ShapeID="_x0000_i1034" DrawAspect="Content" ObjectID="_1400006685" r:id="rId47"/>
        </w:object>
      </w:r>
      <w:r w:rsidR="003155C3" w:rsidRPr="00221268">
        <w:rPr>
          <w:b/>
          <w:bCs/>
          <w:position w:val="-4"/>
          <w:sz w:val="28"/>
          <w:szCs w:val="28"/>
        </w:rPr>
        <w:object w:dxaOrig="200" w:dyaOrig="200">
          <v:shape id="_x0000_i1035" type="#_x0000_t75" style="width:9.75pt;height:9.75pt" o:ole="">
            <v:imagedata r:id="rId39" o:title=""/>
          </v:shape>
          <o:OLEObject Type="Embed" ProgID="Equation.3" ShapeID="_x0000_i1035" DrawAspect="Content" ObjectID="_1400006686" r:id="rId48"/>
        </w:object>
      </w:r>
      <w:r w:rsidR="003155C3" w:rsidRPr="00221268">
        <w:rPr>
          <w:b/>
          <w:bCs/>
          <w:sz w:val="28"/>
          <w:szCs w:val="28"/>
        </w:rPr>
        <w:t xml:space="preserve">2,12  </w:t>
      </w:r>
      <w:r w:rsidR="003155C3" w:rsidRPr="00221268">
        <w:rPr>
          <w:b/>
          <w:bCs/>
          <w:position w:val="-24"/>
          <w:sz w:val="28"/>
          <w:szCs w:val="28"/>
        </w:rPr>
        <w:object w:dxaOrig="460" w:dyaOrig="620">
          <v:shape id="_x0000_i1036" type="#_x0000_t75" style="width:23.25pt;height:30.75pt" o:ole="">
            <v:imagedata r:id="rId49" o:title=""/>
          </v:shape>
          <o:OLEObject Type="Embed" ProgID="Equation.3" ShapeID="_x0000_i1036" DrawAspect="Content" ObjectID="_1400006687" r:id="rId50"/>
        </w:object>
      </w:r>
      <w:r w:rsidRPr="00221268">
        <w:rPr>
          <w:b/>
          <w:bCs/>
          <w:position w:val="-4"/>
          <w:sz w:val="28"/>
          <w:szCs w:val="28"/>
        </w:rPr>
        <w:object w:dxaOrig="200" w:dyaOrig="200">
          <v:shape id="_x0000_i1037" type="#_x0000_t75" style="width:9.75pt;height:9.75pt" o:ole="">
            <v:imagedata r:id="rId39" o:title=""/>
          </v:shape>
          <o:OLEObject Type="Embed" ProgID="Equation.3" ShapeID="_x0000_i1037" DrawAspect="Content" ObjectID="_1400006688" r:id="rId51"/>
        </w:object>
      </w:r>
      <w:r w:rsidRPr="00221268">
        <w:rPr>
          <w:b/>
          <w:bCs/>
          <w:position w:val="-4"/>
          <w:sz w:val="28"/>
          <w:szCs w:val="28"/>
        </w:rPr>
        <w:t>1,06</w:t>
      </w:r>
    </w:p>
    <w:p w:rsidR="00090F9C" w:rsidRPr="00221268" w:rsidRDefault="00C56E3C" w:rsidP="00531DD4">
      <w:pPr>
        <w:widowControl w:val="0"/>
        <w:autoSpaceDE w:val="0"/>
        <w:autoSpaceDN w:val="0"/>
        <w:adjustRightInd w:val="0"/>
        <w:rPr>
          <w:b/>
          <w:bCs/>
          <w:position w:val="-4"/>
          <w:sz w:val="28"/>
          <w:szCs w:val="28"/>
        </w:rPr>
      </w:pPr>
      <w:r w:rsidRPr="00221268">
        <w:rPr>
          <w:b/>
          <w:bCs/>
          <w:sz w:val="28"/>
          <w:szCs w:val="28"/>
        </w:rPr>
        <w:lastRenderedPageBreak/>
        <w:t xml:space="preserve">3) Высота рейки </w:t>
      </w:r>
      <w:r w:rsidRPr="00221268">
        <w:rPr>
          <w:b/>
          <w:bCs/>
          <w:sz w:val="28"/>
          <w:szCs w:val="28"/>
          <w:lang w:val="en-US"/>
        </w:rPr>
        <w:t>x</w:t>
      </w:r>
      <w:r w:rsidRPr="00221268">
        <w:rPr>
          <w:b/>
          <w:bCs/>
          <w:sz w:val="28"/>
          <w:szCs w:val="28"/>
        </w:rPr>
        <w:t>=</w:t>
      </w:r>
      <w:r w:rsidRPr="00221268">
        <w:rPr>
          <w:b/>
          <w:bCs/>
          <w:position w:val="-8"/>
          <w:sz w:val="28"/>
          <w:szCs w:val="28"/>
        </w:rPr>
        <w:object w:dxaOrig="1359" w:dyaOrig="400">
          <v:shape id="_x0000_i1038" type="#_x0000_t75" style="width:68.25pt;height:20.25pt" o:ole="">
            <v:imagedata r:id="rId52" o:title=""/>
          </v:shape>
          <o:OLEObject Type="Embed" ProgID="Equation.3" ShapeID="_x0000_i1038" DrawAspect="Content" ObjectID="_1400006689" r:id="rId53"/>
        </w:object>
      </w:r>
      <w:r w:rsidRPr="00221268">
        <w:rPr>
          <w:b/>
          <w:bCs/>
          <w:position w:val="-4"/>
          <w:sz w:val="28"/>
          <w:szCs w:val="28"/>
        </w:rPr>
        <w:object w:dxaOrig="200" w:dyaOrig="200">
          <v:shape id="_x0000_i1039" type="#_x0000_t75" style="width:9.75pt;height:9.75pt" o:ole="">
            <v:imagedata r:id="rId39" o:title=""/>
          </v:shape>
          <o:OLEObject Type="Embed" ProgID="Equation.3" ShapeID="_x0000_i1039" DrawAspect="Content" ObjectID="_1400006690" r:id="rId54"/>
        </w:object>
      </w:r>
      <w:r w:rsidRPr="00221268">
        <w:rPr>
          <w:b/>
          <w:bCs/>
          <w:position w:val="-4"/>
          <w:sz w:val="28"/>
          <w:szCs w:val="28"/>
        </w:rPr>
        <w:t>0,7</w:t>
      </w:r>
    </w:p>
    <w:p w:rsidR="00FB3269" w:rsidRPr="006F4B34" w:rsidRDefault="001626B9" w:rsidP="00531DD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Выводы.</w:t>
      </w:r>
    </w:p>
    <w:p w:rsidR="00090F9C" w:rsidRDefault="00090F9C" w:rsidP="00FB3269">
      <w:pPr>
        <w:tabs>
          <w:tab w:val="left" w:pos="4560"/>
        </w:tabs>
        <w:ind w:firstLine="900"/>
        <w:rPr>
          <w:b/>
          <w:bCs/>
        </w:rPr>
      </w:pPr>
    </w:p>
    <w:p w:rsidR="00FB3269" w:rsidRPr="006F4B34" w:rsidRDefault="00FB3269" w:rsidP="00FB3269">
      <w:pPr>
        <w:tabs>
          <w:tab w:val="left" w:pos="4560"/>
        </w:tabs>
        <w:ind w:firstLine="900"/>
        <w:rPr>
          <w:b/>
          <w:bCs/>
        </w:rPr>
      </w:pPr>
      <w:r w:rsidRPr="006F4B34">
        <w:rPr>
          <w:b/>
          <w:bCs/>
        </w:rPr>
        <w:t>Изучение и анализ источников информации о теореме Пифагора</w:t>
      </w:r>
    </w:p>
    <w:p w:rsidR="00FB3269" w:rsidRPr="006F4B34" w:rsidRDefault="003145C6" w:rsidP="00FB3269">
      <w:pPr>
        <w:tabs>
          <w:tab w:val="left" w:pos="4560"/>
        </w:tabs>
        <w:ind w:firstLine="900"/>
        <w:rPr>
          <w:b/>
          <w:bCs/>
        </w:rPr>
      </w:pPr>
      <w:r w:rsidRPr="006F4B34">
        <w:rPr>
          <w:b/>
          <w:bCs/>
        </w:rPr>
        <w:t>показал</w:t>
      </w:r>
      <w:r w:rsidR="00FB3269" w:rsidRPr="006F4B34">
        <w:rPr>
          <w:b/>
          <w:bCs/>
        </w:rPr>
        <w:t>, что:</w:t>
      </w:r>
    </w:p>
    <w:p w:rsidR="00BE633E" w:rsidRPr="006F4B34" w:rsidRDefault="00BE633E" w:rsidP="00FB3269">
      <w:pPr>
        <w:tabs>
          <w:tab w:val="left" w:pos="4560"/>
        </w:tabs>
        <w:ind w:firstLine="900"/>
        <w:rPr>
          <w:b/>
          <w:bCs/>
        </w:rPr>
      </w:pPr>
    </w:p>
    <w:p w:rsidR="00BE633E" w:rsidRPr="006F4B34" w:rsidRDefault="00BE633E" w:rsidP="00FB3269">
      <w:pPr>
        <w:tabs>
          <w:tab w:val="left" w:pos="4560"/>
        </w:tabs>
        <w:ind w:firstLine="900"/>
        <w:rPr>
          <w:b/>
          <w:bCs/>
        </w:rPr>
      </w:pPr>
    </w:p>
    <w:p w:rsidR="00BE633E" w:rsidRPr="006F4B34" w:rsidRDefault="00BE633E" w:rsidP="00FB3269">
      <w:pPr>
        <w:tabs>
          <w:tab w:val="left" w:pos="4560"/>
        </w:tabs>
        <w:ind w:firstLine="900"/>
        <w:rPr>
          <w:b/>
          <w:bCs/>
        </w:rPr>
      </w:pPr>
    </w:p>
    <w:p w:rsidR="00FB3269" w:rsidRPr="006F4B34" w:rsidRDefault="00FB3269" w:rsidP="00FB3269">
      <w:pPr>
        <w:tabs>
          <w:tab w:val="left" w:pos="4560"/>
        </w:tabs>
        <w:ind w:firstLine="900"/>
      </w:pPr>
      <w:r w:rsidRPr="006F4B34">
        <w:rPr>
          <w:b/>
        </w:rPr>
        <w:t>а</w:t>
      </w:r>
      <w:r w:rsidRPr="006F4B34">
        <w:t>) исключительное внимание о стороны математиков и любителей математики к теореме основано на ее</w:t>
      </w:r>
      <w:r w:rsidR="00090F9C">
        <w:t xml:space="preserve"> простоте, красоте и значимости;</w:t>
      </w:r>
    </w:p>
    <w:p w:rsidR="00090F9C" w:rsidRDefault="00090F9C" w:rsidP="00FB3269">
      <w:pPr>
        <w:tabs>
          <w:tab w:val="left" w:pos="4560"/>
        </w:tabs>
        <w:ind w:firstLine="900"/>
        <w:rPr>
          <w:b/>
        </w:rPr>
      </w:pPr>
    </w:p>
    <w:p w:rsidR="00FB3269" w:rsidRPr="006F4B34" w:rsidRDefault="00FB3269" w:rsidP="00FB3269">
      <w:pPr>
        <w:tabs>
          <w:tab w:val="left" w:pos="4560"/>
        </w:tabs>
        <w:ind w:firstLine="900"/>
      </w:pPr>
      <w:r w:rsidRPr="006F4B34">
        <w:rPr>
          <w:b/>
        </w:rPr>
        <w:t>б</w:t>
      </w:r>
      <w:r w:rsidRPr="006F4B34">
        <w:t>) с помощью этой теоремы можно вывести большинство теорем геометрии</w:t>
      </w:r>
      <w:proofErr w:type="gramStart"/>
      <w:r w:rsidRPr="006F4B34">
        <w:t>.</w:t>
      </w:r>
      <w:proofErr w:type="gramEnd"/>
      <w:r w:rsidRPr="006F4B34">
        <w:t xml:space="preserve"> (</w:t>
      </w:r>
      <w:proofErr w:type="gramStart"/>
      <w:r w:rsidR="00BE633E" w:rsidRPr="006F4B34">
        <w:t>т</w:t>
      </w:r>
      <w:proofErr w:type="gramEnd"/>
      <w:r w:rsidR="00BE633E" w:rsidRPr="006F4B34">
        <w:t>олько</w:t>
      </w:r>
      <w:r w:rsidRPr="006F4B34">
        <w:t xml:space="preserve"> 17 теорем Евкли</w:t>
      </w:r>
      <w:r w:rsidR="00090F9C">
        <w:t>да исходят из теоремы Пифагора);</w:t>
      </w:r>
    </w:p>
    <w:p w:rsidR="00090F9C" w:rsidRDefault="00090F9C" w:rsidP="00FB3269">
      <w:pPr>
        <w:tabs>
          <w:tab w:val="left" w:pos="4560"/>
        </w:tabs>
        <w:ind w:firstLine="900"/>
        <w:rPr>
          <w:b/>
        </w:rPr>
      </w:pPr>
    </w:p>
    <w:p w:rsidR="00FB3269" w:rsidRPr="006F4B34" w:rsidRDefault="00FB3269" w:rsidP="00FB3269">
      <w:pPr>
        <w:tabs>
          <w:tab w:val="left" w:pos="4560"/>
        </w:tabs>
        <w:ind w:firstLine="900"/>
      </w:pPr>
      <w:r w:rsidRPr="006F4B34">
        <w:rPr>
          <w:b/>
        </w:rPr>
        <w:t>в)</w:t>
      </w:r>
      <w:r w:rsidRPr="006F4B34">
        <w:t xml:space="preserve"> теорема Пифагора на протяжении многих веков</w:t>
      </w:r>
      <w:r w:rsidR="00BE633E" w:rsidRPr="006F4B34">
        <w:t xml:space="preserve"> служит толчком</w:t>
      </w:r>
      <w:r w:rsidRPr="006F4B34">
        <w:t xml:space="preserve"> к интересным и </w:t>
      </w:r>
      <w:r w:rsidR="00BE633E" w:rsidRPr="006F4B34">
        <w:t>важным математическим открытиям</w:t>
      </w:r>
      <w:r w:rsidRPr="006F4B34">
        <w:t xml:space="preserve"> (теорема Ферма</w:t>
      </w:r>
      <w:r w:rsidR="00BE633E" w:rsidRPr="006F4B34">
        <w:t>,</w:t>
      </w:r>
      <w:r w:rsidRPr="006F4B34">
        <w:t xml:space="preserve"> те</w:t>
      </w:r>
      <w:r w:rsidR="00090F9C">
        <w:t>ория относительности Эйнштейна);</w:t>
      </w:r>
    </w:p>
    <w:p w:rsidR="00090F9C" w:rsidRDefault="00090F9C" w:rsidP="00FB3269">
      <w:pPr>
        <w:tabs>
          <w:tab w:val="left" w:pos="4560"/>
        </w:tabs>
        <w:ind w:firstLine="900"/>
        <w:rPr>
          <w:b/>
        </w:rPr>
      </w:pPr>
    </w:p>
    <w:p w:rsidR="00FB3269" w:rsidRPr="006F4B34" w:rsidRDefault="00FB3269" w:rsidP="00FB3269">
      <w:pPr>
        <w:tabs>
          <w:tab w:val="left" w:pos="4560"/>
        </w:tabs>
        <w:ind w:firstLine="900"/>
      </w:pPr>
      <w:r w:rsidRPr="006F4B34">
        <w:rPr>
          <w:b/>
        </w:rPr>
        <w:t>г</w:t>
      </w:r>
      <w:r w:rsidRPr="006F4B34">
        <w:t xml:space="preserve">) теорема Пифагора – является воплощением универсального языка математики, </w:t>
      </w:r>
      <w:r w:rsidR="00090F9C">
        <w:t>справедливого во</w:t>
      </w:r>
      <w:r w:rsidR="001626B9">
        <w:t xml:space="preserve"> всем мире</w:t>
      </w:r>
      <w:r w:rsidR="00090F9C">
        <w:t>;</w:t>
      </w:r>
    </w:p>
    <w:p w:rsidR="00090F9C" w:rsidRDefault="00090F9C" w:rsidP="00FB3269">
      <w:pPr>
        <w:tabs>
          <w:tab w:val="left" w:pos="4560"/>
        </w:tabs>
        <w:ind w:firstLine="900"/>
        <w:rPr>
          <w:b/>
        </w:rPr>
      </w:pPr>
    </w:p>
    <w:p w:rsidR="00FB3269" w:rsidRPr="006F4B34" w:rsidRDefault="00BE633E" w:rsidP="00FB3269">
      <w:pPr>
        <w:tabs>
          <w:tab w:val="left" w:pos="4560"/>
        </w:tabs>
        <w:ind w:firstLine="900"/>
      </w:pPr>
      <w:r w:rsidRPr="006F4B34">
        <w:rPr>
          <w:b/>
        </w:rPr>
        <w:t>д</w:t>
      </w:r>
      <w:r w:rsidR="00FB3269" w:rsidRPr="006F4B34">
        <w:t>) область применения теоремы достаточно обширна</w:t>
      </w:r>
      <w:r w:rsidR="001D054A" w:rsidRPr="006F4B34">
        <w:t>я и вообще не может быть указан</w:t>
      </w:r>
      <w:r w:rsidR="00090F9C">
        <w:t>а с достаточной полнотой;</w:t>
      </w:r>
    </w:p>
    <w:p w:rsidR="00090F9C" w:rsidRDefault="00090F9C" w:rsidP="00FB3269">
      <w:pPr>
        <w:tabs>
          <w:tab w:val="left" w:pos="4560"/>
        </w:tabs>
        <w:ind w:firstLine="900"/>
        <w:rPr>
          <w:b/>
        </w:rPr>
      </w:pPr>
    </w:p>
    <w:p w:rsidR="00FB3269" w:rsidRPr="006F4B34" w:rsidRDefault="00FB3269" w:rsidP="00FB3269">
      <w:pPr>
        <w:tabs>
          <w:tab w:val="left" w:pos="4560"/>
        </w:tabs>
        <w:ind w:firstLine="900"/>
      </w:pPr>
      <w:r w:rsidRPr="006F4B34">
        <w:rPr>
          <w:b/>
        </w:rPr>
        <w:t>е</w:t>
      </w:r>
      <w:r w:rsidRPr="006F4B34">
        <w:t>) тайны теоремы Пифагора продолжают волновать человечество и поэтому каждому из нас дают шанс быть причастным к их раскрытию</w:t>
      </w:r>
      <w:r w:rsidR="001626B9">
        <w:t>.</w:t>
      </w:r>
    </w:p>
    <w:p w:rsidR="00FB3269" w:rsidRPr="006F4B34" w:rsidRDefault="00FB3269" w:rsidP="00FB3269">
      <w:pPr>
        <w:tabs>
          <w:tab w:val="left" w:pos="4560"/>
        </w:tabs>
        <w:ind w:firstLine="900"/>
      </w:pPr>
    </w:p>
    <w:p w:rsidR="00FF2C68" w:rsidRPr="006F4B34" w:rsidRDefault="00FF2C68" w:rsidP="00491E52">
      <w:pPr>
        <w:tabs>
          <w:tab w:val="left" w:pos="4560"/>
        </w:tabs>
        <w:ind w:firstLine="900"/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090F9C" w:rsidRDefault="00090F9C" w:rsidP="00776624">
      <w:pPr>
        <w:rPr>
          <w:b/>
        </w:rPr>
      </w:pPr>
    </w:p>
    <w:p w:rsidR="00776624" w:rsidRPr="006F4B34" w:rsidRDefault="00776624" w:rsidP="00776624">
      <w:pPr>
        <w:rPr>
          <w:b/>
        </w:rPr>
      </w:pPr>
      <w:r w:rsidRPr="006F4B34">
        <w:rPr>
          <w:b/>
        </w:rPr>
        <w:t>Информационные источники.</w:t>
      </w:r>
    </w:p>
    <w:p w:rsidR="00776624" w:rsidRPr="006F4B34" w:rsidRDefault="00776624" w:rsidP="00776624">
      <w:pPr>
        <w:ind w:left="450"/>
      </w:pPr>
    </w:p>
    <w:p w:rsidR="00776624" w:rsidRPr="006F4B34" w:rsidRDefault="00776624" w:rsidP="00776624">
      <w:pPr>
        <w:numPr>
          <w:ilvl w:val="0"/>
          <w:numId w:val="8"/>
        </w:numPr>
      </w:pPr>
      <w:r w:rsidRPr="006F4B34">
        <w:t xml:space="preserve">Александр Данилович Александров (к пятидесятилетию со дня рождения), </w:t>
      </w:r>
    </w:p>
    <w:p w:rsidR="00776624" w:rsidRPr="006F4B34" w:rsidRDefault="00776624" w:rsidP="00776624">
      <w:pPr>
        <w:numPr>
          <w:ilvl w:val="0"/>
          <w:numId w:val="8"/>
        </w:numPr>
      </w:pPr>
      <w:r w:rsidRPr="006F4B34">
        <w:t>«Успехи математических наук», 1962, т. 17, № 6 (108).</w:t>
      </w:r>
    </w:p>
    <w:p w:rsidR="00776624" w:rsidRPr="006F4B34" w:rsidRDefault="00776624" w:rsidP="00776624">
      <w:pPr>
        <w:numPr>
          <w:ilvl w:val="0"/>
          <w:numId w:val="8"/>
        </w:numPr>
      </w:pPr>
      <w:r w:rsidRPr="006F4B34">
        <w:t xml:space="preserve">Александров А.Д., Вернер А.Л., Рыжик В.И. Геометрия, 10 – 11 </w:t>
      </w:r>
      <w:proofErr w:type="spellStart"/>
      <w:r w:rsidRPr="006F4B34">
        <w:t>кл</w:t>
      </w:r>
      <w:proofErr w:type="spellEnd"/>
      <w:r w:rsidRPr="006F4B34">
        <w:t>. – М.: Просвещение, 1992.</w:t>
      </w:r>
    </w:p>
    <w:p w:rsidR="00776624" w:rsidRPr="006F4B34" w:rsidRDefault="00776624" w:rsidP="00776624">
      <w:pPr>
        <w:numPr>
          <w:ilvl w:val="0"/>
          <w:numId w:val="8"/>
        </w:numPr>
      </w:pPr>
      <w:proofErr w:type="spellStart"/>
      <w:r w:rsidRPr="006F4B34">
        <w:t>Атанасян</w:t>
      </w:r>
      <w:proofErr w:type="spellEnd"/>
      <w:r w:rsidRPr="006F4B34">
        <w:t xml:space="preserve"> Л.С. и др. Геометрия, 10 – 11 </w:t>
      </w:r>
      <w:proofErr w:type="spellStart"/>
      <w:r w:rsidRPr="006F4B34">
        <w:t>кл</w:t>
      </w:r>
      <w:proofErr w:type="spellEnd"/>
      <w:r w:rsidRPr="006F4B34">
        <w:t xml:space="preserve">. – М.: Просвещение, 1992. </w:t>
      </w:r>
    </w:p>
    <w:p w:rsidR="00776624" w:rsidRPr="006F4B34" w:rsidRDefault="00776624" w:rsidP="00776624">
      <w:pPr>
        <w:numPr>
          <w:ilvl w:val="0"/>
          <w:numId w:val="8"/>
        </w:numPr>
      </w:pPr>
      <w:r w:rsidRPr="006F4B34">
        <w:t xml:space="preserve">Владимиров Ю.С. Пространство – время: явные и скрытые размерности. – М.: «Наука», 1989. </w:t>
      </w:r>
    </w:p>
    <w:p w:rsidR="00776624" w:rsidRPr="006F4B34" w:rsidRDefault="00776624" w:rsidP="00776624">
      <w:pPr>
        <w:numPr>
          <w:ilvl w:val="0"/>
          <w:numId w:val="8"/>
        </w:numPr>
      </w:pPr>
      <w:r w:rsidRPr="006F4B34">
        <w:t>Волошин А.В. Пифагор. – М.: Просвещение, 1993.</w:t>
      </w:r>
    </w:p>
    <w:p w:rsidR="00776624" w:rsidRPr="006F4B34" w:rsidRDefault="00776624" w:rsidP="00776624">
      <w:pPr>
        <w:numPr>
          <w:ilvl w:val="0"/>
          <w:numId w:val="8"/>
        </w:numPr>
      </w:pPr>
      <w:r w:rsidRPr="006F4B34">
        <w:t>Газета «Математика», № 21, 2006.</w:t>
      </w:r>
    </w:p>
    <w:p w:rsidR="00776624" w:rsidRPr="006F4B34" w:rsidRDefault="00776624" w:rsidP="00776624">
      <w:pPr>
        <w:numPr>
          <w:ilvl w:val="0"/>
          <w:numId w:val="8"/>
        </w:numPr>
      </w:pPr>
      <w:r w:rsidRPr="006F4B34">
        <w:t>Газета «Математика», № 28, 1995.</w:t>
      </w:r>
    </w:p>
    <w:p w:rsidR="00776624" w:rsidRPr="006F4B34" w:rsidRDefault="00776624" w:rsidP="00776624">
      <w:pPr>
        <w:numPr>
          <w:ilvl w:val="0"/>
          <w:numId w:val="8"/>
        </w:numPr>
      </w:pPr>
      <w:r w:rsidRPr="006F4B34">
        <w:t xml:space="preserve">Геометрия: Учеб. Для 7 – 11 </w:t>
      </w:r>
      <w:proofErr w:type="spellStart"/>
      <w:r w:rsidRPr="006F4B34">
        <w:t>кл</w:t>
      </w:r>
      <w:proofErr w:type="spellEnd"/>
      <w:r w:rsidRPr="006F4B34">
        <w:t xml:space="preserve">. </w:t>
      </w:r>
      <w:proofErr w:type="spellStart"/>
      <w:r w:rsidRPr="006F4B34">
        <w:t>сред</w:t>
      </w:r>
      <w:proofErr w:type="gramStart"/>
      <w:r w:rsidRPr="006F4B34">
        <w:t>.ш</w:t>
      </w:r>
      <w:proofErr w:type="gramEnd"/>
      <w:r w:rsidRPr="006F4B34">
        <w:t>к</w:t>
      </w:r>
      <w:proofErr w:type="spellEnd"/>
      <w:r w:rsidRPr="006F4B34">
        <w:t xml:space="preserve">./ Г.П. </w:t>
      </w:r>
      <w:proofErr w:type="spellStart"/>
      <w:r w:rsidRPr="006F4B34">
        <w:t>Бевз</w:t>
      </w:r>
      <w:proofErr w:type="spellEnd"/>
      <w:r w:rsidRPr="006F4B34">
        <w:t xml:space="preserve">, В.Г. </w:t>
      </w:r>
      <w:proofErr w:type="spellStart"/>
      <w:r w:rsidRPr="006F4B34">
        <w:t>Бевз</w:t>
      </w:r>
      <w:proofErr w:type="spellEnd"/>
      <w:r w:rsidRPr="006F4B34">
        <w:t>, Н.Г. Владимирова. – М.: Просвещение, 1992.</w:t>
      </w:r>
    </w:p>
    <w:p w:rsidR="00776624" w:rsidRPr="006F4B34" w:rsidRDefault="00776624" w:rsidP="00776624">
      <w:pPr>
        <w:numPr>
          <w:ilvl w:val="0"/>
          <w:numId w:val="8"/>
        </w:numPr>
      </w:pPr>
      <w:r w:rsidRPr="006F4B34">
        <w:t>Геометрия: Учеб</w:t>
      </w:r>
      <w:proofErr w:type="gramStart"/>
      <w:r w:rsidRPr="006F4B34">
        <w:t>.д</w:t>
      </w:r>
      <w:proofErr w:type="gramEnd"/>
      <w:r w:rsidRPr="006F4B34">
        <w:t xml:space="preserve">ля 7 – 9 </w:t>
      </w:r>
      <w:proofErr w:type="spellStart"/>
      <w:r w:rsidRPr="006F4B34">
        <w:t>кл</w:t>
      </w:r>
      <w:proofErr w:type="spellEnd"/>
      <w:r w:rsidRPr="006F4B34">
        <w:t xml:space="preserve">. </w:t>
      </w:r>
      <w:proofErr w:type="spellStart"/>
      <w:r w:rsidRPr="006F4B34">
        <w:t>общеобразоват</w:t>
      </w:r>
      <w:proofErr w:type="spellEnd"/>
      <w:r w:rsidRPr="006F4B34">
        <w:t xml:space="preserve">.  Учреждений/ Л.С. </w:t>
      </w:r>
      <w:proofErr w:type="spellStart"/>
      <w:r w:rsidRPr="006F4B34">
        <w:t>Атанасян</w:t>
      </w:r>
      <w:proofErr w:type="spellEnd"/>
      <w:r w:rsidRPr="006F4B34">
        <w:t xml:space="preserve">, В.Ф. Бутузов, С.Б. Кадомцев и др. – 6-е изд. – М.: Просвещение, 1996.  </w:t>
      </w:r>
    </w:p>
    <w:p w:rsidR="00776624" w:rsidRPr="006F4B34" w:rsidRDefault="00776624" w:rsidP="00776624">
      <w:pPr>
        <w:numPr>
          <w:ilvl w:val="0"/>
          <w:numId w:val="8"/>
        </w:numPr>
        <w:tabs>
          <w:tab w:val="left" w:pos="1080"/>
        </w:tabs>
      </w:pPr>
      <w:r w:rsidRPr="006F4B34">
        <w:t xml:space="preserve">Глейзер Г.И. История математики в школе: </w:t>
      </w:r>
      <w:r w:rsidRPr="006F4B34">
        <w:rPr>
          <w:lang w:val="en-US"/>
        </w:rPr>
        <w:t>IX</w:t>
      </w:r>
      <w:r w:rsidRPr="006F4B34">
        <w:t xml:space="preserve"> – </w:t>
      </w:r>
      <w:r w:rsidRPr="006F4B34">
        <w:rPr>
          <w:lang w:val="en-US"/>
        </w:rPr>
        <w:t>X</w:t>
      </w:r>
      <w:proofErr w:type="spellStart"/>
      <w:r w:rsidRPr="006F4B34">
        <w:t>кл</w:t>
      </w:r>
      <w:proofErr w:type="spellEnd"/>
      <w:r w:rsidRPr="006F4B34">
        <w:t>. Пособие для учителей. – М.: Просвещение, 1983.</w:t>
      </w:r>
    </w:p>
    <w:p w:rsidR="00776624" w:rsidRPr="006F4B34" w:rsidRDefault="00776624" w:rsidP="00776624">
      <w:pPr>
        <w:numPr>
          <w:ilvl w:val="0"/>
          <w:numId w:val="8"/>
        </w:numPr>
        <w:tabs>
          <w:tab w:val="left" w:pos="1080"/>
        </w:tabs>
      </w:pPr>
      <w:r w:rsidRPr="006F4B34">
        <w:t xml:space="preserve">Дополнительные главы к школьному учебнику 8 </w:t>
      </w:r>
      <w:proofErr w:type="spellStart"/>
      <w:r w:rsidRPr="006F4B34">
        <w:t>кл</w:t>
      </w:r>
      <w:proofErr w:type="spellEnd"/>
      <w:r w:rsidRPr="006F4B34">
        <w:t xml:space="preserve">.: Учебное пособие для учащихся </w:t>
      </w:r>
      <w:proofErr w:type="spellStart"/>
      <w:r w:rsidRPr="006F4B34">
        <w:t>шк</w:t>
      </w:r>
      <w:proofErr w:type="spellEnd"/>
      <w:r w:rsidRPr="006F4B34">
        <w:t xml:space="preserve">. и классов с </w:t>
      </w:r>
      <w:proofErr w:type="spellStart"/>
      <w:r w:rsidRPr="006F4B34">
        <w:t>углубл</w:t>
      </w:r>
      <w:proofErr w:type="spellEnd"/>
      <w:r w:rsidRPr="006F4B34">
        <w:t xml:space="preserve">.  </w:t>
      </w:r>
      <w:proofErr w:type="spellStart"/>
      <w:r w:rsidRPr="006F4B34">
        <w:t>изуч</w:t>
      </w:r>
      <w:proofErr w:type="spellEnd"/>
      <w:r w:rsidRPr="006F4B34">
        <w:t xml:space="preserve">.  математики /Л.С. </w:t>
      </w:r>
      <w:proofErr w:type="spellStart"/>
      <w:r w:rsidRPr="006F4B34">
        <w:t>Атанасян</w:t>
      </w:r>
      <w:proofErr w:type="spellEnd"/>
      <w:r w:rsidRPr="006F4B34">
        <w:t xml:space="preserve">, В.Ф. Бутузов, С.Б. Кадомцев и др. – М.: Просвещение, 1996. </w:t>
      </w:r>
    </w:p>
    <w:p w:rsidR="00776624" w:rsidRPr="006F4B34" w:rsidRDefault="00776624" w:rsidP="00776624">
      <w:pPr>
        <w:numPr>
          <w:ilvl w:val="0"/>
          <w:numId w:val="8"/>
        </w:numPr>
        <w:tabs>
          <w:tab w:val="left" w:pos="1080"/>
        </w:tabs>
      </w:pPr>
      <w:proofErr w:type="spellStart"/>
      <w:r w:rsidRPr="006F4B34">
        <w:t>Еленьский</w:t>
      </w:r>
      <w:proofErr w:type="spellEnd"/>
      <w:r w:rsidRPr="006F4B34">
        <w:t xml:space="preserve"> Щ. По следам Пифагора. М., 1961.</w:t>
      </w:r>
    </w:p>
    <w:p w:rsidR="00776624" w:rsidRPr="006F4B34" w:rsidRDefault="00776624" w:rsidP="00776624">
      <w:pPr>
        <w:numPr>
          <w:ilvl w:val="0"/>
          <w:numId w:val="8"/>
        </w:numPr>
        <w:tabs>
          <w:tab w:val="left" w:pos="1080"/>
        </w:tabs>
      </w:pPr>
      <w:r w:rsidRPr="006F4B34">
        <w:t xml:space="preserve">Киселёв А.П., Рыбкин Н.А. Геометрия: Планиметрия: 7 – 9 </w:t>
      </w:r>
      <w:proofErr w:type="spellStart"/>
      <w:r w:rsidRPr="006F4B34">
        <w:t>кл</w:t>
      </w:r>
      <w:proofErr w:type="spellEnd"/>
      <w:r w:rsidRPr="006F4B34">
        <w:t>.: Учебник и задачник. – М.: Дрофа, 1995.</w:t>
      </w:r>
    </w:p>
    <w:p w:rsidR="00776624" w:rsidRPr="006F4B34" w:rsidRDefault="00776624" w:rsidP="00776624">
      <w:pPr>
        <w:numPr>
          <w:ilvl w:val="0"/>
          <w:numId w:val="8"/>
        </w:numPr>
        <w:tabs>
          <w:tab w:val="left" w:pos="1080"/>
        </w:tabs>
      </w:pPr>
      <w:proofErr w:type="spellStart"/>
      <w:r w:rsidRPr="006F4B34">
        <w:t>Клайн</w:t>
      </w:r>
      <w:proofErr w:type="spellEnd"/>
      <w:r w:rsidRPr="006F4B34">
        <w:t xml:space="preserve"> М. Математика. Поиск истины: Перевод с англ. / Под ред. и предисл.  В.И. </w:t>
      </w:r>
      <w:proofErr w:type="spellStart"/>
      <w:r w:rsidRPr="006F4B34">
        <w:t>Аршинова</w:t>
      </w:r>
      <w:proofErr w:type="spellEnd"/>
      <w:r w:rsidRPr="006F4B34">
        <w:t>, Ю.В. Сачкова. – М.: Мир, 1998.</w:t>
      </w:r>
    </w:p>
    <w:p w:rsidR="00776624" w:rsidRPr="006F4B34" w:rsidRDefault="00776624" w:rsidP="00776624">
      <w:pPr>
        <w:numPr>
          <w:ilvl w:val="0"/>
          <w:numId w:val="8"/>
        </w:numPr>
        <w:tabs>
          <w:tab w:val="left" w:pos="1080"/>
        </w:tabs>
      </w:pPr>
      <w:proofErr w:type="spellStart"/>
      <w:r w:rsidRPr="006F4B34">
        <w:t>Литурман</w:t>
      </w:r>
      <w:proofErr w:type="spellEnd"/>
      <w:r w:rsidRPr="006F4B34">
        <w:t xml:space="preserve"> В. Теорема Пифагора. – М., 1960.</w:t>
      </w:r>
    </w:p>
    <w:p w:rsidR="00776624" w:rsidRPr="006F4B34" w:rsidRDefault="00776624" w:rsidP="00776624">
      <w:pPr>
        <w:numPr>
          <w:ilvl w:val="0"/>
          <w:numId w:val="8"/>
        </w:numPr>
        <w:tabs>
          <w:tab w:val="left" w:pos="1080"/>
        </w:tabs>
      </w:pPr>
      <w:r w:rsidRPr="006F4B34">
        <w:t xml:space="preserve">Математика: Справочник школьника и студента / Б. Франк и др.; Перевод с </w:t>
      </w:r>
      <w:proofErr w:type="gramStart"/>
      <w:r w:rsidRPr="006F4B34">
        <w:t>нем</w:t>
      </w:r>
      <w:proofErr w:type="gramEnd"/>
      <w:r w:rsidRPr="006F4B34">
        <w:t>. – 3-е изд., стереотип. – М.: Дрофа, 2003.</w:t>
      </w:r>
    </w:p>
    <w:p w:rsidR="00776624" w:rsidRPr="006F4B34" w:rsidRDefault="00776624" w:rsidP="00776624">
      <w:pPr>
        <w:numPr>
          <w:ilvl w:val="0"/>
          <w:numId w:val="8"/>
        </w:numPr>
        <w:tabs>
          <w:tab w:val="left" w:pos="1080"/>
        </w:tabs>
      </w:pPr>
      <w:proofErr w:type="spellStart"/>
      <w:r w:rsidRPr="006F4B34">
        <w:t>Пельтуер</w:t>
      </w:r>
      <w:proofErr w:type="spellEnd"/>
      <w:r w:rsidRPr="006F4B34">
        <w:t xml:space="preserve"> А. Кто вы Пифагор? – М.: Знание – сила, № 12, 1994.</w:t>
      </w:r>
    </w:p>
    <w:p w:rsidR="00776624" w:rsidRPr="006F4B34" w:rsidRDefault="00776624" w:rsidP="00776624">
      <w:pPr>
        <w:numPr>
          <w:ilvl w:val="0"/>
          <w:numId w:val="8"/>
        </w:numPr>
        <w:tabs>
          <w:tab w:val="left" w:pos="1080"/>
        </w:tabs>
      </w:pPr>
      <w:r w:rsidRPr="006F4B34">
        <w:t>Перельман Я. И. Занимательная математика. – М.: «Наука», 1976.</w:t>
      </w:r>
    </w:p>
    <w:p w:rsidR="00776624" w:rsidRPr="006F4B34" w:rsidRDefault="00776624" w:rsidP="00776624">
      <w:pPr>
        <w:numPr>
          <w:ilvl w:val="0"/>
          <w:numId w:val="8"/>
        </w:numPr>
        <w:tabs>
          <w:tab w:val="left" w:pos="1080"/>
        </w:tabs>
      </w:pPr>
      <w:r w:rsidRPr="006F4B34">
        <w:t xml:space="preserve">Пономарёва Т.Д. Великие учёные. – М.: ООО «Издательство </w:t>
      </w:r>
      <w:proofErr w:type="spellStart"/>
      <w:r w:rsidRPr="006F4B34">
        <w:t>Астрель</w:t>
      </w:r>
      <w:proofErr w:type="spellEnd"/>
      <w:r w:rsidRPr="006F4B34">
        <w:t>», 2002.</w:t>
      </w:r>
    </w:p>
    <w:p w:rsidR="00776624" w:rsidRPr="006F4B34" w:rsidRDefault="00776624" w:rsidP="00776624">
      <w:pPr>
        <w:numPr>
          <w:ilvl w:val="0"/>
          <w:numId w:val="8"/>
        </w:numPr>
        <w:tabs>
          <w:tab w:val="left" w:pos="1080"/>
        </w:tabs>
      </w:pPr>
      <w:r w:rsidRPr="006F4B34">
        <w:t>Свешникова А. Путешествие в историю математики. – М., 1995.</w:t>
      </w:r>
    </w:p>
    <w:p w:rsidR="00776624" w:rsidRPr="006F4B34" w:rsidRDefault="00776624" w:rsidP="00776624">
      <w:pPr>
        <w:numPr>
          <w:ilvl w:val="0"/>
          <w:numId w:val="8"/>
        </w:numPr>
        <w:tabs>
          <w:tab w:val="left" w:pos="1080"/>
        </w:tabs>
      </w:pPr>
      <w:r w:rsidRPr="006F4B34">
        <w:t xml:space="preserve">Семёнов Е.Е. Изучаем геометрию: Кн. Для учащихся 6 – 8 </w:t>
      </w:r>
      <w:proofErr w:type="spellStart"/>
      <w:r w:rsidRPr="006F4B34">
        <w:t>кл</w:t>
      </w:r>
      <w:proofErr w:type="spellEnd"/>
      <w:r w:rsidRPr="006F4B34">
        <w:t xml:space="preserve">. </w:t>
      </w:r>
      <w:proofErr w:type="spellStart"/>
      <w:r w:rsidRPr="006F4B34">
        <w:t>сред</w:t>
      </w:r>
      <w:proofErr w:type="gramStart"/>
      <w:r w:rsidRPr="006F4B34">
        <w:t>.ш</w:t>
      </w:r>
      <w:proofErr w:type="gramEnd"/>
      <w:r w:rsidRPr="006F4B34">
        <w:t>к</w:t>
      </w:r>
      <w:proofErr w:type="spellEnd"/>
      <w:r w:rsidRPr="006F4B34">
        <w:t>. – М.: Просвещение, 1987.</w:t>
      </w:r>
    </w:p>
    <w:p w:rsidR="00776624" w:rsidRPr="006F4B34" w:rsidRDefault="00776624" w:rsidP="00776624">
      <w:pPr>
        <w:numPr>
          <w:ilvl w:val="0"/>
          <w:numId w:val="8"/>
        </w:numPr>
        <w:tabs>
          <w:tab w:val="left" w:pos="1080"/>
        </w:tabs>
      </w:pPr>
      <w:proofErr w:type="spellStart"/>
      <w:r w:rsidRPr="006F4B34">
        <w:t>Смышляев</w:t>
      </w:r>
      <w:proofErr w:type="spellEnd"/>
      <w:r w:rsidRPr="006F4B34">
        <w:t xml:space="preserve"> В.К. О математике и математиках. – Марийское книжное издательство, 1977.</w:t>
      </w:r>
    </w:p>
    <w:p w:rsidR="00776624" w:rsidRPr="006F4B34" w:rsidRDefault="00776624" w:rsidP="00776624">
      <w:pPr>
        <w:numPr>
          <w:ilvl w:val="0"/>
          <w:numId w:val="8"/>
        </w:numPr>
        <w:tabs>
          <w:tab w:val="left" w:pos="1080"/>
        </w:tabs>
      </w:pPr>
      <w:proofErr w:type="spellStart"/>
      <w:r w:rsidRPr="006F4B34">
        <w:t>Тучнин</w:t>
      </w:r>
      <w:proofErr w:type="spellEnd"/>
      <w:r w:rsidRPr="006F4B34">
        <w:t xml:space="preserve"> Н.П. Как задать вопрос. – М.: Просвещение, 1993.</w:t>
      </w:r>
    </w:p>
    <w:p w:rsidR="00776624" w:rsidRPr="006F4B34" w:rsidRDefault="00776624" w:rsidP="00776624">
      <w:pPr>
        <w:numPr>
          <w:ilvl w:val="0"/>
          <w:numId w:val="8"/>
        </w:numPr>
        <w:tabs>
          <w:tab w:val="left" w:pos="1080"/>
        </w:tabs>
      </w:pPr>
      <w:r w:rsidRPr="006F4B34">
        <w:t>Черкасов О.Ю. Планиметрия на вступительном экзамене. – М.: Московский лицей, 1996.</w:t>
      </w:r>
    </w:p>
    <w:p w:rsidR="00776624" w:rsidRPr="006F4B34" w:rsidRDefault="00776624" w:rsidP="00776624">
      <w:pPr>
        <w:numPr>
          <w:ilvl w:val="0"/>
          <w:numId w:val="8"/>
        </w:numPr>
        <w:tabs>
          <w:tab w:val="left" w:pos="1080"/>
        </w:tabs>
      </w:pPr>
      <w:r w:rsidRPr="006F4B34">
        <w:t xml:space="preserve">Энциклопедия для детей. Т. 11. Математика. /Глав. Ред. М.Д. Аксёнова. – М.: </w:t>
      </w:r>
      <w:proofErr w:type="spellStart"/>
      <w:r w:rsidRPr="006F4B34">
        <w:t>Аванта</w:t>
      </w:r>
      <w:proofErr w:type="spellEnd"/>
      <w:r w:rsidRPr="006F4B34">
        <w:t xml:space="preserve"> +, 2001.</w:t>
      </w:r>
    </w:p>
    <w:p w:rsidR="00776624" w:rsidRPr="006F4B34" w:rsidRDefault="00776624" w:rsidP="00776624">
      <w:pPr>
        <w:numPr>
          <w:ilvl w:val="0"/>
          <w:numId w:val="8"/>
        </w:numPr>
        <w:tabs>
          <w:tab w:val="left" w:pos="1080"/>
        </w:tabs>
      </w:pPr>
      <w:r w:rsidRPr="006F4B34">
        <w:t xml:space="preserve">Энциклопедический словарь юного математика. Сост. А.П. Савин. – М.: Педагогика, 1985. </w:t>
      </w:r>
    </w:p>
    <w:p w:rsidR="00776624" w:rsidRPr="006F4B34" w:rsidRDefault="00776624" w:rsidP="00776624">
      <w:pPr>
        <w:numPr>
          <w:ilvl w:val="0"/>
          <w:numId w:val="8"/>
        </w:numPr>
      </w:pPr>
      <w:r w:rsidRPr="006F4B34">
        <w:rPr>
          <w:lang w:val="en-US"/>
        </w:rPr>
        <w:t>www</w:t>
      </w:r>
      <w:r w:rsidRPr="006F4B34">
        <w:t>.</w:t>
      </w:r>
      <w:proofErr w:type="spellStart"/>
      <w:r w:rsidRPr="006F4B34">
        <w:rPr>
          <w:lang w:val="en-US"/>
        </w:rPr>
        <w:t>narod</w:t>
      </w:r>
      <w:proofErr w:type="spellEnd"/>
      <w:r w:rsidRPr="006F4B34">
        <w:t>.</w:t>
      </w:r>
      <w:proofErr w:type="spellStart"/>
      <w:r w:rsidRPr="006F4B34">
        <w:rPr>
          <w:lang w:val="en-US"/>
        </w:rPr>
        <w:t>ru</w:t>
      </w:r>
      <w:proofErr w:type="spellEnd"/>
    </w:p>
    <w:p w:rsidR="00776624" w:rsidRPr="006F4B34" w:rsidRDefault="00776624" w:rsidP="00776624">
      <w:pPr>
        <w:numPr>
          <w:ilvl w:val="0"/>
          <w:numId w:val="8"/>
        </w:numPr>
      </w:pPr>
      <w:r w:rsidRPr="006F4B34">
        <w:t>www.ortoys.ru</w:t>
      </w:r>
    </w:p>
    <w:p w:rsidR="00776624" w:rsidRPr="006F4B34" w:rsidRDefault="00090F9C" w:rsidP="00776624">
      <w:r>
        <w:t xml:space="preserve">30)  </w:t>
      </w:r>
      <w:r w:rsidR="00E36032" w:rsidRPr="006F4B34">
        <w:t>http://www.mathsun.ru/pifagor.html</w:t>
      </w:r>
    </w:p>
    <w:p w:rsidR="00776624" w:rsidRPr="006F4B34" w:rsidRDefault="00090F9C" w:rsidP="00776624">
      <w:r>
        <w:t xml:space="preserve">31)  </w:t>
      </w:r>
      <w:r w:rsidR="003A3611" w:rsidRPr="006F4B34">
        <w:t>http://numbernautics.ru</w:t>
      </w:r>
    </w:p>
    <w:p w:rsidR="00776624" w:rsidRPr="006F4B34" w:rsidRDefault="00776624" w:rsidP="00776624"/>
    <w:p w:rsidR="00090F9C" w:rsidRDefault="00090F9C" w:rsidP="0030789A">
      <w:pPr>
        <w:rPr>
          <w:b/>
        </w:rPr>
      </w:pPr>
    </w:p>
    <w:p w:rsidR="00090F9C" w:rsidRDefault="00090F9C" w:rsidP="0030789A">
      <w:pPr>
        <w:rPr>
          <w:b/>
        </w:rPr>
      </w:pPr>
    </w:p>
    <w:p w:rsidR="00090F9C" w:rsidRDefault="00090F9C" w:rsidP="0030789A">
      <w:pPr>
        <w:rPr>
          <w:b/>
        </w:rPr>
      </w:pPr>
    </w:p>
    <w:p w:rsidR="0030789A" w:rsidRPr="006F4B34" w:rsidRDefault="0030789A" w:rsidP="0030789A">
      <w:pPr>
        <w:rPr>
          <w:b/>
        </w:rPr>
      </w:pPr>
      <w:r w:rsidRPr="006F4B34">
        <w:rPr>
          <w:b/>
        </w:rPr>
        <w:t xml:space="preserve"> Приложение.</w:t>
      </w:r>
    </w:p>
    <w:p w:rsidR="0030789A" w:rsidRPr="006F4B34" w:rsidRDefault="0030789A" w:rsidP="0030789A"/>
    <w:p w:rsidR="0030789A" w:rsidRPr="006F4B34" w:rsidRDefault="0030789A" w:rsidP="0030789A">
      <w:pPr>
        <w:tabs>
          <w:tab w:val="left" w:pos="2730"/>
          <w:tab w:val="left" w:pos="2832"/>
          <w:tab w:val="left" w:pos="3990"/>
        </w:tabs>
        <w:ind w:firstLine="540"/>
        <w:rPr>
          <w:b/>
        </w:rPr>
      </w:pPr>
      <w:r w:rsidRPr="006F4B34">
        <w:rPr>
          <w:b/>
        </w:rPr>
        <w:t>Венок следствий</w:t>
      </w:r>
      <w:r w:rsidRPr="006F4B34">
        <w:rPr>
          <w:b/>
        </w:rPr>
        <w:tab/>
      </w:r>
    </w:p>
    <w:p w:rsidR="0030789A" w:rsidRPr="006F4B34" w:rsidRDefault="0030789A" w:rsidP="0030789A">
      <w:pPr>
        <w:tabs>
          <w:tab w:val="left" w:pos="2730"/>
          <w:tab w:val="left" w:pos="2832"/>
          <w:tab w:val="left" w:pos="3990"/>
        </w:tabs>
        <w:ind w:firstLine="540"/>
        <w:rPr>
          <w:b/>
          <w:i/>
        </w:rPr>
      </w:pPr>
      <w:r w:rsidRPr="006F4B34">
        <w:rPr>
          <w:b/>
          <w:i/>
        </w:rPr>
        <w:t>Следствие теоремы Пифагора в стереометрии:</w:t>
      </w:r>
    </w:p>
    <w:p w:rsidR="0030789A" w:rsidRPr="006F4B34" w:rsidRDefault="0030789A" w:rsidP="0030789A">
      <w:pPr>
        <w:tabs>
          <w:tab w:val="left" w:pos="2730"/>
          <w:tab w:val="left" w:pos="2832"/>
          <w:tab w:val="left" w:pos="3990"/>
        </w:tabs>
        <w:ind w:firstLine="540"/>
      </w:pPr>
    </w:p>
    <w:p w:rsidR="0030789A" w:rsidRPr="006F4B34" w:rsidRDefault="006562F5" w:rsidP="0030789A">
      <w:pPr>
        <w:tabs>
          <w:tab w:val="left" w:pos="2295"/>
        </w:tabs>
        <w:ind w:firstLine="540"/>
      </w:pPr>
      <w:r>
        <w:rPr>
          <w:noProof/>
        </w:rPr>
        <w:pict>
          <v:line id="_x0000_s1066" style="position:absolute;left:0;text-align:left;z-index:251638272" from="117pt,12.6pt" to="153pt,111.6pt" strokeweight="1.25pt"/>
        </w:pict>
      </w:r>
      <w:r>
        <w:rPr>
          <w:noProof/>
        </w:rPr>
        <w:pict>
          <v:line id="_x0000_s1067" style="position:absolute;left:0;text-align:left;z-index:251635200" from="117pt,12.6pt" to="117pt,93.6pt" strokeweight="1.25pt">
            <v:stroke dashstyle="dash"/>
          </v:line>
        </w:pict>
      </w:r>
      <w:r>
        <w:rPr>
          <w:noProof/>
        </w:rPr>
        <w:pict>
          <v:line id="_x0000_s1068" style="position:absolute;left:0;text-align:left;flip:x;z-index:251632128" from="54pt,12.6pt" to="117pt,129.6pt" strokeweight="1.25pt"/>
        </w:pict>
      </w:r>
      <w:r>
        <w:rPr>
          <w:noProof/>
        </w:rPr>
        <w:pict>
          <v:line id="_x0000_s1069" style="position:absolute;left:0;text-align:left;z-index:251633152" from="117pt,12.6pt" to="207pt,93.6pt" strokeweight="1.25pt"/>
        </w:pict>
      </w:r>
      <w:r w:rsidR="0030789A" w:rsidRPr="006F4B34">
        <w:tab/>
        <w:t>С</w:t>
      </w:r>
    </w:p>
    <w:p w:rsidR="0030789A" w:rsidRPr="006F4B34" w:rsidRDefault="0030789A" w:rsidP="0030789A">
      <w:pPr>
        <w:tabs>
          <w:tab w:val="left" w:pos="2730"/>
          <w:tab w:val="left" w:pos="2832"/>
          <w:tab w:val="left" w:pos="3990"/>
          <w:tab w:val="left" w:pos="5220"/>
        </w:tabs>
        <w:ind w:firstLine="540"/>
        <w:jc w:val="center"/>
      </w:pPr>
    </w:p>
    <w:p w:rsidR="0030789A" w:rsidRPr="006F4B34" w:rsidRDefault="0030789A" w:rsidP="0030789A">
      <w:pPr>
        <w:tabs>
          <w:tab w:val="left" w:pos="2730"/>
          <w:tab w:val="left" w:pos="2832"/>
          <w:tab w:val="left" w:pos="3990"/>
        </w:tabs>
        <w:ind w:firstLine="540"/>
      </w:pPr>
    </w:p>
    <w:p w:rsidR="0030789A" w:rsidRPr="006F4B34" w:rsidRDefault="0030789A" w:rsidP="0030789A">
      <w:pPr>
        <w:tabs>
          <w:tab w:val="left" w:pos="2310"/>
        </w:tabs>
        <w:ind w:firstLine="540"/>
      </w:pPr>
      <w:r w:rsidRPr="006F4B34">
        <w:tab/>
        <w:t xml:space="preserve">  с</w:t>
      </w:r>
    </w:p>
    <w:p w:rsidR="0030789A" w:rsidRPr="006F4B34" w:rsidRDefault="0030789A" w:rsidP="0030789A">
      <w:pPr>
        <w:tabs>
          <w:tab w:val="left" w:pos="2130"/>
          <w:tab w:val="left" w:pos="2205"/>
          <w:tab w:val="left" w:pos="3015"/>
        </w:tabs>
        <w:ind w:firstLine="540"/>
      </w:pPr>
      <w:r w:rsidRPr="006F4B34">
        <w:tab/>
      </w:r>
      <w:r w:rsidRPr="006F4B34">
        <w:tab/>
      </w:r>
      <w:r w:rsidRPr="006F4B34">
        <w:tab/>
      </w:r>
      <w:proofErr w:type="gramStart"/>
      <w:r w:rsidRPr="006F4B34">
        <w:rPr>
          <w:lang w:val="en-US"/>
        </w:rPr>
        <w:t>b</w:t>
      </w:r>
      <w:proofErr w:type="gramEnd"/>
    </w:p>
    <w:p w:rsidR="0030789A" w:rsidRPr="006F4B34" w:rsidRDefault="0030789A" w:rsidP="0030789A">
      <w:pPr>
        <w:tabs>
          <w:tab w:val="left" w:pos="1680"/>
          <w:tab w:val="left" w:pos="2040"/>
          <w:tab w:val="left" w:pos="2490"/>
          <w:tab w:val="left" w:pos="2610"/>
          <w:tab w:val="left" w:pos="3990"/>
        </w:tabs>
        <w:ind w:firstLine="540"/>
      </w:pPr>
      <w:r w:rsidRPr="006F4B34">
        <w:tab/>
      </w:r>
      <w:r w:rsidRPr="006F4B34">
        <w:tab/>
      </w:r>
      <w:r w:rsidRPr="006F4B34">
        <w:tab/>
      </w:r>
      <w:r w:rsidRPr="006F4B34">
        <w:tab/>
      </w:r>
    </w:p>
    <w:p w:rsidR="0030789A" w:rsidRPr="006F4B34" w:rsidRDefault="006562F5" w:rsidP="0030789A">
      <w:pPr>
        <w:tabs>
          <w:tab w:val="left" w:pos="2108"/>
          <w:tab w:val="left" w:pos="3105"/>
          <w:tab w:val="left" w:pos="4245"/>
          <w:tab w:val="left" w:pos="4358"/>
        </w:tabs>
        <w:ind w:firstLine="540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0" type="#_x0000_t19" style="position:absolute;left:0;text-align:left;margin-left:135pt;margin-top:10.8pt;width:18pt;height:9pt;flip:x;z-index:251640320"/>
        </w:pict>
      </w:r>
      <w:r>
        <w:rPr>
          <w:noProof/>
        </w:rPr>
        <w:pict>
          <v:line id="_x0000_s1071" style="position:absolute;left:0;text-align:left;z-index:251639296" from="117pt,10.8pt" to="153pt,28.8pt" strokeweight="1pt"/>
        </w:pict>
      </w:r>
      <w:r>
        <w:rPr>
          <w:noProof/>
        </w:rPr>
        <w:pict>
          <v:line id="_x0000_s1072" style="position:absolute;left:0;text-align:left;flip:x y;z-index:251641344" from="153pt,1.8pt" to="162pt,19.8pt"/>
        </w:pict>
      </w:r>
      <w:r>
        <w:rPr>
          <w:noProof/>
        </w:rPr>
        <w:pict>
          <v:line id="_x0000_s1073" style="position:absolute;left:0;text-align:left;flip:x;z-index:251642368" from="2in,1.8pt" to="153pt,1.8pt"/>
        </w:pict>
      </w:r>
      <w:r>
        <w:rPr>
          <w:noProof/>
        </w:rPr>
        <w:pict>
          <v:line id="_x0000_s1074" style="position:absolute;left:0;text-align:left;flip:x;z-index:251636224" from="54pt,10.8pt" to="117pt,46.8pt" strokeweight="1.25pt">
            <v:stroke dashstyle="dash"/>
          </v:line>
        </w:pict>
      </w:r>
      <w:r>
        <w:rPr>
          <w:noProof/>
        </w:rPr>
        <w:pict>
          <v:line id="_x0000_s1075" style="position:absolute;left:0;text-align:left;z-index:251637248" from="117pt,10.8pt" to="207pt,10.8pt" strokeweight="1.25pt">
            <v:stroke dashstyle="dash"/>
          </v:line>
        </w:pict>
      </w:r>
      <w:r>
        <w:rPr>
          <w:noProof/>
        </w:rPr>
        <w:pict>
          <v:line id="_x0000_s1076" style="position:absolute;left:0;text-align:left;flip:x;z-index:251634176" from="54pt,10.8pt" to="207pt,46.8pt" strokeweight="1.25pt"/>
        </w:pict>
      </w:r>
      <w:r w:rsidR="0030789A" w:rsidRPr="006F4B34">
        <w:tab/>
        <w:t>О</w:t>
      </w:r>
      <w:r w:rsidR="0030789A" w:rsidRPr="006F4B34">
        <w:rPr>
          <w:color w:val="FF0000"/>
        </w:rPr>
        <w:t xml:space="preserve">     γ</w:t>
      </w:r>
      <w:r w:rsidR="0030789A" w:rsidRPr="006F4B34">
        <w:tab/>
      </w:r>
      <w:r w:rsidR="0030789A" w:rsidRPr="006F4B34">
        <w:tab/>
        <w:t>В</w:t>
      </w:r>
      <w:r w:rsidR="0030789A" w:rsidRPr="006F4B34">
        <w:tab/>
      </w:r>
    </w:p>
    <w:p w:rsidR="0030789A" w:rsidRPr="006F4B34" w:rsidRDefault="0030789A" w:rsidP="0030789A">
      <w:pPr>
        <w:tabs>
          <w:tab w:val="left" w:pos="1800"/>
          <w:tab w:val="left" w:pos="4440"/>
        </w:tabs>
        <w:ind w:firstLine="540"/>
      </w:pPr>
      <w:r w:rsidRPr="006F4B34">
        <w:tab/>
      </w:r>
      <w:proofErr w:type="gramStart"/>
      <w:r w:rsidRPr="006F4B34">
        <w:rPr>
          <w:lang w:val="en-US"/>
        </w:rPr>
        <w:t>a</w:t>
      </w:r>
      <w:proofErr w:type="gramEnd"/>
      <w:r w:rsidRPr="006F4B34">
        <w:tab/>
      </w:r>
    </w:p>
    <w:p w:rsidR="0030789A" w:rsidRPr="006F4B34" w:rsidRDefault="0030789A" w:rsidP="0030789A">
      <w:pPr>
        <w:tabs>
          <w:tab w:val="left" w:pos="3173"/>
        </w:tabs>
        <w:ind w:firstLine="540"/>
      </w:pPr>
      <w:r w:rsidRPr="006F4B34">
        <w:tab/>
      </w:r>
      <w:r w:rsidRPr="006F4B34">
        <w:rPr>
          <w:lang w:val="en-US"/>
        </w:rPr>
        <w:t>H</w:t>
      </w:r>
    </w:p>
    <w:p w:rsidR="0030789A" w:rsidRPr="006F4B34" w:rsidRDefault="0030789A" w:rsidP="0030789A">
      <w:pPr>
        <w:tabs>
          <w:tab w:val="left" w:pos="953"/>
        </w:tabs>
        <w:ind w:firstLine="540"/>
      </w:pPr>
      <w:r w:rsidRPr="006F4B34">
        <w:tab/>
        <w:t>А</w:t>
      </w:r>
    </w:p>
    <w:p w:rsidR="0030789A" w:rsidRPr="006F4B34" w:rsidRDefault="0030789A" w:rsidP="0030789A">
      <w:pPr>
        <w:tabs>
          <w:tab w:val="left" w:pos="4440"/>
        </w:tabs>
        <w:ind w:firstLine="540"/>
      </w:pPr>
    </w:p>
    <w:p w:rsidR="0030789A" w:rsidRPr="006F4B34" w:rsidRDefault="0030789A" w:rsidP="0030789A">
      <w:pPr>
        <w:tabs>
          <w:tab w:val="left" w:pos="4440"/>
        </w:tabs>
        <w:rPr>
          <w:bCs/>
        </w:rPr>
      </w:pPr>
      <w:r w:rsidRPr="006F4B34">
        <w:rPr>
          <w:bCs/>
        </w:rPr>
        <w:t>В прямоугольной пирамиде площадь любого из катетов меньше площади гипотенузы.</w:t>
      </w:r>
    </w:p>
    <w:p w:rsidR="0030789A" w:rsidRPr="006F4B34" w:rsidRDefault="0030789A" w:rsidP="0030789A">
      <w:pPr>
        <w:tabs>
          <w:tab w:val="left" w:pos="4440"/>
        </w:tabs>
        <w:ind w:firstLine="540"/>
        <w:rPr>
          <w:bCs/>
        </w:rPr>
      </w:pPr>
      <w:r w:rsidRPr="006F4B34">
        <w:rPr>
          <w:bCs/>
        </w:rPr>
        <w:t>В прямоугольной пирамиде, изображённой на Рис. 12 аналог высоты – СН, так как СН ┴ АВ.</w:t>
      </w:r>
    </w:p>
    <w:p w:rsidR="0030789A" w:rsidRPr="006F4B34" w:rsidRDefault="0030789A" w:rsidP="0030789A">
      <w:pPr>
        <w:tabs>
          <w:tab w:val="left" w:pos="4440"/>
        </w:tabs>
        <w:ind w:left="540"/>
      </w:pPr>
      <w:r w:rsidRPr="006F4B34">
        <w:rPr>
          <w:bCs/>
        </w:rPr>
        <w:t xml:space="preserve">Обозначим </w:t>
      </w:r>
      <w:r w:rsidRPr="006F4B34">
        <w:rPr>
          <w:bCs/>
          <w:lang w:val="en-US"/>
        </w:rPr>
        <w:t>S</w:t>
      </w:r>
      <w:r w:rsidRPr="006F4B34">
        <w:rPr>
          <w:vertAlign w:val="subscript"/>
          <w:lang w:val="en-US"/>
        </w:rPr>
        <w:t>COH</w:t>
      </w:r>
      <w:r w:rsidRPr="006F4B34">
        <w:rPr>
          <w:bCs/>
        </w:rPr>
        <w:t xml:space="preserve"> = Н;  </w:t>
      </w:r>
      <w:r w:rsidRPr="006F4B34">
        <w:rPr>
          <w:bCs/>
          <w:lang w:val="en-US"/>
        </w:rPr>
        <w:t>S</w:t>
      </w:r>
      <w:r w:rsidRPr="006F4B34">
        <w:rPr>
          <w:vertAlign w:val="subscript"/>
          <w:lang w:val="en-US"/>
        </w:rPr>
        <w:t>CAH</w:t>
      </w:r>
      <w:r w:rsidRPr="006F4B34">
        <w:rPr>
          <w:bCs/>
        </w:rPr>
        <w:t xml:space="preserve"> = </w:t>
      </w:r>
      <w:r w:rsidRPr="006F4B34">
        <w:rPr>
          <w:bCs/>
          <w:lang w:val="en-US"/>
        </w:rPr>
        <w:t>X</w:t>
      </w:r>
      <w:r w:rsidRPr="006F4B34">
        <w:rPr>
          <w:bCs/>
        </w:rPr>
        <w:t xml:space="preserve">;  </w:t>
      </w:r>
      <w:r w:rsidRPr="006F4B34">
        <w:rPr>
          <w:bCs/>
          <w:lang w:val="en-US"/>
        </w:rPr>
        <w:t>S</w:t>
      </w:r>
      <w:r w:rsidRPr="006F4B34">
        <w:rPr>
          <w:vertAlign w:val="subscript"/>
          <w:lang w:val="en-US"/>
        </w:rPr>
        <w:t>CBH</w:t>
      </w:r>
      <w:r w:rsidRPr="006F4B34">
        <w:rPr>
          <w:bCs/>
        </w:rPr>
        <w:t xml:space="preserve">= </w:t>
      </w:r>
      <w:r w:rsidRPr="006F4B34">
        <w:rPr>
          <w:bCs/>
          <w:lang w:val="en-US"/>
        </w:rPr>
        <w:t>Y</w:t>
      </w:r>
      <w:r w:rsidRPr="006F4B34">
        <w:rPr>
          <w:bCs/>
        </w:rPr>
        <w:t>, тогда Н</w:t>
      </w:r>
      <w:proofErr w:type="gramStart"/>
      <w:r w:rsidRPr="006F4B34">
        <w:rPr>
          <w:vertAlign w:val="superscript"/>
        </w:rPr>
        <w:t>2</w:t>
      </w:r>
      <w:proofErr w:type="gramEnd"/>
      <w:r w:rsidRPr="006F4B34">
        <w:t>= 0, 25ОН</w:t>
      </w:r>
      <w:r w:rsidRPr="006F4B34">
        <w:rPr>
          <w:vertAlign w:val="superscript"/>
        </w:rPr>
        <w:t xml:space="preserve">2 </w:t>
      </w:r>
      <w:r w:rsidRPr="006F4B34">
        <w:t>* ОС</w:t>
      </w:r>
      <w:r w:rsidRPr="006F4B34">
        <w:rPr>
          <w:vertAlign w:val="superscript"/>
        </w:rPr>
        <w:t>2</w:t>
      </w:r>
      <w:r w:rsidRPr="006F4B34">
        <w:t>. Заменим ОН</w:t>
      </w:r>
      <w:r w:rsidRPr="006F4B34">
        <w:rPr>
          <w:vertAlign w:val="superscript"/>
        </w:rPr>
        <w:t>2</w:t>
      </w:r>
      <w:r w:rsidRPr="006F4B34">
        <w:t>на произведение АН и НВ, а ОС</w:t>
      </w:r>
      <w:proofErr w:type="gramStart"/>
      <w:r w:rsidRPr="006F4B34">
        <w:rPr>
          <w:vertAlign w:val="superscript"/>
        </w:rPr>
        <w:t>2</w:t>
      </w:r>
      <w:proofErr w:type="gramEnd"/>
      <w:r w:rsidRPr="006F4B34">
        <w:t xml:space="preserve"> – </w:t>
      </w:r>
      <w:r w:rsidRPr="006F4B34">
        <w:rPr>
          <w:lang w:val="en-US"/>
        </w:rPr>
        <w:t>Sin</w:t>
      </w:r>
      <w:r w:rsidRPr="006F4B34">
        <w:rPr>
          <w:vertAlign w:val="superscript"/>
        </w:rPr>
        <w:t>2</w:t>
      </w:r>
      <w:r w:rsidRPr="006F4B34">
        <w:t xml:space="preserve"> γ и получим:</w:t>
      </w:r>
    </w:p>
    <w:p w:rsidR="0030789A" w:rsidRPr="006F4B34" w:rsidRDefault="0030789A" w:rsidP="0030789A">
      <w:pPr>
        <w:tabs>
          <w:tab w:val="left" w:pos="4440"/>
        </w:tabs>
        <w:ind w:firstLine="540"/>
      </w:pPr>
      <w:r w:rsidRPr="006F4B34">
        <w:t>Н</w:t>
      </w:r>
      <w:proofErr w:type="gramStart"/>
      <w:r w:rsidRPr="006F4B34">
        <w:rPr>
          <w:vertAlign w:val="superscript"/>
        </w:rPr>
        <w:t>2</w:t>
      </w:r>
      <w:proofErr w:type="gramEnd"/>
      <w:r w:rsidRPr="006F4B34">
        <w:t xml:space="preserve"> = 0,5АН * СН* 0,5 НВ * СН * </w:t>
      </w:r>
      <w:r w:rsidRPr="006F4B34">
        <w:rPr>
          <w:lang w:val="en-US"/>
        </w:rPr>
        <w:t>Sin</w:t>
      </w:r>
      <w:r w:rsidRPr="006F4B34">
        <w:rPr>
          <w:vertAlign w:val="superscript"/>
        </w:rPr>
        <w:t>2</w:t>
      </w:r>
      <w:r w:rsidRPr="006F4B34">
        <w:t xml:space="preserve"> γ</w:t>
      </w:r>
    </w:p>
    <w:p w:rsidR="0030789A" w:rsidRPr="006F4B34" w:rsidRDefault="0030789A" w:rsidP="0030789A">
      <w:pPr>
        <w:tabs>
          <w:tab w:val="left" w:pos="4440"/>
        </w:tabs>
        <w:ind w:firstLine="540"/>
      </w:pPr>
      <w:r w:rsidRPr="006F4B34">
        <w:t>В результате выражение принимает следующий вид:</w:t>
      </w:r>
    </w:p>
    <w:p w:rsidR="0030789A" w:rsidRPr="006F4B34" w:rsidRDefault="0030789A" w:rsidP="0030789A">
      <w:pPr>
        <w:tabs>
          <w:tab w:val="left" w:pos="4440"/>
        </w:tabs>
        <w:ind w:firstLine="540"/>
      </w:pPr>
      <w:r w:rsidRPr="006F4B34">
        <w:t>Н</w:t>
      </w:r>
      <w:proofErr w:type="gramStart"/>
      <w:r w:rsidRPr="006F4B34">
        <w:rPr>
          <w:vertAlign w:val="superscript"/>
        </w:rPr>
        <w:t>2</w:t>
      </w:r>
      <w:proofErr w:type="gramEnd"/>
      <w:r w:rsidRPr="006F4B34">
        <w:t xml:space="preserve"> = </w:t>
      </w:r>
      <w:r w:rsidRPr="006F4B34">
        <w:rPr>
          <w:lang w:val="en-US"/>
        </w:rPr>
        <w:t>X</w:t>
      </w:r>
      <w:r w:rsidRPr="006F4B34">
        <w:t xml:space="preserve"> * </w:t>
      </w:r>
      <w:r w:rsidRPr="006F4B34">
        <w:rPr>
          <w:lang w:val="en-US"/>
        </w:rPr>
        <w:t>Y</w:t>
      </w:r>
      <w:r w:rsidRPr="006F4B34">
        <w:t xml:space="preserve"> * </w:t>
      </w:r>
      <w:r w:rsidRPr="006F4B34">
        <w:rPr>
          <w:lang w:val="en-US"/>
        </w:rPr>
        <w:t>Sin</w:t>
      </w:r>
      <w:r w:rsidRPr="006F4B34">
        <w:rPr>
          <w:vertAlign w:val="superscript"/>
        </w:rPr>
        <w:t>2</w:t>
      </w:r>
      <w:r w:rsidRPr="006F4B34">
        <w:t xml:space="preserve"> γ.</w:t>
      </w:r>
    </w:p>
    <w:p w:rsidR="0030789A" w:rsidRPr="006F4B34" w:rsidRDefault="0030789A" w:rsidP="0030789A">
      <w:pPr>
        <w:tabs>
          <w:tab w:val="left" w:pos="4440"/>
        </w:tabs>
        <w:ind w:firstLine="540"/>
      </w:pPr>
      <w:r w:rsidRPr="006F4B34">
        <w:t>Выразим объём прямоугольной пирамиды через произведение площадей её катетов. Для удобства примем за основание пирамиды грань АОВ, тогда</w:t>
      </w:r>
    </w:p>
    <w:p w:rsidR="0030789A" w:rsidRPr="006F4B34" w:rsidRDefault="006562F5" w:rsidP="0030789A">
      <w:pPr>
        <w:tabs>
          <w:tab w:val="left" w:pos="4440"/>
        </w:tabs>
        <w:spacing w:beforeAutospacing="1"/>
        <w:ind w:firstLine="539"/>
      </w:pPr>
      <w:r>
        <w:rPr>
          <w:noProof/>
        </w:rPr>
        <w:pict>
          <v:line id="_x0000_s1077" style="position:absolute;left:0;text-align:left;z-index:251645440" from="297pt,14.45pt" to="396pt,14.45pt"/>
        </w:pict>
      </w:r>
      <w:r>
        <w:rPr>
          <w:noProof/>
        </w:rPr>
        <w:pict>
          <v:line id="_x0000_s1078" style="position:absolute;left:0;text-align:left;z-index:251644416" from="261pt,14.45pt" to="270pt,14.45pt"/>
        </w:pict>
      </w:r>
      <w:r>
        <w:rPr>
          <w:noProof/>
        </w:rPr>
        <w:pict>
          <v:line id="_x0000_s1079" style="position:absolute;left:0;text-align:left;flip:x;z-index:251643392" from="198pt,14.45pt" to="234pt,14.45pt"/>
        </w:pict>
      </w:r>
      <w:r w:rsidR="0030789A" w:rsidRPr="006F4B34">
        <w:rPr>
          <w:lang w:val="en-US"/>
        </w:rPr>
        <w:t>V</w:t>
      </w:r>
      <w:r w:rsidR="0030789A" w:rsidRPr="006F4B34">
        <w:t xml:space="preserve"> = 1/3 * </w:t>
      </w:r>
      <w:proofErr w:type="spellStart"/>
      <w:r w:rsidR="0030789A" w:rsidRPr="006F4B34">
        <w:rPr>
          <w:lang w:val="en-US"/>
        </w:rPr>
        <w:t>abc</w:t>
      </w:r>
      <w:proofErr w:type="spellEnd"/>
      <w:r w:rsidR="0030789A" w:rsidRPr="006F4B34">
        <w:t xml:space="preserve">/2 = 1/6 </w:t>
      </w:r>
      <w:proofErr w:type="spellStart"/>
      <w:proofErr w:type="gramStart"/>
      <w:r w:rsidR="0030789A" w:rsidRPr="006F4B34">
        <w:rPr>
          <w:lang w:val="en-US"/>
        </w:rPr>
        <w:t>abc</w:t>
      </w:r>
      <w:proofErr w:type="spellEnd"/>
      <w:proofErr w:type="gramEnd"/>
      <w:r w:rsidR="0030789A" w:rsidRPr="006F4B34">
        <w:t xml:space="preserve"> = 1/6 * </w:t>
      </w:r>
      <w:proofErr w:type="spellStart"/>
      <w:r w:rsidR="0030789A" w:rsidRPr="006F4B34">
        <w:t>√</w:t>
      </w:r>
      <w:proofErr w:type="spellEnd"/>
      <w:r w:rsidR="0030789A" w:rsidRPr="006F4B34">
        <w:rPr>
          <w:lang w:val="en-US"/>
        </w:rPr>
        <w:t>a</w:t>
      </w:r>
      <w:r w:rsidR="0030789A" w:rsidRPr="006F4B34">
        <w:rPr>
          <w:vertAlign w:val="superscript"/>
        </w:rPr>
        <w:t xml:space="preserve">2 </w:t>
      </w:r>
      <w:r w:rsidR="0030789A" w:rsidRPr="006F4B34">
        <w:rPr>
          <w:lang w:val="en-US"/>
        </w:rPr>
        <w:t>b</w:t>
      </w:r>
      <w:r w:rsidR="0030789A" w:rsidRPr="006F4B34">
        <w:rPr>
          <w:vertAlign w:val="superscript"/>
        </w:rPr>
        <w:t xml:space="preserve">2 </w:t>
      </w:r>
      <w:r w:rsidR="0030789A" w:rsidRPr="006F4B34">
        <w:rPr>
          <w:lang w:val="en-US"/>
        </w:rPr>
        <w:t>c</w:t>
      </w:r>
      <w:r w:rsidR="0030789A" w:rsidRPr="006F4B34">
        <w:rPr>
          <w:vertAlign w:val="superscript"/>
        </w:rPr>
        <w:t>2</w:t>
      </w:r>
      <w:r w:rsidR="0030789A" w:rsidRPr="006F4B34">
        <w:t xml:space="preserve"> = 2 √2 /6 * </w:t>
      </w:r>
      <w:proofErr w:type="spellStart"/>
      <w:r w:rsidR="0030789A" w:rsidRPr="006F4B34">
        <w:t>√</w:t>
      </w:r>
      <w:r w:rsidR="0030789A" w:rsidRPr="006F4B34">
        <w:rPr>
          <w:lang w:val="en-US"/>
        </w:rPr>
        <w:t>ab</w:t>
      </w:r>
      <w:proofErr w:type="spellEnd"/>
      <w:r w:rsidR="0030789A" w:rsidRPr="006F4B34">
        <w:t xml:space="preserve">/2 * </w:t>
      </w:r>
      <w:proofErr w:type="spellStart"/>
      <w:r w:rsidR="0030789A" w:rsidRPr="006F4B34">
        <w:rPr>
          <w:lang w:val="en-US"/>
        </w:rPr>
        <w:t>bc</w:t>
      </w:r>
      <w:proofErr w:type="spellEnd"/>
      <w:r w:rsidR="0030789A" w:rsidRPr="006F4B34">
        <w:t xml:space="preserve">/2 * </w:t>
      </w:r>
      <w:r w:rsidR="0030789A" w:rsidRPr="006F4B34">
        <w:rPr>
          <w:lang w:val="en-US"/>
        </w:rPr>
        <w:t>ac</w:t>
      </w:r>
      <w:r w:rsidR="0030789A" w:rsidRPr="006F4B34">
        <w:t>/2</w:t>
      </w:r>
    </w:p>
    <w:p w:rsidR="0030789A" w:rsidRPr="006F4B34" w:rsidRDefault="006562F5" w:rsidP="0030789A">
      <w:pPr>
        <w:tabs>
          <w:tab w:val="left" w:pos="4440"/>
        </w:tabs>
        <w:spacing w:beforeAutospacing="1"/>
        <w:ind w:firstLine="539"/>
        <w:rPr>
          <w:vertAlign w:val="subscript"/>
        </w:rPr>
      </w:pPr>
      <w:r w:rsidRPr="006562F5">
        <w:rPr>
          <w:noProof/>
        </w:rPr>
        <w:pict>
          <v:line id="_x0000_s1080" style="position:absolute;left:0;text-align:left;z-index:251647488" from="54pt,13.65pt" to="63pt,13.65pt"/>
        </w:pict>
      </w:r>
      <w:r w:rsidRPr="006562F5">
        <w:rPr>
          <w:noProof/>
        </w:rPr>
        <w:pict>
          <v:line id="_x0000_s1081" style="position:absolute;left:0;text-align:left;z-index:251646464" from="90pt,13.65pt" to="198pt,13.65pt"/>
        </w:pict>
      </w:r>
      <w:r w:rsidR="0030789A" w:rsidRPr="006F4B34">
        <w:rPr>
          <w:lang w:val="en-US"/>
        </w:rPr>
        <w:t>V</w:t>
      </w:r>
      <w:r w:rsidR="0030789A" w:rsidRPr="006F4B34">
        <w:t xml:space="preserve"> = √2 /3 * √</w:t>
      </w:r>
      <w:r w:rsidR="0030789A" w:rsidRPr="006F4B34">
        <w:rPr>
          <w:lang w:val="en-US"/>
        </w:rPr>
        <w:t>S</w:t>
      </w:r>
      <w:r w:rsidR="0030789A" w:rsidRPr="006F4B34">
        <w:rPr>
          <w:vertAlign w:val="subscript"/>
          <w:lang w:val="en-US"/>
        </w:rPr>
        <w:t>AOB</w:t>
      </w:r>
      <w:r w:rsidR="0030789A" w:rsidRPr="006F4B34">
        <w:t xml:space="preserve"> * </w:t>
      </w:r>
      <w:r w:rsidR="0030789A" w:rsidRPr="006F4B34">
        <w:rPr>
          <w:lang w:val="en-US"/>
        </w:rPr>
        <w:t>S</w:t>
      </w:r>
      <w:r w:rsidR="0030789A" w:rsidRPr="006F4B34">
        <w:rPr>
          <w:vertAlign w:val="subscript"/>
          <w:lang w:val="en-US"/>
        </w:rPr>
        <w:t>BOC</w:t>
      </w:r>
      <w:r w:rsidR="0030789A" w:rsidRPr="006F4B34">
        <w:t xml:space="preserve"> * </w:t>
      </w:r>
      <w:r w:rsidR="0030789A" w:rsidRPr="006F4B34">
        <w:rPr>
          <w:lang w:val="en-US"/>
        </w:rPr>
        <w:t>S</w:t>
      </w:r>
      <w:r w:rsidR="0030789A" w:rsidRPr="006F4B34">
        <w:rPr>
          <w:vertAlign w:val="subscript"/>
          <w:lang w:val="en-US"/>
        </w:rPr>
        <w:t>AOC</w:t>
      </w:r>
    </w:p>
    <w:p w:rsidR="0030789A" w:rsidRPr="006F4B34" w:rsidRDefault="0030789A" w:rsidP="0030789A">
      <w:pPr>
        <w:tabs>
          <w:tab w:val="left" w:pos="4440"/>
        </w:tabs>
        <w:ind w:firstLine="539"/>
        <w:rPr>
          <w:bCs/>
        </w:rPr>
      </w:pPr>
      <w:r w:rsidRPr="006F4B34">
        <w:rPr>
          <w:bCs/>
        </w:rPr>
        <w:t>Аналог теоремы косинусов для прямоугольной пирамиды: в прямоугольной пирамиде выполняется равенство:</w:t>
      </w:r>
    </w:p>
    <w:p w:rsidR="0030789A" w:rsidRPr="006F4B34" w:rsidRDefault="0030789A" w:rsidP="0030789A">
      <w:pPr>
        <w:tabs>
          <w:tab w:val="left" w:pos="4440"/>
        </w:tabs>
        <w:ind w:firstLine="539"/>
        <w:rPr>
          <w:bCs/>
        </w:rPr>
      </w:pPr>
      <w:r w:rsidRPr="006F4B34">
        <w:rPr>
          <w:bCs/>
          <w:lang w:val="en-US"/>
        </w:rPr>
        <w:t>S</w:t>
      </w:r>
      <w:r w:rsidRPr="006F4B34">
        <w:rPr>
          <w:vertAlign w:val="superscript"/>
        </w:rPr>
        <w:t>2</w:t>
      </w:r>
      <w:r w:rsidRPr="006F4B34">
        <w:rPr>
          <w:bCs/>
          <w:vertAlign w:val="subscript"/>
          <w:lang w:val="en-US"/>
        </w:rPr>
        <w:t>AOC</w:t>
      </w:r>
      <w:r w:rsidRPr="006F4B34">
        <w:rPr>
          <w:bCs/>
        </w:rPr>
        <w:t xml:space="preserve"> + </w:t>
      </w:r>
      <w:r w:rsidRPr="006F4B34">
        <w:rPr>
          <w:bCs/>
          <w:lang w:val="en-US"/>
        </w:rPr>
        <w:t>S</w:t>
      </w:r>
      <w:r w:rsidRPr="006F4B34">
        <w:rPr>
          <w:vertAlign w:val="superscript"/>
        </w:rPr>
        <w:t>2</w:t>
      </w:r>
      <w:r w:rsidRPr="006F4B34">
        <w:rPr>
          <w:bCs/>
          <w:vertAlign w:val="subscript"/>
          <w:lang w:val="en-US"/>
        </w:rPr>
        <w:t>BOC</w:t>
      </w:r>
      <w:r w:rsidRPr="006F4B34">
        <w:rPr>
          <w:bCs/>
        </w:rPr>
        <w:t xml:space="preserve"> = </w:t>
      </w:r>
      <w:r w:rsidRPr="006F4B34">
        <w:rPr>
          <w:bCs/>
          <w:lang w:val="en-US"/>
        </w:rPr>
        <w:t>S</w:t>
      </w:r>
      <w:r w:rsidRPr="006F4B34">
        <w:rPr>
          <w:vertAlign w:val="superscript"/>
        </w:rPr>
        <w:t>2</w:t>
      </w:r>
      <w:r w:rsidRPr="006F4B34">
        <w:rPr>
          <w:bCs/>
          <w:vertAlign w:val="subscript"/>
          <w:lang w:val="en-US"/>
        </w:rPr>
        <w:t>ABC</w:t>
      </w:r>
      <w:r w:rsidRPr="006F4B34">
        <w:rPr>
          <w:bCs/>
        </w:rPr>
        <w:t xml:space="preserve"> + </w:t>
      </w:r>
      <w:r w:rsidRPr="006F4B34">
        <w:rPr>
          <w:bCs/>
          <w:lang w:val="en-US"/>
        </w:rPr>
        <w:t>S</w:t>
      </w:r>
      <w:r w:rsidRPr="006F4B34">
        <w:rPr>
          <w:vertAlign w:val="superscript"/>
        </w:rPr>
        <w:t>2</w:t>
      </w:r>
      <w:r w:rsidRPr="006F4B34">
        <w:rPr>
          <w:bCs/>
          <w:vertAlign w:val="subscript"/>
          <w:lang w:val="en-US"/>
        </w:rPr>
        <w:t>AOB</w:t>
      </w:r>
      <w:r w:rsidRPr="006F4B34">
        <w:rPr>
          <w:bCs/>
        </w:rPr>
        <w:t xml:space="preserve"> – 2</w:t>
      </w:r>
      <w:r w:rsidRPr="006F4B34">
        <w:rPr>
          <w:bCs/>
          <w:lang w:val="en-US"/>
        </w:rPr>
        <w:t>S</w:t>
      </w:r>
      <w:r w:rsidRPr="006F4B34">
        <w:rPr>
          <w:bCs/>
          <w:vertAlign w:val="subscript"/>
          <w:lang w:val="en-US"/>
        </w:rPr>
        <w:t>ABC</w:t>
      </w:r>
      <w:r w:rsidRPr="006F4B34">
        <w:rPr>
          <w:bCs/>
        </w:rPr>
        <w:t xml:space="preserve">* </w:t>
      </w:r>
      <w:r w:rsidRPr="006F4B34">
        <w:rPr>
          <w:bCs/>
          <w:lang w:val="en-US"/>
        </w:rPr>
        <w:t>S</w:t>
      </w:r>
      <w:r w:rsidRPr="006F4B34">
        <w:rPr>
          <w:bCs/>
          <w:vertAlign w:val="subscript"/>
          <w:lang w:val="en-US"/>
        </w:rPr>
        <w:t>AOB</w:t>
      </w:r>
      <w:r w:rsidRPr="006F4B34">
        <w:rPr>
          <w:bCs/>
        </w:rPr>
        <w:t xml:space="preserve"> * </w:t>
      </w:r>
      <w:proofErr w:type="gramStart"/>
      <w:r w:rsidRPr="006F4B34">
        <w:rPr>
          <w:lang w:val="en-US"/>
        </w:rPr>
        <w:t>Cos</w:t>
      </w:r>
      <w:r w:rsidRPr="006F4B34">
        <w:t xml:space="preserve">  γ</w:t>
      </w:r>
      <w:proofErr w:type="gramEnd"/>
      <w:r w:rsidRPr="006F4B34">
        <w:t>, где γ – двухгранный угол между гранями АВС и АОВ.</w:t>
      </w:r>
    </w:p>
    <w:p w:rsidR="0030789A" w:rsidRPr="006F4B34" w:rsidRDefault="0030789A" w:rsidP="0030789A">
      <w:pPr>
        <w:tabs>
          <w:tab w:val="left" w:pos="2160"/>
          <w:tab w:val="left" w:pos="2340"/>
          <w:tab w:val="left" w:pos="3990"/>
        </w:tabs>
        <w:rPr>
          <w:bCs/>
        </w:rPr>
      </w:pPr>
      <w:r w:rsidRPr="006F4B34">
        <w:rPr>
          <w:bCs/>
        </w:rPr>
        <w:t xml:space="preserve">   А теперь узнаем о теореме Пифагора и определениях тригонометрических функций:</w:t>
      </w:r>
    </w:p>
    <w:p w:rsidR="0030789A" w:rsidRPr="006F4B34" w:rsidRDefault="0030789A" w:rsidP="0030789A">
      <w:pPr>
        <w:tabs>
          <w:tab w:val="left" w:pos="2160"/>
          <w:tab w:val="left" w:pos="2340"/>
          <w:tab w:val="left" w:pos="3990"/>
        </w:tabs>
        <w:ind w:firstLine="900"/>
        <w:rPr>
          <w:bCs/>
        </w:rPr>
      </w:pPr>
      <w:r w:rsidRPr="006F4B34">
        <w:rPr>
          <w:bCs/>
        </w:rPr>
        <w:t>«Из теоремы Пифагора получено много следствий. Вот они:</w:t>
      </w:r>
    </w:p>
    <w:p w:rsidR="0030789A" w:rsidRPr="006F4B34" w:rsidRDefault="0030789A" w:rsidP="0030789A">
      <w:pPr>
        <w:numPr>
          <w:ilvl w:val="0"/>
          <w:numId w:val="9"/>
        </w:numPr>
        <w:tabs>
          <w:tab w:val="left" w:pos="1260"/>
          <w:tab w:val="left" w:pos="2160"/>
          <w:tab w:val="left" w:pos="3990"/>
        </w:tabs>
        <w:ind w:firstLine="0"/>
        <w:rPr>
          <w:bCs/>
        </w:rPr>
      </w:pPr>
      <w:r w:rsidRPr="006F4B34">
        <w:rPr>
          <w:bCs/>
        </w:rPr>
        <w:t>В прямоугольном треугольнике любой из катетов меньше гипотенузы.</w:t>
      </w:r>
    </w:p>
    <w:p w:rsidR="0030789A" w:rsidRPr="006F4B34" w:rsidRDefault="0030789A" w:rsidP="0030789A">
      <w:pPr>
        <w:numPr>
          <w:ilvl w:val="0"/>
          <w:numId w:val="9"/>
        </w:numPr>
        <w:tabs>
          <w:tab w:val="left" w:pos="1260"/>
          <w:tab w:val="left" w:pos="2160"/>
          <w:tab w:val="left" w:pos="3990"/>
        </w:tabs>
        <w:ind w:firstLine="0"/>
        <w:rPr>
          <w:bCs/>
        </w:rPr>
      </w:pPr>
      <w:r w:rsidRPr="006F4B34">
        <w:rPr>
          <w:bCs/>
        </w:rPr>
        <w:t>Косинус угла α меньше 1 для любого острого угла α.</w:t>
      </w:r>
    </w:p>
    <w:p w:rsidR="0030789A" w:rsidRPr="006F4B34" w:rsidRDefault="0030789A" w:rsidP="0030789A">
      <w:pPr>
        <w:numPr>
          <w:ilvl w:val="0"/>
          <w:numId w:val="9"/>
        </w:numPr>
        <w:tabs>
          <w:tab w:val="left" w:pos="1260"/>
          <w:tab w:val="left" w:pos="2160"/>
          <w:tab w:val="left" w:pos="3990"/>
        </w:tabs>
        <w:ind w:firstLine="0"/>
        <w:rPr>
          <w:bCs/>
        </w:rPr>
      </w:pPr>
      <w:r w:rsidRPr="006F4B34">
        <w:rPr>
          <w:bCs/>
        </w:rPr>
        <w:t>Если к прямой  из одной точки проведены перпендикуляр и наклонные, то наклонные больше перпендикуляра; равные наклонные имеют равные проекции; из двух наклонных больше та, у которой проекция больше.</w:t>
      </w:r>
    </w:p>
    <w:p w:rsidR="0030789A" w:rsidRPr="006F4B34" w:rsidRDefault="0030789A" w:rsidP="0030789A">
      <w:pPr>
        <w:tabs>
          <w:tab w:val="left" w:pos="1260"/>
          <w:tab w:val="left" w:pos="2160"/>
          <w:tab w:val="left" w:pos="3990"/>
        </w:tabs>
        <w:rPr>
          <w:bCs/>
        </w:rPr>
      </w:pPr>
      <w:r w:rsidRPr="006F4B34">
        <w:rPr>
          <w:bCs/>
        </w:rPr>
        <w:t xml:space="preserve">             Воистину получили венок следствий, «венчающих теорему Пифагора». </w:t>
      </w:r>
    </w:p>
    <w:p w:rsidR="0030789A" w:rsidRPr="006F4B34" w:rsidRDefault="0030789A" w:rsidP="0030789A">
      <w:pPr>
        <w:tabs>
          <w:tab w:val="left" w:pos="1260"/>
          <w:tab w:val="left" w:pos="2160"/>
          <w:tab w:val="left" w:pos="3990"/>
        </w:tabs>
        <w:ind w:firstLine="900"/>
        <w:rPr>
          <w:bCs/>
        </w:rPr>
      </w:pPr>
      <w:r w:rsidRPr="006F4B34">
        <w:rPr>
          <w:bCs/>
        </w:rPr>
        <w:lastRenderedPageBreak/>
        <w:t xml:space="preserve">Сама теорема является следствием теоремы: косинус угла зависит только от градусной меры угла. Поэтому если теорему Пифагора  «вплести» в венок её следствий, то получим венок следствий названной теоремы о косинусе угла. </w:t>
      </w:r>
    </w:p>
    <w:p w:rsidR="0030789A" w:rsidRPr="006F4B34" w:rsidRDefault="0030789A" w:rsidP="0030789A">
      <w:pPr>
        <w:tabs>
          <w:tab w:val="left" w:pos="1260"/>
          <w:tab w:val="left" w:pos="2160"/>
          <w:tab w:val="left" w:pos="3990"/>
        </w:tabs>
        <w:ind w:firstLine="900"/>
        <w:rPr>
          <w:bCs/>
        </w:rPr>
      </w:pPr>
      <w:r w:rsidRPr="006F4B34">
        <w:rPr>
          <w:bCs/>
        </w:rPr>
        <w:t xml:space="preserve">Из определений </w:t>
      </w:r>
      <w:r w:rsidRPr="006F4B34">
        <w:rPr>
          <w:bCs/>
          <w:lang w:val="en-US"/>
        </w:rPr>
        <w:t>sin</w:t>
      </w:r>
      <w:r w:rsidRPr="006F4B34">
        <w:rPr>
          <w:bCs/>
        </w:rPr>
        <w:t xml:space="preserve"> α, </w:t>
      </w:r>
      <w:proofErr w:type="spellStart"/>
      <w:r w:rsidRPr="006F4B34">
        <w:rPr>
          <w:bCs/>
          <w:lang w:val="en-US"/>
        </w:rPr>
        <w:t>cos</w:t>
      </w:r>
      <w:proofErr w:type="spellEnd"/>
      <w:r w:rsidRPr="006F4B34">
        <w:rPr>
          <w:bCs/>
        </w:rPr>
        <w:t xml:space="preserve"> α, </w:t>
      </w:r>
      <w:proofErr w:type="spellStart"/>
      <w:r w:rsidRPr="006F4B34">
        <w:rPr>
          <w:bCs/>
          <w:lang w:val="en-US"/>
        </w:rPr>
        <w:t>tg</w:t>
      </w:r>
      <w:proofErr w:type="spellEnd"/>
      <w:r w:rsidRPr="006F4B34">
        <w:rPr>
          <w:bCs/>
        </w:rPr>
        <w:t xml:space="preserve"> α  вытекают следующие свойства:</w:t>
      </w:r>
    </w:p>
    <w:p w:rsidR="0030789A" w:rsidRPr="006F4B34" w:rsidRDefault="0030789A" w:rsidP="0030789A">
      <w:pPr>
        <w:tabs>
          <w:tab w:val="left" w:pos="1260"/>
          <w:tab w:val="left" w:pos="2160"/>
          <w:tab w:val="left" w:pos="3990"/>
        </w:tabs>
        <w:ind w:firstLine="900"/>
      </w:pPr>
      <w:r w:rsidRPr="006F4B34">
        <w:t xml:space="preserve">«Катет, противолежащий углу α, равен произведению гипотенузы на   </w:t>
      </w:r>
      <w:r w:rsidRPr="006F4B34">
        <w:rPr>
          <w:lang w:val="en-US"/>
        </w:rPr>
        <w:t>sin</w:t>
      </w:r>
      <w:r w:rsidRPr="006F4B34">
        <w:t xml:space="preserve"> α;</w:t>
      </w:r>
    </w:p>
    <w:p w:rsidR="0030789A" w:rsidRPr="006F4B34" w:rsidRDefault="0030789A" w:rsidP="0030789A">
      <w:pPr>
        <w:tabs>
          <w:tab w:val="left" w:pos="1260"/>
          <w:tab w:val="left" w:pos="2160"/>
          <w:tab w:val="left" w:pos="3990"/>
        </w:tabs>
        <w:ind w:firstLine="900"/>
      </w:pPr>
      <w:r w:rsidRPr="006F4B34">
        <w:t xml:space="preserve">катет, прилежащий к углу α, равен произведению гипотенузы на </w:t>
      </w:r>
      <w:proofErr w:type="spellStart"/>
      <w:r w:rsidRPr="006F4B34">
        <w:rPr>
          <w:lang w:val="en-US"/>
        </w:rPr>
        <w:t>cos</w:t>
      </w:r>
      <w:proofErr w:type="spellEnd"/>
      <w:r w:rsidRPr="006F4B34">
        <w:t xml:space="preserve"> α;</w:t>
      </w:r>
    </w:p>
    <w:p w:rsidR="0030789A" w:rsidRPr="006F4B34" w:rsidRDefault="0030789A" w:rsidP="0030789A">
      <w:pPr>
        <w:tabs>
          <w:tab w:val="left" w:pos="1260"/>
          <w:tab w:val="left" w:pos="2160"/>
          <w:tab w:val="left" w:pos="3990"/>
        </w:tabs>
        <w:ind w:firstLine="900"/>
      </w:pPr>
      <w:r w:rsidRPr="006F4B34">
        <w:t xml:space="preserve">катет, противолежащий углу α, равен произведению второго катета на  </w:t>
      </w:r>
      <w:proofErr w:type="spellStart"/>
      <w:r w:rsidRPr="006F4B34">
        <w:rPr>
          <w:lang w:val="en-US"/>
        </w:rPr>
        <w:t>tg</w:t>
      </w:r>
      <w:proofErr w:type="spellEnd"/>
      <w:r w:rsidRPr="006F4B34">
        <w:t xml:space="preserve"> α»; </w:t>
      </w:r>
      <w:r w:rsidRPr="006F4B34">
        <w:rPr>
          <w:rStyle w:val="a5"/>
        </w:rPr>
        <w:footnoteReference w:id="3"/>
      </w:r>
    </w:p>
    <w:p w:rsidR="0030789A" w:rsidRPr="006F4B34" w:rsidRDefault="0030789A" w:rsidP="0030789A">
      <w:pPr>
        <w:tabs>
          <w:tab w:val="left" w:pos="1260"/>
          <w:tab w:val="left" w:pos="2160"/>
          <w:tab w:val="left" w:pos="3990"/>
        </w:tabs>
        <w:ind w:firstLine="900"/>
      </w:pPr>
      <w:r w:rsidRPr="006F4B34">
        <w:t>«катет прямоугольного треугольника есть среднее пропорциональное между гипотенузой и его проекцией на гипотенузу;</w:t>
      </w:r>
    </w:p>
    <w:p w:rsidR="0030789A" w:rsidRPr="006F4B34" w:rsidRDefault="0030789A" w:rsidP="0030789A">
      <w:pPr>
        <w:tabs>
          <w:tab w:val="left" w:pos="1260"/>
          <w:tab w:val="left" w:pos="2160"/>
          <w:tab w:val="left" w:pos="3990"/>
        </w:tabs>
        <w:ind w:firstLine="900"/>
      </w:pPr>
      <w:r w:rsidRPr="006F4B34">
        <w:t xml:space="preserve">высота прямоугольного треугольника, опущенная из вершины прямого угла, есть среднее пропорциональное между проекциями катетов на гипотенузу». </w:t>
      </w:r>
      <w:r w:rsidRPr="006F4B34">
        <w:rPr>
          <w:rStyle w:val="a5"/>
        </w:rPr>
        <w:footnoteReference w:id="4"/>
      </w:r>
    </w:p>
    <w:p w:rsidR="0030789A" w:rsidRPr="006F4B34" w:rsidRDefault="0030789A" w:rsidP="0030789A">
      <w:pPr>
        <w:tabs>
          <w:tab w:val="left" w:pos="1260"/>
          <w:tab w:val="left" w:pos="2160"/>
          <w:tab w:val="left" w:pos="3990"/>
        </w:tabs>
        <w:ind w:firstLine="900"/>
        <w:rPr>
          <w:bCs/>
        </w:rPr>
      </w:pPr>
      <w:r w:rsidRPr="006F4B34">
        <w:rPr>
          <w:bCs/>
        </w:rPr>
        <w:t>И здесь хочется сказать, что сформулированные следствия образуют венок, украшающий определения тригонометрических функций.</w:t>
      </w:r>
    </w:p>
    <w:p w:rsidR="0030789A" w:rsidRPr="006F4B34" w:rsidRDefault="0030789A" w:rsidP="0030789A">
      <w:pPr>
        <w:tabs>
          <w:tab w:val="left" w:pos="1260"/>
          <w:tab w:val="left" w:pos="2160"/>
          <w:tab w:val="left" w:pos="3990"/>
        </w:tabs>
        <w:ind w:firstLine="900"/>
        <w:rPr>
          <w:bCs/>
        </w:rPr>
      </w:pPr>
      <w:r w:rsidRPr="006F4B34">
        <w:rPr>
          <w:bCs/>
        </w:rPr>
        <w:t xml:space="preserve">Вся геометрия состоит из таких прекрасных венков. Вглядывайтесь в них, обращайте на них внимание, сравнивайте, запоминайте, и тогда при каждом решении задачи вы всегда будете увенчаны успехом! </w:t>
      </w:r>
    </w:p>
    <w:p w:rsidR="0030789A" w:rsidRPr="006F4B34" w:rsidRDefault="0030789A" w:rsidP="0030789A">
      <w:pPr>
        <w:tabs>
          <w:tab w:val="left" w:pos="2160"/>
          <w:tab w:val="left" w:pos="2340"/>
          <w:tab w:val="left" w:pos="3990"/>
        </w:tabs>
        <w:rPr>
          <w:bCs/>
        </w:rPr>
      </w:pPr>
    </w:p>
    <w:p w:rsidR="0030789A" w:rsidRPr="006F4B34" w:rsidRDefault="0030789A" w:rsidP="0030789A">
      <w:pPr>
        <w:tabs>
          <w:tab w:val="left" w:pos="2160"/>
          <w:tab w:val="left" w:pos="2340"/>
          <w:tab w:val="left" w:pos="3990"/>
        </w:tabs>
        <w:rPr>
          <w:bCs/>
        </w:rPr>
      </w:pPr>
    </w:p>
    <w:p w:rsidR="0030789A" w:rsidRPr="006F4B34" w:rsidRDefault="0030789A" w:rsidP="0030789A">
      <w:pPr>
        <w:tabs>
          <w:tab w:val="left" w:pos="2160"/>
          <w:tab w:val="left" w:pos="2340"/>
          <w:tab w:val="left" w:pos="3990"/>
        </w:tabs>
        <w:rPr>
          <w:bCs/>
        </w:rPr>
      </w:pPr>
    </w:p>
    <w:p w:rsidR="003C26A2" w:rsidRPr="006F4B34" w:rsidRDefault="003C26A2" w:rsidP="0030789A">
      <w:pPr>
        <w:tabs>
          <w:tab w:val="left" w:pos="2160"/>
          <w:tab w:val="left" w:pos="2340"/>
          <w:tab w:val="left" w:pos="3990"/>
        </w:tabs>
        <w:rPr>
          <w:bCs/>
        </w:rPr>
      </w:pPr>
    </w:p>
    <w:p w:rsidR="003C26A2" w:rsidRPr="006F4B34" w:rsidRDefault="003C26A2" w:rsidP="003C26A2">
      <w:pPr>
        <w:pStyle w:val="a3"/>
        <w:rPr>
          <w:b w:val="0"/>
          <w:sz w:val="24"/>
          <w:szCs w:val="24"/>
        </w:rPr>
      </w:pPr>
      <w:r w:rsidRPr="006F4B34">
        <w:rPr>
          <w:b w:val="0"/>
          <w:sz w:val="24"/>
          <w:szCs w:val="24"/>
        </w:rPr>
        <w:t xml:space="preserve"> Семёнов Е.Е. Изучаем геометрию: Кн. Для учащихся 6 – 8 </w:t>
      </w:r>
      <w:proofErr w:type="spellStart"/>
      <w:r w:rsidRPr="006F4B34">
        <w:rPr>
          <w:b w:val="0"/>
          <w:sz w:val="24"/>
          <w:szCs w:val="24"/>
        </w:rPr>
        <w:t>кл</w:t>
      </w:r>
      <w:proofErr w:type="spellEnd"/>
      <w:r w:rsidRPr="006F4B34">
        <w:rPr>
          <w:b w:val="0"/>
          <w:sz w:val="24"/>
          <w:szCs w:val="24"/>
        </w:rPr>
        <w:t xml:space="preserve">. </w:t>
      </w:r>
      <w:proofErr w:type="spellStart"/>
      <w:r w:rsidRPr="006F4B34">
        <w:rPr>
          <w:b w:val="0"/>
          <w:sz w:val="24"/>
          <w:szCs w:val="24"/>
        </w:rPr>
        <w:t>сред</w:t>
      </w:r>
      <w:proofErr w:type="gramStart"/>
      <w:r w:rsidRPr="006F4B34">
        <w:rPr>
          <w:b w:val="0"/>
          <w:sz w:val="24"/>
          <w:szCs w:val="24"/>
        </w:rPr>
        <w:t>.ш</w:t>
      </w:r>
      <w:proofErr w:type="gramEnd"/>
      <w:r w:rsidRPr="006F4B34">
        <w:rPr>
          <w:b w:val="0"/>
          <w:sz w:val="24"/>
          <w:szCs w:val="24"/>
        </w:rPr>
        <w:t>к</w:t>
      </w:r>
      <w:proofErr w:type="spellEnd"/>
      <w:r w:rsidRPr="006F4B34">
        <w:rPr>
          <w:b w:val="0"/>
          <w:sz w:val="24"/>
          <w:szCs w:val="24"/>
        </w:rPr>
        <w:t>. – М.: Просвещение, 1987. – С. 98.</w:t>
      </w:r>
    </w:p>
    <w:p w:rsidR="003C26A2" w:rsidRPr="006F4B34" w:rsidRDefault="003C26A2" w:rsidP="003C26A2">
      <w:pPr>
        <w:pStyle w:val="a3"/>
        <w:rPr>
          <w:b w:val="0"/>
          <w:sz w:val="24"/>
          <w:szCs w:val="24"/>
        </w:rPr>
      </w:pPr>
      <w:r w:rsidRPr="006F4B34">
        <w:rPr>
          <w:b w:val="0"/>
          <w:sz w:val="24"/>
          <w:szCs w:val="24"/>
        </w:rPr>
        <w:t xml:space="preserve"> Там же. – С. 9</w:t>
      </w:r>
    </w:p>
    <w:p w:rsidR="003C26A2" w:rsidRPr="006F4B34" w:rsidRDefault="003C26A2" w:rsidP="0030789A">
      <w:pPr>
        <w:tabs>
          <w:tab w:val="left" w:pos="2160"/>
          <w:tab w:val="left" w:pos="2340"/>
          <w:tab w:val="left" w:pos="3990"/>
        </w:tabs>
        <w:rPr>
          <w:bCs/>
        </w:rPr>
      </w:pPr>
    </w:p>
    <w:p w:rsidR="0030789A" w:rsidRPr="006F4B34" w:rsidRDefault="0030789A" w:rsidP="0030789A">
      <w:pPr>
        <w:ind w:firstLine="708"/>
        <w:rPr>
          <w:b/>
        </w:rPr>
      </w:pPr>
      <w:r w:rsidRPr="006F4B34">
        <w:rPr>
          <w:b/>
        </w:rPr>
        <w:t>Алгебраический метод</w:t>
      </w:r>
    </w:p>
    <w:p w:rsidR="0030789A" w:rsidRPr="006F4B34" w:rsidRDefault="0030789A" w:rsidP="0030789A">
      <w:pPr>
        <w:ind w:firstLine="708"/>
        <w:rPr>
          <w:b/>
        </w:rPr>
      </w:pPr>
    </w:p>
    <w:p w:rsidR="0030789A" w:rsidRPr="006F4B34" w:rsidRDefault="0030789A" w:rsidP="0030789A">
      <w:pPr>
        <w:ind w:firstLine="708"/>
      </w:pPr>
      <w:r w:rsidRPr="006F4B34">
        <w:t>В следующем доказательстве теоремы Пифагора используются формулы для вычисления площади, то есть геометрия сочетается с алгеброй.</w:t>
      </w:r>
    </w:p>
    <w:p w:rsidR="0030789A" w:rsidRPr="006F4B34" w:rsidRDefault="0030789A" w:rsidP="0030789A">
      <w:pPr>
        <w:ind w:firstLine="708"/>
      </w:pPr>
      <w:r w:rsidRPr="006F4B34">
        <w:rPr>
          <w:bCs/>
        </w:rPr>
        <w:t>1)</w:t>
      </w:r>
      <w:r w:rsidRPr="006F4B34">
        <w:t xml:space="preserve"> Одно из таких доказатель</w:t>
      </w:r>
      <w:proofErr w:type="gramStart"/>
      <w:r w:rsidRPr="006F4B34">
        <w:t>ств пр</w:t>
      </w:r>
      <w:proofErr w:type="gramEnd"/>
      <w:r w:rsidRPr="006F4B34">
        <w:t xml:space="preserve">иведено в трактате индийского математика  </w:t>
      </w:r>
      <w:r w:rsidRPr="006F4B34">
        <w:rPr>
          <w:lang w:val="en-US"/>
        </w:rPr>
        <w:t>XII</w:t>
      </w:r>
      <w:r w:rsidRPr="006F4B34">
        <w:t xml:space="preserve"> века </w:t>
      </w:r>
      <w:proofErr w:type="spellStart"/>
      <w:r w:rsidRPr="006F4B34">
        <w:t>Бхаскары</w:t>
      </w:r>
      <w:proofErr w:type="spellEnd"/>
      <w:r w:rsidRPr="006F4B34">
        <w:t>. Оно знаменито тем, что весь те</w:t>
      </w:r>
      <w:proofErr w:type="gramStart"/>
      <w:r w:rsidRPr="006F4B34">
        <w:t>кст св</w:t>
      </w:r>
      <w:proofErr w:type="gramEnd"/>
      <w:r w:rsidRPr="006F4B34">
        <w:t>одится к единому чертежу, состоит из единственного слова: «Смотри!»</w:t>
      </w:r>
    </w:p>
    <w:p w:rsidR="0030789A" w:rsidRPr="006F4B34" w:rsidRDefault="0030789A" w:rsidP="0030789A">
      <w:pPr>
        <w:ind w:firstLine="708"/>
      </w:pPr>
      <w:r w:rsidRPr="006F4B34">
        <w:t xml:space="preserve">Историки считают, что </w:t>
      </w:r>
      <w:proofErr w:type="spellStart"/>
      <w:r w:rsidRPr="006F4B34">
        <w:t>Бхаскара</w:t>
      </w:r>
      <w:proofErr w:type="spellEnd"/>
      <w:r w:rsidRPr="006F4B34">
        <w:t xml:space="preserve"> выражал площадь </w:t>
      </w:r>
      <w:r w:rsidRPr="006F4B34">
        <w:rPr>
          <w:bCs/>
          <w:lang w:val="en-US"/>
        </w:rPr>
        <w:t>c</w:t>
      </w:r>
      <w:r w:rsidRPr="006F4B34">
        <w:rPr>
          <w:bCs/>
        </w:rPr>
        <w:t>²</w:t>
      </w:r>
      <w:r w:rsidRPr="006F4B34">
        <w:t xml:space="preserve">  квадрата, построенного на гипотенузе, как сумму площадей четырёх треугольников     </w:t>
      </w:r>
      <w:r w:rsidRPr="006F4B34">
        <w:rPr>
          <w:bCs/>
        </w:rPr>
        <w:t xml:space="preserve"> 4(</w:t>
      </w:r>
      <w:proofErr w:type="spellStart"/>
      <w:r w:rsidRPr="006F4B34">
        <w:rPr>
          <w:bCs/>
          <w:lang w:val="en-US"/>
        </w:rPr>
        <w:t>ab</w:t>
      </w:r>
      <w:proofErr w:type="spellEnd"/>
      <w:r w:rsidRPr="006F4B34">
        <w:rPr>
          <w:bCs/>
        </w:rPr>
        <w:t>/2)</w:t>
      </w:r>
      <w:r w:rsidRPr="006F4B34">
        <w:t xml:space="preserve"> и площади квадрата со стороной, равной разности катетов </w:t>
      </w:r>
      <w:r w:rsidRPr="006F4B34">
        <w:rPr>
          <w:bCs/>
        </w:rPr>
        <w:t>(</w:t>
      </w:r>
      <w:r w:rsidRPr="006F4B34">
        <w:rPr>
          <w:bCs/>
          <w:lang w:val="en-US"/>
        </w:rPr>
        <w:t>a</w:t>
      </w:r>
      <w:r w:rsidRPr="006F4B34">
        <w:rPr>
          <w:bCs/>
        </w:rPr>
        <w:t xml:space="preserve"> – </w:t>
      </w:r>
      <w:r w:rsidRPr="006F4B34">
        <w:rPr>
          <w:bCs/>
          <w:lang w:val="en-US"/>
        </w:rPr>
        <w:t>b</w:t>
      </w:r>
      <w:r w:rsidRPr="006F4B34">
        <w:rPr>
          <w:bCs/>
        </w:rPr>
        <w:t>)²</w:t>
      </w:r>
      <w:r w:rsidRPr="006F4B34">
        <w:t>, то есть:</w:t>
      </w:r>
    </w:p>
    <w:p w:rsidR="0030789A" w:rsidRPr="006F4B34" w:rsidRDefault="0030789A" w:rsidP="0030789A">
      <w:pPr>
        <w:ind w:firstLine="708"/>
      </w:pPr>
    </w:p>
    <w:p w:rsidR="0030789A" w:rsidRPr="006F4B34" w:rsidRDefault="0030789A" w:rsidP="0030789A">
      <w:pPr>
        <w:ind w:firstLine="708"/>
        <w:rPr>
          <w:bCs/>
          <w:lang w:val="en-US"/>
        </w:rPr>
      </w:pPr>
      <w:r w:rsidRPr="006F4B34">
        <w:rPr>
          <w:bCs/>
          <w:lang w:val="en-US"/>
        </w:rPr>
        <w:t>c² = 4ab/2 + (a – b</w:t>
      </w:r>
      <w:proofErr w:type="gramStart"/>
      <w:r w:rsidRPr="006F4B34">
        <w:rPr>
          <w:bCs/>
          <w:lang w:val="en-US"/>
        </w:rPr>
        <w:t>)²</w:t>
      </w:r>
      <w:proofErr w:type="gramEnd"/>
      <w:r w:rsidRPr="006F4B34">
        <w:rPr>
          <w:bCs/>
          <w:lang w:val="en-US"/>
        </w:rPr>
        <w:t xml:space="preserve">, </w:t>
      </w:r>
      <w:r w:rsidRPr="006F4B34">
        <w:rPr>
          <w:bCs/>
        </w:rPr>
        <w:t>откуда</w:t>
      </w:r>
    </w:p>
    <w:p w:rsidR="0030789A" w:rsidRPr="006F4B34" w:rsidRDefault="0030789A" w:rsidP="0030789A">
      <w:pPr>
        <w:ind w:firstLine="708"/>
        <w:rPr>
          <w:bCs/>
          <w:lang w:val="en-US"/>
        </w:rPr>
      </w:pPr>
      <w:r w:rsidRPr="006F4B34">
        <w:rPr>
          <w:bCs/>
        </w:rPr>
        <w:t>с</w:t>
      </w:r>
      <w:r w:rsidRPr="006F4B34">
        <w:rPr>
          <w:bCs/>
          <w:lang w:val="en-US"/>
        </w:rPr>
        <w:t>² = 2ab + (a – b)²</w:t>
      </w:r>
    </w:p>
    <w:p w:rsidR="0030789A" w:rsidRPr="006F4B34" w:rsidRDefault="0030789A" w:rsidP="0030789A">
      <w:pPr>
        <w:ind w:firstLine="708"/>
        <w:rPr>
          <w:bCs/>
        </w:rPr>
      </w:pPr>
      <w:r w:rsidRPr="006F4B34">
        <w:rPr>
          <w:bCs/>
          <w:lang w:val="en-US"/>
        </w:rPr>
        <w:t>c</w:t>
      </w:r>
      <w:r w:rsidRPr="006F4B34">
        <w:rPr>
          <w:bCs/>
        </w:rPr>
        <w:t>² = 2</w:t>
      </w:r>
      <w:proofErr w:type="spellStart"/>
      <w:r w:rsidRPr="006F4B34">
        <w:rPr>
          <w:bCs/>
          <w:lang w:val="en-US"/>
        </w:rPr>
        <w:t>ab</w:t>
      </w:r>
      <w:proofErr w:type="spellEnd"/>
      <w:r w:rsidRPr="006F4B34">
        <w:rPr>
          <w:bCs/>
        </w:rPr>
        <w:t xml:space="preserve"> + </w:t>
      </w:r>
      <w:r w:rsidRPr="006F4B34">
        <w:rPr>
          <w:bCs/>
          <w:lang w:val="en-US"/>
        </w:rPr>
        <w:t>a</w:t>
      </w:r>
      <w:r w:rsidRPr="006F4B34">
        <w:rPr>
          <w:bCs/>
        </w:rPr>
        <w:t>² – 2</w:t>
      </w:r>
      <w:proofErr w:type="spellStart"/>
      <w:r w:rsidRPr="006F4B34">
        <w:rPr>
          <w:bCs/>
          <w:lang w:val="en-US"/>
        </w:rPr>
        <w:t>ab</w:t>
      </w:r>
      <w:proofErr w:type="spellEnd"/>
      <w:r w:rsidRPr="006F4B34">
        <w:rPr>
          <w:bCs/>
        </w:rPr>
        <w:t xml:space="preserve"> + </w:t>
      </w:r>
      <w:r w:rsidRPr="006F4B34">
        <w:rPr>
          <w:bCs/>
          <w:lang w:val="en-US"/>
        </w:rPr>
        <w:t>b</w:t>
      </w:r>
      <w:r w:rsidRPr="006F4B34">
        <w:rPr>
          <w:bCs/>
        </w:rPr>
        <w:t xml:space="preserve">²». </w:t>
      </w:r>
      <w:r w:rsidRPr="006F4B34">
        <w:rPr>
          <w:rStyle w:val="a5"/>
          <w:bCs/>
          <w:lang w:val="en-US"/>
        </w:rPr>
        <w:footnoteReference w:id="5"/>
      </w:r>
    </w:p>
    <w:p w:rsidR="0030789A" w:rsidRPr="006F4B34" w:rsidRDefault="0030789A" w:rsidP="0030789A">
      <w:pPr>
        <w:ind w:firstLine="708"/>
      </w:pPr>
      <w:r w:rsidRPr="006F4B34">
        <w:lastRenderedPageBreak/>
        <w:t xml:space="preserve"> После упрощения это равенство превращается в знакомую всем формулу:</w:t>
      </w:r>
    </w:p>
    <w:p w:rsidR="0030789A" w:rsidRPr="006F4B34" w:rsidRDefault="0030789A" w:rsidP="0030789A">
      <w:pPr>
        <w:ind w:firstLine="708"/>
        <w:rPr>
          <w:bCs/>
        </w:rPr>
      </w:pPr>
      <w:r w:rsidRPr="006F4B34">
        <w:rPr>
          <w:bCs/>
          <w:lang w:val="en-US"/>
        </w:rPr>
        <w:t>c</w:t>
      </w:r>
      <w:r w:rsidRPr="006F4B34">
        <w:rPr>
          <w:bCs/>
        </w:rPr>
        <w:t xml:space="preserve">² = </w:t>
      </w:r>
      <w:r w:rsidRPr="006F4B34">
        <w:rPr>
          <w:bCs/>
          <w:lang w:val="en-US"/>
        </w:rPr>
        <w:t>a</w:t>
      </w:r>
      <w:r w:rsidRPr="006F4B34">
        <w:rPr>
          <w:bCs/>
        </w:rPr>
        <w:t xml:space="preserve">² + </w:t>
      </w:r>
      <w:r w:rsidRPr="006F4B34">
        <w:rPr>
          <w:bCs/>
          <w:lang w:val="en-US"/>
        </w:rPr>
        <w:t>b</w:t>
      </w:r>
      <w:r w:rsidRPr="006F4B34">
        <w:rPr>
          <w:bCs/>
        </w:rPr>
        <w:t>².</w:t>
      </w:r>
    </w:p>
    <w:p w:rsidR="0030789A" w:rsidRPr="006F4B34" w:rsidRDefault="0030789A" w:rsidP="0030789A">
      <w:pPr>
        <w:ind w:firstLine="708"/>
        <w:rPr>
          <w:bCs/>
        </w:rPr>
      </w:pPr>
    </w:p>
    <w:p w:rsidR="0030789A" w:rsidRPr="006F4B34" w:rsidRDefault="0030789A" w:rsidP="0030789A">
      <w:pPr>
        <w:ind w:firstLine="708"/>
      </w:pPr>
      <w:r w:rsidRPr="006F4B34">
        <w:rPr>
          <w:bCs/>
        </w:rPr>
        <w:t>2)</w:t>
      </w:r>
      <w:r w:rsidRPr="006F4B34">
        <w:t xml:space="preserve"> А теперь перейдём к другому доказательству теоремы Пифагора, которое, наверное, вы уже знаете.</w:t>
      </w:r>
    </w:p>
    <w:p w:rsidR="0030789A" w:rsidRPr="006F4B34" w:rsidRDefault="0030789A" w:rsidP="0030789A">
      <w:pPr>
        <w:ind w:firstLine="708"/>
        <w:rPr>
          <w:bCs/>
        </w:rPr>
      </w:pPr>
      <w:r w:rsidRPr="006F4B34">
        <w:rPr>
          <w:bCs/>
        </w:rPr>
        <w:t>Формулировка:</w:t>
      </w:r>
      <w:r w:rsidRPr="006F4B34">
        <w:t xml:space="preserve"> В прямоугольном треугольнике квадрат гипотенузы равен сумме квадратов катетов.</w:t>
      </w:r>
    </w:p>
    <w:p w:rsidR="0030789A" w:rsidRPr="006F4B34" w:rsidRDefault="0030789A" w:rsidP="0030789A">
      <w:pPr>
        <w:ind w:firstLine="708"/>
        <w:rPr>
          <w:bCs/>
        </w:rPr>
      </w:pPr>
      <w:r w:rsidRPr="006F4B34">
        <w:rPr>
          <w:bCs/>
        </w:rPr>
        <w:t>Доказательство:</w:t>
      </w:r>
    </w:p>
    <w:p w:rsidR="0030789A" w:rsidRPr="006F4B34" w:rsidRDefault="0030789A" w:rsidP="0030789A">
      <w:pPr>
        <w:ind w:firstLine="708"/>
        <w:rPr>
          <w:bCs/>
        </w:rPr>
      </w:pPr>
      <w:r w:rsidRPr="006F4B34">
        <w:t xml:space="preserve">Рассмотрим прямоугольный треугольник с катетами </w:t>
      </w:r>
      <w:r w:rsidRPr="006F4B34">
        <w:rPr>
          <w:bCs/>
          <w:lang w:val="en-US"/>
        </w:rPr>
        <w:t>a</w:t>
      </w:r>
      <w:r w:rsidRPr="006F4B34">
        <w:t xml:space="preserve">, </w:t>
      </w:r>
      <w:proofErr w:type="gramStart"/>
      <w:r w:rsidRPr="006F4B34">
        <w:rPr>
          <w:bCs/>
          <w:lang w:val="en-US"/>
        </w:rPr>
        <w:t>b</w:t>
      </w:r>
      <w:proofErr w:type="gramEnd"/>
      <w:r w:rsidRPr="006F4B34">
        <w:t>и гипотенузой</w:t>
      </w:r>
      <w:r w:rsidRPr="006F4B34">
        <w:rPr>
          <w:bCs/>
        </w:rPr>
        <w:t xml:space="preserve">с. </w:t>
      </w:r>
      <w:r w:rsidRPr="006F4B34">
        <w:t>Докажем, что</w:t>
      </w:r>
      <w:r w:rsidRPr="006F4B34">
        <w:rPr>
          <w:bCs/>
        </w:rPr>
        <w:t xml:space="preserve"> с² = а² + </w:t>
      </w:r>
      <w:r w:rsidRPr="006F4B34">
        <w:rPr>
          <w:bCs/>
          <w:lang w:val="en-US"/>
        </w:rPr>
        <w:t>b</w:t>
      </w:r>
      <w:r w:rsidRPr="006F4B34">
        <w:rPr>
          <w:bCs/>
        </w:rPr>
        <w:t>².</w:t>
      </w:r>
    </w:p>
    <w:p w:rsidR="0030789A" w:rsidRPr="006F4B34" w:rsidRDefault="0030789A" w:rsidP="0030789A">
      <w:pPr>
        <w:ind w:firstLine="708"/>
        <w:rPr>
          <w:bCs/>
        </w:rPr>
      </w:pPr>
      <w:r w:rsidRPr="006F4B34">
        <w:t xml:space="preserve">Для этого доказательства достроим данный треугольник (с катетами </w:t>
      </w:r>
      <w:r w:rsidRPr="006F4B34">
        <w:rPr>
          <w:bCs/>
          <w:lang w:val="en-US"/>
        </w:rPr>
        <w:t>a</w:t>
      </w:r>
      <w:r w:rsidRPr="006F4B34">
        <w:t xml:space="preserve">, </w:t>
      </w:r>
      <w:r w:rsidRPr="006F4B34">
        <w:rPr>
          <w:bCs/>
          <w:lang w:val="en-US"/>
        </w:rPr>
        <w:t>b</w:t>
      </w:r>
      <w:r w:rsidRPr="006F4B34">
        <w:t>и гипотенузой</w:t>
      </w:r>
      <w:r w:rsidRPr="006F4B34">
        <w:rPr>
          <w:bCs/>
        </w:rPr>
        <w:t xml:space="preserve"> с) </w:t>
      </w:r>
      <w:r w:rsidRPr="006F4B34">
        <w:t xml:space="preserve">до квадрата со стороной </w:t>
      </w:r>
      <w:r w:rsidRPr="006F4B34">
        <w:rPr>
          <w:bCs/>
          <w:lang w:val="en-US"/>
        </w:rPr>
        <w:t>a</w:t>
      </w:r>
      <w:r w:rsidRPr="006F4B34">
        <w:rPr>
          <w:bCs/>
        </w:rPr>
        <w:t xml:space="preserve"> +</w:t>
      </w:r>
      <w:r w:rsidRPr="006F4B34">
        <w:rPr>
          <w:bCs/>
          <w:lang w:val="en-US"/>
        </w:rPr>
        <w:t>b</w:t>
      </w:r>
      <w:r w:rsidRPr="006F4B34">
        <w:t xml:space="preserve">, так как это показано на рисунке. Площадь </w:t>
      </w:r>
      <w:r w:rsidRPr="006F4B34">
        <w:rPr>
          <w:bCs/>
          <w:lang w:val="en-US"/>
        </w:rPr>
        <w:t>S</w:t>
      </w:r>
      <w:r w:rsidRPr="006F4B34">
        <w:t xml:space="preserve"> этого квадрата равна </w:t>
      </w:r>
      <w:r w:rsidRPr="006F4B34">
        <w:rPr>
          <w:bCs/>
        </w:rPr>
        <w:t>(</w:t>
      </w:r>
      <w:r w:rsidRPr="006F4B34">
        <w:rPr>
          <w:bCs/>
          <w:lang w:val="en-US"/>
        </w:rPr>
        <w:t>a</w:t>
      </w:r>
      <w:r w:rsidRPr="006F4B34">
        <w:rPr>
          <w:bCs/>
        </w:rPr>
        <w:t xml:space="preserve"> + </w:t>
      </w:r>
      <w:r w:rsidRPr="006F4B34">
        <w:rPr>
          <w:bCs/>
          <w:lang w:val="en-US"/>
        </w:rPr>
        <w:t>b</w:t>
      </w:r>
      <w:r w:rsidRPr="006F4B34">
        <w:rPr>
          <w:bCs/>
        </w:rPr>
        <w:t>)².</w:t>
      </w:r>
    </w:p>
    <w:p w:rsidR="0030789A" w:rsidRPr="006F4B34" w:rsidRDefault="006562F5" w:rsidP="0030789A">
      <w:pPr>
        <w:tabs>
          <w:tab w:val="left" w:pos="6135"/>
        </w:tabs>
        <w:ind w:firstLine="708"/>
        <w:rPr>
          <w:bCs/>
        </w:rPr>
      </w:pPr>
      <w:r w:rsidRPr="006562F5">
        <w:rPr>
          <w:noProof/>
        </w:rPr>
        <w:pict>
          <v:shape id="_x0000_s1082" type="#_x0000_t19" style="position:absolute;left:0;text-align:left;margin-left:234pt;margin-top:12.8pt;width:18pt;height:25.45pt;flip:x;z-index:251673088" coordsize="21600,30522" adj="-3675494,2337971,,17925" path="wr-21600,-3675,21600,39525,12052,,17547,30522nfewr-21600,-3675,21600,39525,12052,,17547,30522l,17925nsxe" strokeweight="2.75pt">
            <v:path o:connectlocs="12052,0;17547,30522;0,17925"/>
          </v:shape>
        </w:pict>
      </w:r>
      <w:r w:rsidRPr="006562F5">
        <w:rPr>
          <w:noProof/>
        </w:rPr>
        <w:pict>
          <v:shape id="_x0000_s1083" type="#_x0000_t19" style="position:absolute;left:0;text-align:left;margin-left:279.05pt;margin-top:13.05pt;width:9pt;height:22.15pt;z-index:251666944" coordsize="21600,26606" adj=",878215" path="wr-21600,,21600,43200,,,21012,26606nfewr-21600,,21600,43200,,,21012,26606l,21600nsxe">
            <v:path o:connectlocs="0,0;21012,26606;0,21600"/>
          </v:shape>
        </w:pict>
      </w:r>
      <w:r w:rsidRPr="006562F5">
        <w:rPr>
          <w:noProof/>
        </w:rPr>
        <w:pict>
          <v:line id="_x0000_s1084" style="position:absolute;left:0;text-align:left;flip:x y;z-index:251661824" from="261pt,12.8pt" to="342pt,84.8pt"/>
        </w:pict>
      </w:r>
      <w:r w:rsidRPr="006562F5">
        <w:rPr>
          <w:noProof/>
        </w:rPr>
        <w:pict>
          <v:line id="_x0000_s1085" style="position:absolute;left:0;text-align:left;flip:x;z-index:251659776" from="189pt,12.8pt" to="261pt,93.8pt"/>
        </w:pict>
      </w:r>
      <w:r w:rsidRPr="006562F5">
        <w:rPr>
          <w:noProof/>
        </w:rPr>
        <w:pict>
          <v:line id="_x0000_s1086" style="position:absolute;left:0;text-align:left;z-index:251658752" from="189pt,12.8pt" to="342pt,12.8pt"/>
        </w:pict>
      </w:r>
      <w:r w:rsidRPr="006562F5">
        <w:rPr>
          <w:noProof/>
        </w:rPr>
        <w:pict>
          <v:line id="_x0000_s1087" style="position:absolute;left:0;text-align:left;z-index:251657728" from="342pt,12.8pt" to="342pt,93.8pt" strokecolor="purple" strokeweight="1.5pt"/>
        </w:pict>
      </w:r>
      <w:r w:rsidRPr="006562F5">
        <w:rPr>
          <w:noProof/>
        </w:rPr>
        <w:pict>
          <v:line id="_x0000_s1088" style="position:absolute;left:0;text-align:left;z-index:251656704" from="189pt,12.8pt" to="189pt,102.8pt"/>
        </w:pict>
      </w:r>
      <w:proofErr w:type="gramStart"/>
      <w:r w:rsidR="0030789A" w:rsidRPr="006F4B34">
        <w:rPr>
          <w:bCs/>
          <w:lang w:val="en-US"/>
        </w:rPr>
        <w:t>b</w:t>
      </w:r>
      <w:proofErr w:type="gramEnd"/>
      <w:r w:rsidR="0030789A" w:rsidRPr="006F4B34">
        <w:rPr>
          <w:bCs/>
        </w:rPr>
        <w:tab/>
      </w:r>
      <w:r w:rsidR="0030789A" w:rsidRPr="006F4B34">
        <w:rPr>
          <w:bCs/>
          <w:lang w:val="en-US"/>
        </w:rPr>
        <w:t>a</w:t>
      </w:r>
    </w:p>
    <w:p w:rsidR="0030789A" w:rsidRPr="006F4B34" w:rsidRDefault="006562F5" w:rsidP="0030789A">
      <w:pPr>
        <w:ind w:firstLine="708"/>
        <w:jc w:val="center"/>
        <w:rPr>
          <w:bCs/>
        </w:rPr>
      </w:pPr>
      <w:r w:rsidRPr="006562F5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89" type="#_x0000_t88" style="position:absolute;left:0;text-align:left;margin-left:342pt;margin-top:.65pt;width:27pt;height:153pt;z-index:251675136" adj="2979,10410" strokecolor="purple" strokeweight="1.75pt"/>
        </w:pict>
      </w:r>
    </w:p>
    <w:p w:rsidR="0030789A" w:rsidRPr="006F4B34" w:rsidRDefault="0030789A" w:rsidP="0030789A">
      <w:pPr>
        <w:tabs>
          <w:tab w:val="left" w:pos="4425"/>
          <w:tab w:val="left" w:pos="6075"/>
        </w:tabs>
        <w:ind w:firstLine="708"/>
        <w:rPr>
          <w:bCs/>
        </w:rPr>
      </w:pPr>
      <w:r w:rsidRPr="006F4B34">
        <w:rPr>
          <w:bCs/>
        </w:rPr>
        <w:tab/>
      </w:r>
      <w:r w:rsidRPr="006F4B34">
        <w:rPr>
          <w:bCs/>
        </w:rPr>
        <w:tab/>
      </w:r>
    </w:p>
    <w:p w:rsidR="0030789A" w:rsidRPr="006F4B34" w:rsidRDefault="006562F5" w:rsidP="0030789A">
      <w:pPr>
        <w:tabs>
          <w:tab w:val="left" w:pos="3525"/>
          <w:tab w:val="left" w:pos="7185"/>
        </w:tabs>
        <w:ind w:firstLine="708"/>
        <w:rPr>
          <w:bCs/>
        </w:rPr>
      </w:pPr>
      <w:r w:rsidRPr="006562F5">
        <w:rPr>
          <w:noProof/>
        </w:rPr>
        <w:pict>
          <v:shape id="_x0000_s1090" type="#_x0000_t19" style="position:absolute;left:0;text-align:left;margin-left:324pt;margin-top:9.05pt;width:18pt;height:18pt;flip:x;z-index:251672064" strokeweight="2.75pt"/>
        </w:pict>
      </w:r>
      <w:r w:rsidR="0030789A" w:rsidRPr="006F4B34">
        <w:rPr>
          <w:bCs/>
        </w:rPr>
        <w:tab/>
      </w:r>
      <w:proofErr w:type="gramStart"/>
      <w:r w:rsidR="0030789A" w:rsidRPr="006F4B34">
        <w:rPr>
          <w:bCs/>
          <w:lang w:val="en-US"/>
        </w:rPr>
        <w:t>a</w:t>
      </w:r>
      <w:proofErr w:type="gramEnd"/>
      <w:r w:rsidR="0030789A" w:rsidRPr="006F4B34">
        <w:rPr>
          <w:bCs/>
        </w:rPr>
        <w:t xml:space="preserve">            с                           </w:t>
      </w:r>
      <w:proofErr w:type="spellStart"/>
      <w:r w:rsidR="0030789A" w:rsidRPr="006F4B34">
        <w:rPr>
          <w:bCs/>
        </w:rPr>
        <w:t>с</w:t>
      </w:r>
      <w:proofErr w:type="spellEnd"/>
      <w:r w:rsidR="0030789A" w:rsidRPr="006F4B34">
        <w:rPr>
          <w:bCs/>
          <w:lang w:val="en-US"/>
        </w:rPr>
        <w:t>b</w:t>
      </w:r>
    </w:p>
    <w:p w:rsidR="0030789A" w:rsidRPr="006F4B34" w:rsidRDefault="0030789A" w:rsidP="0030789A">
      <w:pPr>
        <w:tabs>
          <w:tab w:val="left" w:pos="6615"/>
        </w:tabs>
        <w:ind w:firstLine="708"/>
        <w:rPr>
          <w:bCs/>
        </w:rPr>
      </w:pPr>
      <w:r w:rsidRPr="006F4B34">
        <w:rPr>
          <w:bCs/>
        </w:rPr>
        <w:tab/>
      </w:r>
    </w:p>
    <w:p w:rsidR="0030789A" w:rsidRPr="006F4B34" w:rsidRDefault="006562F5" w:rsidP="0030789A">
      <w:pPr>
        <w:tabs>
          <w:tab w:val="left" w:pos="7380"/>
          <w:tab w:val="left" w:pos="7710"/>
        </w:tabs>
        <w:ind w:firstLine="708"/>
        <w:rPr>
          <w:bCs/>
          <w:color w:val="800080"/>
        </w:rPr>
      </w:pPr>
      <w:r w:rsidRPr="006562F5">
        <w:rPr>
          <w:noProof/>
        </w:rPr>
        <w:pict>
          <v:line id="_x0000_s1091" style="position:absolute;left:0;text-align:left;z-index:251654656" from="342pt,13.3pt" to="342pt,98.45pt" strokecolor="purple" strokeweight="1.5pt"/>
        </w:pict>
      </w:r>
      <w:r w:rsidRPr="006562F5">
        <w:rPr>
          <w:noProof/>
        </w:rPr>
        <w:pict>
          <v:shape id="_x0000_s1092" type="#_x0000_t19" style="position:absolute;left:0;text-align:left;margin-left:189pt;margin-top:-.55pt;width:18pt;height:9pt;z-index:251667968"/>
        </w:pict>
      </w:r>
      <w:r w:rsidR="0030789A" w:rsidRPr="006F4B34">
        <w:rPr>
          <w:bCs/>
        </w:rPr>
        <w:tab/>
      </w:r>
      <w:r w:rsidR="0030789A" w:rsidRPr="006F4B34">
        <w:rPr>
          <w:bCs/>
          <w:color w:val="800080"/>
        </w:rPr>
        <w:t xml:space="preserve">а + </w:t>
      </w:r>
      <w:r w:rsidR="0030789A" w:rsidRPr="006F4B34">
        <w:rPr>
          <w:bCs/>
          <w:color w:val="800080"/>
          <w:lang w:val="en-US"/>
        </w:rPr>
        <w:t>b</w:t>
      </w:r>
    </w:p>
    <w:p w:rsidR="0030789A" w:rsidRPr="006F4B34" w:rsidRDefault="006562F5" w:rsidP="0030789A">
      <w:pPr>
        <w:ind w:firstLine="708"/>
        <w:rPr>
          <w:bCs/>
        </w:rPr>
      </w:pPr>
      <w:r w:rsidRPr="006562F5"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93" type="#_x0000_t6" style="position:absolute;left:0;text-align:left;margin-left:54pt;margin-top:12.65pt;width:81pt;height:1in;z-index:251652608"/>
        </w:pict>
      </w:r>
      <w:r w:rsidRPr="006562F5">
        <w:rPr>
          <w:noProof/>
        </w:rPr>
        <w:pict>
          <v:line id="_x0000_s1094" style="position:absolute;left:0;text-align:left;flip:x;z-index:251660800" from="270pt,3.65pt" to="342pt,84.65pt"/>
        </w:pict>
      </w:r>
      <w:r w:rsidRPr="006562F5">
        <w:rPr>
          <w:noProof/>
        </w:rPr>
        <w:pict>
          <v:line id="_x0000_s1095" style="position:absolute;left:0;text-align:left;z-index:251662848" from="189pt,6.2pt" to="189pt,84.65pt"/>
        </w:pict>
      </w:r>
      <w:r w:rsidRPr="006562F5">
        <w:rPr>
          <w:noProof/>
        </w:rPr>
        <w:pict>
          <v:line id="_x0000_s1096" style="position:absolute;left:0;text-align:left;z-index:251664896" from="189pt,12.65pt" to="270pt,84.65pt"/>
        </w:pict>
      </w:r>
    </w:p>
    <w:p w:rsidR="0030789A" w:rsidRPr="006F4B34" w:rsidRDefault="006562F5" w:rsidP="0030789A">
      <w:pPr>
        <w:tabs>
          <w:tab w:val="left" w:pos="1920"/>
          <w:tab w:val="left" w:pos="2124"/>
          <w:tab w:val="left" w:pos="4095"/>
          <w:tab w:val="left" w:pos="6330"/>
        </w:tabs>
        <w:ind w:firstLine="708"/>
        <w:rPr>
          <w:bCs/>
        </w:rPr>
      </w:pPr>
      <w:r w:rsidRPr="006562F5">
        <w:rPr>
          <w:noProof/>
        </w:rPr>
        <w:pict>
          <v:shape id="_x0000_s1097" type="#_x0000_t19" style="position:absolute;left:0;text-align:left;margin-left:324pt;margin-top:7.85pt;width:18pt;height:8.95pt;z-index:251670016" coordsize="39790,21600" adj="1749395,10588327,20492,0" path="wr-1108,-21600,42092,21600,39790,9703,,6831nfewr-1108,-21600,42092,21600,39790,9703,,6831l20492,nsxe">
            <v:path o:connectlocs="39790,9703;0,6831;20492,0"/>
          </v:shape>
        </w:pict>
      </w:r>
    </w:p>
    <w:p w:rsidR="0030789A" w:rsidRPr="006F4B34" w:rsidRDefault="006562F5" w:rsidP="0030789A">
      <w:pPr>
        <w:tabs>
          <w:tab w:val="left" w:pos="1920"/>
          <w:tab w:val="left" w:pos="2124"/>
          <w:tab w:val="left" w:pos="4095"/>
          <w:tab w:val="left" w:pos="6330"/>
        </w:tabs>
        <w:ind w:firstLine="708"/>
        <w:rPr>
          <w:bCs/>
          <w:lang w:val="en-US"/>
        </w:rPr>
      </w:pPr>
      <w:r w:rsidRPr="006562F5">
        <w:rPr>
          <w:noProof/>
        </w:rPr>
        <w:pict>
          <v:shape id="_x0000_s1098" type="#_x0000_t19" style="position:absolute;left:0;text-align:left;margin-left:189pt;margin-top:3.05pt;width:29pt;height:16.8pt;flip:x;z-index:251674112" coordsize="34779,21600" adj="2622468,9672566,18236,0" path="wr-3364,-21600,39836,21600,34779,13889,,11577nfewr-3364,-21600,39836,21600,34779,13889,,11577l18236,nsxe" strokeweight="2.75pt">
            <v:path o:connectlocs="34779,13889;0,11577;18236,0"/>
          </v:shape>
        </w:pict>
      </w:r>
      <w:proofErr w:type="gramStart"/>
      <w:r w:rsidR="0030789A" w:rsidRPr="006F4B34">
        <w:rPr>
          <w:bCs/>
          <w:lang w:val="en-US"/>
        </w:rPr>
        <w:t>b</w:t>
      </w:r>
      <w:proofErr w:type="gramEnd"/>
      <w:r w:rsidR="0030789A" w:rsidRPr="006F4B34">
        <w:rPr>
          <w:bCs/>
          <w:lang w:val="en-US"/>
        </w:rPr>
        <w:tab/>
        <w:t xml:space="preserve">  c</w:t>
      </w:r>
      <w:r w:rsidR="0030789A" w:rsidRPr="006F4B34">
        <w:rPr>
          <w:bCs/>
          <w:lang w:val="en-US"/>
        </w:rPr>
        <w:tab/>
      </w:r>
      <w:r w:rsidR="0030789A" w:rsidRPr="006F4B34">
        <w:rPr>
          <w:bCs/>
          <w:lang w:val="en-US"/>
        </w:rPr>
        <w:tab/>
      </w:r>
      <w:r w:rsidR="0030789A" w:rsidRPr="006F4B34">
        <w:rPr>
          <w:bCs/>
          <w:lang w:val="en-US"/>
        </w:rPr>
        <w:tab/>
        <w:t>c</w:t>
      </w:r>
    </w:p>
    <w:p w:rsidR="0030789A" w:rsidRPr="006F4B34" w:rsidRDefault="006562F5" w:rsidP="0030789A">
      <w:pPr>
        <w:tabs>
          <w:tab w:val="left" w:pos="3540"/>
          <w:tab w:val="left" w:pos="3660"/>
          <w:tab w:val="left" w:pos="4380"/>
          <w:tab w:val="left" w:pos="6720"/>
          <w:tab w:val="left" w:pos="6975"/>
        </w:tabs>
        <w:ind w:firstLine="708"/>
        <w:rPr>
          <w:bCs/>
          <w:lang w:val="en-US"/>
        </w:rPr>
      </w:pPr>
      <w:r w:rsidRPr="006562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63pt;margin-top:7.25pt;width:27pt;height:27pt;z-index:251665920" strokecolor="white">
            <v:textbox style="mso-next-textbox:#_x0000_s1099">
              <w:txbxContent>
                <w:p w:rsidR="00244C20" w:rsidRDefault="00244C20" w:rsidP="0030789A">
                  <w:pPr>
                    <w:rPr>
                      <w:sz w:val="28"/>
                      <w:lang w:val="en-US"/>
                    </w:rPr>
                  </w:pPr>
                  <w:proofErr w:type="gramStart"/>
                  <w:r>
                    <w:rPr>
                      <w:sz w:val="28"/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 w:rsidR="0030789A" w:rsidRPr="006F4B34">
        <w:rPr>
          <w:bCs/>
          <w:lang w:val="en-US"/>
        </w:rPr>
        <w:tab/>
      </w:r>
      <w:proofErr w:type="gramStart"/>
      <w:r w:rsidR="0030789A" w:rsidRPr="006F4B34">
        <w:rPr>
          <w:bCs/>
          <w:lang w:val="en-US"/>
        </w:rPr>
        <w:t>b</w:t>
      </w:r>
      <w:proofErr w:type="gramEnd"/>
      <w:r w:rsidR="0030789A" w:rsidRPr="006F4B34">
        <w:rPr>
          <w:bCs/>
          <w:lang w:val="en-US"/>
        </w:rPr>
        <w:tab/>
        <w:t xml:space="preserve">c                               </w:t>
      </w:r>
    </w:p>
    <w:p w:rsidR="0030789A" w:rsidRPr="006F4B34" w:rsidRDefault="006562F5" w:rsidP="0030789A">
      <w:pPr>
        <w:tabs>
          <w:tab w:val="left" w:pos="6630"/>
          <w:tab w:val="left" w:pos="6720"/>
        </w:tabs>
        <w:ind w:firstLine="708"/>
        <w:rPr>
          <w:bCs/>
          <w:lang w:val="en-US"/>
        </w:rPr>
      </w:pPr>
      <w:r w:rsidRPr="006562F5">
        <w:rPr>
          <w:noProof/>
        </w:rPr>
        <w:pict>
          <v:shape id="_x0000_s1100" type="#_x0000_t19" style="position:absolute;left:0;text-align:left;margin-left:243pt;margin-top:11.45pt;width:9pt;height:18pt;flip:x;z-index:251668992"/>
        </w:pict>
      </w:r>
      <w:r w:rsidRPr="006562F5">
        <w:rPr>
          <w:noProof/>
        </w:rPr>
        <w:pict>
          <v:shape id="_x0000_s1101" type="#_x0000_t19" style="position:absolute;left:0;text-align:left;margin-left:4in;margin-top:11.45pt;width:15pt;height:18pt;z-index:251671040" strokeweight="2.75pt"/>
        </w:pict>
      </w:r>
      <w:r w:rsidR="0030789A" w:rsidRPr="006F4B34">
        <w:rPr>
          <w:bCs/>
          <w:lang w:val="en-US"/>
        </w:rPr>
        <w:tab/>
      </w:r>
      <w:proofErr w:type="gramStart"/>
      <w:r w:rsidR="0030789A" w:rsidRPr="006F4B34">
        <w:rPr>
          <w:bCs/>
          <w:lang w:val="en-US"/>
        </w:rPr>
        <w:t>a</w:t>
      </w:r>
      <w:proofErr w:type="gramEnd"/>
      <w:r w:rsidR="0030789A" w:rsidRPr="006F4B34">
        <w:rPr>
          <w:bCs/>
          <w:lang w:val="en-US"/>
        </w:rPr>
        <w:tab/>
      </w:r>
    </w:p>
    <w:p w:rsidR="0030789A" w:rsidRPr="006F4B34" w:rsidRDefault="006562F5" w:rsidP="0030789A">
      <w:pPr>
        <w:tabs>
          <w:tab w:val="left" w:pos="4395"/>
          <w:tab w:val="left" w:pos="6195"/>
          <w:tab w:val="left" w:pos="6372"/>
          <w:tab w:val="left" w:pos="7380"/>
        </w:tabs>
        <w:ind w:firstLine="708"/>
        <w:rPr>
          <w:bCs/>
          <w:color w:val="000080"/>
          <w:lang w:val="en-US"/>
        </w:rPr>
      </w:pPr>
      <w:r w:rsidRPr="006562F5">
        <w:rPr>
          <w:noProof/>
        </w:rPr>
        <w:pict>
          <v:line id="_x0000_s1102" style="position:absolute;left:0;text-align:left;z-index:251653632" from="270pt,724.8pt" to="351pt,724.8pt"/>
        </w:pict>
      </w:r>
      <w:r w:rsidR="0030789A" w:rsidRPr="006F4B34">
        <w:rPr>
          <w:bCs/>
          <w:lang w:val="en-US"/>
        </w:rPr>
        <w:tab/>
      </w:r>
      <w:proofErr w:type="gramStart"/>
      <w:r w:rsidR="0030789A" w:rsidRPr="006F4B34">
        <w:rPr>
          <w:bCs/>
          <w:lang w:val="en-US"/>
        </w:rPr>
        <w:t>a</w:t>
      </w:r>
      <w:proofErr w:type="gramEnd"/>
      <w:r w:rsidR="0030789A" w:rsidRPr="006F4B34">
        <w:rPr>
          <w:bCs/>
          <w:lang w:val="en-US"/>
        </w:rPr>
        <w:tab/>
        <w:t>b</w:t>
      </w:r>
      <w:r w:rsidR="0030789A" w:rsidRPr="006F4B34">
        <w:rPr>
          <w:bCs/>
          <w:lang w:val="en-US"/>
        </w:rPr>
        <w:tab/>
      </w:r>
      <w:r w:rsidR="0030789A" w:rsidRPr="006F4B34">
        <w:rPr>
          <w:bCs/>
          <w:lang w:val="en-US"/>
        </w:rPr>
        <w:tab/>
      </w:r>
      <w:r w:rsidR="0030789A" w:rsidRPr="006F4B34">
        <w:rPr>
          <w:bCs/>
          <w:color w:val="000080"/>
        </w:rPr>
        <w:t>Рис</w:t>
      </w:r>
      <w:r w:rsidR="0030789A" w:rsidRPr="006F4B34">
        <w:rPr>
          <w:bCs/>
          <w:color w:val="000080"/>
          <w:lang w:val="en-US"/>
        </w:rPr>
        <w:t>. 7</w:t>
      </w:r>
    </w:p>
    <w:p w:rsidR="0030789A" w:rsidRPr="006F4B34" w:rsidRDefault="006562F5" w:rsidP="0030789A">
      <w:pPr>
        <w:tabs>
          <w:tab w:val="left" w:pos="4072"/>
          <w:tab w:val="left" w:pos="4395"/>
        </w:tabs>
        <w:ind w:firstLine="708"/>
        <w:rPr>
          <w:bCs/>
          <w:lang w:val="en-US"/>
        </w:rPr>
      </w:pPr>
      <w:r w:rsidRPr="006562F5">
        <w:rPr>
          <w:noProof/>
        </w:rPr>
        <w:pict>
          <v:line id="_x0000_s1103" style="position:absolute;left:0;text-align:left;z-index:251655680" from="270pt,1.85pt" to="342pt,1.85pt"/>
        </w:pict>
      </w:r>
      <w:r w:rsidRPr="006562F5">
        <w:rPr>
          <w:noProof/>
        </w:rPr>
        <w:pict>
          <v:line id="_x0000_s1104" style="position:absolute;left:0;text-align:left;z-index:251663872" from="189pt,1.85pt" to="4in,1.85pt"/>
        </w:pict>
      </w:r>
      <w:r w:rsidR="0030789A" w:rsidRPr="006F4B34">
        <w:rPr>
          <w:bCs/>
          <w:lang w:val="en-US"/>
        </w:rPr>
        <w:tab/>
      </w:r>
    </w:p>
    <w:p w:rsidR="0030789A" w:rsidRPr="006F4B34" w:rsidRDefault="0030789A" w:rsidP="0030789A">
      <w:pPr>
        <w:tabs>
          <w:tab w:val="left" w:pos="4395"/>
        </w:tabs>
        <w:ind w:firstLine="708"/>
      </w:pPr>
      <w:r w:rsidRPr="006F4B34">
        <w:t xml:space="preserve">С другой стороны, этот квадрат составлен из четырёх равных прямоугольных треугольников, площадь каждого из которых равна </w:t>
      </w:r>
    </w:p>
    <w:p w:rsidR="0030789A" w:rsidRPr="006F4B34" w:rsidRDefault="006562F5" w:rsidP="0030789A">
      <w:pPr>
        <w:ind w:firstLine="708"/>
      </w:pPr>
      <w:r>
        <w:rPr>
          <w:noProof/>
        </w:rPr>
        <w:pict>
          <v:line id="_x0000_s1105" style="position:absolute;left:0;text-align:left;z-index:251650560" from="45pt,7.6pt" to="45pt,59.45pt"/>
        </w:pict>
      </w:r>
    </w:p>
    <w:p w:rsidR="0030789A" w:rsidRPr="006F4B34" w:rsidRDefault="0030789A" w:rsidP="0030789A">
      <w:pPr>
        <w:rPr>
          <w:bCs/>
        </w:rPr>
      </w:pPr>
      <w:r w:rsidRPr="006F4B34">
        <w:rPr>
          <w:bCs/>
        </w:rPr>
        <w:t xml:space="preserve"> 1 </w:t>
      </w:r>
      <w:proofErr w:type="spellStart"/>
      <w:r w:rsidRPr="006F4B34">
        <w:rPr>
          <w:bCs/>
          <w:lang w:val="en-US"/>
        </w:rPr>
        <w:t>ab</w:t>
      </w:r>
      <w:proofErr w:type="spellEnd"/>
      <w:r w:rsidRPr="006F4B34">
        <w:t>и квадрата со стороной</w:t>
      </w:r>
      <w:r w:rsidRPr="006F4B34">
        <w:rPr>
          <w:bCs/>
          <w:lang w:val="en-US"/>
        </w:rPr>
        <w:t>c</w:t>
      </w:r>
      <w:r w:rsidRPr="006F4B34">
        <w:rPr>
          <w:bCs/>
        </w:rPr>
        <w:t xml:space="preserve">, </w:t>
      </w:r>
      <w:r w:rsidRPr="006F4B34">
        <w:t>поэтому</w:t>
      </w:r>
    </w:p>
    <w:p w:rsidR="0030789A" w:rsidRPr="006F4B34" w:rsidRDefault="006562F5" w:rsidP="0030789A">
      <w:pPr>
        <w:tabs>
          <w:tab w:val="left" w:pos="1590"/>
        </w:tabs>
        <w:rPr>
          <w:b/>
        </w:rPr>
      </w:pPr>
      <w:r w:rsidRPr="006562F5">
        <w:rPr>
          <w:noProof/>
        </w:rPr>
        <w:pict>
          <v:line id="_x0000_s1106" style="position:absolute;z-index:251648512" from="0,.5pt" to="27pt,.5pt"/>
        </w:pict>
      </w:r>
      <w:r w:rsidR="0030789A" w:rsidRPr="006F4B34">
        <w:rPr>
          <w:bCs/>
        </w:rPr>
        <w:t xml:space="preserve">    2</w:t>
      </w:r>
      <w:r w:rsidR="0030789A" w:rsidRPr="006F4B34">
        <w:rPr>
          <w:bCs/>
        </w:rPr>
        <w:tab/>
      </w:r>
      <w:proofErr w:type="gramStart"/>
      <w:r w:rsidR="0030789A" w:rsidRPr="006F4B34">
        <w:rPr>
          <w:bCs/>
          <w:lang w:val="en-US"/>
        </w:rPr>
        <w:t>S</w:t>
      </w:r>
      <w:proofErr w:type="spellStart"/>
      <w:proofErr w:type="gramEnd"/>
      <w:r w:rsidR="0030789A" w:rsidRPr="006F4B34">
        <w:rPr>
          <w:b/>
          <w:vertAlign w:val="subscript"/>
        </w:rPr>
        <w:t>кв</w:t>
      </w:r>
      <w:proofErr w:type="spellEnd"/>
      <w:r w:rsidR="0030789A" w:rsidRPr="006F4B34">
        <w:rPr>
          <w:bCs/>
        </w:rPr>
        <w:t xml:space="preserve"> = 4 / 0,5 </w:t>
      </w:r>
      <w:proofErr w:type="spellStart"/>
      <w:r w:rsidR="0030789A" w:rsidRPr="006F4B34">
        <w:rPr>
          <w:bCs/>
          <w:lang w:val="en-US"/>
        </w:rPr>
        <w:t>ab</w:t>
      </w:r>
      <w:proofErr w:type="spellEnd"/>
      <w:r w:rsidR="0030789A" w:rsidRPr="006F4B34">
        <w:rPr>
          <w:bCs/>
        </w:rPr>
        <w:t xml:space="preserve"> + </w:t>
      </w:r>
      <w:r w:rsidR="0030789A" w:rsidRPr="006F4B34">
        <w:rPr>
          <w:bCs/>
          <w:lang w:val="en-US"/>
        </w:rPr>
        <w:t>c</w:t>
      </w:r>
      <w:r w:rsidR="0030789A" w:rsidRPr="006F4B34">
        <w:rPr>
          <w:bCs/>
        </w:rPr>
        <w:t xml:space="preserve">² </w:t>
      </w:r>
    </w:p>
    <w:p w:rsidR="0030789A" w:rsidRPr="006F4B34" w:rsidRDefault="006562F5" w:rsidP="0030789A">
      <w:pPr>
        <w:tabs>
          <w:tab w:val="left" w:pos="1590"/>
        </w:tabs>
        <w:ind w:firstLine="708"/>
        <w:rPr>
          <w:bCs/>
        </w:rPr>
      </w:pPr>
      <w:r w:rsidRPr="006562F5">
        <w:rPr>
          <w:noProof/>
        </w:rPr>
        <w:pict>
          <v:line id="_x0000_s1107" style="position:absolute;left:0;text-align:left;z-index:251649536" from="0,.85pt" to="54pt,.85pt"/>
        </w:pict>
      </w:r>
      <w:r w:rsidRPr="006562F5">
        <w:rPr>
          <w:noProof/>
        </w:rPr>
        <w:pict>
          <v:line id="_x0000_s1108" style="position:absolute;left:0;text-align:left;flip:x;z-index:251651584" from="-9pt,18.05pt" to="45pt,18.05pt"/>
        </w:pict>
      </w:r>
      <w:r w:rsidR="0030789A" w:rsidRPr="006F4B34">
        <w:rPr>
          <w:b/>
        </w:rPr>
        <w:tab/>
      </w:r>
      <w:r w:rsidR="0030789A" w:rsidRPr="006F4B34">
        <w:rPr>
          <w:bCs/>
          <w:lang w:val="en-US"/>
        </w:rPr>
        <w:t>S</w:t>
      </w:r>
      <w:proofErr w:type="spellStart"/>
      <w:r w:rsidR="0030789A" w:rsidRPr="006F4B34">
        <w:rPr>
          <w:b/>
          <w:vertAlign w:val="subscript"/>
        </w:rPr>
        <w:t>кв</w:t>
      </w:r>
      <w:proofErr w:type="spellEnd"/>
      <w:r w:rsidR="0030789A" w:rsidRPr="006F4B34">
        <w:rPr>
          <w:bCs/>
        </w:rPr>
        <w:t xml:space="preserve"> = 2</w:t>
      </w:r>
      <w:proofErr w:type="spellStart"/>
      <w:r w:rsidR="0030789A" w:rsidRPr="006F4B34">
        <w:rPr>
          <w:bCs/>
          <w:lang w:val="en-US"/>
        </w:rPr>
        <w:t>ab</w:t>
      </w:r>
      <w:proofErr w:type="spellEnd"/>
      <w:r w:rsidR="0030789A" w:rsidRPr="006F4B34">
        <w:rPr>
          <w:bCs/>
        </w:rPr>
        <w:t xml:space="preserve"> + </w:t>
      </w:r>
      <w:r w:rsidR="0030789A" w:rsidRPr="006F4B34">
        <w:rPr>
          <w:bCs/>
          <w:lang w:val="en-US"/>
        </w:rPr>
        <w:t>c</w:t>
      </w:r>
      <w:r w:rsidR="0030789A" w:rsidRPr="006F4B34">
        <w:rPr>
          <w:bCs/>
        </w:rPr>
        <w:t xml:space="preserve">²» </w:t>
      </w:r>
      <w:r w:rsidR="0030789A" w:rsidRPr="006F4B34">
        <w:rPr>
          <w:rStyle w:val="a5"/>
          <w:bCs/>
          <w:lang w:val="en-US"/>
        </w:rPr>
        <w:footnoteReference w:id="6"/>
      </w:r>
    </w:p>
    <w:p w:rsidR="0030789A" w:rsidRPr="006F4B34" w:rsidRDefault="0030789A" w:rsidP="0030789A"/>
    <w:p w:rsidR="0030789A" w:rsidRPr="006F4B34" w:rsidRDefault="0030789A" w:rsidP="0030789A"/>
    <w:p w:rsidR="0030789A" w:rsidRPr="006F4B34" w:rsidRDefault="0030789A" w:rsidP="0030789A"/>
    <w:p w:rsidR="0030789A" w:rsidRPr="006F4B34" w:rsidRDefault="0030789A" w:rsidP="0030789A"/>
    <w:p w:rsidR="0030789A" w:rsidRPr="006F4B34" w:rsidRDefault="0030789A" w:rsidP="0030789A"/>
    <w:p w:rsidR="0030789A" w:rsidRPr="006F4B34" w:rsidRDefault="0030789A" w:rsidP="0030789A"/>
    <w:p w:rsidR="0030789A" w:rsidRPr="006F4B34" w:rsidRDefault="0030789A" w:rsidP="0030789A"/>
    <w:p w:rsidR="0030789A" w:rsidRPr="006F4B34" w:rsidRDefault="0030789A" w:rsidP="0030789A"/>
    <w:p w:rsidR="0030789A" w:rsidRPr="006F4B34" w:rsidRDefault="0030789A" w:rsidP="0030789A"/>
    <w:p w:rsidR="0030789A" w:rsidRPr="006F4B34" w:rsidRDefault="0030789A" w:rsidP="0030789A"/>
    <w:p w:rsidR="0030789A" w:rsidRPr="006F4B34" w:rsidRDefault="0030789A" w:rsidP="0030789A"/>
    <w:p w:rsidR="00090F9C" w:rsidRDefault="00090F9C" w:rsidP="0030789A">
      <w:pPr>
        <w:ind w:left="1224" w:firstLine="900"/>
        <w:rPr>
          <w:b/>
        </w:rPr>
      </w:pPr>
    </w:p>
    <w:p w:rsidR="00090F9C" w:rsidRDefault="00090F9C" w:rsidP="0030789A">
      <w:pPr>
        <w:ind w:left="1224" w:firstLine="900"/>
        <w:rPr>
          <w:b/>
        </w:rPr>
      </w:pPr>
    </w:p>
    <w:p w:rsidR="00090F9C" w:rsidRDefault="00090F9C" w:rsidP="0030789A">
      <w:pPr>
        <w:ind w:left="1224" w:firstLine="900"/>
        <w:rPr>
          <w:b/>
        </w:rPr>
      </w:pPr>
    </w:p>
    <w:p w:rsidR="00090F9C" w:rsidRDefault="00090F9C" w:rsidP="0030789A">
      <w:pPr>
        <w:ind w:left="1224" w:firstLine="900"/>
        <w:rPr>
          <w:b/>
        </w:rPr>
      </w:pPr>
    </w:p>
    <w:p w:rsidR="00090F9C" w:rsidRDefault="00090F9C" w:rsidP="0030789A">
      <w:pPr>
        <w:ind w:left="1224" w:firstLine="900"/>
        <w:rPr>
          <w:b/>
        </w:rPr>
      </w:pPr>
    </w:p>
    <w:p w:rsidR="00090F9C" w:rsidRDefault="00090F9C" w:rsidP="0030789A">
      <w:pPr>
        <w:ind w:left="1224" w:firstLine="900"/>
        <w:rPr>
          <w:b/>
        </w:rPr>
      </w:pPr>
    </w:p>
    <w:p w:rsidR="00090F9C" w:rsidRDefault="00090F9C" w:rsidP="0030789A">
      <w:pPr>
        <w:ind w:left="1224" w:firstLine="900"/>
        <w:rPr>
          <w:b/>
        </w:rPr>
      </w:pPr>
    </w:p>
    <w:p w:rsidR="00090F9C" w:rsidRDefault="00090F9C" w:rsidP="0030789A">
      <w:pPr>
        <w:ind w:left="1224" w:firstLine="900"/>
        <w:rPr>
          <w:b/>
        </w:rPr>
      </w:pPr>
    </w:p>
    <w:p w:rsidR="0030789A" w:rsidRPr="006F4B34" w:rsidRDefault="0030789A" w:rsidP="0030789A">
      <w:pPr>
        <w:ind w:left="1224" w:firstLine="900"/>
        <w:rPr>
          <w:b/>
        </w:rPr>
      </w:pPr>
      <w:r w:rsidRPr="006F4B34">
        <w:rPr>
          <w:b/>
        </w:rPr>
        <w:t>Алгебраический метод.</w:t>
      </w:r>
    </w:p>
    <w:p w:rsidR="0030789A" w:rsidRPr="006F4B34" w:rsidRDefault="0030789A" w:rsidP="0030789A">
      <w:pPr>
        <w:ind w:firstLine="900"/>
        <w:rPr>
          <w:b/>
        </w:rPr>
      </w:pPr>
    </w:p>
    <w:p w:rsidR="0030789A" w:rsidRPr="006F4B34" w:rsidRDefault="0030789A" w:rsidP="0030789A">
      <w:pPr>
        <w:ind w:firstLine="900"/>
        <w:jc w:val="both"/>
      </w:pPr>
      <w:r w:rsidRPr="006F4B34">
        <w:t xml:space="preserve">Косинусом острого угла прямоугольного треугольника называется отношение прилежащего катета к гипотенузе. Трудно представить образованного человека, который не знал бы, что такое косинус угла. У всякого учителя геометрии взрослый ученик, не знающий этого, вызовет недоумение: как, ты не знаешь, что такое косинус? Если же ученик не знает теорему Пифагора, то можно сказать, что он не заботится о своей чести. </w:t>
      </w:r>
    </w:p>
    <w:p w:rsidR="0030789A" w:rsidRPr="006F4B34" w:rsidRDefault="0030789A" w:rsidP="0030789A">
      <w:pPr>
        <w:ind w:firstLine="900"/>
        <w:jc w:val="both"/>
        <w:rPr>
          <w:bCs/>
        </w:rPr>
      </w:pPr>
      <w:r w:rsidRPr="006F4B34">
        <w:rPr>
          <w:bCs/>
        </w:rPr>
        <w:t>«Для доказательства этой теоремы базовой теоремой является теорема о косинусе угла. Вот она.</w:t>
      </w:r>
    </w:p>
    <w:p w:rsidR="0030789A" w:rsidRPr="006F4B34" w:rsidRDefault="0030789A" w:rsidP="0030789A">
      <w:pPr>
        <w:ind w:firstLine="900"/>
        <w:jc w:val="both"/>
        <w:rPr>
          <w:bCs/>
          <w:i/>
          <w:iCs/>
        </w:rPr>
      </w:pPr>
      <w:r w:rsidRPr="006F4B34">
        <w:rPr>
          <w:bCs/>
          <w:i/>
          <w:iCs/>
        </w:rPr>
        <w:t>Косинус угла зависит только от градусной меры угла.</w:t>
      </w:r>
    </w:p>
    <w:p w:rsidR="0030789A" w:rsidRPr="006F4B34" w:rsidRDefault="0030789A" w:rsidP="0030789A">
      <w:pPr>
        <w:ind w:firstLine="900"/>
        <w:jc w:val="both"/>
        <w:rPr>
          <w:bCs/>
        </w:rPr>
      </w:pPr>
      <w:r w:rsidRPr="006F4B34">
        <w:rPr>
          <w:bCs/>
        </w:rPr>
        <w:t xml:space="preserve">Доказательство теоремы Пифагора представляет собой, по существу, всего-навсего решение одной задачи на применение теоремы о косинусе угла. Теорема эта утверждает, что если два угла равны, то и косинусы их равны. Косинус одного и того же угла имеет единственное значение». </w:t>
      </w:r>
      <w:r w:rsidRPr="006F4B34">
        <w:rPr>
          <w:rStyle w:val="a5"/>
        </w:rPr>
        <w:footnoteReference w:id="7"/>
      </w:r>
    </w:p>
    <w:p w:rsidR="0030789A" w:rsidRPr="006F4B34" w:rsidRDefault="0030789A" w:rsidP="0030789A">
      <w:pPr>
        <w:ind w:firstLine="900"/>
        <w:jc w:val="both"/>
        <w:rPr>
          <w:bCs/>
        </w:rPr>
      </w:pPr>
      <w:r w:rsidRPr="006F4B34">
        <w:rPr>
          <w:bCs/>
        </w:rPr>
        <w:t xml:space="preserve">«Применение этой теоремы и является основной идеей доказательства. Воспользоваться этой идеей помогает дополнительное построение: проводим высоту из вершины прямого угла. Благодаря такому построению каждый из острых углов данного треугольника оказывается включённым в два прямоугольных треугольника и косинус углов можно выразить двояким способом: из одного треугольника и из другого. По теореме косинусы одного угла равны. В результате получаем две пропорции». </w:t>
      </w:r>
      <w:r w:rsidRPr="006F4B34">
        <w:rPr>
          <w:rStyle w:val="a5"/>
        </w:rPr>
        <w:footnoteReference w:id="8"/>
      </w:r>
    </w:p>
    <w:p w:rsidR="0030789A" w:rsidRPr="006F4B34" w:rsidRDefault="0030789A" w:rsidP="0030789A">
      <w:pPr>
        <w:ind w:firstLine="900"/>
        <w:jc w:val="both"/>
        <w:rPr>
          <w:bCs/>
        </w:rPr>
      </w:pPr>
      <w:r w:rsidRPr="006F4B34">
        <w:rPr>
          <w:bCs/>
        </w:rPr>
        <w:t>Пользуясь тем, что произведение крайних членов пропорции равно произведению средних членов, получаем выражения для квадратов катетов. Находим сумму квадратов катетов. После преобразований получаем квадрат гипотенузы.</w:t>
      </w:r>
    </w:p>
    <w:p w:rsidR="0030789A" w:rsidRPr="006F4B34" w:rsidRDefault="0030789A" w:rsidP="0030789A">
      <w:pPr>
        <w:ind w:firstLine="708"/>
        <w:jc w:val="both"/>
        <w:rPr>
          <w:b/>
          <w:bCs/>
        </w:rPr>
      </w:pPr>
      <w:r w:rsidRPr="006F4B34">
        <w:rPr>
          <w:bCs/>
        </w:rPr>
        <w:t>Теорема доказана</w:t>
      </w:r>
      <w:r w:rsidRPr="006F4B34">
        <w:rPr>
          <w:b/>
          <w:bCs/>
        </w:rPr>
        <w:t>.</w:t>
      </w:r>
    </w:p>
    <w:p w:rsidR="0030789A" w:rsidRPr="006F4B34" w:rsidRDefault="0030789A" w:rsidP="0030789A">
      <w:pPr>
        <w:rPr>
          <w:b/>
          <w:bCs/>
        </w:rPr>
      </w:pPr>
    </w:p>
    <w:p w:rsidR="0030789A" w:rsidRPr="006F4B34" w:rsidRDefault="0030789A" w:rsidP="0030789A">
      <w:pPr>
        <w:rPr>
          <w:b/>
          <w:bCs/>
        </w:rPr>
      </w:pPr>
    </w:p>
    <w:p w:rsidR="0030789A" w:rsidRPr="006F4B34" w:rsidRDefault="006562F5" w:rsidP="0030789A">
      <w:pPr>
        <w:tabs>
          <w:tab w:val="left" w:pos="2685"/>
        </w:tabs>
        <w:ind w:firstLine="900"/>
        <w:rPr>
          <w:b/>
          <w:bCs/>
        </w:rPr>
      </w:pPr>
      <w:r w:rsidRPr="006562F5">
        <w:rPr>
          <w:noProof/>
        </w:rPr>
        <w:pict>
          <v:shape id="_x0000_s1109" type="#_x0000_t6" style="position:absolute;left:0;text-align:left;margin-left:135pt;margin-top:12.55pt;width:180pt;height:162pt;z-index:251676160"/>
        </w:pict>
      </w:r>
      <w:r w:rsidR="0030789A" w:rsidRPr="006F4B34">
        <w:rPr>
          <w:b/>
          <w:bCs/>
        </w:rPr>
        <w:tab/>
        <w:t>В</w:t>
      </w:r>
    </w:p>
    <w:p w:rsidR="0030789A" w:rsidRPr="006F4B34" w:rsidRDefault="006562F5" w:rsidP="0030789A">
      <w:pPr>
        <w:ind w:firstLine="900"/>
        <w:rPr>
          <w:b/>
          <w:bCs/>
        </w:rPr>
      </w:pPr>
      <w:r w:rsidRPr="006562F5">
        <w:rPr>
          <w:noProof/>
        </w:rPr>
        <w:pict>
          <v:shape id="_x0000_s1110" type="#_x0000_t19" style="position:absolute;left:0;text-align:left;margin-left:135pt;margin-top:14.45pt;width:18pt;height:18pt;flip:y;z-index:251679232"/>
        </w:pict>
      </w:r>
    </w:p>
    <w:p w:rsidR="0030789A" w:rsidRPr="006F4B34" w:rsidRDefault="0030789A" w:rsidP="0030789A">
      <w:pPr>
        <w:ind w:firstLine="900"/>
        <w:rPr>
          <w:b/>
          <w:bCs/>
        </w:rPr>
      </w:pPr>
    </w:p>
    <w:p w:rsidR="0030789A" w:rsidRPr="006F4B34" w:rsidRDefault="0030789A" w:rsidP="0030789A">
      <w:pPr>
        <w:ind w:firstLine="900"/>
        <w:rPr>
          <w:b/>
          <w:bCs/>
        </w:rPr>
      </w:pPr>
    </w:p>
    <w:p w:rsidR="0030789A" w:rsidRPr="006F4B34" w:rsidRDefault="0030789A" w:rsidP="0030789A">
      <w:pPr>
        <w:ind w:firstLine="900"/>
        <w:rPr>
          <w:b/>
          <w:bCs/>
        </w:rPr>
      </w:pPr>
    </w:p>
    <w:p w:rsidR="0030789A" w:rsidRPr="006F4B34" w:rsidRDefault="0030789A" w:rsidP="0030789A">
      <w:pPr>
        <w:tabs>
          <w:tab w:val="left" w:pos="4530"/>
        </w:tabs>
        <w:ind w:firstLine="900"/>
        <w:rPr>
          <w:b/>
          <w:bCs/>
        </w:rPr>
      </w:pPr>
      <w:r w:rsidRPr="006F4B34">
        <w:rPr>
          <w:b/>
          <w:bCs/>
        </w:rPr>
        <w:tab/>
        <w:t>Н</w:t>
      </w:r>
    </w:p>
    <w:p w:rsidR="0030789A" w:rsidRPr="006F4B34" w:rsidRDefault="006562F5" w:rsidP="0030789A">
      <w:pPr>
        <w:ind w:firstLine="900"/>
        <w:rPr>
          <w:b/>
          <w:bCs/>
        </w:rPr>
      </w:pPr>
      <w:r w:rsidRPr="006562F5">
        <w:rPr>
          <w:noProof/>
        </w:rPr>
        <w:pict>
          <v:rect id="_x0000_s1111" style="position:absolute;left:0;text-align:left;margin-left:135pt;margin-top:54.4pt;width:18pt;height:18pt;z-index:251677184"/>
        </w:pict>
      </w:r>
      <w:r w:rsidRPr="006562F5">
        <w:rPr>
          <w:noProof/>
        </w:rPr>
        <w:pict>
          <v:line id="_x0000_s1112" style="position:absolute;left:0;text-align:left;flip:y;z-index:251680256" from="135pt,12.65pt" to="225pt,93.65pt"/>
        </w:pict>
      </w:r>
      <w:r w:rsidRPr="006562F5">
        <w:rPr>
          <w:noProof/>
        </w:rPr>
        <w:pict>
          <v:line id="_x0000_s1113" style="position:absolute;left:0;text-align:left;z-index:251681280" from="207pt,12.65pt" to="3in,21.65pt"/>
        </w:pict>
      </w:r>
      <w:r w:rsidRPr="006562F5">
        <w:rPr>
          <w:noProof/>
        </w:rPr>
        <w:pict>
          <v:line id="_x0000_s1114" style="position:absolute;left:0;text-align:left;flip:y;z-index:251682304" from="225pt,22.1pt" to="234pt,31.1pt"/>
        </w:pict>
      </w:r>
      <w:r w:rsidRPr="006562F5">
        <w:rPr>
          <w:noProof/>
        </w:rPr>
        <w:pict>
          <v:line id="_x0000_s1115" style="position:absolute;left:0;text-align:left;flip:y;z-index:251683328" from="207pt,3.65pt" to="3in,12.65pt"/>
        </w:pict>
      </w:r>
      <w:r w:rsidRPr="006562F5">
        <w:rPr>
          <w:noProof/>
        </w:rPr>
        <w:pict>
          <v:line id="_x0000_s1116" style="position:absolute;left:0;text-align:left;z-index:251684352" from="3in,22.1pt" to="225pt,31.1pt"/>
        </w:pict>
      </w:r>
    </w:p>
    <w:p w:rsidR="0030789A" w:rsidRPr="006F4B34" w:rsidRDefault="0030789A" w:rsidP="0030789A">
      <w:pPr>
        <w:ind w:firstLine="900"/>
        <w:rPr>
          <w:b/>
          <w:bCs/>
        </w:rPr>
      </w:pPr>
    </w:p>
    <w:p w:rsidR="0030789A" w:rsidRPr="006F4B34" w:rsidRDefault="0030789A" w:rsidP="0030789A">
      <w:pPr>
        <w:ind w:firstLine="900"/>
        <w:rPr>
          <w:b/>
          <w:bCs/>
        </w:rPr>
      </w:pPr>
    </w:p>
    <w:p w:rsidR="0030789A" w:rsidRPr="006F4B34" w:rsidRDefault="0030789A" w:rsidP="0030789A">
      <w:pPr>
        <w:ind w:firstLine="900"/>
        <w:rPr>
          <w:b/>
          <w:bCs/>
        </w:rPr>
      </w:pPr>
    </w:p>
    <w:p w:rsidR="0030789A" w:rsidRPr="006F4B34" w:rsidRDefault="0030789A" w:rsidP="0030789A">
      <w:pPr>
        <w:ind w:firstLine="900"/>
        <w:rPr>
          <w:b/>
          <w:bCs/>
        </w:rPr>
      </w:pPr>
    </w:p>
    <w:p w:rsidR="0030789A" w:rsidRPr="006F4B34" w:rsidRDefault="006562F5" w:rsidP="0030789A">
      <w:pPr>
        <w:tabs>
          <w:tab w:val="left" w:pos="2640"/>
          <w:tab w:val="left" w:pos="2832"/>
          <w:tab w:val="left" w:pos="6390"/>
        </w:tabs>
        <w:ind w:firstLine="900"/>
        <w:rPr>
          <w:b/>
          <w:bCs/>
        </w:rPr>
      </w:pPr>
      <w:r w:rsidRPr="006562F5">
        <w:rPr>
          <w:noProof/>
        </w:rPr>
        <w:pict>
          <v:shape id="_x0000_s1117" type="#_x0000_t19" style="position:absolute;left:0;text-align:left;margin-left:4in;margin-top:6.65pt;width:10.3pt;height:18pt;flip:x;z-index:251678208" coordsize="24765,21600" adj="-6450488,,3165" path="wr-18435,,24765,43200,,233,24765,21600nfewr-18435,,24765,43200,,233,24765,21600l3165,21600nsxe">
            <v:path o:connectlocs="0,233;24765,21600;3165,21600"/>
          </v:shape>
        </w:pict>
      </w:r>
      <w:r w:rsidR="0030789A" w:rsidRPr="006F4B34">
        <w:rPr>
          <w:b/>
          <w:bCs/>
        </w:rPr>
        <w:tab/>
      </w:r>
    </w:p>
    <w:p w:rsidR="0030789A" w:rsidRPr="006F4B34" w:rsidRDefault="0030789A" w:rsidP="0030789A">
      <w:pPr>
        <w:tabs>
          <w:tab w:val="left" w:pos="2640"/>
          <w:tab w:val="left" w:pos="2832"/>
          <w:tab w:val="left" w:pos="6390"/>
        </w:tabs>
        <w:ind w:firstLine="900"/>
        <w:rPr>
          <w:b/>
          <w:bCs/>
        </w:rPr>
      </w:pPr>
    </w:p>
    <w:p w:rsidR="0030789A" w:rsidRPr="006F4B34" w:rsidRDefault="0030789A" w:rsidP="0030789A">
      <w:pPr>
        <w:tabs>
          <w:tab w:val="left" w:pos="2640"/>
          <w:tab w:val="left" w:pos="2832"/>
          <w:tab w:val="left" w:pos="6390"/>
        </w:tabs>
        <w:ind w:firstLine="900"/>
        <w:rPr>
          <w:b/>
          <w:bCs/>
        </w:rPr>
      </w:pPr>
      <w:r w:rsidRPr="006F4B34">
        <w:rPr>
          <w:b/>
          <w:bCs/>
        </w:rPr>
        <w:t xml:space="preserve">                            А</w:t>
      </w:r>
      <w:r w:rsidRPr="006F4B34">
        <w:rPr>
          <w:b/>
          <w:bCs/>
        </w:rPr>
        <w:tab/>
        <w:t xml:space="preserve">                                                            С</w:t>
      </w:r>
    </w:p>
    <w:p w:rsidR="0030789A" w:rsidRPr="006F4B34" w:rsidRDefault="0030789A" w:rsidP="0030789A">
      <w:pPr>
        <w:tabs>
          <w:tab w:val="left" w:pos="2832"/>
        </w:tabs>
        <w:ind w:firstLine="900"/>
        <w:rPr>
          <w:b/>
          <w:bCs/>
        </w:rPr>
      </w:pPr>
      <w:r w:rsidRPr="006F4B34">
        <w:rPr>
          <w:b/>
          <w:bCs/>
        </w:rPr>
        <w:tab/>
      </w:r>
    </w:p>
    <w:p w:rsidR="0030789A" w:rsidRPr="006F4B34" w:rsidRDefault="0030789A" w:rsidP="0030789A">
      <w:pPr>
        <w:tabs>
          <w:tab w:val="left" w:pos="4171"/>
          <w:tab w:val="left" w:pos="4560"/>
        </w:tabs>
        <w:ind w:firstLine="900"/>
        <w:rPr>
          <w:b/>
          <w:bCs/>
        </w:rPr>
      </w:pPr>
    </w:p>
    <w:p w:rsidR="0030789A" w:rsidRPr="006F4B34" w:rsidRDefault="0030789A" w:rsidP="0030789A">
      <w:pPr>
        <w:tabs>
          <w:tab w:val="left" w:pos="4171"/>
          <w:tab w:val="left" w:pos="4560"/>
        </w:tabs>
        <w:ind w:firstLine="900"/>
      </w:pPr>
      <w:r w:rsidRPr="006F4B34">
        <w:rPr>
          <w:b/>
          <w:bCs/>
        </w:rPr>
        <w:tab/>
      </w:r>
    </w:p>
    <w:p w:rsidR="0030789A" w:rsidRPr="006F4B34" w:rsidRDefault="0030789A" w:rsidP="0030789A">
      <w:pPr>
        <w:ind w:firstLine="900"/>
        <w:rPr>
          <w:b/>
          <w:bCs/>
        </w:rPr>
      </w:pPr>
    </w:p>
    <w:p w:rsidR="0030789A" w:rsidRPr="006F4B34" w:rsidRDefault="0030789A" w:rsidP="0030789A">
      <w:pPr>
        <w:ind w:firstLine="900"/>
        <w:rPr>
          <w:b/>
          <w:bCs/>
        </w:rPr>
      </w:pPr>
    </w:p>
    <w:p w:rsidR="0030789A" w:rsidRPr="006F4B34" w:rsidRDefault="0030789A" w:rsidP="0030789A">
      <w:pPr>
        <w:ind w:firstLine="900"/>
        <w:rPr>
          <w:bCs/>
        </w:rPr>
      </w:pPr>
    </w:p>
    <w:p w:rsidR="0030789A" w:rsidRPr="006F4B34" w:rsidRDefault="0030789A" w:rsidP="0030789A">
      <w:pPr>
        <w:ind w:firstLine="900"/>
        <w:rPr>
          <w:bCs/>
        </w:rPr>
      </w:pPr>
      <w:r w:rsidRPr="006F4B34">
        <w:rPr>
          <w:bCs/>
          <w:lang w:val="en-US"/>
        </w:rPr>
        <w:t>CosACB</w:t>
      </w:r>
      <w:r w:rsidRPr="006F4B34">
        <w:rPr>
          <w:bCs/>
        </w:rPr>
        <w:t xml:space="preserve"> = </w:t>
      </w:r>
      <w:r w:rsidRPr="006F4B34">
        <w:rPr>
          <w:bCs/>
          <w:lang w:val="en-US"/>
        </w:rPr>
        <w:t>AC</w:t>
      </w:r>
      <w:r w:rsidRPr="006F4B34">
        <w:rPr>
          <w:bCs/>
        </w:rPr>
        <w:t xml:space="preserve"> / </w:t>
      </w:r>
      <w:r w:rsidRPr="006F4B34">
        <w:rPr>
          <w:bCs/>
          <w:lang w:val="en-US"/>
        </w:rPr>
        <w:t>BC</w:t>
      </w:r>
    </w:p>
    <w:p w:rsidR="0030789A" w:rsidRPr="006F4B34" w:rsidRDefault="0030789A" w:rsidP="0030789A">
      <w:pPr>
        <w:ind w:firstLine="900"/>
        <w:rPr>
          <w:bCs/>
        </w:rPr>
      </w:pPr>
      <w:r w:rsidRPr="006F4B34">
        <w:rPr>
          <w:bCs/>
          <w:lang w:val="en-US"/>
        </w:rPr>
        <w:t>CosACH</w:t>
      </w:r>
      <w:r w:rsidRPr="006F4B34">
        <w:rPr>
          <w:bCs/>
        </w:rPr>
        <w:t xml:space="preserve"> = </w:t>
      </w:r>
      <w:r w:rsidRPr="006F4B34">
        <w:rPr>
          <w:bCs/>
          <w:lang w:val="en-US"/>
        </w:rPr>
        <w:t>HC</w:t>
      </w:r>
      <w:r w:rsidRPr="006F4B34">
        <w:rPr>
          <w:bCs/>
        </w:rPr>
        <w:t xml:space="preserve"> / </w:t>
      </w:r>
      <w:r w:rsidRPr="006F4B34">
        <w:rPr>
          <w:bCs/>
          <w:lang w:val="en-US"/>
        </w:rPr>
        <w:t>AC</w:t>
      </w:r>
    </w:p>
    <w:p w:rsidR="0030789A" w:rsidRPr="006F4B34" w:rsidRDefault="0030789A" w:rsidP="0030789A">
      <w:pPr>
        <w:ind w:firstLine="900"/>
        <w:rPr>
          <w:bCs/>
        </w:rPr>
      </w:pPr>
      <w:r w:rsidRPr="006F4B34">
        <w:rPr>
          <w:bCs/>
        </w:rPr>
        <w:t xml:space="preserve">Так как </w:t>
      </w:r>
      <w:r w:rsidRPr="006F4B34">
        <w:rPr>
          <w:lang w:val="en-US"/>
        </w:rPr>
        <w:t>Cos</w:t>
      </w:r>
      <w:r w:rsidRPr="006F4B34">
        <w:rPr>
          <w:bCs/>
        </w:rPr>
        <w:t xml:space="preserve"> углов </w:t>
      </w:r>
      <w:proofErr w:type="gramStart"/>
      <w:r w:rsidRPr="006F4B34">
        <w:rPr>
          <w:bCs/>
        </w:rPr>
        <w:t>равны</w:t>
      </w:r>
      <w:proofErr w:type="gramEnd"/>
      <w:r w:rsidRPr="006F4B34">
        <w:rPr>
          <w:bCs/>
        </w:rPr>
        <w:t>, то получаем:</w:t>
      </w:r>
    </w:p>
    <w:p w:rsidR="0030789A" w:rsidRPr="006F4B34" w:rsidRDefault="0030789A" w:rsidP="0030789A">
      <w:pPr>
        <w:ind w:firstLine="902"/>
        <w:rPr>
          <w:bCs/>
        </w:rPr>
      </w:pPr>
      <w:proofErr w:type="gramStart"/>
      <w:r w:rsidRPr="006F4B34">
        <w:rPr>
          <w:bCs/>
          <w:lang w:val="en-US"/>
        </w:rPr>
        <w:t>AC</w:t>
      </w:r>
      <w:r w:rsidRPr="006F4B34">
        <w:rPr>
          <w:bCs/>
        </w:rPr>
        <w:t xml:space="preserve">  =</w:t>
      </w:r>
      <w:proofErr w:type="gramEnd"/>
      <w:r w:rsidRPr="006F4B34">
        <w:rPr>
          <w:bCs/>
        </w:rPr>
        <w:t xml:space="preserve">  НС</w:t>
      </w:r>
    </w:p>
    <w:p w:rsidR="0030789A" w:rsidRPr="006F4B34" w:rsidRDefault="006562F5" w:rsidP="0030789A">
      <w:pPr>
        <w:ind w:firstLine="900"/>
        <w:rPr>
          <w:bCs/>
        </w:rPr>
      </w:pPr>
      <w:r w:rsidRPr="006562F5">
        <w:rPr>
          <w:noProof/>
        </w:rPr>
        <w:pict>
          <v:line id="_x0000_s1118" style="position:absolute;left:0;text-align:left;z-index:251686400" from="81pt,1.75pt" to="108pt,1.75pt"/>
        </w:pict>
      </w:r>
      <w:r w:rsidRPr="006562F5">
        <w:rPr>
          <w:noProof/>
        </w:rPr>
        <w:pict>
          <v:line id="_x0000_s1119" style="position:absolute;left:0;text-align:left;z-index:251685376" from="45pt,1.75pt" to="63pt,1.75pt"/>
        </w:pict>
      </w:r>
      <w:r w:rsidR="0030789A" w:rsidRPr="006F4B34">
        <w:rPr>
          <w:bCs/>
          <w:lang w:val="en-US"/>
        </w:rPr>
        <w:t>BC</w:t>
      </w:r>
      <w:r w:rsidR="0030789A" w:rsidRPr="006F4B34">
        <w:rPr>
          <w:bCs/>
        </w:rPr>
        <w:t xml:space="preserve">      АС</w:t>
      </w:r>
    </w:p>
    <w:p w:rsidR="0030789A" w:rsidRPr="006F4B34" w:rsidRDefault="0030789A" w:rsidP="0030789A">
      <w:pPr>
        <w:ind w:firstLine="900"/>
        <w:rPr>
          <w:bCs/>
        </w:rPr>
      </w:pPr>
    </w:p>
    <w:p w:rsidR="0030789A" w:rsidRPr="006F4B34" w:rsidRDefault="0030789A" w:rsidP="0030789A">
      <w:pPr>
        <w:ind w:firstLine="900"/>
        <w:rPr>
          <w:bCs/>
        </w:rPr>
      </w:pPr>
      <w:r w:rsidRPr="006F4B34">
        <w:rPr>
          <w:bCs/>
          <w:lang w:val="en-US"/>
        </w:rPr>
        <w:t>AC</w:t>
      </w:r>
      <w:r w:rsidRPr="006F4B34">
        <w:rPr>
          <w:bCs/>
        </w:rPr>
        <w:t xml:space="preserve">*АС = </w:t>
      </w:r>
      <w:r w:rsidRPr="006F4B34">
        <w:rPr>
          <w:bCs/>
          <w:lang w:val="en-US"/>
        </w:rPr>
        <w:t>BC</w:t>
      </w:r>
      <w:r w:rsidRPr="006F4B34">
        <w:rPr>
          <w:bCs/>
        </w:rPr>
        <w:t>*НС</w:t>
      </w:r>
    </w:p>
    <w:p w:rsidR="0030789A" w:rsidRPr="006F4B34" w:rsidRDefault="0030789A" w:rsidP="0030789A">
      <w:pPr>
        <w:ind w:firstLine="900"/>
        <w:rPr>
          <w:bCs/>
        </w:rPr>
      </w:pPr>
      <w:r w:rsidRPr="006F4B34">
        <w:rPr>
          <w:bCs/>
          <w:lang w:val="en-US"/>
        </w:rPr>
        <w:t>AC</w:t>
      </w:r>
      <w:r w:rsidRPr="006F4B34">
        <w:rPr>
          <w:bCs/>
        </w:rPr>
        <w:t xml:space="preserve">² = </w:t>
      </w:r>
      <w:r w:rsidRPr="006F4B34">
        <w:rPr>
          <w:bCs/>
          <w:lang w:val="en-US"/>
        </w:rPr>
        <w:t>HC</w:t>
      </w:r>
      <w:r w:rsidRPr="006F4B34">
        <w:rPr>
          <w:bCs/>
        </w:rPr>
        <w:t>*</w:t>
      </w:r>
      <w:r w:rsidRPr="006F4B34">
        <w:rPr>
          <w:bCs/>
          <w:lang w:val="en-US"/>
        </w:rPr>
        <w:t>BC</w:t>
      </w:r>
    </w:p>
    <w:p w:rsidR="0030789A" w:rsidRPr="006F4B34" w:rsidRDefault="0030789A" w:rsidP="0030789A">
      <w:pPr>
        <w:ind w:firstLine="900"/>
        <w:rPr>
          <w:bCs/>
        </w:rPr>
      </w:pPr>
      <w:r w:rsidRPr="006F4B34">
        <w:rPr>
          <w:bCs/>
        </w:rPr>
        <w:t>Рассмотрим треугольник АВС. Треугольник АВС –  это прямоугольный  равнобедренный  треугольник (по условию). ВС – гипотенуза этого треугольника. АН – высота, проведённая из прямого угла ВАС, делит сторону ВС на два равных отрезка, отсюда  ВС = ВН + НС.</w:t>
      </w:r>
    </w:p>
    <w:p w:rsidR="0030789A" w:rsidRPr="006F4B34" w:rsidRDefault="0030789A" w:rsidP="0030789A">
      <w:pPr>
        <w:ind w:firstLine="900"/>
        <w:rPr>
          <w:bCs/>
        </w:rPr>
      </w:pPr>
      <w:r w:rsidRPr="006F4B34">
        <w:rPr>
          <w:bCs/>
        </w:rPr>
        <w:t xml:space="preserve">Вернёмся к равенству </w:t>
      </w:r>
      <w:r w:rsidRPr="006F4B34">
        <w:rPr>
          <w:bCs/>
          <w:lang w:val="en-US"/>
        </w:rPr>
        <w:t>AC</w:t>
      </w:r>
      <w:r w:rsidRPr="006F4B34">
        <w:rPr>
          <w:bCs/>
        </w:rPr>
        <w:t xml:space="preserve">² = </w:t>
      </w:r>
      <w:r w:rsidRPr="006F4B34">
        <w:rPr>
          <w:bCs/>
          <w:lang w:val="en-US"/>
        </w:rPr>
        <w:t>HC</w:t>
      </w:r>
      <w:r w:rsidRPr="006F4B34">
        <w:rPr>
          <w:bCs/>
        </w:rPr>
        <w:t>*</w:t>
      </w:r>
      <w:r w:rsidRPr="006F4B34">
        <w:rPr>
          <w:bCs/>
          <w:lang w:val="en-US"/>
        </w:rPr>
        <w:t>BC</w:t>
      </w:r>
      <w:r w:rsidRPr="006F4B34">
        <w:rPr>
          <w:bCs/>
        </w:rPr>
        <w:t xml:space="preserve"> и заменим ВС на ВН + НС</w:t>
      </w:r>
    </w:p>
    <w:p w:rsidR="0030789A" w:rsidRPr="006F4B34" w:rsidRDefault="0030789A" w:rsidP="0030789A">
      <w:pPr>
        <w:ind w:firstLine="900"/>
        <w:rPr>
          <w:bCs/>
        </w:rPr>
      </w:pPr>
      <w:r w:rsidRPr="006F4B34">
        <w:rPr>
          <w:bCs/>
          <w:lang w:val="en-US"/>
        </w:rPr>
        <w:t>AC</w:t>
      </w:r>
      <w:r w:rsidRPr="006F4B34">
        <w:rPr>
          <w:bCs/>
        </w:rPr>
        <w:t xml:space="preserve">² = </w:t>
      </w:r>
      <w:r w:rsidRPr="006F4B34">
        <w:rPr>
          <w:bCs/>
          <w:lang w:val="en-US"/>
        </w:rPr>
        <w:t>HC</w:t>
      </w:r>
      <w:r w:rsidRPr="006F4B34">
        <w:rPr>
          <w:bCs/>
        </w:rPr>
        <w:t xml:space="preserve"> (ВН + НС)</w:t>
      </w:r>
    </w:p>
    <w:p w:rsidR="0030789A" w:rsidRPr="006F4B34" w:rsidRDefault="0030789A" w:rsidP="0030789A">
      <w:pPr>
        <w:ind w:firstLine="900"/>
        <w:rPr>
          <w:bCs/>
        </w:rPr>
      </w:pPr>
      <w:r w:rsidRPr="006F4B34">
        <w:rPr>
          <w:bCs/>
        </w:rPr>
        <w:t>АС² = НС*</w:t>
      </w:r>
      <w:proofErr w:type="gramStart"/>
      <w:r w:rsidRPr="006F4B34">
        <w:rPr>
          <w:bCs/>
        </w:rPr>
        <w:t>НС</w:t>
      </w:r>
      <w:proofErr w:type="gramEnd"/>
      <w:r w:rsidRPr="006F4B34">
        <w:rPr>
          <w:bCs/>
        </w:rPr>
        <w:t xml:space="preserve"> + НС*ВН</w:t>
      </w:r>
    </w:p>
    <w:p w:rsidR="0030789A" w:rsidRPr="006F4B34" w:rsidRDefault="0030789A" w:rsidP="0030789A">
      <w:pPr>
        <w:ind w:firstLine="900"/>
        <w:rPr>
          <w:bCs/>
        </w:rPr>
      </w:pPr>
      <w:r w:rsidRPr="006F4B34">
        <w:rPr>
          <w:bCs/>
        </w:rPr>
        <w:t xml:space="preserve">АС² = НС² + </w:t>
      </w:r>
      <w:proofErr w:type="gramStart"/>
      <w:r w:rsidRPr="006F4B34">
        <w:rPr>
          <w:bCs/>
        </w:rPr>
        <w:t>НС</w:t>
      </w:r>
      <w:proofErr w:type="gramEnd"/>
      <w:r w:rsidRPr="006F4B34">
        <w:rPr>
          <w:bCs/>
        </w:rPr>
        <w:t>*ВН</w:t>
      </w:r>
    </w:p>
    <w:p w:rsidR="0030789A" w:rsidRPr="006F4B34" w:rsidRDefault="0030789A" w:rsidP="0030789A">
      <w:pPr>
        <w:ind w:firstLine="900"/>
        <w:rPr>
          <w:bCs/>
        </w:rPr>
      </w:pPr>
      <w:proofErr w:type="gramStart"/>
      <w:r w:rsidRPr="006F4B34">
        <w:rPr>
          <w:bCs/>
        </w:rPr>
        <w:t>Так как треугольники АНС и АВН являются равнобедренными треугольниками (косинусы  &lt;</w:t>
      </w:r>
      <w:r w:rsidRPr="006F4B34">
        <w:rPr>
          <w:bCs/>
          <w:lang w:val="en-US"/>
        </w:rPr>
        <w:t>ACH</w:t>
      </w:r>
      <w:r w:rsidRPr="006F4B34">
        <w:rPr>
          <w:bCs/>
        </w:rPr>
        <w:t xml:space="preserve">  и  &lt;</w:t>
      </w:r>
      <w:r w:rsidRPr="006F4B34">
        <w:rPr>
          <w:bCs/>
          <w:lang w:val="en-US"/>
        </w:rPr>
        <w:t>ABH</w:t>
      </w:r>
      <w:r w:rsidRPr="006F4B34">
        <w:rPr>
          <w:bCs/>
        </w:rPr>
        <w:t xml:space="preserve">  равны, так как треугольник АВС – равнобедренный прямоугольный треугольник, и, по условию  &lt;</w:t>
      </w:r>
      <w:r w:rsidRPr="006F4B34">
        <w:rPr>
          <w:bCs/>
          <w:lang w:val="en-US"/>
        </w:rPr>
        <w:t>ABC</w:t>
      </w:r>
      <w:r w:rsidRPr="006F4B34">
        <w:rPr>
          <w:bCs/>
        </w:rPr>
        <w:t xml:space="preserve"> = = &lt;</w:t>
      </w:r>
      <w:r w:rsidRPr="006F4B34">
        <w:rPr>
          <w:bCs/>
          <w:lang w:val="en-US"/>
        </w:rPr>
        <w:t>ACB</w:t>
      </w:r>
      <w:r w:rsidRPr="006F4B34">
        <w:rPr>
          <w:bCs/>
        </w:rPr>
        <w:t>= 45°), то все их стороны (катеты) равны, но равны и их гипотенузы, так как  сторона АВ равнастороне АС (по условию), значит, эти треугольники являются равными, и, следовательно, равны и две нам необходимые стороны ВН</w:t>
      </w:r>
      <w:proofErr w:type="gramEnd"/>
      <w:r w:rsidRPr="006F4B34">
        <w:rPr>
          <w:bCs/>
        </w:rPr>
        <w:t xml:space="preserve"> и НС.</w:t>
      </w:r>
    </w:p>
    <w:p w:rsidR="0030789A" w:rsidRPr="006F4B34" w:rsidRDefault="006562F5" w:rsidP="0030789A">
      <w:pPr>
        <w:ind w:firstLine="900"/>
        <w:rPr>
          <w:bCs/>
        </w:rPr>
      </w:pPr>
      <w:r w:rsidRPr="006562F5">
        <w:rPr>
          <w:noProof/>
        </w:rPr>
        <w:pict>
          <v:line id="_x0000_s1120" style="position:absolute;left:0;text-align:left;z-index:251688448" from="135pt,6.65pt" to="171pt,6.65pt" strokeweight="1.5pt">
            <v:stroke endarrow="block"/>
          </v:line>
        </w:pict>
      </w:r>
      <w:r w:rsidR="0030789A" w:rsidRPr="006F4B34">
        <w:rPr>
          <w:bCs/>
        </w:rPr>
        <w:t>АС² = НС² + ВН²                (ВН = НС)</w:t>
      </w:r>
    </w:p>
    <w:p w:rsidR="0030789A" w:rsidRPr="006F4B34" w:rsidRDefault="0030789A" w:rsidP="0030789A">
      <w:pPr>
        <w:ind w:firstLine="900"/>
        <w:rPr>
          <w:bCs/>
        </w:rPr>
      </w:pPr>
      <w:r w:rsidRPr="006F4B34">
        <w:rPr>
          <w:bCs/>
        </w:rPr>
        <w:t>Рассмотрим треугольник АНС (прямоугольный равнобедренный ∆), у которого АН = НС, но уже по доказанному можно приравнять сторон</w:t>
      </w:r>
      <w:proofErr w:type="gramStart"/>
      <w:r w:rsidRPr="006F4B34">
        <w:rPr>
          <w:bCs/>
        </w:rPr>
        <w:t>у(</w:t>
      </w:r>
      <w:proofErr w:type="gramEnd"/>
      <w:r w:rsidRPr="006F4B34">
        <w:rPr>
          <w:bCs/>
        </w:rPr>
        <w:t xml:space="preserve"> ∆АНС)  АН к стороне ВН (∆ АВН).</w:t>
      </w:r>
    </w:p>
    <w:p w:rsidR="0030789A" w:rsidRPr="006F4B34" w:rsidRDefault="006562F5" w:rsidP="0030789A">
      <w:pPr>
        <w:ind w:firstLine="900"/>
        <w:rPr>
          <w:bCs/>
        </w:rPr>
      </w:pPr>
      <w:r w:rsidRPr="006562F5">
        <w:rPr>
          <w:noProof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121" type="#_x0000_t99" style="position:absolute;left:0;text-align:left;margin-left:135pt;margin-top:9.8pt;width:54pt;height:31.65pt;z-index:251687424" adj="-4305418,6054605,10800"/>
        </w:pict>
      </w:r>
      <w:r w:rsidR="0030789A" w:rsidRPr="006F4B34">
        <w:rPr>
          <w:bCs/>
        </w:rPr>
        <w:t>АН = ВН, АН² = ВН²</w:t>
      </w:r>
    </w:p>
    <w:p w:rsidR="0030789A" w:rsidRPr="006F4B34" w:rsidRDefault="0030789A" w:rsidP="0030789A">
      <w:pPr>
        <w:ind w:firstLine="900"/>
        <w:rPr>
          <w:bCs/>
        </w:rPr>
      </w:pPr>
    </w:p>
    <w:p w:rsidR="0030789A" w:rsidRPr="006F4B34" w:rsidRDefault="0030789A" w:rsidP="0030789A">
      <w:pPr>
        <w:ind w:firstLine="900"/>
        <w:rPr>
          <w:bCs/>
        </w:rPr>
      </w:pPr>
      <w:r w:rsidRPr="006F4B34">
        <w:rPr>
          <w:bCs/>
        </w:rPr>
        <w:t>АС² = НС² + АН²</w:t>
      </w:r>
    </w:p>
    <w:p w:rsidR="0030789A" w:rsidRPr="006F4B34" w:rsidRDefault="0030789A" w:rsidP="0030789A">
      <w:pPr>
        <w:ind w:firstLine="900"/>
        <w:rPr>
          <w:bCs/>
        </w:rPr>
      </w:pPr>
    </w:p>
    <w:p w:rsidR="0030789A" w:rsidRPr="006F4B34" w:rsidRDefault="0030789A" w:rsidP="0030789A">
      <w:pPr>
        <w:ind w:firstLine="900"/>
        <w:rPr>
          <w:bCs/>
        </w:rPr>
      </w:pPr>
      <w:r w:rsidRPr="006F4B34">
        <w:rPr>
          <w:bCs/>
        </w:rPr>
        <w:t>Что и требовалось доказать.</w:t>
      </w:r>
    </w:p>
    <w:p w:rsidR="0030789A" w:rsidRPr="006F4B34" w:rsidRDefault="0030789A" w:rsidP="0030789A"/>
    <w:p w:rsidR="0030789A" w:rsidRPr="006F4B34" w:rsidRDefault="0030789A" w:rsidP="0030789A"/>
    <w:p w:rsidR="0030789A" w:rsidRPr="006F4B34" w:rsidRDefault="0030789A" w:rsidP="0030789A"/>
    <w:p w:rsidR="00776624" w:rsidRPr="006F4B34" w:rsidRDefault="00776624" w:rsidP="00776624"/>
    <w:p w:rsidR="00776624" w:rsidRPr="006F4B34" w:rsidRDefault="00776624" w:rsidP="00776624"/>
    <w:p w:rsidR="00090F9C" w:rsidRDefault="00090F9C" w:rsidP="00A50802"/>
    <w:p w:rsidR="00090F9C" w:rsidRDefault="00090F9C" w:rsidP="00A50802"/>
    <w:p w:rsidR="00090F9C" w:rsidRDefault="00090F9C" w:rsidP="00A50802"/>
    <w:p w:rsidR="00090F9C" w:rsidRDefault="00090F9C" w:rsidP="00A50802"/>
    <w:p w:rsidR="00090F9C" w:rsidRDefault="00090F9C" w:rsidP="00A50802"/>
    <w:p w:rsidR="00090F9C" w:rsidRDefault="00090F9C" w:rsidP="00A50802"/>
    <w:p w:rsidR="00090F9C" w:rsidRDefault="00090F9C" w:rsidP="00A50802"/>
    <w:p w:rsidR="00090F9C" w:rsidRDefault="00090F9C" w:rsidP="00A50802"/>
    <w:p w:rsidR="00090F9C" w:rsidRDefault="00090F9C" w:rsidP="00A50802"/>
    <w:p w:rsidR="00090F9C" w:rsidRDefault="00090F9C" w:rsidP="00A50802"/>
    <w:p w:rsidR="00090F9C" w:rsidRDefault="00090F9C" w:rsidP="00A50802"/>
    <w:p w:rsidR="00090F9C" w:rsidRDefault="00090F9C" w:rsidP="00A50802"/>
    <w:p w:rsidR="00090F9C" w:rsidRDefault="00090F9C" w:rsidP="00A50802"/>
    <w:p w:rsidR="00A50802" w:rsidRPr="006F4B34" w:rsidRDefault="00A50802" w:rsidP="00A50802">
      <w:pPr>
        <w:rPr>
          <w:b/>
          <w:bCs/>
        </w:rPr>
      </w:pPr>
      <w:r w:rsidRPr="006F4B34">
        <w:rPr>
          <w:b/>
        </w:rPr>
        <w:t>Подобие треугольников</w:t>
      </w:r>
    </w:p>
    <w:p w:rsidR="00A50802" w:rsidRPr="006F4B34" w:rsidRDefault="00A50802" w:rsidP="00A50802">
      <w:pPr>
        <w:ind w:firstLine="708"/>
        <w:rPr>
          <w:b/>
        </w:rPr>
      </w:pPr>
    </w:p>
    <w:p w:rsidR="00A50802" w:rsidRPr="006F4B34" w:rsidRDefault="00A50802" w:rsidP="00A50802">
      <w:pPr>
        <w:ind w:firstLine="708"/>
      </w:pPr>
      <w:r w:rsidRPr="006F4B34">
        <w:t>В ряде доказательств этой знаменитой теоремы также используется подобие треугольников. Вот, возможно, наиболее характерное из таких доказательств.</w:t>
      </w:r>
    </w:p>
    <w:p w:rsidR="00A50802" w:rsidRPr="006F4B34" w:rsidRDefault="00A50802" w:rsidP="00A50802">
      <w:pPr>
        <w:ind w:firstLine="708"/>
      </w:pPr>
      <w:r w:rsidRPr="006F4B34">
        <w:t xml:space="preserve">«Высота, опущенная на гипотенузу, разбивает данный прямоугольный треугольник, имеющий площадь </w:t>
      </w:r>
      <w:r w:rsidRPr="006F4B34">
        <w:rPr>
          <w:bCs/>
          <w:lang w:val="en-US"/>
        </w:rPr>
        <w:t>S</w:t>
      </w:r>
      <w:r w:rsidRPr="006F4B34">
        <w:t xml:space="preserve"> на два ему подобных треугольника с площадями </w:t>
      </w:r>
      <w:r w:rsidRPr="006F4B34">
        <w:rPr>
          <w:bCs/>
          <w:lang w:val="en-US"/>
        </w:rPr>
        <w:t>S</w:t>
      </w:r>
      <w:r w:rsidRPr="006F4B34">
        <w:rPr>
          <w:bCs/>
          <w:vertAlign w:val="subscript"/>
          <w:lang w:val="en-US"/>
        </w:rPr>
        <w:t>a</w:t>
      </w:r>
      <w:r w:rsidRPr="006F4B34">
        <w:t xml:space="preserve"> и </w:t>
      </w:r>
      <w:proofErr w:type="spellStart"/>
      <w:r w:rsidRPr="006F4B34">
        <w:rPr>
          <w:bCs/>
          <w:lang w:val="en-US"/>
        </w:rPr>
        <w:t>S</w:t>
      </w:r>
      <w:r w:rsidRPr="006F4B34">
        <w:rPr>
          <w:bCs/>
          <w:vertAlign w:val="subscript"/>
          <w:lang w:val="en-US"/>
        </w:rPr>
        <w:t>b</w:t>
      </w:r>
      <w:proofErr w:type="spellEnd"/>
      <w:r w:rsidRPr="006F4B34">
        <w:rPr>
          <w:bCs/>
        </w:rPr>
        <w:t>.</w:t>
      </w:r>
      <w:r w:rsidRPr="006F4B34">
        <w:t xml:space="preserve"> Эти два треугольника подобны по двум углам, потому что оба треугольника являются равнобедренными, поэтому их углы равны 45°. При этом его стороны оказываются гипотенузами трёх треугольников». </w:t>
      </w:r>
      <w:r w:rsidRPr="006F4B34">
        <w:rPr>
          <w:rStyle w:val="a5"/>
          <w:bCs/>
        </w:rPr>
        <w:footnoteReference w:id="9"/>
      </w:r>
    </w:p>
    <w:p w:rsidR="00A50802" w:rsidRPr="006F4B34" w:rsidRDefault="00A50802" w:rsidP="00A50802">
      <w:pPr>
        <w:ind w:firstLine="708"/>
        <w:rPr>
          <w:b/>
        </w:rPr>
      </w:pPr>
    </w:p>
    <w:p w:rsidR="00A50802" w:rsidRPr="006F4B34" w:rsidRDefault="006562F5" w:rsidP="00A50802">
      <w:pPr>
        <w:ind w:firstLine="708"/>
        <w:rPr>
          <w:b/>
        </w:rPr>
      </w:pPr>
      <w:r w:rsidRPr="006562F5">
        <w:rPr>
          <w:noProof/>
        </w:rPr>
        <w:pict>
          <v:line id="_x0000_s1123" style="position:absolute;left:0;text-align:left;z-index:251692544" from="3in,0" to="3in,1in"/>
        </w:pict>
      </w:r>
      <w:r w:rsidRPr="006562F5">
        <w:rPr>
          <w:noProof/>
        </w:rPr>
        <w:pict>
          <v:line id="_x0000_s1122" style="position:absolute;left:0;text-align:left;z-index:251689472" from="3in,0" to="4in,1in" strokeweight="1.75pt"/>
        </w:pict>
      </w:r>
      <w:r w:rsidRPr="006562F5">
        <w:rPr>
          <w:noProof/>
        </w:rPr>
        <w:pict>
          <v:line id="_x0000_s1124" style="position:absolute;left:0;text-align:left;flip:y;z-index:251691520" from="81pt,0" to="3in,1in" strokeweight="1.75pt"/>
        </w:pict>
      </w:r>
      <w:r w:rsidRPr="006562F5">
        <w:rPr>
          <w:noProof/>
        </w:rPr>
        <w:pict>
          <v:line id="_x0000_s1125" style="position:absolute;left:0;text-align:left;z-index:251694592" from="207pt,9pt" to="3in,18pt"/>
        </w:pict>
      </w:r>
      <w:r w:rsidRPr="006562F5">
        <w:rPr>
          <w:noProof/>
        </w:rPr>
        <w:pict>
          <v:line id="_x0000_s1126" style="position:absolute;left:0;text-align:left;flip:y;z-index:251693568" from="3in,9pt" to="225pt,18pt"/>
        </w:pict>
      </w:r>
      <w:r w:rsidRPr="006562F5">
        <w:rPr>
          <w:noProof/>
        </w:rPr>
        <w:pict>
          <v:line id="_x0000_s1127" style="position:absolute;left:0;text-align:left;flip:x;z-index:251696640" from="198pt,9pt" to="207pt,9pt"/>
        </w:pict>
      </w:r>
      <w:r w:rsidRPr="006562F5">
        <w:rPr>
          <w:noProof/>
        </w:rPr>
        <w:pict>
          <v:line id="_x0000_s1128" style="position:absolute;left:0;text-align:left;z-index:251695616" from="207pt,9pt" to="3in,18pt"/>
        </w:pict>
      </w:r>
      <w:r w:rsidRPr="006562F5">
        <w:rPr>
          <w:noProof/>
        </w:rPr>
        <w:pict>
          <v:shape id="_x0000_s1129" type="#_x0000_t19" style="position:absolute;left:0;text-align:left;margin-left:198pt;margin-top:6.4pt;width:27pt;height:12pt;flip:x y;z-index:251699712" coordsize="21600,20307" adj="-4592674,,,20307" path="wr-21600,-1293,21600,41907,7360,,21600,20307nfewr-21600,-1293,21600,41907,7360,,21600,20307l,20307nsxe" strokeweight="1.5pt">
            <v:path o:connectlocs="7360,0;21600,20307;0,20307"/>
          </v:shape>
        </w:pict>
      </w:r>
    </w:p>
    <w:p w:rsidR="00A50802" w:rsidRPr="006F4B34" w:rsidRDefault="006562F5" w:rsidP="00A50802">
      <w:pPr>
        <w:tabs>
          <w:tab w:val="left" w:pos="2985"/>
          <w:tab w:val="center" w:pos="5031"/>
        </w:tabs>
        <w:ind w:firstLine="708"/>
        <w:rPr>
          <w:b/>
        </w:rPr>
      </w:pPr>
      <w:r w:rsidRPr="006562F5">
        <w:rPr>
          <w:noProof/>
        </w:rPr>
        <w:pict>
          <v:shape id="_x0000_s1130" type="#_x0000_t19" style="position:absolute;left:0;text-align:left;margin-left:3in;margin-top:13.2pt;width:23.7pt;height:9pt;flip:y;z-index:251701760" coordsize="28431,21600" adj="-7106550,,6831" path="wr-14769,,28431,43200,,1109,28431,21600nfewr-14769,,28431,43200,,1109,28431,21600l6831,21600nsxe" strokecolor="red" strokeweight="2pt">
            <v:stroke dashstyle="1 1"/>
            <v:path o:connectlocs="0,1109;28431,21600;6831,21600"/>
          </v:shape>
        </w:pict>
      </w:r>
      <w:r w:rsidR="00A50802" w:rsidRPr="006F4B34">
        <w:rPr>
          <w:b/>
        </w:rPr>
        <w:tab/>
      </w:r>
      <w:proofErr w:type="gramStart"/>
      <w:r w:rsidR="00A50802" w:rsidRPr="006F4B34">
        <w:rPr>
          <w:bCs/>
          <w:lang w:val="en-US"/>
        </w:rPr>
        <w:t>a</w:t>
      </w:r>
      <w:proofErr w:type="gramEnd"/>
      <w:r w:rsidR="00A50802" w:rsidRPr="006F4B34">
        <w:rPr>
          <w:b/>
        </w:rPr>
        <w:tab/>
      </w:r>
      <w:r w:rsidR="00A50802" w:rsidRPr="006F4B34">
        <w:rPr>
          <w:bCs/>
          <w:lang w:val="en-US"/>
        </w:rPr>
        <w:t>b</w:t>
      </w:r>
    </w:p>
    <w:p w:rsidR="00A50802" w:rsidRPr="006F4B34" w:rsidRDefault="00A50802" w:rsidP="00A50802">
      <w:pPr>
        <w:tabs>
          <w:tab w:val="left" w:pos="3420"/>
          <w:tab w:val="left" w:pos="3540"/>
          <w:tab w:val="left" w:pos="4575"/>
        </w:tabs>
        <w:ind w:firstLine="708"/>
        <w:rPr>
          <w:b/>
        </w:rPr>
      </w:pPr>
      <w:r w:rsidRPr="006F4B34">
        <w:rPr>
          <w:b/>
        </w:rPr>
        <w:tab/>
      </w:r>
      <w:r w:rsidRPr="006F4B34">
        <w:rPr>
          <w:bCs/>
          <w:vertAlign w:val="subscript"/>
        </w:rPr>
        <w:tab/>
      </w:r>
    </w:p>
    <w:p w:rsidR="00A50802" w:rsidRPr="006F4B34" w:rsidRDefault="006562F5" w:rsidP="00A50802">
      <w:pPr>
        <w:tabs>
          <w:tab w:val="left" w:pos="3278"/>
          <w:tab w:val="center" w:pos="5031"/>
        </w:tabs>
        <w:ind w:firstLine="708"/>
        <w:rPr>
          <w:b/>
        </w:rPr>
      </w:pPr>
      <w:r w:rsidRPr="006562F5">
        <w:rPr>
          <w:noProof/>
        </w:rPr>
        <w:pict>
          <v:shape id="_x0000_s1131" type="#_x0000_t19" style="position:absolute;left:0;text-align:left;margin-left:108pt;margin-top:12.6pt;width:9pt;height:18pt;z-index:251698688" strokeweight="1.5pt"/>
        </w:pict>
      </w:r>
      <w:r w:rsidRPr="006562F5">
        <w:rPr>
          <w:noProof/>
        </w:rPr>
        <w:pict>
          <v:shape id="_x0000_s1132" type="#_x0000_t19" style="position:absolute;left:0;text-align:left;margin-left:261pt;margin-top:12.6pt;width:18pt;height:18pt;flip:x;z-index:251700736" coordsize="21600,20645" adj="-4777441,,,20645" path="wr-21600,-955,21600,42245,6352,,21600,20645nfewr-21600,-955,21600,42245,6352,,21600,20645l,20645nsxe" strokecolor="red" strokeweight="2pt">
            <v:stroke dashstyle="1 1"/>
            <v:path o:connectlocs="6352,0;21600,20645;0,20645"/>
          </v:shape>
        </w:pict>
      </w:r>
      <w:r w:rsidRPr="006562F5">
        <w:rPr>
          <w:noProof/>
        </w:rPr>
        <w:pict>
          <v:line id="_x0000_s1133" style="position:absolute;left:0;text-align:left;z-index:251704832" from="3in,12.6pt" to="234pt,12.6pt" strokecolor="red" strokeweight="1.75pt"/>
        </w:pict>
      </w:r>
      <w:r w:rsidRPr="006562F5">
        <w:rPr>
          <w:noProof/>
        </w:rPr>
        <w:pict>
          <v:line id="_x0000_s1134" style="position:absolute;left:0;text-align:left;z-index:251705856" from="234pt,12.6pt" to="234pt,30.6pt" strokecolor="red" strokeweight="1.75pt"/>
        </w:pict>
      </w:r>
      <w:r w:rsidRPr="006562F5">
        <w:rPr>
          <w:noProof/>
        </w:rPr>
        <w:pict>
          <v:line id="_x0000_s1135" style="position:absolute;left:0;text-align:left;z-index:251703808" from="198pt,12.6pt" to="198pt,30.6pt"/>
        </w:pict>
      </w:r>
      <w:r w:rsidRPr="006562F5">
        <w:rPr>
          <w:noProof/>
        </w:rPr>
        <w:pict>
          <v:line id="_x0000_s1136" style="position:absolute;left:0;text-align:left;flip:x;z-index:251702784" from="198pt,12.6pt" to="3in,12.6pt"/>
        </w:pict>
      </w:r>
      <w:r w:rsidR="00A50802" w:rsidRPr="006F4B34">
        <w:rPr>
          <w:b/>
        </w:rPr>
        <w:tab/>
      </w:r>
      <w:proofErr w:type="gramStart"/>
      <w:r w:rsidR="00A50802" w:rsidRPr="006F4B34">
        <w:rPr>
          <w:bCs/>
          <w:lang w:val="en-US"/>
        </w:rPr>
        <w:t>S</w:t>
      </w:r>
      <w:r w:rsidR="00A50802" w:rsidRPr="006F4B34">
        <w:rPr>
          <w:bCs/>
          <w:vertAlign w:val="subscript"/>
          <w:lang w:val="en-US"/>
        </w:rPr>
        <w:t>a</w:t>
      </w:r>
      <w:proofErr w:type="gramEnd"/>
      <w:r w:rsidR="00A50802" w:rsidRPr="006F4B34">
        <w:rPr>
          <w:b/>
        </w:rPr>
        <w:tab/>
      </w:r>
      <w:proofErr w:type="spellStart"/>
      <w:r w:rsidR="00A50802" w:rsidRPr="006F4B34">
        <w:rPr>
          <w:bCs/>
          <w:lang w:val="en-US"/>
        </w:rPr>
        <w:t>S</w:t>
      </w:r>
      <w:r w:rsidR="00A50802" w:rsidRPr="006F4B34">
        <w:rPr>
          <w:bCs/>
          <w:vertAlign w:val="subscript"/>
          <w:lang w:val="en-US"/>
        </w:rPr>
        <w:t>b</w:t>
      </w:r>
      <w:proofErr w:type="spellEnd"/>
    </w:p>
    <w:p w:rsidR="00A50802" w:rsidRPr="006F4B34" w:rsidRDefault="00A50802" w:rsidP="00A50802">
      <w:pPr>
        <w:tabs>
          <w:tab w:val="left" w:pos="3555"/>
          <w:tab w:val="left" w:pos="6000"/>
        </w:tabs>
        <w:ind w:firstLine="708"/>
        <w:rPr>
          <w:bCs/>
        </w:rPr>
      </w:pPr>
      <w:r w:rsidRPr="006F4B34">
        <w:rPr>
          <w:b/>
        </w:rPr>
        <w:tab/>
      </w:r>
      <w:proofErr w:type="gramStart"/>
      <w:r w:rsidRPr="006F4B34">
        <w:rPr>
          <w:bCs/>
          <w:lang w:val="en-US"/>
        </w:rPr>
        <w:t>c</w:t>
      </w:r>
      <w:proofErr w:type="gramEnd"/>
      <w:r w:rsidRPr="006F4B34">
        <w:rPr>
          <w:bCs/>
        </w:rPr>
        <w:tab/>
      </w:r>
    </w:p>
    <w:p w:rsidR="00A50802" w:rsidRPr="006F4B34" w:rsidRDefault="006562F5" w:rsidP="00A50802">
      <w:pPr>
        <w:tabs>
          <w:tab w:val="left" w:pos="4515"/>
        </w:tabs>
        <w:ind w:firstLine="708"/>
        <w:rPr>
          <w:bCs/>
        </w:rPr>
      </w:pPr>
      <w:r w:rsidRPr="006562F5">
        <w:rPr>
          <w:noProof/>
        </w:rPr>
        <w:pict>
          <v:line id="_x0000_s1137" style="position:absolute;left:0;text-align:left;z-index:251690496" from="81pt,3pt" to="4in,3pt" strokeweight="2pt"/>
        </w:pict>
      </w:r>
      <w:r w:rsidR="00A50802" w:rsidRPr="006F4B34">
        <w:rPr>
          <w:bCs/>
        </w:rPr>
        <w:tab/>
      </w:r>
    </w:p>
    <w:p w:rsidR="00A50802" w:rsidRPr="006F4B34" w:rsidRDefault="00A50802" w:rsidP="00A50802">
      <w:pPr>
        <w:ind w:firstLine="708"/>
      </w:pPr>
      <w:r w:rsidRPr="006F4B34">
        <w:t>Площади треугольников относятся, как квадраты этих сторон:</w:t>
      </w:r>
    </w:p>
    <w:p w:rsidR="00A50802" w:rsidRPr="006F4B34" w:rsidRDefault="00A50802" w:rsidP="00A50802">
      <w:pPr>
        <w:ind w:firstLine="708"/>
        <w:rPr>
          <w:bCs/>
          <w:lang w:val="en-US"/>
        </w:rPr>
      </w:pPr>
      <w:proofErr w:type="gramStart"/>
      <w:r w:rsidRPr="006F4B34">
        <w:rPr>
          <w:bCs/>
          <w:lang w:val="en-US"/>
        </w:rPr>
        <w:t>S</w:t>
      </w:r>
      <w:r w:rsidRPr="006F4B34">
        <w:rPr>
          <w:bCs/>
          <w:vertAlign w:val="subscript"/>
          <w:lang w:val="en-US"/>
        </w:rPr>
        <w:t xml:space="preserve">a </w:t>
      </w:r>
      <w:r w:rsidRPr="006F4B34">
        <w:rPr>
          <w:bCs/>
          <w:lang w:val="en-US"/>
        </w:rPr>
        <w:t>:</w:t>
      </w:r>
      <w:proofErr w:type="spellStart"/>
      <w:r w:rsidRPr="006F4B34">
        <w:rPr>
          <w:bCs/>
          <w:lang w:val="en-US"/>
        </w:rPr>
        <w:t>S</w:t>
      </w:r>
      <w:r w:rsidRPr="006F4B34">
        <w:rPr>
          <w:bCs/>
          <w:vertAlign w:val="subscript"/>
          <w:lang w:val="en-US"/>
        </w:rPr>
        <w:t>b</w:t>
      </w:r>
      <w:proofErr w:type="spellEnd"/>
      <w:proofErr w:type="gramEnd"/>
      <w:r w:rsidRPr="006F4B34">
        <w:rPr>
          <w:bCs/>
          <w:lang w:val="en-US"/>
        </w:rPr>
        <w:t>: S = a² : b² : c².</w:t>
      </w:r>
    </w:p>
    <w:p w:rsidR="00A50802" w:rsidRPr="006F4B34" w:rsidRDefault="006562F5" w:rsidP="00A50802">
      <w:pPr>
        <w:tabs>
          <w:tab w:val="left" w:pos="1725"/>
        </w:tabs>
        <w:ind w:firstLine="708"/>
        <w:rPr>
          <w:lang w:val="en-US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38" type="#_x0000_t67" style="position:absolute;left:0;text-align:left;margin-left:108pt;margin-top:14.1pt;width:9pt;height:18pt;z-index:251697664"/>
        </w:pict>
      </w:r>
      <w:r w:rsidR="00A50802" w:rsidRPr="006F4B34">
        <w:t>Но</w:t>
      </w:r>
      <w:r w:rsidR="00A50802" w:rsidRPr="006F4B34">
        <w:rPr>
          <w:bCs/>
          <w:lang w:val="en-US"/>
        </w:rPr>
        <w:t>S</w:t>
      </w:r>
      <w:r w:rsidR="00A50802" w:rsidRPr="006F4B34">
        <w:rPr>
          <w:bCs/>
          <w:vertAlign w:val="subscript"/>
          <w:lang w:val="en-US"/>
        </w:rPr>
        <w:t xml:space="preserve">a </w:t>
      </w:r>
      <w:r w:rsidR="00A50802" w:rsidRPr="006F4B34">
        <w:rPr>
          <w:bCs/>
          <w:lang w:val="en-US"/>
        </w:rPr>
        <w:t xml:space="preserve">+ </w:t>
      </w:r>
      <w:proofErr w:type="spellStart"/>
      <w:r w:rsidR="00A50802" w:rsidRPr="006F4B34">
        <w:rPr>
          <w:bCs/>
          <w:lang w:val="en-US"/>
        </w:rPr>
        <w:t>S</w:t>
      </w:r>
      <w:r w:rsidR="00A50802" w:rsidRPr="006F4B34">
        <w:rPr>
          <w:bCs/>
          <w:vertAlign w:val="subscript"/>
          <w:lang w:val="en-US"/>
        </w:rPr>
        <w:t>b</w:t>
      </w:r>
      <w:proofErr w:type="spellEnd"/>
      <w:r w:rsidR="00A50802" w:rsidRPr="006F4B34">
        <w:rPr>
          <w:bCs/>
          <w:lang w:val="en-US"/>
        </w:rPr>
        <w:t>=S</w:t>
      </w:r>
    </w:p>
    <w:p w:rsidR="00A50802" w:rsidRPr="006F4B34" w:rsidRDefault="00A50802" w:rsidP="00A50802">
      <w:pPr>
        <w:ind w:firstLine="708"/>
        <w:rPr>
          <w:lang w:val="en-US"/>
        </w:rPr>
      </w:pPr>
    </w:p>
    <w:p w:rsidR="00A50802" w:rsidRPr="006F4B34" w:rsidRDefault="00A50802" w:rsidP="00A50802">
      <w:pPr>
        <w:tabs>
          <w:tab w:val="left" w:pos="1815"/>
        </w:tabs>
        <w:ind w:firstLine="708"/>
      </w:pPr>
      <w:r w:rsidRPr="006F4B34">
        <w:rPr>
          <w:lang w:val="en-US"/>
        </w:rPr>
        <w:tab/>
      </w:r>
      <w:r w:rsidRPr="006F4B34">
        <w:rPr>
          <w:bCs/>
          <w:lang w:val="en-US"/>
        </w:rPr>
        <w:t>a</w:t>
      </w:r>
      <w:r w:rsidRPr="006F4B34">
        <w:rPr>
          <w:bCs/>
        </w:rPr>
        <w:t xml:space="preserve">² + </w:t>
      </w:r>
      <w:r w:rsidRPr="006F4B34">
        <w:rPr>
          <w:bCs/>
          <w:lang w:val="en-US"/>
        </w:rPr>
        <w:t>b</w:t>
      </w:r>
      <w:r w:rsidRPr="006F4B34">
        <w:rPr>
          <w:bCs/>
        </w:rPr>
        <w:t xml:space="preserve">² = </w:t>
      </w:r>
      <w:r w:rsidRPr="006F4B34">
        <w:rPr>
          <w:bCs/>
          <w:lang w:val="en-US"/>
        </w:rPr>
        <w:t>c</w:t>
      </w:r>
      <w:r w:rsidRPr="006F4B34">
        <w:rPr>
          <w:bCs/>
        </w:rPr>
        <w:t xml:space="preserve">². </w:t>
      </w:r>
      <w:r w:rsidRPr="006F4B34">
        <w:t>Что и требовалось доказать.</w:t>
      </w:r>
    </w:p>
    <w:p w:rsidR="00A50802" w:rsidRPr="006F4B34" w:rsidRDefault="00A50802" w:rsidP="00A50802">
      <w:pPr>
        <w:ind w:firstLine="708"/>
        <w:rPr>
          <w:b/>
        </w:rPr>
      </w:pPr>
    </w:p>
    <w:p w:rsidR="00A50802" w:rsidRPr="006F4B34" w:rsidRDefault="00A50802" w:rsidP="00A50802">
      <w:pPr>
        <w:ind w:firstLine="708"/>
        <w:rPr>
          <w:b/>
        </w:rPr>
      </w:pPr>
    </w:p>
    <w:p w:rsidR="00A50802" w:rsidRPr="006F4B34" w:rsidRDefault="00A50802" w:rsidP="00A50802">
      <w:pPr>
        <w:ind w:firstLine="708"/>
        <w:rPr>
          <w:b/>
        </w:rPr>
      </w:pPr>
    </w:p>
    <w:p w:rsidR="00776624" w:rsidRPr="006F4B34" w:rsidRDefault="00776624" w:rsidP="00776624"/>
    <w:p w:rsidR="00531DD4" w:rsidRPr="006F4B34" w:rsidRDefault="00531DD4">
      <w:pPr>
        <w:widowControl w:val="0"/>
        <w:autoSpaceDE w:val="0"/>
        <w:autoSpaceDN w:val="0"/>
        <w:adjustRightInd w:val="0"/>
      </w:pPr>
    </w:p>
    <w:sectPr w:rsidR="00531DD4" w:rsidRPr="006F4B34" w:rsidSect="00090F9C">
      <w:footerReference w:type="default" r:id="rId55"/>
      <w:footerReference w:type="first" r:id="rId56"/>
      <w:pgSz w:w="12240" w:h="15840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C20" w:rsidRDefault="00244C20">
      <w:r>
        <w:separator/>
      </w:r>
    </w:p>
  </w:endnote>
  <w:endnote w:type="continuationSeparator" w:id="1">
    <w:p w:rsidR="00244C20" w:rsidRDefault="00244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ertu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047077"/>
      <w:docPartObj>
        <w:docPartGallery w:val="Page Numbers (Bottom of Page)"/>
        <w:docPartUnique/>
      </w:docPartObj>
    </w:sdtPr>
    <w:sdtContent>
      <w:p w:rsidR="00244C20" w:rsidRDefault="006562F5">
        <w:pPr>
          <w:pStyle w:val="ab"/>
          <w:jc w:val="right"/>
        </w:pPr>
        <w:fldSimple w:instr="PAGE   \* MERGEFORMAT">
          <w:r w:rsidR="00C80FA1">
            <w:rPr>
              <w:noProof/>
            </w:rPr>
            <w:t>7</w:t>
          </w:r>
        </w:fldSimple>
      </w:p>
    </w:sdtContent>
  </w:sdt>
  <w:p w:rsidR="00244C20" w:rsidRDefault="00244C2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A1" w:rsidRPr="00C80FA1" w:rsidRDefault="00C80FA1" w:rsidP="00C80FA1">
    <w:pPr>
      <w:widowControl w:val="0"/>
      <w:autoSpaceDE w:val="0"/>
      <w:autoSpaceDN w:val="0"/>
      <w:adjustRightInd w:val="0"/>
      <w:rPr>
        <w:rFonts w:ascii="Times New Roman CYR" w:hAnsi="Times New Roman CYR" w:cs="Times New Roman CYR"/>
        <w:b/>
        <w:bCs/>
        <w:sz w:val="28"/>
        <w:szCs w:val="28"/>
      </w:rPr>
    </w:pPr>
    <w:r w:rsidRPr="00C80FA1">
      <w:rPr>
        <w:rFonts w:ascii="Times New Roman CYR" w:hAnsi="Times New Roman CYR" w:cs="Times New Roman CYR"/>
        <w:b/>
        <w:bCs/>
        <w:sz w:val="28"/>
        <w:szCs w:val="28"/>
      </w:rPr>
      <w:t xml:space="preserve">                                                        г. Ноябрьск 2012</w:t>
    </w:r>
  </w:p>
  <w:p w:rsidR="00C80FA1" w:rsidRDefault="00C80FA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C20" w:rsidRDefault="00244C20">
      <w:r>
        <w:separator/>
      </w:r>
    </w:p>
  </w:footnote>
  <w:footnote w:type="continuationSeparator" w:id="1">
    <w:p w:rsidR="00244C20" w:rsidRDefault="00244C20">
      <w:r>
        <w:continuationSeparator/>
      </w:r>
    </w:p>
  </w:footnote>
  <w:footnote w:id="2">
    <w:p w:rsidR="00244C20" w:rsidRDefault="00244C20" w:rsidP="00527434">
      <w:pPr>
        <w:pStyle w:val="a3"/>
      </w:pPr>
      <w:r w:rsidRPr="00796B15">
        <w:rPr>
          <w:rStyle w:val="a5"/>
          <w:b w:val="0"/>
          <w:sz w:val="24"/>
        </w:rPr>
        <w:footnoteRef/>
      </w:r>
      <w:r w:rsidRPr="00796B15">
        <w:rPr>
          <w:b w:val="0"/>
          <w:sz w:val="24"/>
        </w:rPr>
        <w:t xml:space="preserve"> Геометрия: Учеб</w:t>
      </w:r>
      <w:proofErr w:type="gramStart"/>
      <w:r w:rsidRPr="00796B15">
        <w:rPr>
          <w:b w:val="0"/>
          <w:sz w:val="24"/>
        </w:rPr>
        <w:t>.</w:t>
      </w:r>
      <w:r>
        <w:rPr>
          <w:b w:val="0"/>
          <w:sz w:val="24"/>
        </w:rPr>
        <w:t>д</w:t>
      </w:r>
      <w:proofErr w:type="gramEnd"/>
      <w:r>
        <w:rPr>
          <w:b w:val="0"/>
          <w:sz w:val="24"/>
        </w:rPr>
        <w:t xml:space="preserve">ля 7 – 9 </w:t>
      </w:r>
      <w:proofErr w:type="spellStart"/>
      <w:r>
        <w:rPr>
          <w:b w:val="0"/>
          <w:sz w:val="24"/>
        </w:rPr>
        <w:t>кл</w:t>
      </w:r>
      <w:proofErr w:type="spellEnd"/>
      <w:r>
        <w:rPr>
          <w:b w:val="0"/>
          <w:sz w:val="24"/>
        </w:rPr>
        <w:t xml:space="preserve">. </w:t>
      </w:r>
      <w:proofErr w:type="spellStart"/>
      <w:r>
        <w:rPr>
          <w:b w:val="0"/>
          <w:sz w:val="24"/>
        </w:rPr>
        <w:t>общеобразоват</w:t>
      </w:r>
      <w:proofErr w:type="spellEnd"/>
      <w:r>
        <w:rPr>
          <w:b w:val="0"/>
          <w:sz w:val="24"/>
        </w:rPr>
        <w:t>.  у</w:t>
      </w:r>
      <w:r w:rsidRPr="00796B15">
        <w:rPr>
          <w:b w:val="0"/>
          <w:sz w:val="24"/>
        </w:rPr>
        <w:t xml:space="preserve">чреждений/ Л.С. </w:t>
      </w:r>
      <w:proofErr w:type="spellStart"/>
      <w:r w:rsidRPr="00796B15">
        <w:rPr>
          <w:b w:val="0"/>
          <w:sz w:val="24"/>
        </w:rPr>
        <w:t>Атанасян</w:t>
      </w:r>
      <w:proofErr w:type="spellEnd"/>
      <w:r w:rsidRPr="00796B15">
        <w:rPr>
          <w:b w:val="0"/>
          <w:sz w:val="24"/>
        </w:rPr>
        <w:t>, В.Ф. Бутузов, С.Б. Кадомцев и др. – 6-е изд. – М.: Просвещение, 1996. – С. 123.</w:t>
      </w:r>
    </w:p>
  </w:footnote>
  <w:footnote w:id="3">
    <w:p w:rsidR="00244C20" w:rsidRDefault="00244C20"/>
    <w:p w:rsidR="00244C20" w:rsidRDefault="00244C20" w:rsidP="0030789A">
      <w:pPr>
        <w:pStyle w:val="a3"/>
      </w:pPr>
    </w:p>
  </w:footnote>
  <w:footnote w:id="4">
    <w:p w:rsidR="00244C20" w:rsidRDefault="00244C20"/>
    <w:p w:rsidR="00244C20" w:rsidRDefault="00244C20" w:rsidP="0030789A">
      <w:pPr>
        <w:pStyle w:val="a3"/>
      </w:pPr>
    </w:p>
  </w:footnote>
  <w:footnote w:id="5">
    <w:p w:rsidR="00244C20" w:rsidRPr="00796B15" w:rsidRDefault="00244C20" w:rsidP="00796B15">
      <w:pPr>
        <w:pStyle w:val="a3"/>
        <w:rPr>
          <w:b w:val="0"/>
          <w:sz w:val="24"/>
        </w:rPr>
      </w:pPr>
      <w:r w:rsidRPr="0030789A">
        <w:rPr>
          <w:rStyle w:val="a5"/>
          <w:b w:val="0"/>
          <w:sz w:val="24"/>
        </w:rPr>
        <w:footnoteRef/>
      </w:r>
      <w:r w:rsidRPr="0030789A">
        <w:rPr>
          <w:b w:val="0"/>
          <w:sz w:val="24"/>
        </w:rPr>
        <w:t xml:space="preserve"> Энциклопедия для детей. Т. 11. Математика. /Глав. Ред. М.Д. Аксёнова. – М.: </w:t>
      </w:r>
      <w:proofErr w:type="spellStart"/>
      <w:r w:rsidRPr="0030789A">
        <w:rPr>
          <w:b w:val="0"/>
          <w:sz w:val="24"/>
        </w:rPr>
        <w:t>Аванта</w:t>
      </w:r>
      <w:proofErr w:type="spellEnd"/>
      <w:r w:rsidRPr="0030789A">
        <w:rPr>
          <w:b w:val="0"/>
          <w:sz w:val="24"/>
        </w:rPr>
        <w:t xml:space="preserve"> +, 2001. – С. 289.</w:t>
      </w:r>
      <w:r w:rsidRPr="00796B15">
        <w:rPr>
          <w:rStyle w:val="a5"/>
          <w:b w:val="0"/>
          <w:sz w:val="24"/>
        </w:rPr>
        <w:footnoteRef/>
      </w:r>
      <w:r w:rsidRPr="00796B15">
        <w:rPr>
          <w:b w:val="0"/>
          <w:sz w:val="24"/>
        </w:rPr>
        <w:t xml:space="preserve"> Геометрия: Учеб. Для 7 – 11 </w:t>
      </w:r>
      <w:proofErr w:type="spellStart"/>
      <w:r w:rsidRPr="00796B15">
        <w:rPr>
          <w:b w:val="0"/>
          <w:sz w:val="24"/>
        </w:rPr>
        <w:t>кл</w:t>
      </w:r>
      <w:proofErr w:type="spellEnd"/>
      <w:r w:rsidRPr="00796B15">
        <w:rPr>
          <w:b w:val="0"/>
          <w:sz w:val="24"/>
        </w:rPr>
        <w:t xml:space="preserve">. </w:t>
      </w:r>
      <w:proofErr w:type="spellStart"/>
      <w:r w:rsidRPr="00796B15">
        <w:rPr>
          <w:b w:val="0"/>
          <w:sz w:val="24"/>
        </w:rPr>
        <w:t>сред</w:t>
      </w:r>
      <w:proofErr w:type="gramStart"/>
      <w:r w:rsidRPr="00796B15">
        <w:rPr>
          <w:b w:val="0"/>
          <w:sz w:val="24"/>
        </w:rPr>
        <w:t>.ш</w:t>
      </w:r>
      <w:proofErr w:type="gramEnd"/>
      <w:r w:rsidRPr="00796B15">
        <w:rPr>
          <w:b w:val="0"/>
          <w:sz w:val="24"/>
        </w:rPr>
        <w:t>к</w:t>
      </w:r>
      <w:proofErr w:type="spellEnd"/>
      <w:r w:rsidRPr="00796B15">
        <w:rPr>
          <w:b w:val="0"/>
          <w:sz w:val="24"/>
        </w:rPr>
        <w:t xml:space="preserve">./ Г.П. </w:t>
      </w:r>
      <w:proofErr w:type="spellStart"/>
      <w:r w:rsidRPr="00796B15">
        <w:rPr>
          <w:b w:val="0"/>
          <w:sz w:val="24"/>
        </w:rPr>
        <w:t>Бевз</w:t>
      </w:r>
      <w:proofErr w:type="spellEnd"/>
      <w:r w:rsidRPr="00796B15">
        <w:rPr>
          <w:b w:val="0"/>
          <w:sz w:val="24"/>
        </w:rPr>
        <w:t xml:space="preserve">, В.Г. </w:t>
      </w:r>
      <w:proofErr w:type="spellStart"/>
      <w:r w:rsidRPr="00796B15">
        <w:rPr>
          <w:b w:val="0"/>
          <w:sz w:val="24"/>
        </w:rPr>
        <w:t>Бевз</w:t>
      </w:r>
      <w:proofErr w:type="spellEnd"/>
      <w:r w:rsidRPr="00796B15">
        <w:rPr>
          <w:b w:val="0"/>
          <w:sz w:val="24"/>
        </w:rPr>
        <w:t>, Н.Г. Владимирова. – М.: Просвещение, 1992. – С. 112.</w:t>
      </w:r>
    </w:p>
    <w:p w:rsidR="00244C20" w:rsidRPr="00796B15" w:rsidRDefault="00244C20" w:rsidP="00796B15">
      <w:pPr>
        <w:pStyle w:val="a3"/>
        <w:rPr>
          <w:b w:val="0"/>
          <w:sz w:val="24"/>
        </w:rPr>
      </w:pPr>
      <w:r w:rsidRPr="00796B15">
        <w:rPr>
          <w:rStyle w:val="a5"/>
          <w:b w:val="0"/>
          <w:sz w:val="24"/>
        </w:rPr>
        <w:footnoteRef/>
      </w:r>
      <w:r w:rsidRPr="00796B15">
        <w:rPr>
          <w:b w:val="0"/>
          <w:sz w:val="24"/>
        </w:rPr>
        <w:t xml:space="preserve"> Там же – С. 115.</w:t>
      </w:r>
    </w:p>
    <w:p w:rsidR="00244C20" w:rsidRPr="00796B15" w:rsidRDefault="00244C20" w:rsidP="00796B15">
      <w:pPr>
        <w:pStyle w:val="a3"/>
        <w:rPr>
          <w:b w:val="0"/>
          <w:sz w:val="24"/>
        </w:rPr>
      </w:pPr>
      <w:r w:rsidRPr="00796B15">
        <w:rPr>
          <w:rStyle w:val="a5"/>
          <w:b w:val="0"/>
          <w:sz w:val="24"/>
        </w:rPr>
        <w:footnoteRef/>
      </w:r>
      <w:r w:rsidRPr="00796B15">
        <w:rPr>
          <w:b w:val="0"/>
          <w:sz w:val="24"/>
        </w:rPr>
        <w:t xml:space="preserve"> Там же – С. 116.</w:t>
      </w:r>
    </w:p>
    <w:p w:rsidR="00244C20" w:rsidRDefault="00244C20" w:rsidP="00796B15">
      <w:pPr>
        <w:pStyle w:val="a3"/>
      </w:pPr>
    </w:p>
  </w:footnote>
  <w:footnote w:id="6">
    <w:p w:rsidR="00244C20" w:rsidRDefault="00244C20" w:rsidP="0030789A">
      <w:pPr>
        <w:pStyle w:val="a3"/>
      </w:pPr>
      <w:r w:rsidRPr="0030789A">
        <w:rPr>
          <w:rStyle w:val="a5"/>
          <w:b w:val="0"/>
        </w:rPr>
        <w:footnoteRef/>
      </w:r>
      <w:r w:rsidRPr="0030789A">
        <w:rPr>
          <w:b w:val="0"/>
          <w:sz w:val="24"/>
        </w:rPr>
        <w:t>Геометрия: Учеб</w:t>
      </w:r>
      <w:proofErr w:type="gramStart"/>
      <w:r w:rsidRPr="0030789A">
        <w:rPr>
          <w:b w:val="0"/>
          <w:sz w:val="24"/>
        </w:rPr>
        <w:t>.д</w:t>
      </w:r>
      <w:proofErr w:type="gramEnd"/>
      <w:r w:rsidRPr="0030789A">
        <w:rPr>
          <w:b w:val="0"/>
          <w:sz w:val="24"/>
        </w:rPr>
        <w:t xml:space="preserve">ля 7 – 9 </w:t>
      </w:r>
      <w:proofErr w:type="spellStart"/>
      <w:r w:rsidRPr="0030789A">
        <w:rPr>
          <w:b w:val="0"/>
          <w:sz w:val="24"/>
        </w:rPr>
        <w:t>кл</w:t>
      </w:r>
      <w:proofErr w:type="spellEnd"/>
      <w:r w:rsidRPr="0030789A">
        <w:rPr>
          <w:b w:val="0"/>
          <w:sz w:val="24"/>
        </w:rPr>
        <w:t xml:space="preserve">. </w:t>
      </w:r>
      <w:proofErr w:type="spellStart"/>
      <w:r w:rsidRPr="0030789A">
        <w:rPr>
          <w:b w:val="0"/>
          <w:sz w:val="24"/>
        </w:rPr>
        <w:t>общеобразоват</w:t>
      </w:r>
      <w:proofErr w:type="spellEnd"/>
      <w:r w:rsidRPr="0030789A">
        <w:rPr>
          <w:b w:val="0"/>
          <w:sz w:val="24"/>
        </w:rPr>
        <w:t xml:space="preserve">.  Учреждений/ Л.С. </w:t>
      </w:r>
      <w:proofErr w:type="spellStart"/>
      <w:r w:rsidRPr="0030789A">
        <w:rPr>
          <w:b w:val="0"/>
          <w:sz w:val="24"/>
        </w:rPr>
        <w:t>Атанасян</w:t>
      </w:r>
      <w:proofErr w:type="spellEnd"/>
      <w:r w:rsidRPr="0030789A">
        <w:rPr>
          <w:b w:val="0"/>
          <w:sz w:val="24"/>
        </w:rPr>
        <w:t>, В.Ф. Бутузов, С.Б. Кадомцев и др. – 6-е изд. – М.: Просвещение, 1996.  – С. 126.</w:t>
      </w:r>
    </w:p>
  </w:footnote>
  <w:footnote w:id="7">
    <w:p w:rsidR="00244C20" w:rsidRDefault="00244C20" w:rsidP="0030789A">
      <w:pPr>
        <w:pStyle w:val="a3"/>
      </w:pPr>
      <w:r w:rsidRPr="0030789A">
        <w:rPr>
          <w:rStyle w:val="a5"/>
          <w:b w:val="0"/>
          <w:sz w:val="24"/>
        </w:rPr>
        <w:footnoteRef/>
      </w:r>
      <w:r w:rsidRPr="0030789A">
        <w:rPr>
          <w:b w:val="0"/>
          <w:sz w:val="24"/>
        </w:rPr>
        <w:t xml:space="preserve"> Семёнов Е.Е. Изучаем геометрию: Кн. Для учащихся 6 – 8 </w:t>
      </w:r>
      <w:proofErr w:type="spellStart"/>
      <w:r w:rsidRPr="0030789A">
        <w:rPr>
          <w:b w:val="0"/>
          <w:sz w:val="24"/>
        </w:rPr>
        <w:t>кл</w:t>
      </w:r>
      <w:proofErr w:type="spellEnd"/>
      <w:r w:rsidRPr="0030789A">
        <w:rPr>
          <w:b w:val="0"/>
          <w:sz w:val="24"/>
        </w:rPr>
        <w:t xml:space="preserve">. </w:t>
      </w:r>
      <w:proofErr w:type="spellStart"/>
      <w:r w:rsidRPr="0030789A">
        <w:rPr>
          <w:b w:val="0"/>
          <w:sz w:val="24"/>
        </w:rPr>
        <w:t>сред</w:t>
      </w:r>
      <w:proofErr w:type="gramStart"/>
      <w:r w:rsidRPr="0030789A">
        <w:rPr>
          <w:b w:val="0"/>
          <w:sz w:val="24"/>
        </w:rPr>
        <w:t>.ш</w:t>
      </w:r>
      <w:proofErr w:type="gramEnd"/>
      <w:r w:rsidRPr="0030789A">
        <w:rPr>
          <w:b w:val="0"/>
          <w:sz w:val="24"/>
        </w:rPr>
        <w:t>к</w:t>
      </w:r>
      <w:proofErr w:type="spellEnd"/>
      <w:r w:rsidRPr="0030789A">
        <w:rPr>
          <w:b w:val="0"/>
          <w:sz w:val="24"/>
        </w:rPr>
        <w:t>. – М.: Просвещение, 1987. – С. 94.</w:t>
      </w:r>
    </w:p>
  </w:footnote>
  <w:footnote w:id="8">
    <w:p w:rsidR="00244C20" w:rsidRDefault="00244C20" w:rsidP="0030789A">
      <w:pPr>
        <w:pStyle w:val="a3"/>
      </w:pPr>
      <w:r w:rsidRPr="0030789A">
        <w:rPr>
          <w:rStyle w:val="a5"/>
          <w:b w:val="0"/>
          <w:sz w:val="24"/>
        </w:rPr>
        <w:footnoteRef/>
      </w:r>
      <w:r w:rsidRPr="0030789A">
        <w:rPr>
          <w:b w:val="0"/>
          <w:sz w:val="24"/>
        </w:rPr>
        <w:t xml:space="preserve"> Там же – С. 96.</w:t>
      </w:r>
    </w:p>
  </w:footnote>
  <w:footnote w:id="9">
    <w:p w:rsidR="00244C20" w:rsidRDefault="00244C20" w:rsidP="00A50802">
      <w:pPr>
        <w:pStyle w:val="a3"/>
      </w:pPr>
      <w:r>
        <w:rPr>
          <w:rStyle w:val="a5"/>
          <w:sz w:val="24"/>
        </w:rPr>
        <w:footnoteRef/>
      </w:r>
      <w:r>
        <w:rPr>
          <w:sz w:val="24"/>
        </w:rPr>
        <w:t xml:space="preserve"> Энциклопедия для детей. Т. 11. Математика. /Глав. Ред. М.Д. Аксёнова. – М.: </w:t>
      </w:r>
      <w:proofErr w:type="spellStart"/>
      <w:r>
        <w:rPr>
          <w:sz w:val="24"/>
        </w:rPr>
        <w:t>Аванта</w:t>
      </w:r>
      <w:proofErr w:type="spellEnd"/>
      <w:r>
        <w:rPr>
          <w:sz w:val="24"/>
        </w:rPr>
        <w:t xml:space="preserve"> +, 2001. – С. 289.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361"/>
    <w:multiLevelType w:val="hybridMultilevel"/>
    <w:tmpl w:val="B3FA09C8"/>
    <w:lvl w:ilvl="0" w:tplc="AD9A9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36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105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96D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C6D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5E5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5A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C21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D68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62283F"/>
    <w:multiLevelType w:val="hybridMultilevel"/>
    <w:tmpl w:val="053E6B74"/>
    <w:lvl w:ilvl="0" w:tplc="E0549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CF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808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D4C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466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D48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EA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DEE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DE1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106880"/>
    <w:multiLevelType w:val="hybridMultilevel"/>
    <w:tmpl w:val="634CEB82"/>
    <w:lvl w:ilvl="0" w:tplc="75581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6F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66C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AC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C61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C41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E0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A4C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A6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C557073"/>
    <w:multiLevelType w:val="hybridMultilevel"/>
    <w:tmpl w:val="59128E26"/>
    <w:lvl w:ilvl="0" w:tplc="F272C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6A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21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327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7CB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21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B8B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544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2D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EDC4A1C"/>
    <w:multiLevelType w:val="hybridMultilevel"/>
    <w:tmpl w:val="AD3693B8"/>
    <w:lvl w:ilvl="0" w:tplc="63CE5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92B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324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BA5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1A5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5E6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1CD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181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A5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7162E59"/>
    <w:multiLevelType w:val="hybridMultilevel"/>
    <w:tmpl w:val="A45AA2C0"/>
    <w:lvl w:ilvl="0" w:tplc="0700C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6A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8E2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69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BA2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88B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69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AF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04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46F0B0E"/>
    <w:multiLevelType w:val="hybridMultilevel"/>
    <w:tmpl w:val="81AAC690"/>
    <w:lvl w:ilvl="0" w:tplc="033A1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CF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6CF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C0C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AA0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E8B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AE3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F69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AC8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56B50A3"/>
    <w:multiLevelType w:val="hybridMultilevel"/>
    <w:tmpl w:val="1D1C42EC"/>
    <w:lvl w:ilvl="0" w:tplc="871E0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lbertus" w:hAnsi="Albertus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5A454FB"/>
    <w:multiLevelType w:val="hybridMultilevel"/>
    <w:tmpl w:val="C1568D2E"/>
    <w:lvl w:ilvl="0" w:tplc="B79ED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E68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283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23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787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9CC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C87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8C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5C1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7A678AA"/>
    <w:multiLevelType w:val="hybridMultilevel"/>
    <w:tmpl w:val="C748CCC2"/>
    <w:lvl w:ilvl="0" w:tplc="EE6A04A8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31DD4"/>
    <w:rsid w:val="00002412"/>
    <w:rsid w:val="000063A7"/>
    <w:rsid w:val="00021DC3"/>
    <w:rsid w:val="00090F9C"/>
    <w:rsid w:val="000A45DA"/>
    <w:rsid w:val="000C24DB"/>
    <w:rsid w:val="000C50F9"/>
    <w:rsid w:val="0015201A"/>
    <w:rsid w:val="00154CD9"/>
    <w:rsid w:val="001626B9"/>
    <w:rsid w:val="00164A55"/>
    <w:rsid w:val="001A0224"/>
    <w:rsid w:val="001A4AE0"/>
    <w:rsid w:val="001B0D7B"/>
    <w:rsid w:val="001D054A"/>
    <w:rsid w:val="001E1FCE"/>
    <w:rsid w:val="0020596D"/>
    <w:rsid w:val="00221268"/>
    <w:rsid w:val="00223E1E"/>
    <w:rsid w:val="00244C20"/>
    <w:rsid w:val="002469F9"/>
    <w:rsid w:val="00273225"/>
    <w:rsid w:val="002972EB"/>
    <w:rsid w:val="002B575D"/>
    <w:rsid w:val="002F17FF"/>
    <w:rsid w:val="002F459F"/>
    <w:rsid w:val="0030067B"/>
    <w:rsid w:val="0030789A"/>
    <w:rsid w:val="003145C6"/>
    <w:rsid w:val="003155C3"/>
    <w:rsid w:val="00316F41"/>
    <w:rsid w:val="00370841"/>
    <w:rsid w:val="003A3611"/>
    <w:rsid w:val="003A7198"/>
    <w:rsid w:val="003C26A2"/>
    <w:rsid w:val="003D48D4"/>
    <w:rsid w:val="003E0D9F"/>
    <w:rsid w:val="004021E4"/>
    <w:rsid w:val="00417AEA"/>
    <w:rsid w:val="0047253D"/>
    <w:rsid w:val="00475665"/>
    <w:rsid w:val="00491E52"/>
    <w:rsid w:val="004A2E5F"/>
    <w:rsid w:val="004B744F"/>
    <w:rsid w:val="004F3F66"/>
    <w:rsid w:val="00527434"/>
    <w:rsid w:val="00531DD4"/>
    <w:rsid w:val="00543B8B"/>
    <w:rsid w:val="0057182D"/>
    <w:rsid w:val="00583EA2"/>
    <w:rsid w:val="005961A8"/>
    <w:rsid w:val="005F5B60"/>
    <w:rsid w:val="00607502"/>
    <w:rsid w:val="006440CE"/>
    <w:rsid w:val="006562F5"/>
    <w:rsid w:val="00662A2F"/>
    <w:rsid w:val="00663446"/>
    <w:rsid w:val="00671784"/>
    <w:rsid w:val="00673E43"/>
    <w:rsid w:val="0067554B"/>
    <w:rsid w:val="00693C66"/>
    <w:rsid w:val="006D2E31"/>
    <w:rsid w:val="006E2D9A"/>
    <w:rsid w:val="006F4B34"/>
    <w:rsid w:val="007101BB"/>
    <w:rsid w:val="00724D10"/>
    <w:rsid w:val="00747E7C"/>
    <w:rsid w:val="00776624"/>
    <w:rsid w:val="00796B15"/>
    <w:rsid w:val="007F75DF"/>
    <w:rsid w:val="0086216B"/>
    <w:rsid w:val="0087236B"/>
    <w:rsid w:val="00954D7D"/>
    <w:rsid w:val="00960843"/>
    <w:rsid w:val="00965512"/>
    <w:rsid w:val="009B596E"/>
    <w:rsid w:val="009C1F7C"/>
    <w:rsid w:val="009F0E3B"/>
    <w:rsid w:val="009F4A6C"/>
    <w:rsid w:val="00A447E9"/>
    <w:rsid w:val="00A50802"/>
    <w:rsid w:val="00A931FE"/>
    <w:rsid w:val="00A9373D"/>
    <w:rsid w:val="00AB290A"/>
    <w:rsid w:val="00AD1604"/>
    <w:rsid w:val="00AE0A50"/>
    <w:rsid w:val="00AE63DE"/>
    <w:rsid w:val="00B0377E"/>
    <w:rsid w:val="00B35409"/>
    <w:rsid w:val="00B70D69"/>
    <w:rsid w:val="00B81016"/>
    <w:rsid w:val="00B95698"/>
    <w:rsid w:val="00BA1E04"/>
    <w:rsid w:val="00BB262A"/>
    <w:rsid w:val="00BD1D4A"/>
    <w:rsid w:val="00BE2CBB"/>
    <w:rsid w:val="00BE633E"/>
    <w:rsid w:val="00BF67B2"/>
    <w:rsid w:val="00C24AE8"/>
    <w:rsid w:val="00C56E3C"/>
    <w:rsid w:val="00C67B2E"/>
    <w:rsid w:val="00C76977"/>
    <w:rsid w:val="00C77E7C"/>
    <w:rsid w:val="00C80FA1"/>
    <w:rsid w:val="00C925E1"/>
    <w:rsid w:val="00CC139F"/>
    <w:rsid w:val="00CC1C0B"/>
    <w:rsid w:val="00D21FFC"/>
    <w:rsid w:val="00D6558F"/>
    <w:rsid w:val="00D958DE"/>
    <w:rsid w:val="00DB7DDF"/>
    <w:rsid w:val="00DC5D9C"/>
    <w:rsid w:val="00E2680A"/>
    <w:rsid w:val="00E36032"/>
    <w:rsid w:val="00E37DCE"/>
    <w:rsid w:val="00E76CFB"/>
    <w:rsid w:val="00EA305A"/>
    <w:rsid w:val="00EA5FC6"/>
    <w:rsid w:val="00EB3893"/>
    <w:rsid w:val="00ED448D"/>
    <w:rsid w:val="00EF0B73"/>
    <w:rsid w:val="00F11C6C"/>
    <w:rsid w:val="00F204F7"/>
    <w:rsid w:val="00F26BD7"/>
    <w:rsid w:val="00F31C7C"/>
    <w:rsid w:val="00F35494"/>
    <w:rsid w:val="00F64ABF"/>
    <w:rsid w:val="00F80CB5"/>
    <w:rsid w:val="00FB3269"/>
    <w:rsid w:val="00FC3780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04"/>
    <o:shapelayout v:ext="edit">
      <o:idmap v:ext="edit" data="1"/>
      <o:rules v:ext="edit">
        <o:r id="V:Rule6" type="arc" idref="#_x0000_s1070"/>
        <o:r id="V:Rule7" type="arc" idref="#_x0000_s1082"/>
        <o:r id="V:Rule8" type="arc" idref="#_x0000_s1083"/>
        <o:r id="V:Rule9" type="arc" idref="#_x0000_s1090"/>
        <o:r id="V:Rule10" type="arc" idref="#_x0000_s1092"/>
        <o:r id="V:Rule11" type="arc" idref="#_x0000_s1097"/>
        <o:r id="V:Rule12" type="arc" idref="#_x0000_s1098"/>
        <o:r id="V:Rule13" type="arc" idref="#_x0000_s1100"/>
        <o:r id="V:Rule14" type="arc" idref="#_x0000_s1101"/>
        <o:r id="V:Rule15" type="arc" idref="#_x0000_s1110"/>
        <o:r id="V:Rule16" type="arc" idref="#_x0000_s1117"/>
        <o:r id="V:Rule17" type="arc" idref="#_x0000_s1129"/>
        <o:r id="V:Rule18" type="arc" idref="#_x0000_s1130"/>
        <o:r id="V:Rule19" type="arc" idref="#_x0000_s1131"/>
        <o:r id="V:Rule20" type="arc" idref="#_x0000_s1132"/>
        <o:r id="V:Rule21" type="connector" idref="#Прямая со стрелкой 12"/>
        <o:r id="V:Rule22" type="connector" idref="#_x0000_s1186"/>
        <o:r id="V:Rule23" type="connector" idref="#Прямая со стрелкой 15"/>
        <o:r id="V:Rule24" type="connector" idref="#Прямая со стрелкой 7"/>
        <o:r id="V:Rule25" type="connector" idref="#_x0000_s11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8D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C13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91E52"/>
    <w:pPr>
      <w:keepNext/>
      <w:ind w:firstLine="540"/>
      <w:outlineLvl w:val="5"/>
    </w:pPr>
    <w:rPr>
      <w:b/>
      <w:color w:val="000000"/>
      <w:sz w:val="40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ED448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D448D"/>
    <w:rPr>
      <w:rFonts w:ascii="Calibri" w:eastAsia="Times New Roman" w:hAnsi="Calibri" w:cs="Times New Roman"/>
      <w:b/>
      <w:bCs/>
    </w:rPr>
  </w:style>
  <w:style w:type="paragraph" w:styleId="a3">
    <w:name w:val="footnote text"/>
    <w:basedOn w:val="a"/>
    <w:link w:val="a4"/>
    <w:uiPriority w:val="99"/>
    <w:semiHidden/>
    <w:rsid w:val="00491E52"/>
    <w:rPr>
      <w:b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ED448D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491E52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491E5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alloon Text"/>
    <w:basedOn w:val="a"/>
    <w:link w:val="a8"/>
    <w:uiPriority w:val="99"/>
    <w:semiHidden/>
    <w:unhideWhenUsed/>
    <w:rsid w:val="00C56E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E3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90F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0F9C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90F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0F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G:\www.student.km.ru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image" Target="media/image20.wmf"/><Relationship Id="rId21" Type="http://schemas.openxmlformats.org/officeDocument/2006/relationships/image" Target="media/image6.png"/><Relationship Id="rId34" Type="http://schemas.openxmlformats.org/officeDocument/2006/relationships/oleObject" Target="embeddings/oleObject2.bin"/><Relationship Id="rId42" Type="http://schemas.openxmlformats.org/officeDocument/2006/relationships/oleObject" Target="embeddings/oleObject6.bin"/><Relationship Id="rId47" Type="http://schemas.openxmlformats.org/officeDocument/2006/relationships/oleObject" Target="embeddings/oleObject9.bin"/><Relationship Id="rId50" Type="http://schemas.openxmlformats.org/officeDocument/2006/relationships/oleObject" Target="embeddings/oleObject11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package" Target="embeddings/______Microsoft_Office_PowerPoint1.sldx"/><Relationship Id="rId17" Type="http://schemas.openxmlformats.org/officeDocument/2006/relationships/image" Target="media/image2.png"/><Relationship Id="rId25" Type="http://schemas.openxmlformats.org/officeDocument/2006/relationships/image" Target="media/image10.jpeg"/><Relationship Id="rId33" Type="http://schemas.openxmlformats.org/officeDocument/2006/relationships/image" Target="media/image17.wmf"/><Relationship Id="rId38" Type="http://schemas.openxmlformats.org/officeDocument/2006/relationships/oleObject" Target="embeddings/oleObject4.bin"/><Relationship Id="rId46" Type="http://schemas.openxmlformats.org/officeDocument/2006/relationships/image" Target="media/image23.wmf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file:///G:\www.moypifagor.narod.ru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41" Type="http://schemas.openxmlformats.org/officeDocument/2006/relationships/image" Target="media/image21.wmf"/><Relationship Id="rId54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image" Target="media/image9.jpeg"/><Relationship Id="rId32" Type="http://schemas.openxmlformats.org/officeDocument/2006/relationships/oleObject" Target="embeddings/oleObject1.bin"/><Relationship Id="rId37" Type="http://schemas.openxmlformats.org/officeDocument/2006/relationships/image" Target="media/image19.wmf"/><Relationship Id="rId40" Type="http://schemas.openxmlformats.org/officeDocument/2006/relationships/oleObject" Target="embeddings/oleObject5.bin"/><Relationship Id="rId45" Type="http://schemas.openxmlformats.org/officeDocument/2006/relationships/oleObject" Target="embeddings/oleObject8.bin"/><Relationship Id="rId53" Type="http://schemas.openxmlformats.org/officeDocument/2006/relationships/oleObject" Target="embeddings/oleObject13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lascalc.ru/pithagorean-theorem.htm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oleObject" Target="embeddings/oleObject3.bin"/><Relationship Id="rId49" Type="http://schemas.openxmlformats.org/officeDocument/2006/relationships/image" Target="media/image24.wmf"/><Relationship Id="rId57" Type="http://schemas.openxmlformats.org/officeDocument/2006/relationships/fontTable" Target="fontTable.xml"/><Relationship Id="rId10" Type="http://schemas.openxmlformats.org/officeDocument/2006/relationships/hyperlink" Target="http://www.moypifagor.narod.ru/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6.wmf"/><Relationship Id="rId44" Type="http://schemas.openxmlformats.org/officeDocument/2006/relationships/image" Target="media/image22.wmf"/><Relationship Id="rId52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hyperlink" Target="http://edu.glavsprav.ru/info/teorema-pifagora/" TargetMode="External"/><Relationship Id="rId14" Type="http://schemas.openxmlformats.org/officeDocument/2006/relationships/hyperlink" Target="http://th-pif.narod.ru/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png"/><Relationship Id="rId30" Type="http://schemas.openxmlformats.org/officeDocument/2006/relationships/image" Target="media/image15.jpeg"/><Relationship Id="rId35" Type="http://schemas.openxmlformats.org/officeDocument/2006/relationships/image" Target="media/image18.wmf"/><Relationship Id="rId43" Type="http://schemas.openxmlformats.org/officeDocument/2006/relationships/oleObject" Target="embeddings/oleObject7.bin"/><Relationship Id="rId48" Type="http://schemas.openxmlformats.org/officeDocument/2006/relationships/oleObject" Target="embeddings/oleObject10.bin"/><Relationship Id="rId56" Type="http://schemas.openxmlformats.org/officeDocument/2006/relationships/footer" Target="footer2.xml"/><Relationship Id="rId8" Type="http://schemas.openxmlformats.org/officeDocument/2006/relationships/hyperlink" Target="file:///G:\www.openclass.ru" TargetMode="External"/><Relationship Id="rId51" Type="http://schemas.openxmlformats.org/officeDocument/2006/relationships/oleObject" Target="embeddings/oleObject1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D9D3-B486-48DF-AFC4-E6A9AFEB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29</Pages>
  <Words>5769</Words>
  <Characters>35764</Characters>
  <Application>Microsoft Office Word</Application>
  <DocSecurity>0</DocSecurity>
  <Lines>298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2012-04-02T07:31:00Z</dcterms:created>
  <dcterms:modified xsi:type="dcterms:W3CDTF">2012-05-31T15:58:00Z</dcterms:modified>
</cp:coreProperties>
</file>