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48" w:rsidRP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48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F3C">
        <w:rPr>
          <w:rFonts w:ascii="Times New Roman" w:hAnsi="Times New Roman" w:cs="Times New Roman"/>
          <w:sz w:val="24"/>
          <w:szCs w:val="24"/>
        </w:rPr>
        <w:tab/>
      </w:r>
      <w:r w:rsidRPr="00B40A48">
        <w:rPr>
          <w:rFonts w:ascii="Times New Roman" w:hAnsi="Times New Roman" w:cs="Times New Roman"/>
          <w:sz w:val="24"/>
          <w:szCs w:val="24"/>
        </w:rPr>
        <w:t>Рассмотрено и согласовано</w:t>
      </w:r>
    </w:p>
    <w:p w:rsidR="00B40A48" w:rsidRP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48">
        <w:rPr>
          <w:rFonts w:ascii="Times New Roman" w:hAnsi="Times New Roman" w:cs="Times New Roman"/>
          <w:sz w:val="24"/>
          <w:szCs w:val="24"/>
        </w:rPr>
        <w:t>Экспертным советом ИМК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методическим советом МОУ СОШ №15</w:t>
      </w:r>
    </w:p>
    <w:p w:rsidR="00B40A48" w:rsidRP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48">
        <w:rPr>
          <w:rFonts w:ascii="Times New Roman" w:hAnsi="Times New Roman" w:cs="Times New Roman"/>
          <w:sz w:val="24"/>
          <w:szCs w:val="24"/>
        </w:rPr>
        <w:t>Г.Райчихинска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сентября 2009 г.</w:t>
      </w:r>
    </w:p>
    <w:p w:rsidR="00B40A48" w:rsidRDefault="00BA58A2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Галушко Л.Н.         </w:t>
      </w:r>
      <w:r w:rsidR="00B40A48">
        <w:rPr>
          <w:rFonts w:ascii="Times New Roman" w:hAnsi="Times New Roman" w:cs="Times New Roman"/>
          <w:sz w:val="24"/>
          <w:szCs w:val="24"/>
        </w:rPr>
        <w:tab/>
      </w:r>
      <w:r w:rsidR="00B40A48">
        <w:rPr>
          <w:rFonts w:ascii="Times New Roman" w:hAnsi="Times New Roman" w:cs="Times New Roman"/>
          <w:sz w:val="24"/>
          <w:szCs w:val="24"/>
        </w:rPr>
        <w:tab/>
      </w:r>
      <w:r w:rsidR="00B40A48">
        <w:rPr>
          <w:rFonts w:ascii="Times New Roman" w:hAnsi="Times New Roman" w:cs="Times New Roman"/>
          <w:sz w:val="24"/>
          <w:szCs w:val="24"/>
        </w:rPr>
        <w:tab/>
      </w:r>
      <w:r w:rsidR="00B40A48">
        <w:rPr>
          <w:rFonts w:ascii="Times New Roman" w:hAnsi="Times New Roman" w:cs="Times New Roman"/>
          <w:sz w:val="24"/>
          <w:szCs w:val="24"/>
        </w:rPr>
        <w:tab/>
      </w:r>
      <w:r w:rsidR="00F07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0A48">
        <w:rPr>
          <w:rFonts w:ascii="Times New Roman" w:hAnsi="Times New Roman" w:cs="Times New Roman"/>
          <w:sz w:val="24"/>
          <w:szCs w:val="24"/>
        </w:rPr>
        <w:t>Руководитель ШМС</w:t>
      </w:r>
    </w:p>
    <w:p w:rsidR="00BA58A2" w:rsidRPr="00B40A48" w:rsidRDefault="00BA58A2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Морозова Н.В.</w:t>
      </w: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93" w:rsidRDefault="000A2493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A48" w:rsidRP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40A48">
        <w:rPr>
          <w:rFonts w:ascii="Times New Roman" w:hAnsi="Times New Roman" w:cs="Times New Roman"/>
          <w:b/>
          <w:i/>
          <w:sz w:val="56"/>
          <w:szCs w:val="56"/>
        </w:rPr>
        <w:t>Программа</w:t>
      </w:r>
    </w:p>
    <w:p w:rsidR="00B40A48" w:rsidRP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40A48">
        <w:rPr>
          <w:rFonts w:ascii="Times New Roman" w:hAnsi="Times New Roman" w:cs="Times New Roman"/>
          <w:b/>
          <w:i/>
          <w:sz w:val="56"/>
          <w:szCs w:val="56"/>
        </w:rPr>
        <w:t>элективного курса</w:t>
      </w:r>
    </w:p>
    <w:p w:rsidR="00B40A48" w:rsidRP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40A48">
        <w:rPr>
          <w:rFonts w:ascii="Times New Roman" w:hAnsi="Times New Roman" w:cs="Times New Roman"/>
          <w:b/>
          <w:i/>
          <w:sz w:val="56"/>
          <w:szCs w:val="56"/>
        </w:rPr>
        <w:t>«Человек и профессия»</w:t>
      </w:r>
    </w:p>
    <w:p w:rsid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0A48" w:rsidRDefault="00B40A48" w:rsidP="00B40A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0A48">
        <w:rPr>
          <w:rFonts w:ascii="Times New Roman" w:hAnsi="Times New Roman" w:cs="Times New Roman"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0A48">
        <w:rPr>
          <w:rFonts w:ascii="Times New Roman" w:hAnsi="Times New Roman" w:cs="Times New Roman"/>
          <w:sz w:val="32"/>
          <w:szCs w:val="32"/>
        </w:rPr>
        <w:t>9</w:t>
      </w: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Азимова И.Ю.,</w:t>
      </w: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технологии,</w:t>
      </w: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74C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0A48" w:rsidRDefault="00B40A48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 34</w:t>
      </w:r>
    </w:p>
    <w:p w:rsidR="000A2493" w:rsidRDefault="000A2493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493" w:rsidRDefault="000A2493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493" w:rsidRDefault="000A2493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493" w:rsidRDefault="000A2493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493" w:rsidRDefault="000A2493" w:rsidP="00B40A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7F3C" w:rsidRDefault="00F07F3C" w:rsidP="000A24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7F3C" w:rsidRDefault="00F07F3C" w:rsidP="000A24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7F3C" w:rsidRPr="00F07F3C" w:rsidRDefault="000A2493" w:rsidP="00F07F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2009</w:t>
      </w:r>
    </w:p>
    <w:p w:rsidR="000A2493" w:rsidRPr="00874C2E" w:rsidRDefault="000A2493" w:rsidP="000A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2493" w:rsidRPr="00874C2E" w:rsidRDefault="000A2493" w:rsidP="000A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493" w:rsidRPr="00874C2E" w:rsidRDefault="000A249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b/>
          <w:sz w:val="28"/>
          <w:szCs w:val="28"/>
        </w:rPr>
        <w:tab/>
      </w:r>
      <w:r w:rsidRPr="00874C2E">
        <w:rPr>
          <w:rFonts w:ascii="Times New Roman" w:hAnsi="Times New Roman" w:cs="Times New Roman"/>
          <w:sz w:val="28"/>
          <w:szCs w:val="28"/>
        </w:rPr>
        <w:t>Переход на массовое профильное обучение в настоящее время обусловлен рядом причин, одной из которых является необходимость формирования у старшеклассников готовности к осознанному выбору будущей профессиональной деятельности.</w:t>
      </w:r>
    </w:p>
    <w:p w:rsidR="00F17F03" w:rsidRPr="00874C2E" w:rsidRDefault="00F17F0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493" w:rsidRPr="00874C2E" w:rsidRDefault="000A249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sz w:val="28"/>
          <w:szCs w:val="28"/>
        </w:rPr>
        <w:tab/>
        <w:t xml:space="preserve">Курс «Человек и профессия» позволяет учащимся узнать свои возможности и потребности, соотнести их с требованиями, которые предъявляет интересующая их профессия. Он позволяет сделать обоснованный выбор профиля в старшей школе, подготовиться к будущей трудовой профессиональной деятельности и </w:t>
      </w:r>
      <w:r w:rsidR="00F17F03" w:rsidRPr="00874C2E">
        <w:rPr>
          <w:rFonts w:ascii="Times New Roman" w:hAnsi="Times New Roman" w:cs="Times New Roman"/>
          <w:sz w:val="28"/>
          <w:szCs w:val="28"/>
        </w:rPr>
        <w:t>в дальнейшем успешно выстроить профессиональную карьеру, адаптируясь к социальным условиям и требованиям рынка труда.</w:t>
      </w:r>
    </w:p>
    <w:p w:rsidR="00F17F03" w:rsidRPr="00874C2E" w:rsidRDefault="00F17F0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F03" w:rsidRPr="00874C2E" w:rsidRDefault="00F17F0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sz w:val="28"/>
          <w:szCs w:val="28"/>
        </w:rPr>
        <w:tab/>
        <w:t xml:space="preserve"> 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расширение кругозора школьников. </w:t>
      </w:r>
    </w:p>
    <w:p w:rsidR="00F17F03" w:rsidRPr="00874C2E" w:rsidRDefault="00F17F0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F03" w:rsidRPr="00874C2E" w:rsidRDefault="00F17F03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sz w:val="28"/>
          <w:szCs w:val="28"/>
        </w:rPr>
        <w:tab/>
        <w:t xml:space="preserve">В ходе изучения материала используются активные </w:t>
      </w:r>
      <w:r w:rsidR="0038551F" w:rsidRPr="00874C2E">
        <w:rPr>
          <w:rFonts w:ascii="Times New Roman" w:hAnsi="Times New Roman" w:cs="Times New Roman"/>
          <w:sz w:val="28"/>
          <w:szCs w:val="28"/>
        </w:rPr>
        <w:t>формы работы – психологические игры, элементы психологического тренинга, разыгрывание ситуаций и ролевые игры, психологическое тестирование.</w:t>
      </w:r>
    </w:p>
    <w:p w:rsidR="00C33BF6" w:rsidRPr="00874C2E" w:rsidRDefault="0038551F" w:rsidP="000A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sz w:val="28"/>
          <w:szCs w:val="28"/>
        </w:rPr>
        <w:tab/>
      </w:r>
    </w:p>
    <w:p w:rsidR="0038551F" w:rsidRPr="00874C2E" w:rsidRDefault="0038551F" w:rsidP="00C3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sz w:val="28"/>
          <w:szCs w:val="28"/>
        </w:rPr>
        <w:t xml:space="preserve">Данный курс рассчитан </w:t>
      </w:r>
      <w:r w:rsidR="00412021" w:rsidRPr="00874C2E">
        <w:rPr>
          <w:rFonts w:ascii="Times New Roman" w:hAnsi="Times New Roman" w:cs="Times New Roman"/>
          <w:sz w:val="28"/>
          <w:szCs w:val="28"/>
        </w:rPr>
        <w:t>на 34 учебных часов</w:t>
      </w:r>
      <w:r w:rsidRPr="00874C2E">
        <w:rPr>
          <w:rFonts w:ascii="Times New Roman" w:hAnsi="Times New Roman" w:cs="Times New Roman"/>
          <w:sz w:val="28"/>
          <w:szCs w:val="28"/>
        </w:rPr>
        <w:t xml:space="preserve"> и предназначен для учащихся 9-х классов общеобразовательных школ.</w:t>
      </w:r>
    </w:p>
    <w:p w:rsidR="00412021" w:rsidRPr="00874C2E" w:rsidRDefault="00412021" w:rsidP="00C3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021" w:rsidRPr="00874C2E" w:rsidRDefault="00412021" w:rsidP="0041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4C2E">
        <w:rPr>
          <w:rFonts w:ascii="Times New Roman" w:hAnsi="Times New Roman" w:cs="Times New Roman"/>
          <w:b/>
          <w:sz w:val="28"/>
          <w:szCs w:val="28"/>
        </w:rPr>
        <w:t xml:space="preserve">Цель курса – </w:t>
      </w:r>
      <w:r w:rsidRPr="00874C2E">
        <w:rPr>
          <w:rFonts w:ascii="Times New Roman" w:hAnsi="Times New Roman" w:cs="Times New Roman"/>
          <w:sz w:val="28"/>
          <w:szCs w:val="28"/>
        </w:rPr>
        <w:t>формирование у учащихся готовности к осознанному профессиональному выбору.</w:t>
      </w:r>
    </w:p>
    <w:p w:rsidR="00C33BF6" w:rsidRPr="00874C2E" w:rsidRDefault="00C33BF6" w:rsidP="00C3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021" w:rsidRDefault="00412021" w:rsidP="00C33B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2E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267BD7" w:rsidRPr="00874C2E" w:rsidRDefault="00267BD7" w:rsidP="00C33B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21" w:rsidRPr="00874C2E" w:rsidRDefault="00874C2E" w:rsidP="00267BD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021" w:rsidRPr="00874C2E">
        <w:rPr>
          <w:rFonts w:ascii="Times New Roman" w:hAnsi="Times New Roman" w:cs="Times New Roman"/>
          <w:sz w:val="28"/>
          <w:szCs w:val="28"/>
        </w:rPr>
        <w:t>омочь учащимся в оценке своих личностных качеств и осознание возможностей в сфере профессиональной деятельности;</w:t>
      </w:r>
    </w:p>
    <w:p w:rsidR="00412021" w:rsidRPr="00874C2E" w:rsidRDefault="00874C2E" w:rsidP="00267BD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2021" w:rsidRPr="00874C2E">
        <w:rPr>
          <w:rFonts w:ascii="Times New Roman" w:hAnsi="Times New Roman" w:cs="Times New Roman"/>
          <w:sz w:val="28"/>
          <w:szCs w:val="28"/>
        </w:rPr>
        <w:t>асширение знаний школьников о мире профессий через знакомство с их классификацией, типами и подтипами профессий, возможностями профессиональной подготовки; получение представления о про</w:t>
      </w:r>
      <w:r w:rsidR="006345F7" w:rsidRPr="00874C2E">
        <w:rPr>
          <w:rFonts w:ascii="Times New Roman" w:hAnsi="Times New Roman" w:cs="Times New Roman"/>
          <w:sz w:val="28"/>
          <w:szCs w:val="28"/>
        </w:rPr>
        <w:t>фессиональной пригодности и компенсации своих ограничений;</w:t>
      </w:r>
    </w:p>
    <w:p w:rsidR="006345F7" w:rsidRPr="00874C2E" w:rsidRDefault="00874C2E" w:rsidP="00267BD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45F7" w:rsidRPr="00874C2E">
        <w:rPr>
          <w:rFonts w:ascii="Times New Roman" w:hAnsi="Times New Roman" w:cs="Times New Roman"/>
          <w:sz w:val="28"/>
          <w:szCs w:val="28"/>
        </w:rPr>
        <w:t>накомство учащихся с содержанием профессиональной деятельности;</w:t>
      </w:r>
    </w:p>
    <w:p w:rsidR="006345F7" w:rsidRPr="00874C2E" w:rsidRDefault="00874C2E" w:rsidP="00267BD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5F7" w:rsidRPr="00874C2E">
        <w:rPr>
          <w:rFonts w:ascii="Times New Roman" w:hAnsi="Times New Roman" w:cs="Times New Roman"/>
          <w:sz w:val="28"/>
          <w:szCs w:val="28"/>
        </w:rPr>
        <w:t>одготовка школьников к осознанному выбору профиля обучения в старшей школе и в перспективе – будущей профессии;</w:t>
      </w:r>
    </w:p>
    <w:p w:rsidR="006345F7" w:rsidRPr="00874C2E" w:rsidRDefault="00874C2E" w:rsidP="00267BD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45F7" w:rsidRPr="00874C2E">
        <w:rPr>
          <w:rFonts w:ascii="Times New Roman" w:hAnsi="Times New Roman" w:cs="Times New Roman"/>
          <w:sz w:val="28"/>
          <w:szCs w:val="28"/>
        </w:rPr>
        <w:t>бучение учащихся планированию своей профессиональной карьеры.</w:t>
      </w:r>
    </w:p>
    <w:p w:rsidR="006345F7" w:rsidRPr="00874C2E" w:rsidRDefault="006345F7" w:rsidP="006345F7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267BD7" w:rsidRDefault="00267BD7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7" w:rsidRDefault="00267BD7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7" w:rsidRDefault="00267BD7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2E" w:rsidRPr="00874C2E" w:rsidRDefault="00874C2E" w:rsidP="00874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2E">
        <w:rPr>
          <w:rFonts w:ascii="Times New Roman" w:hAnsi="Times New Roman" w:cs="Times New Roman"/>
          <w:b/>
          <w:sz w:val="28"/>
          <w:szCs w:val="28"/>
        </w:rPr>
        <w:lastRenderedPageBreak/>
        <w:t>ОСНОВНЫЕ ЗНАНИЯ И УМЕНИЯ</w:t>
      </w:r>
    </w:p>
    <w:p w:rsidR="00412021" w:rsidRPr="00874C2E" w:rsidRDefault="00412021" w:rsidP="00C3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C2E" w:rsidRDefault="00874C2E" w:rsidP="00874C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C2E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267BD7" w:rsidRDefault="00267BD7" w:rsidP="00874C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C2E" w:rsidRDefault="00874C2E" w:rsidP="00267BD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профессионального самоопределения;</w:t>
      </w:r>
    </w:p>
    <w:p w:rsidR="00620751" w:rsidRDefault="00620751" w:rsidP="00267BD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личного профессионального плана</w:t>
      </w:r>
    </w:p>
    <w:p w:rsidR="00620751" w:rsidRDefault="00620751" w:rsidP="00267BD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профессии, специальности, специализации, квалификации;</w:t>
      </w:r>
    </w:p>
    <w:p w:rsidR="00620751" w:rsidRDefault="00620751" w:rsidP="00267BD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труда: содержание, характер, процесс и условия труда;</w:t>
      </w:r>
    </w:p>
    <w:p w:rsidR="00620751" w:rsidRDefault="00620751" w:rsidP="00267BD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классификацию профессий, формулу профессии;</w:t>
      </w:r>
    </w:p>
    <w:p w:rsidR="00620751" w:rsidRDefault="00620751" w:rsidP="00267BD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подтипы профессий в сфере «человек -</w:t>
      </w:r>
      <w:r w:rsidRPr="0062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человек», «человек - техника», «человек - знаковая система», «человек – природа», «человек </w:t>
      </w:r>
      <w:r w:rsidR="00267B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худо</w:t>
      </w:r>
      <w:r w:rsidR="00267BD7">
        <w:rPr>
          <w:rFonts w:ascii="Times New Roman" w:hAnsi="Times New Roman" w:cs="Times New Roman"/>
          <w:sz w:val="28"/>
          <w:szCs w:val="28"/>
        </w:rPr>
        <w:t>жественный образ»; основные характеристики содержания деятельности профессий данных подтипов; требования</w:t>
      </w:r>
      <w:r w:rsidR="00224E78">
        <w:rPr>
          <w:rFonts w:ascii="Times New Roman" w:hAnsi="Times New Roman" w:cs="Times New Roman"/>
          <w:sz w:val="28"/>
          <w:szCs w:val="28"/>
        </w:rPr>
        <w:t>,</w:t>
      </w:r>
      <w:r w:rsidR="00267BD7">
        <w:rPr>
          <w:rFonts w:ascii="Times New Roman" w:hAnsi="Times New Roman" w:cs="Times New Roman"/>
          <w:sz w:val="28"/>
          <w:szCs w:val="28"/>
        </w:rPr>
        <w:t xml:space="preserve"> предъявляемые к работающему в указанных сферах.</w:t>
      </w:r>
    </w:p>
    <w:p w:rsidR="00267BD7" w:rsidRDefault="00267BD7" w:rsidP="00267BD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267BD7" w:rsidRDefault="00267BD7" w:rsidP="00267BD7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C2E">
        <w:rPr>
          <w:rFonts w:ascii="Times New Roman" w:hAnsi="Times New Roman" w:cs="Times New Roman"/>
          <w:b/>
          <w:i/>
          <w:sz w:val="28"/>
          <w:szCs w:val="28"/>
        </w:rPr>
        <w:t>Учащиеся должны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уметь:</w:t>
      </w:r>
    </w:p>
    <w:p w:rsidR="00267BD7" w:rsidRDefault="00267BD7" w:rsidP="00267BD7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7BD7" w:rsidRDefault="00267BD7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предмет и задачи курса;</w:t>
      </w:r>
    </w:p>
    <w:p w:rsidR="00267BD7" w:rsidRDefault="00267BD7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личный профессиональный план;</w:t>
      </w:r>
    </w:p>
    <w:p w:rsidR="00267BD7" w:rsidRDefault="00267BD7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свои возможности: особенности памяти, внимания, воображения;</w:t>
      </w:r>
    </w:p>
    <w:p w:rsidR="00267BD7" w:rsidRDefault="00224E78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типы темперамента, нервной системы;</w:t>
      </w:r>
    </w:p>
    <w:p w:rsidR="00224E78" w:rsidRDefault="00224E78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имеющиеся у них представления о мире профессий с полученной на уроках информацией;</w:t>
      </w:r>
    </w:p>
    <w:p w:rsidR="00224E78" w:rsidRDefault="00224E78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свое отношение к содержанию деятельности в рамках определенного типа профессии;</w:t>
      </w:r>
    </w:p>
    <w:p w:rsidR="00224E78" w:rsidRDefault="00224E78" w:rsidP="00267BD7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информацию о профессиях.</w:t>
      </w:r>
    </w:p>
    <w:p w:rsidR="00224E78" w:rsidRDefault="00224E78" w:rsidP="00224E7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24E78" w:rsidRDefault="00DB1E03" w:rsidP="00DB1E03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03">
        <w:rPr>
          <w:rFonts w:ascii="Times New Roman" w:hAnsi="Times New Roman" w:cs="Times New Roman"/>
          <w:b/>
          <w:sz w:val="28"/>
          <w:szCs w:val="28"/>
        </w:rPr>
        <w:t>МЕТОДЫ РАБОТЫ</w:t>
      </w:r>
    </w:p>
    <w:p w:rsidR="00DB1E03" w:rsidRDefault="00DB1E03" w:rsidP="00DB1E03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B1E03" w:rsidRDefault="00266C75" w:rsidP="00DB1E0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B1E03">
        <w:rPr>
          <w:rFonts w:ascii="Times New Roman" w:hAnsi="Times New Roman" w:cs="Times New Roman"/>
          <w:sz w:val="28"/>
          <w:szCs w:val="28"/>
        </w:rPr>
        <w:t>устный опрос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C75" w:rsidRDefault="00266C75" w:rsidP="00DB1E0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266C75" w:rsidRDefault="00266C75" w:rsidP="00266C75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Pr="00DB1E03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C75" w:rsidRPr="00266C75" w:rsidRDefault="00266C75" w:rsidP="00266C75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6C75">
        <w:rPr>
          <w:rFonts w:ascii="Times New Roman" w:hAnsi="Times New Roman" w:cs="Times New Roman"/>
          <w:sz w:val="28"/>
          <w:szCs w:val="28"/>
        </w:rPr>
        <w:t>творческие работы (сообщение, изготовленный учащимися проект)</w:t>
      </w:r>
    </w:p>
    <w:p w:rsidR="00266C75" w:rsidRDefault="00266C75" w:rsidP="00266C7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66C75" w:rsidRDefault="00BB3E40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И ОЦЕНКА РЕЗУЛЬТАТОВ</w:t>
      </w:r>
    </w:p>
    <w:p w:rsidR="00BB3E40" w:rsidRDefault="00BB3E40" w:rsidP="00BB3E4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при составлении личного профессионального плана;</w:t>
      </w:r>
    </w:p>
    <w:p w:rsidR="00BB3E40" w:rsidRDefault="00BB3E40" w:rsidP="00BB3E4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различных сферах профессий;</w:t>
      </w:r>
    </w:p>
    <w:p w:rsidR="00BB3E40" w:rsidRDefault="00BB3E40" w:rsidP="00BB3E4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и ориентир в мире профессий;</w:t>
      </w:r>
    </w:p>
    <w:p w:rsidR="00BB3E40" w:rsidRDefault="00BB3E40" w:rsidP="00BB3E40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осознанный выбор профиля.</w:t>
      </w:r>
    </w:p>
    <w:p w:rsidR="00BB3E40" w:rsidRDefault="00BB3E40" w:rsidP="00BB3E4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3E40" w:rsidRDefault="00BB3E40" w:rsidP="00BB3E4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07F3C" w:rsidRDefault="00F07F3C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3C" w:rsidRDefault="00F07F3C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40" w:rsidRDefault="00BB3E40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BB3E40" w:rsidRDefault="00BB3E40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ayout w:type="fixed"/>
        <w:tblLook w:val="04A0"/>
      </w:tblPr>
      <w:tblGrid>
        <w:gridCol w:w="2376"/>
        <w:gridCol w:w="6946"/>
        <w:gridCol w:w="992"/>
      </w:tblGrid>
      <w:tr w:rsidR="00E93204" w:rsidTr="000409B3">
        <w:tc>
          <w:tcPr>
            <w:tcW w:w="2376" w:type="dxa"/>
          </w:tcPr>
          <w:p w:rsidR="00E93204" w:rsidRDefault="00E93204" w:rsidP="00BB3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6946" w:type="dxa"/>
          </w:tcPr>
          <w:p w:rsidR="00E93204" w:rsidRDefault="00E93204" w:rsidP="00BB3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93204" w:rsidRDefault="00E93204" w:rsidP="00BB3E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93204" w:rsidRPr="00E93204" w:rsidTr="000409B3">
        <w:tc>
          <w:tcPr>
            <w:tcW w:w="2376" w:type="dxa"/>
          </w:tcPr>
          <w:p w:rsidR="00E93204" w:rsidRPr="00E93204" w:rsidRDefault="00E93204" w:rsidP="007950B5">
            <w:pPr>
              <w:pStyle w:val="a3"/>
              <w:numPr>
                <w:ilvl w:val="0"/>
                <w:numId w:val="9"/>
              </w:numPr>
              <w:ind w:left="28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9320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E93204" w:rsidRPr="007950B5" w:rsidRDefault="007950B5" w:rsidP="0079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3204" w:rsidRPr="007950B5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6946" w:type="dxa"/>
          </w:tcPr>
          <w:p w:rsidR="00E93204" w:rsidRPr="00E93204" w:rsidRDefault="00E93204" w:rsidP="007950B5">
            <w:pPr>
              <w:pStyle w:val="a3"/>
              <w:numPr>
                <w:ilvl w:val="0"/>
                <w:numId w:val="10"/>
              </w:numPr>
              <w:ind w:left="337" w:hanging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профессионального самоопределения</w:t>
            </w:r>
          </w:p>
        </w:tc>
        <w:tc>
          <w:tcPr>
            <w:tcW w:w="992" w:type="dxa"/>
          </w:tcPr>
          <w:p w:rsidR="00E93204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0B5" w:rsidRPr="00E93204" w:rsidTr="000409B3">
        <w:tc>
          <w:tcPr>
            <w:tcW w:w="2376" w:type="dxa"/>
            <w:vMerge w:val="restart"/>
          </w:tcPr>
          <w:p w:rsidR="007950B5" w:rsidRDefault="007950B5" w:rsidP="00F07F3C">
            <w:pPr>
              <w:pStyle w:val="a3"/>
              <w:numPr>
                <w:ilvl w:val="0"/>
                <w:numId w:val="9"/>
              </w:numPr>
              <w:ind w:left="42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нальное само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  <w:p w:rsidR="007950B5" w:rsidRPr="00E93204" w:rsidRDefault="007950B5" w:rsidP="00F07F3C">
            <w:pPr>
              <w:pStyle w:val="a3"/>
              <w:ind w:left="42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6946" w:type="dxa"/>
          </w:tcPr>
          <w:p w:rsidR="007950B5" w:rsidRDefault="007950B5" w:rsidP="007950B5">
            <w:pPr>
              <w:pStyle w:val="a3"/>
              <w:numPr>
                <w:ilvl w:val="0"/>
                <w:numId w:val="10"/>
              </w:numPr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</w:t>
            </w:r>
          </w:p>
          <w:p w:rsidR="007950B5" w:rsidRPr="00E93204" w:rsidRDefault="007950B5" w:rsidP="007950B5">
            <w:pPr>
              <w:pStyle w:val="a3"/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50B5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0B5" w:rsidRPr="00E93204" w:rsidTr="000409B3">
        <w:tc>
          <w:tcPr>
            <w:tcW w:w="2376" w:type="dxa"/>
            <w:vMerge/>
          </w:tcPr>
          <w:p w:rsidR="007950B5" w:rsidRPr="00E93204" w:rsidRDefault="007950B5" w:rsidP="00204423">
            <w:pPr>
              <w:pStyle w:val="a3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B5" w:rsidRPr="00E93204" w:rsidRDefault="007950B5" w:rsidP="007950B5">
            <w:pPr>
              <w:pStyle w:val="a3"/>
              <w:numPr>
                <w:ilvl w:val="0"/>
                <w:numId w:val="10"/>
              </w:numPr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Профессиограмма и психограмма профессии</w:t>
            </w:r>
          </w:p>
        </w:tc>
        <w:tc>
          <w:tcPr>
            <w:tcW w:w="992" w:type="dxa"/>
          </w:tcPr>
          <w:p w:rsidR="007950B5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0B5" w:rsidRPr="00E93204" w:rsidTr="000409B3">
        <w:tc>
          <w:tcPr>
            <w:tcW w:w="2376" w:type="dxa"/>
            <w:vMerge/>
          </w:tcPr>
          <w:p w:rsidR="007950B5" w:rsidRPr="00E93204" w:rsidRDefault="007950B5" w:rsidP="00204423">
            <w:pPr>
              <w:pStyle w:val="a3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B5" w:rsidRPr="00E93204" w:rsidRDefault="007950B5" w:rsidP="007950B5">
            <w:pPr>
              <w:pStyle w:val="a3"/>
              <w:numPr>
                <w:ilvl w:val="0"/>
                <w:numId w:val="10"/>
              </w:numPr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992" w:type="dxa"/>
          </w:tcPr>
          <w:p w:rsidR="007950B5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0B5" w:rsidRPr="00E93204" w:rsidTr="000409B3">
        <w:tc>
          <w:tcPr>
            <w:tcW w:w="2376" w:type="dxa"/>
            <w:vMerge/>
          </w:tcPr>
          <w:p w:rsidR="007950B5" w:rsidRPr="00E93204" w:rsidRDefault="007950B5" w:rsidP="00204423">
            <w:pPr>
              <w:pStyle w:val="a3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B5" w:rsidRPr="00E93204" w:rsidRDefault="007950B5" w:rsidP="007950B5">
            <w:pPr>
              <w:pStyle w:val="a3"/>
              <w:numPr>
                <w:ilvl w:val="0"/>
                <w:numId w:val="10"/>
              </w:numPr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992" w:type="dxa"/>
          </w:tcPr>
          <w:p w:rsidR="007950B5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0B5" w:rsidRPr="00E93204" w:rsidTr="000409B3">
        <w:tc>
          <w:tcPr>
            <w:tcW w:w="2376" w:type="dxa"/>
            <w:vMerge/>
          </w:tcPr>
          <w:p w:rsidR="007950B5" w:rsidRPr="00E93204" w:rsidRDefault="007950B5" w:rsidP="00204423">
            <w:pPr>
              <w:pStyle w:val="a3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B5" w:rsidRPr="00E93204" w:rsidRDefault="007950B5" w:rsidP="007950B5">
            <w:pPr>
              <w:pStyle w:val="a3"/>
              <w:numPr>
                <w:ilvl w:val="0"/>
                <w:numId w:val="10"/>
              </w:numPr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и карьера</w:t>
            </w:r>
          </w:p>
        </w:tc>
        <w:tc>
          <w:tcPr>
            <w:tcW w:w="992" w:type="dxa"/>
          </w:tcPr>
          <w:p w:rsidR="007950B5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0B5" w:rsidRPr="00E93204" w:rsidTr="000409B3">
        <w:tc>
          <w:tcPr>
            <w:tcW w:w="2376" w:type="dxa"/>
            <w:vMerge/>
          </w:tcPr>
          <w:p w:rsidR="007950B5" w:rsidRPr="00E93204" w:rsidRDefault="007950B5" w:rsidP="00204423">
            <w:pPr>
              <w:pStyle w:val="a3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B5" w:rsidRPr="00E93204" w:rsidRDefault="007950B5" w:rsidP="007950B5">
            <w:pPr>
              <w:pStyle w:val="a3"/>
              <w:numPr>
                <w:ilvl w:val="0"/>
                <w:numId w:val="10"/>
              </w:numPr>
              <w:ind w:left="33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</w:t>
            </w:r>
          </w:p>
        </w:tc>
        <w:tc>
          <w:tcPr>
            <w:tcW w:w="992" w:type="dxa"/>
          </w:tcPr>
          <w:p w:rsidR="007950B5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 w:val="restart"/>
          </w:tcPr>
          <w:p w:rsidR="00204423" w:rsidRDefault="00204423" w:rsidP="00204423">
            <w:pPr>
              <w:pStyle w:val="a3"/>
              <w:numPr>
                <w:ilvl w:val="0"/>
                <w:numId w:val="9"/>
              </w:numPr>
              <w:ind w:left="42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основных сфер профес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</w:t>
            </w:r>
          </w:p>
          <w:p w:rsidR="00204423" w:rsidRPr="00E93204" w:rsidRDefault="00204423" w:rsidP="00204423">
            <w:pPr>
              <w:pStyle w:val="a3"/>
              <w:ind w:left="42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6946" w:type="dxa"/>
          </w:tcPr>
          <w:p w:rsidR="00204423" w:rsidRPr="00E93204" w:rsidRDefault="00204423" w:rsidP="00204423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индустриального производства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E93204" w:rsidRDefault="00204423" w:rsidP="00204423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агропромышленног</w:t>
            </w:r>
            <w:r w:rsidR="00F07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производства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0409B3" w:rsidRDefault="00204423" w:rsidP="000409B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9B3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в легкой и пищевой промышленности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E93204" w:rsidRDefault="00204423" w:rsidP="00F07F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в торговле и общест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венном питании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F07F3C" w:rsidRDefault="00204423" w:rsidP="00F07F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7F3C">
              <w:rPr>
                <w:rFonts w:ascii="Times New Roman" w:hAnsi="Times New Roman" w:cs="Times New Roman"/>
                <w:sz w:val="28"/>
                <w:szCs w:val="28"/>
              </w:rPr>
              <w:t>Арттехнологии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E93204" w:rsidRDefault="00F07F3C" w:rsidP="00F07F3C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04423">
              <w:rPr>
                <w:rFonts w:ascii="Times New Roman" w:hAnsi="Times New Roman" w:cs="Times New Roman"/>
                <w:sz w:val="28"/>
                <w:szCs w:val="28"/>
              </w:rPr>
              <w:t>Универсальные перспективные технологии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E93204" w:rsidRDefault="00204423" w:rsidP="00F07F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в социальной сфере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E93204" w:rsidRDefault="00204423" w:rsidP="00F07F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как сфера профессиональной деятельности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423" w:rsidRPr="00E93204" w:rsidTr="000409B3">
        <w:tc>
          <w:tcPr>
            <w:tcW w:w="2376" w:type="dxa"/>
            <w:vMerge/>
          </w:tcPr>
          <w:p w:rsidR="00204423" w:rsidRPr="00E93204" w:rsidRDefault="0020442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423" w:rsidRPr="00F07F3C" w:rsidRDefault="00204423" w:rsidP="00F07F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7F3C">
              <w:rPr>
                <w:rFonts w:ascii="Times New Roman" w:hAnsi="Times New Roman" w:cs="Times New Roman"/>
                <w:sz w:val="28"/>
                <w:szCs w:val="28"/>
              </w:rPr>
              <w:t>Технология управленческой деятельности</w:t>
            </w:r>
          </w:p>
        </w:tc>
        <w:tc>
          <w:tcPr>
            <w:tcW w:w="992" w:type="dxa"/>
          </w:tcPr>
          <w:p w:rsidR="00204423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 w:val="restart"/>
          </w:tcPr>
          <w:p w:rsidR="00F07F3C" w:rsidRDefault="00F07F3C" w:rsidP="00204423">
            <w:pPr>
              <w:pStyle w:val="a3"/>
              <w:numPr>
                <w:ilvl w:val="0"/>
                <w:numId w:val="9"/>
              </w:numPr>
              <w:ind w:left="425" w:hanging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профессио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нальное 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="000409B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  <w:p w:rsidR="00F07F3C" w:rsidRPr="00E93204" w:rsidRDefault="000409B3" w:rsidP="00F07F3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07F3C">
              <w:rPr>
                <w:rFonts w:ascii="Times New Roman" w:hAnsi="Times New Roman" w:cs="Times New Roman"/>
                <w:sz w:val="28"/>
                <w:szCs w:val="28"/>
              </w:rPr>
              <w:t>асов)</w:t>
            </w:r>
          </w:p>
        </w:tc>
        <w:tc>
          <w:tcPr>
            <w:tcW w:w="6946" w:type="dxa"/>
          </w:tcPr>
          <w:p w:rsidR="00F07F3C" w:rsidRPr="00E93204" w:rsidRDefault="00F07F3C" w:rsidP="00F07F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F07F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Мотивы и потребности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 самоопределения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204423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интеллектуальной сферы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Эмоции и чувства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интеллект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Склонности и интересы в выборе профессии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Межличностное взаимодействие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самопрезентации 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Резюме и собеседование</w:t>
            </w:r>
          </w:p>
        </w:tc>
        <w:tc>
          <w:tcPr>
            <w:tcW w:w="992" w:type="dxa"/>
          </w:tcPr>
          <w:p w:rsidR="00F07F3C" w:rsidRPr="00E93204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F3C" w:rsidRPr="00E93204" w:rsidTr="000409B3">
        <w:tc>
          <w:tcPr>
            <w:tcW w:w="2376" w:type="dxa"/>
            <w:vMerge/>
          </w:tcPr>
          <w:p w:rsidR="00F07F3C" w:rsidRPr="00E93204" w:rsidRDefault="00F07F3C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07F3C" w:rsidRPr="00E93204" w:rsidRDefault="00F07F3C" w:rsidP="000409B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 «Мой профессиональный выбор»</w:t>
            </w:r>
          </w:p>
        </w:tc>
        <w:tc>
          <w:tcPr>
            <w:tcW w:w="992" w:type="dxa"/>
          </w:tcPr>
          <w:p w:rsidR="00F07F3C" w:rsidRPr="00E93204" w:rsidRDefault="00F03A4D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9B3" w:rsidRPr="00E93204" w:rsidTr="000409B3">
        <w:tc>
          <w:tcPr>
            <w:tcW w:w="2376" w:type="dxa"/>
          </w:tcPr>
          <w:p w:rsidR="000409B3" w:rsidRPr="00E93204" w:rsidRDefault="000409B3" w:rsidP="007950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946" w:type="dxa"/>
          </w:tcPr>
          <w:p w:rsidR="000409B3" w:rsidRDefault="000409B3" w:rsidP="000409B3">
            <w:pPr>
              <w:pStyle w:val="a3"/>
              <w:ind w:left="4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09B3" w:rsidRDefault="000409B3" w:rsidP="00040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</w:tbl>
    <w:p w:rsidR="00BB3E40" w:rsidRPr="000409B3" w:rsidRDefault="00BB3E40" w:rsidP="00040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B3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УЧИТЕЛЯ:</w:t>
      </w:r>
    </w:p>
    <w:p w:rsidR="00BB3E40" w:rsidRDefault="00BB3E40" w:rsidP="00BB3E4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40" w:rsidRDefault="009B6EF4" w:rsidP="00BB3E4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В.А., Развивающийся человек в мире профессий. – Обнинск, 1998</w:t>
      </w:r>
    </w:p>
    <w:p w:rsidR="00AA4B25" w:rsidRDefault="009B6EF4" w:rsidP="00BB3E4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показатели готовности школьников к профессиональному самоопределению / Под ред. С.</w:t>
      </w:r>
      <w:r w:rsidR="00AA4B25">
        <w:rPr>
          <w:rFonts w:ascii="Times New Roman" w:hAnsi="Times New Roman" w:cs="Times New Roman"/>
          <w:sz w:val="28"/>
          <w:szCs w:val="28"/>
        </w:rPr>
        <w:t>Н. Чистяковой, А.Я. Журкина – М., 1997.</w:t>
      </w:r>
    </w:p>
    <w:p w:rsidR="00AA4B25" w:rsidRDefault="00AA4B25" w:rsidP="00BB3E4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 Б.В. Основы профессиональной диагностики. – М, 1984.</w:t>
      </w:r>
    </w:p>
    <w:p w:rsidR="00AA4B25" w:rsidRDefault="00AA4B25" w:rsidP="00BB3E4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Ю.М. Самосознание и самовоспитание характера. – М., 1991.</w:t>
      </w:r>
    </w:p>
    <w:p w:rsidR="00AA4B25" w:rsidRDefault="00AA4B25" w:rsidP="00BB3E4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Прощицкая Е.Н. Практикум по выбору профессии. – М., 1996.</w:t>
      </w:r>
    </w:p>
    <w:p w:rsidR="00AA4B25" w:rsidRDefault="00AA4B25" w:rsidP="00BB3E4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С.Н., Захаров Н.Н. Профессиональная ориентация школьников. –М., 1996.</w:t>
      </w:r>
    </w:p>
    <w:p w:rsidR="00AA4B25" w:rsidRDefault="00AA4B25" w:rsidP="00AA4B2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6EF4" w:rsidRDefault="00AA4B25" w:rsidP="00AA4B2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BB3E4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УЧАЩИХСЯ:</w:t>
      </w:r>
    </w:p>
    <w:p w:rsidR="00AA4B25" w:rsidRDefault="00AA4B25" w:rsidP="00AA4B2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25" w:rsidRDefault="00AA4B25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Т.В., Волошина И.А., Солнцева А.А. Справочник начинающего профконсультанта. – М., 1998.</w:t>
      </w:r>
    </w:p>
    <w:p w:rsidR="00AA4B25" w:rsidRDefault="00AA4B25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В.А. Как выбрать профессию. – М., 1990.</w:t>
      </w:r>
    </w:p>
    <w:p w:rsidR="00AA4B25" w:rsidRDefault="00AA4B25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– М., 1988.</w:t>
      </w:r>
    </w:p>
    <w:p w:rsidR="00AA4B25" w:rsidRDefault="003A2C48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человека: Учебное пособие / Под. Ред. В.А. Лекторского и А.Ф. Малышевского. – М., 1993.</w:t>
      </w:r>
    </w:p>
    <w:p w:rsidR="003A2C48" w:rsidRDefault="003A2C48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Петровский А.В. Что мы знаем и чего не знаем о себе? – М., 1988.</w:t>
      </w:r>
    </w:p>
    <w:p w:rsidR="003A2C48" w:rsidRDefault="003A2C48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Резапкина Т.В. Секреты выбора профессии. – М.: Генезис, 2003.</w:t>
      </w:r>
    </w:p>
    <w:p w:rsidR="003A2C48" w:rsidRPr="00AA4B25" w:rsidRDefault="003A2C48" w:rsidP="00AA4B2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Технология. Учебник для учащихся 9 класса общеобразовательных учреждений. / Под ред. В.Д. Симоненко. – М.: Вентана-Граф, 2006.</w:t>
      </w:r>
    </w:p>
    <w:sectPr w:rsidR="003A2C48" w:rsidRPr="00AA4B25" w:rsidSect="00F0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F3" w:rsidRDefault="00BB3EF3" w:rsidP="00F07F3C">
      <w:pPr>
        <w:spacing w:after="0" w:line="240" w:lineRule="auto"/>
      </w:pPr>
      <w:r>
        <w:separator/>
      </w:r>
    </w:p>
  </w:endnote>
  <w:endnote w:type="continuationSeparator" w:id="1">
    <w:p w:rsidR="00BB3EF3" w:rsidRDefault="00BB3EF3" w:rsidP="00F0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F3" w:rsidRDefault="00BB3EF3" w:rsidP="00F07F3C">
      <w:pPr>
        <w:spacing w:after="0" w:line="240" w:lineRule="auto"/>
      </w:pPr>
      <w:r>
        <w:separator/>
      </w:r>
    </w:p>
  </w:footnote>
  <w:footnote w:type="continuationSeparator" w:id="1">
    <w:p w:rsidR="00BB3EF3" w:rsidRDefault="00BB3EF3" w:rsidP="00F0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408"/>
    <w:multiLevelType w:val="hybridMultilevel"/>
    <w:tmpl w:val="5B7C0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861FC2"/>
    <w:multiLevelType w:val="hybridMultilevel"/>
    <w:tmpl w:val="1D408D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542B90"/>
    <w:multiLevelType w:val="hybridMultilevel"/>
    <w:tmpl w:val="F86AA35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FED"/>
    <w:multiLevelType w:val="hybridMultilevel"/>
    <w:tmpl w:val="E5B024F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2A72912"/>
    <w:multiLevelType w:val="hybridMultilevel"/>
    <w:tmpl w:val="75A601B8"/>
    <w:lvl w:ilvl="0" w:tplc="08A4DEF8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D6C45AB"/>
    <w:multiLevelType w:val="hybridMultilevel"/>
    <w:tmpl w:val="088C1E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241161B"/>
    <w:multiLevelType w:val="hybridMultilevel"/>
    <w:tmpl w:val="FF40C9EC"/>
    <w:lvl w:ilvl="0" w:tplc="BE22B4BC">
      <w:start w:val="17"/>
      <w:numFmt w:val="decimal"/>
      <w:lvlText w:val="(%1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5165AEC"/>
    <w:multiLevelType w:val="hybridMultilevel"/>
    <w:tmpl w:val="BD68C2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D14A0C"/>
    <w:multiLevelType w:val="hybridMultilevel"/>
    <w:tmpl w:val="C78CD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CDE54D7"/>
    <w:multiLevelType w:val="hybridMultilevel"/>
    <w:tmpl w:val="9B082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D681A"/>
    <w:multiLevelType w:val="hybridMultilevel"/>
    <w:tmpl w:val="DDA46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5173ED"/>
    <w:multiLevelType w:val="hybridMultilevel"/>
    <w:tmpl w:val="6F847DF6"/>
    <w:lvl w:ilvl="0" w:tplc="A86A948E">
      <w:start w:val="14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B246DB8"/>
    <w:multiLevelType w:val="hybridMultilevel"/>
    <w:tmpl w:val="D35CF7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A48"/>
    <w:rsid w:val="000409B3"/>
    <w:rsid w:val="00075582"/>
    <w:rsid w:val="000A2493"/>
    <w:rsid w:val="000D7A07"/>
    <w:rsid w:val="001D5EA3"/>
    <w:rsid w:val="00204423"/>
    <w:rsid w:val="00224E78"/>
    <w:rsid w:val="00266C75"/>
    <w:rsid w:val="00267BD7"/>
    <w:rsid w:val="0038551F"/>
    <w:rsid w:val="003A2C48"/>
    <w:rsid w:val="00412021"/>
    <w:rsid w:val="00531F2E"/>
    <w:rsid w:val="00620751"/>
    <w:rsid w:val="006345F7"/>
    <w:rsid w:val="006A293F"/>
    <w:rsid w:val="007950B5"/>
    <w:rsid w:val="00815697"/>
    <w:rsid w:val="00874C2E"/>
    <w:rsid w:val="008F04EF"/>
    <w:rsid w:val="009B6EF4"/>
    <w:rsid w:val="00AA4B25"/>
    <w:rsid w:val="00B40A48"/>
    <w:rsid w:val="00BA58A2"/>
    <w:rsid w:val="00BB3E40"/>
    <w:rsid w:val="00BB3EF3"/>
    <w:rsid w:val="00C22BFE"/>
    <w:rsid w:val="00C33BF6"/>
    <w:rsid w:val="00DB1E03"/>
    <w:rsid w:val="00DE68B6"/>
    <w:rsid w:val="00E52C71"/>
    <w:rsid w:val="00E93204"/>
    <w:rsid w:val="00EB7018"/>
    <w:rsid w:val="00F03A4D"/>
    <w:rsid w:val="00F07F3C"/>
    <w:rsid w:val="00F1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21"/>
    <w:pPr>
      <w:ind w:left="720"/>
      <w:contextualSpacing/>
    </w:pPr>
  </w:style>
  <w:style w:type="table" w:styleId="a4">
    <w:name w:val="Table Grid"/>
    <w:basedOn w:val="a1"/>
    <w:uiPriority w:val="59"/>
    <w:rsid w:val="00BB3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F3C"/>
  </w:style>
  <w:style w:type="paragraph" w:styleId="a7">
    <w:name w:val="footer"/>
    <w:basedOn w:val="a"/>
    <w:link w:val="a8"/>
    <w:uiPriority w:val="99"/>
    <w:semiHidden/>
    <w:unhideWhenUsed/>
    <w:rsid w:val="00F0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2010-03-23T14:34:00Z</cp:lastPrinted>
  <dcterms:created xsi:type="dcterms:W3CDTF">2010-02-17T07:30:00Z</dcterms:created>
  <dcterms:modified xsi:type="dcterms:W3CDTF">2012-03-24T06:14:00Z</dcterms:modified>
</cp:coreProperties>
</file>