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F0" w:rsidRDefault="00CD5F2D" w:rsidP="00EE6DC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E6DCF">
        <w:rPr>
          <w:rFonts w:ascii="Times New Roman" w:hAnsi="Times New Roman" w:cs="Times New Roman"/>
          <w:b/>
          <w:sz w:val="40"/>
          <w:szCs w:val="40"/>
        </w:rPr>
        <w:t>МАЛЬЧИКИ И ДЕВОЧКИ</w:t>
      </w:r>
    </w:p>
    <w:p w:rsidR="00EE6DCF" w:rsidRPr="00EE6DCF" w:rsidRDefault="00EE6DCF" w:rsidP="00EE6D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9F5" w:rsidRPr="009551E8" w:rsidRDefault="00C229F5" w:rsidP="00EE6DCF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551E8">
        <w:rPr>
          <w:rFonts w:ascii="Times New Roman" w:hAnsi="Times New Roman" w:cs="Times New Roman"/>
          <w:b/>
          <w:i/>
          <w:sz w:val="36"/>
          <w:szCs w:val="36"/>
          <w:u w:val="single"/>
        </w:rPr>
        <w:t>Кое-что о развитии девочек и мальчиков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9F5" w:rsidRPr="00EE6DCF" w:rsidTr="00C229F5">
        <w:tc>
          <w:tcPr>
            <w:tcW w:w="4672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Как правило, девочки лучше говорят (а в последствии читают и пишут)</w:t>
            </w:r>
          </w:p>
        </w:tc>
        <w:tc>
          <w:tcPr>
            <w:tcW w:w="4673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Мальчики начинают говорить позже, и в большей степени подвержены речевым расстройствам чем девочки.</w:t>
            </w:r>
          </w:p>
        </w:tc>
      </w:tr>
      <w:tr w:rsidR="00C229F5" w:rsidRPr="00EE6DCF" w:rsidTr="00C229F5">
        <w:tc>
          <w:tcPr>
            <w:tcW w:w="4672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Девочки более общительны</w:t>
            </w:r>
          </w:p>
        </w:tc>
        <w:tc>
          <w:tcPr>
            <w:tcW w:w="4673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Как правило, мальчики менее общительны, чем девочки</w:t>
            </w:r>
          </w:p>
        </w:tc>
      </w:tr>
      <w:tr w:rsidR="00C229F5" w:rsidRPr="00EE6DCF" w:rsidTr="00C229F5">
        <w:tc>
          <w:tcPr>
            <w:tcW w:w="4672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 xml:space="preserve">Девочки начинают ходить несколько раньше мальчиков. Они быстрее и стабильнее развиваются физически (по </w:t>
            </w:r>
            <w:proofErr w:type="spellStart"/>
            <w:proofErr w:type="gramStart"/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весо</w:t>
            </w:r>
            <w:proofErr w:type="spellEnd"/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-ростовым</w:t>
            </w:r>
            <w:proofErr w:type="gramEnd"/>
            <w:r w:rsidRPr="00EE6DC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показателям)</w:t>
            </w:r>
          </w:p>
        </w:tc>
        <w:tc>
          <w:tcPr>
            <w:tcW w:w="4673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Для мальчиков чаще характерно развитие «</w:t>
            </w:r>
            <w:proofErr w:type="gramStart"/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рывками»(</w:t>
            </w:r>
            <w:proofErr w:type="gramEnd"/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то есть период периоды бурной прибавке в весе и росте чередуются с периодами неактивного развития)</w:t>
            </w:r>
          </w:p>
        </w:tc>
      </w:tr>
      <w:tr w:rsidR="00C229F5" w:rsidRPr="00EE6DCF" w:rsidTr="00C229F5">
        <w:tc>
          <w:tcPr>
            <w:tcW w:w="4672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Девочки лучше умеют прыгать, танцевать, они владеют чувством ритма.</w:t>
            </w:r>
          </w:p>
        </w:tc>
        <w:tc>
          <w:tcPr>
            <w:tcW w:w="4673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Мальчики бегают лучше девочек и лучше метают предметы (камни, мячи и т.д.)</w:t>
            </w:r>
          </w:p>
        </w:tc>
      </w:tr>
      <w:tr w:rsidR="00C229F5" w:rsidRPr="00EE6DCF" w:rsidTr="00C229F5">
        <w:tc>
          <w:tcPr>
            <w:tcW w:w="4672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С девочками легче договориться</w:t>
            </w:r>
          </w:p>
        </w:tc>
        <w:tc>
          <w:tcPr>
            <w:tcW w:w="4673" w:type="dxa"/>
          </w:tcPr>
          <w:p w:rsidR="00C229F5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Мальчики более агрессивны, склонны к конфликту и неповиновению, чем девочки.</w:t>
            </w:r>
          </w:p>
        </w:tc>
      </w:tr>
      <w:tr w:rsidR="00C229F5" w:rsidRPr="00EE6DCF" w:rsidTr="00C229F5">
        <w:tc>
          <w:tcPr>
            <w:tcW w:w="4672" w:type="dxa"/>
          </w:tcPr>
          <w:p w:rsidR="00C229F5" w:rsidRPr="00EE6DCF" w:rsidRDefault="00C229F5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Девочки переносят стресс легче, чем их ровесники мужского пола.</w:t>
            </w:r>
          </w:p>
        </w:tc>
        <w:tc>
          <w:tcPr>
            <w:tcW w:w="4673" w:type="dxa"/>
          </w:tcPr>
          <w:p w:rsidR="00C229F5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Хуже переносят стресс с большей вероятностью развития «поведенческих проблем».</w:t>
            </w:r>
          </w:p>
        </w:tc>
      </w:tr>
    </w:tbl>
    <w:p w:rsidR="00C229F5" w:rsidRDefault="00C229F5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CF" w:rsidRDefault="00EE6DCF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CF" w:rsidRDefault="00EE6DCF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CF" w:rsidRPr="00EE6DCF" w:rsidRDefault="00EE6DCF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F2D" w:rsidRPr="009551E8" w:rsidRDefault="00CD5F2D" w:rsidP="00EE6DCF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551E8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Особенности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4673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Он готов отвечать на любой вопрос, лишь бы не произнести «не знаю».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Не зная ответа на вопрос прямо скажет об этом.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Ему важно понять принцип, смысл задания и труднее воспринимать объяснения от простого к сложному»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Легче усваивает алгоритмы и правила. Лучше обучается последовательно – «от простого к сложному»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Лучше выполняет задания при ярком свете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Лучше видит при плохой освещенности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Обычно не следит за мимикой взрослого (правильно ли отвечаю?), но чутко реагирует на его состояние: если взрослый спокоен, доброжелателен, мальчику легче заниматься.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Общение со взрослыми для нее важнее знаний: на занятиях она смотрит не него, ловит нюансы его мимики и подстраивается к нему.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С некоторым трудом воспринимает язык большинства учебников.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Быстрее схватывает новый материал, раньше начинает читать, легче учит грамматику.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CD5F2D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Опирается га «дальнее зрение», поэтому любит «догонялки, бросать предметы в цель, охотно расширяет свое пространство по вертикали:</w:t>
            </w:r>
            <w:r w:rsidR="003D64C9" w:rsidRPr="00EE6DCF">
              <w:rPr>
                <w:rFonts w:ascii="Times New Roman" w:hAnsi="Times New Roman" w:cs="Times New Roman"/>
                <w:sz w:val="28"/>
                <w:szCs w:val="28"/>
              </w:rPr>
              <w:t xml:space="preserve"> по деревьям и т.д.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Более развиты «ближнее зрение» и мелкая моторика. Поэтому любит небольшие игрушки. Играть и заниматься ей комфортнее в ограниченном пространстве</w:t>
            </w:r>
          </w:p>
        </w:tc>
      </w:tr>
      <w:tr w:rsidR="00CD5F2D" w:rsidRPr="00EE6DCF" w:rsidTr="00CD5F2D">
        <w:tc>
          <w:tcPr>
            <w:tcW w:w="4672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Чтобы поддержать мальчика, скажите: «Задание очень сложное, но ты справишься».</w:t>
            </w:r>
          </w:p>
        </w:tc>
        <w:tc>
          <w:tcPr>
            <w:tcW w:w="4673" w:type="dxa"/>
          </w:tcPr>
          <w:p w:rsidR="00CD5F2D" w:rsidRPr="00EE6DCF" w:rsidRDefault="003D64C9" w:rsidP="00EE6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CF">
              <w:rPr>
                <w:rFonts w:ascii="Times New Roman" w:hAnsi="Times New Roman" w:cs="Times New Roman"/>
                <w:sz w:val="28"/>
                <w:szCs w:val="28"/>
              </w:rPr>
              <w:t>Поддержите девочку словами: «Задание не очень сложное, ты уже такое делала».</w:t>
            </w:r>
          </w:p>
        </w:tc>
      </w:tr>
    </w:tbl>
    <w:p w:rsidR="00CD5F2D" w:rsidRDefault="00CD5F2D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CF" w:rsidRPr="00EE6DCF" w:rsidRDefault="00EE6DCF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939" w:rsidRPr="009551E8" w:rsidRDefault="00581939" w:rsidP="00EE6DCF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551E8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Несколько коротких советов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Помните, что у вас не просто ребенок, а мальчик или девочка и каждый из них нуждается в индивидуальном подходе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Никогда не сравнивайте разнополых детей и тем более не ставьте в пример другим.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Не переусердствуйте, воспитывая как мальчика, так и девочку, дайте детям право выбора, время подумать самим.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Не рассказывайте мальчику всего до конца, давая какое-либо задание, а девочке не забудьте на личном примере продемонстрировать то, что от нее требуется.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Если вы пытаетесь что-то объяснить мальчику, не забывайте не только рассказывать, но и показывать.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Пытаясь отругать за что-то девочку, сначала объясните ей, в чем она не права, а высказывать все и сразу не спешите.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Ругая мальчика, коротко и ясно изложите, что конкретно вас не устраивает, иначе через некоторое время он просто перестанет вас слышать и слушать.</w:t>
      </w:r>
    </w:p>
    <w:p w:rsidR="00581939" w:rsidRPr="00EE6DCF" w:rsidRDefault="00581939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 xml:space="preserve">Мальчики и девочки </w:t>
      </w:r>
      <w:proofErr w:type="gramStart"/>
      <w:r w:rsidRPr="00EE6DCF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EE6DCF">
        <w:rPr>
          <w:rFonts w:ascii="Times New Roman" w:hAnsi="Times New Roman" w:cs="Times New Roman"/>
          <w:sz w:val="28"/>
          <w:szCs w:val="28"/>
        </w:rPr>
        <w:t xml:space="preserve"> устают: девочки истощаются эмоционально, а мальчики интеллектуально, ругать одинаково в такой</w:t>
      </w:r>
      <w:r w:rsidR="0054484C" w:rsidRPr="00EE6DCF">
        <w:rPr>
          <w:rFonts w:ascii="Times New Roman" w:hAnsi="Times New Roman" w:cs="Times New Roman"/>
          <w:sz w:val="28"/>
          <w:szCs w:val="28"/>
        </w:rPr>
        <w:t xml:space="preserve"> ситуации бессмысленно.</w:t>
      </w:r>
    </w:p>
    <w:p w:rsidR="0054484C" w:rsidRPr="00EE6DCF" w:rsidRDefault="0054484C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В случае неудачи не позволяйте себе нервничать, этим вы оградите ребенка от излишних переживаний и паники, ведь для него все выглядит гораздо серьезней, чем для вас.</w:t>
      </w:r>
    </w:p>
    <w:p w:rsidR="0025442E" w:rsidRPr="00EE6DCF" w:rsidRDefault="0025442E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Учитесь терпению, в том числе и у своего малыша</w:t>
      </w:r>
    </w:p>
    <w:p w:rsidR="0025442E" w:rsidRPr="00EE6DCF" w:rsidRDefault="0025442E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Постарайтесь объяснить ребенку, что ошибаться иногда даже нужно.</w:t>
      </w:r>
    </w:p>
    <w:p w:rsidR="0025442E" w:rsidRPr="00EE6DCF" w:rsidRDefault="0025442E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Постарайтесь понять, тоже ребенок тоже личность и то, что он будет похож на вас, совсем не обязательно.</w:t>
      </w:r>
    </w:p>
    <w:p w:rsidR="0025442E" w:rsidRDefault="0025442E" w:rsidP="00EE6DC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lastRenderedPageBreak/>
        <w:t>Помогите детям найти разгадку самостоятельно, а не преподносите ее «на блюдечке», чтобы сэкономить время и силы, детям нравится сам процесс</w:t>
      </w:r>
      <w:r w:rsidR="00EE6DCF" w:rsidRPr="00EE6DCF">
        <w:rPr>
          <w:rFonts w:ascii="Times New Roman" w:hAnsi="Times New Roman" w:cs="Times New Roman"/>
          <w:sz w:val="28"/>
          <w:szCs w:val="28"/>
        </w:rPr>
        <w:t>, результат для них пока на втором месте.</w:t>
      </w:r>
    </w:p>
    <w:p w:rsidR="00EE6DCF" w:rsidRPr="00EE6DCF" w:rsidRDefault="00EE6DCF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CF" w:rsidRPr="00EE6DCF" w:rsidRDefault="00EE6DCF" w:rsidP="00EE6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вывод: </w:t>
      </w:r>
      <w:r w:rsidRPr="00EE6DCF">
        <w:rPr>
          <w:rFonts w:ascii="Times New Roman" w:hAnsi="Times New Roman" w:cs="Times New Roman"/>
          <w:sz w:val="28"/>
          <w:szCs w:val="28"/>
          <w:u w:val="single"/>
        </w:rPr>
        <w:t>мальчики и девочки – это два разных мира.</w:t>
      </w:r>
      <w:r w:rsidRPr="00EE6DCF">
        <w:rPr>
          <w:rFonts w:ascii="Times New Roman" w:hAnsi="Times New Roman" w:cs="Times New Roman"/>
          <w:sz w:val="28"/>
          <w:szCs w:val="28"/>
        </w:rPr>
        <w:t xml:space="preserve"> Очень часто мы неправильно реагируем на поступки детей, потому что не понимаем, что стоит за этими поступками. Если в семье уже растет дочка, и родился сын, родителям необходимо знать, что во многом придется начинать с нуля и их опыт воспитания дочки не только не поможет, а даже может мешать. Если после сына в семье родилась дочь, сложностей обычно бывает меньше, хотя разницу учитывать придется в любом случае. Воспитывать, обучать и даже любить мальчиков и девочек надо по-разному. Но обязательно очень любить!</w:t>
      </w:r>
    </w:p>
    <w:sectPr w:rsidR="00EE6DCF" w:rsidRPr="00EE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635A2"/>
    <w:multiLevelType w:val="hybridMultilevel"/>
    <w:tmpl w:val="C958CC8C"/>
    <w:lvl w:ilvl="0" w:tplc="815C2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5"/>
    <w:rsid w:val="00185F9E"/>
    <w:rsid w:val="0025442E"/>
    <w:rsid w:val="003D64C9"/>
    <w:rsid w:val="0054484C"/>
    <w:rsid w:val="00581939"/>
    <w:rsid w:val="008F4AF0"/>
    <w:rsid w:val="009551E8"/>
    <w:rsid w:val="00C229F5"/>
    <w:rsid w:val="00CD5F2D"/>
    <w:rsid w:val="00DD2DDF"/>
    <w:rsid w:val="00E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9A74-9E3C-4A8C-89CB-EFDF9220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 Elena</dc:creator>
  <cp:keywords/>
  <dc:description/>
  <cp:lastModifiedBy>Zorina Elena</cp:lastModifiedBy>
  <cp:revision>2</cp:revision>
  <dcterms:created xsi:type="dcterms:W3CDTF">2015-10-19T20:29:00Z</dcterms:created>
  <dcterms:modified xsi:type="dcterms:W3CDTF">2015-10-19T20:29:00Z</dcterms:modified>
</cp:coreProperties>
</file>