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ED" w:rsidRPr="009D20ED" w:rsidRDefault="00C770F4" w:rsidP="00F73FD6">
      <w:pPr>
        <w:shd w:val="clear" w:color="auto" w:fill="FCFCFC"/>
        <w:spacing w:after="30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В</w:t>
      </w:r>
      <w:r w:rsidR="009D20ED" w:rsidRPr="009D20ED">
        <w:rPr>
          <w:rFonts w:ascii="Times New Roman" w:eastAsia="Times New Roman" w:hAnsi="Times New Roman" w:cs="Times New Roman"/>
          <w:sz w:val="28"/>
          <w:szCs w:val="28"/>
        </w:rPr>
        <w:t>ведение</w:t>
      </w:r>
    </w:p>
    <w:p w:rsidR="00F73FD6" w:rsidRDefault="006A086D" w:rsidP="00F73FD6">
      <w:pPr>
        <w:shd w:val="clear" w:color="auto" w:fill="FCFCFC"/>
        <w:spacing w:after="300" w:line="240" w:lineRule="auto"/>
        <w:ind w:left="-57"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В наш век бурного развития информационных технологий преподаватели и родители озадачены тем, что социальное развитие детей дошкольного возраста не соответствует современным </w:t>
      </w:r>
      <w:proofErr w:type="gramStart"/>
      <w:r w:rsidRPr="009D20ED">
        <w:rPr>
          <w:rFonts w:ascii="Times New Roman" w:eastAsia="Times New Roman" w:hAnsi="Times New Roman" w:cs="Times New Roman"/>
          <w:sz w:val="28"/>
          <w:szCs w:val="28"/>
        </w:rPr>
        <w:t>нормам</w:t>
      </w:r>
      <w:proofErr w:type="gramEnd"/>
      <w:r w:rsidRPr="009D20ED">
        <w:rPr>
          <w:rFonts w:ascii="Times New Roman" w:eastAsia="Times New Roman" w:hAnsi="Times New Roman" w:cs="Times New Roman"/>
          <w:sz w:val="28"/>
          <w:szCs w:val="28"/>
        </w:rPr>
        <w:t xml:space="preserve"> и большинство дошкольников не умеют правильно общаться. Современные дети не могут вежливо обратиться с просьбой и правильно ответить на обращение к ним, не способны сопереживать или симпатизировать, по большей части недружелюбно относятся к окружающим или совсем отказываются от общения. Недостаточное развитие коммуникативных способностей вызывает серьезную озабоченность преподавателей дошкольных учреждений. </w:t>
      </w:r>
    </w:p>
    <w:p w:rsidR="006A086D" w:rsidRPr="009D20ED" w:rsidRDefault="006A086D" w:rsidP="00F73FD6">
      <w:pPr>
        <w:shd w:val="clear" w:color="auto" w:fill="FCFCFC"/>
        <w:spacing w:after="300" w:line="240" w:lineRule="auto"/>
        <w:ind w:left="-57"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Современные дети, замыкаясь на компьютерных играх и просмотре телевизионных передач, мало общаются не только с родителями, но и со сверстниками. Но ведь без живого человеческого общения жизнь ребенка теряет свою яркость, блекнет насыщенность его эмоциональных ощущений. Кроме того, способность оптимально общаться с окружающими — залог успешного продвижения человека во всех сферах жизни. Воспитание коммуникативных навыков у детей дошкольного возраста — основная задача для подготовки ребенка </w:t>
      </w:r>
      <w:proofErr w:type="gramStart"/>
      <w:r w:rsidRPr="009D20ED">
        <w:rPr>
          <w:rFonts w:ascii="Times New Roman" w:eastAsia="Times New Roman" w:hAnsi="Times New Roman" w:cs="Times New Roman"/>
          <w:sz w:val="28"/>
          <w:szCs w:val="28"/>
        </w:rPr>
        <w:t>ко</w:t>
      </w:r>
      <w:proofErr w:type="gramEnd"/>
      <w:r w:rsidRPr="009D20ED">
        <w:rPr>
          <w:rFonts w:ascii="Times New Roman" w:eastAsia="Times New Roman" w:hAnsi="Times New Roman" w:cs="Times New Roman"/>
          <w:sz w:val="28"/>
          <w:szCs w:val="28"/>
        </w:rPr>
        <w:t xml:space="preserve"> взрослой жизни.</w:t>
      </w:r>
    </w:p>
    <w:p w:rsidR="009D20ED" w:rsidRDefault="006A086D" w:rsidP="00F73FD6">
      <w:pPr>
        <w:shd w:val="clear" w:color="auto" w:fill="FCFCFC"/>
        <w:spacing w:after="0" w:line="240" w:lineRule="auto"/>
        <w:jc w:val="center"/>
        <w:textAlignment w:val="baseline"/>
        <w:outlineLvl w:val="2"/>
        <w:rPr>
          <w:rFonts w:ascii="Times New Roman" w:eastAsia="Times New Roman" w:hAnsi="Times New Roman" w:cs="Times New Roman"/>
          <w:b/>
          <w:bCs/>
          <w:i/>
          <w:caps/>
          <w:sz w:val="28"/>
          <w:szCs w:val="28"/>
          <w:bdr w:val="none" w:sz="0" w:space="0" w:color="auto" w:frame="1"/>
        </w:rPr>
      </w:pPr>
      <w:r w:rsidRPr="009D20ED">
        <w:rPr>
          <w:rFonts w:ascii="Times New Roman" w:eastAsia="Times New Roman" w:hAnsi="Times New Roman" w:cs="Times New Roman"/>
          <w:b/>
          <w:bCs/>
          <w:i/>
          <w:caps/>
          <w:sz w:val="28"/>
          <w:szCs w:val="28"/>
          <w:bdr w:val="none" w:sz="0" w:space="0" w:color="auto" w:frame="1"/>
        </w:rPr>
        <w:t xml:space="preserve">НАЧАЛО ФОРМИРОВАНИЯ </w:t>
      </w:r>
      <w:proofErr w:type="gramStart"/>
      <w:r w:rsidRPr="009D20ED">
        <w:rPr>
          <w:rFonts w:ascii="Times New Roman" w:eastAsia="Times New Roman" w:hAnsi="Times New Roman" w:cs="Times New Roman"/>
          <w:b/>
          <w:bCs/>
          <w:i/>
          <w:caps/>
          <w:sz w:val="28"/>
          <w:szCs w:val="28"/>
          <w:bdr w:val="none" w:sz="0" w:space="0" w:color="auto" w:frame="1"/>
        </w:rPr>
        <w:t>КОММУНИКАТИВНЫХ</w:t>
      </w:r>
      <w:proofErr w:type="gramEnd"/>
    </w:p>
    <w:p w:rsidR="006A086D" w:rsidRPr="009D20E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b/>
          <w:bCs/>
          <w:i/>
          <w:caps/>
          <w:sz w:val="28"/>
          <w:szCs w:val="28"/>
          <w:bdr w:val="none" w:sz="0" w:space="0" w:color="auto" w:frame="1"/>
        </w:rPr>
        <w:t>НАВЫКОВ ДОШКОЛЬНИКА</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Развитие коммуникативных навыков у дошкольников — это воспитание способности эффективного общения и успешного взаимодействия с окружением. Оно основано на нескольких особенностях личности дошкольника: желании вступить во взаимодействие, способности слышать и сопереживать собеседнику, разрешать сложные вопросы взаимодействия, владеть правилами эффективного общения.</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Развитие детей дошкольного возраста предполагает воспитание всех этих навыков с самого рождения. Эти навыки включают в себя: способность с пониманием и заботой относиться к другим людям, умение поставить себя на место другого и входить в его положение, осторожно и избирательно относиться к использованию фраз и выражений, понимая, что неосторожные слова могут очень сильно воздействовать на чувства и эмоции другого человека. Чем больше понимание между людьми, тем большая симпатия может возникнуть. Важно вкладывать в юные головы мысли о том, что нельзя принижать и оскорблять других людей, даже если они не согласны с вашим мнением и чем-то отличаются от большинства. Развитие всех этих навыков у детей дошкольного возраста происходит во взаимодействии с родителями, братьями и сестрами, с товарищами по группе детского сада, с преподавателями и воспитателями. Характерные черты общения с окружением начинают проявляться сразу после рождения ребенка. Младенец, вступивший в жизнь, впитывает, как губка, схемы </w:t>
      </w:r>
      <w:proofErr w:type="spellStart"/>
      <w:r w:rsidRPr="009D20ED">
        <w:rPr>
          <w:rFonts w:ascii="Times New Roman" w:eastAsia="Times New Roman" w:hAnsi="Times New Roman" w:cs="Times New Roman"/>
          <w:sz w:val="28"/>
          <w:szCs w:val="28"/>
        </w:rPr>
        <w:lastRenderedPageBreak/>
        <w:t>коммуникативности</w:t>
      </w:r>
      <w:proofErr w:type="spellEnd"/>
      <w:r w:rsidRPr="009D20ED">
        <w:rPr>
          <w:rFonts w:ascii="Times New Roman" w:eastAsia="Times New Roman" w:hAnsi="Times New Roman" w:cs="Times New Roman"/>
          <w:sz w:val="28"/>
          <w:szCs w:val="28"/>
        </w:rPr>
        <w:t>, которыми пользуется его окружение в семье и детском учреждении.</w:t>
      </w:r>
    </w:p>
    <w:p w:rsidR="006A086D" w:rsidRPr="009D20E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b/>
          <w:bCs/>
          <w:i/>
          <w:caps/>
          <w:sz w:val="28"/>
          <w:szCs w:val="28"/>
          <w:bdr w:val="none" w:sz="0" w:space="0" w:color="auto" w:frame="1"/>
        </w:rPr>
        <w:t>ВЛИЯНИЕ СЕМЬИ НА РАЗВИТИЕ ДОШКОЛЬНИКА</w:t>
      </w:r>
    </w:p>
    <w:p w:rsidR="006A086D" w:rsidRPr="009D20ED" w:rsidRDefault="006A086D" w:rsidP="00CD7B91">
      <w:pPr>
        <w:shd w:val="clear" w:color="auto" w:fill="FCFCFC"/>
        <w:spacing w:after="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Гармоничное психическое развитие детей дошкольного периода целиком зависит от благоприятного психологического климата в их семье. Это та почва, на которой будут взращены важные в человеческом обществе черты личности. </w:t>
      </w:r>
      <w:r w:rsidRPr="009D20ED">
        <w:rPr>
          <w:rFonts w:ascii="Times New Roman" w:eastAsia="Times New Roman" w:hAnsi="Times New Roman" w:cs="Times New Roman"/>
          <w:bCs/>
          <w:sz w:val="28"/>
          <w:szCs w:val="28"/>
        </w:rPr>
        <w:t>Родительская любовь способна направить в верное русло психологическое развитие детей.</w:t>
      </w:r>
      <w:r w:rsidRPr="009D20ED">
        <w:rPr>
          <w:rFonts w:ascii="Times New Roman" w:eastAsia="Times New Roman" w:hAnsi="Times New Roman" w:cs="Times New Roman"/>
          <w:sz w:val="28"/>
          <w:szCs w:val="28"/>
        </w:rPr>
        <w:t> Любовь и мудрое воспитание родителей дают детям твердую опору и надежную эмоциональную защиту в жизни.</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Однако во многих семьях в современных условиях на первом месте находятся финансовые и бытовые проблемы. Это обуславливает стремление некоторых родителей отодвинуть развитие детей на второй план и как бы самоустраниться от вопросов воспитания собственных детей, в том числе и от развития коммуникативных способностей. Такое несознательное отношение к воспитанию своих детей может пагубно отразиться при вхождении маленького человека на сложный путь взаимодействия с окружающим миром, послужит существенным препятствием в обретении новых друзей и решении сложных жизненных ситуаций.</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Первое взаимодействие с миром малыш получает из общения с родителями. В этом взаимодействии ребенок узнает правила хорошего и плохого общения с окружающими. Дети раннего возраста весьма восприимчивы и внушаемы, поэтому обучение ребенка своим отцом или матерью правилам общения происходит не всегда осознанно, порой даже и для самого родителя. Общаясь со своим чадом, родитель передает ему свою модель </w:t>
      </w:r>
      <w:proofErr w:type="spellStart"/>
      <w:r w:rsidRPr="009D20ED">
        <w:rPr>
          <w:rFonts w:ascii="Times New Roman" w:eastAsia="Times New Roman" w:hAnsi="Times New Roman" w:cs="Times New Roman"/>
          <w:sz w:val="28"/>
          <w:szCs w:val="28"/>
        </w:rPr>
        <w:t>коммуникативности</w:t>
      </w:r>
      <w:proofErr w:type="spellEnd"/>
      <w:r w:rsidRPr="009D20ED">
        <w:rPr>
          <w:rFonts w:ascii="Times New Roman" w:eastAsia="Times New Roman" w:hAnsi="Times New Roman" w:cs="Times New Roman"/>
          <w:sz w:val="28"/>
          <w:szCs w:val="28"/>
        </w:rPr>
        <w:t>. И не всегда эта модель полностью соответствует тем нормам и правилам, которые могут обеспечить гармоничное развитие детей дошкольного возраста.</w:t>
      </w:r>
    </w:p>
    <w:p w:rsidR="004428BF"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bdr w:val="none" w:sz="0" w:space="0" w:color="auto" w:frame="1"/>
        </w:rPr>
      </w:pPr>
      <w:r w:rsidRPr="009D20ED">
        <w:rPr>
          <w:rFonts w:ascii="Times New Roman" w:eastAsia="Times New Roman" w:hAnsi="Times New Roman" w:cs="Times New Roman"/>
          <w:b/>
          <w:bCs/>
          <w:i/>
          <w:caps/>
          <w:sz w:val="28"/>
          <w:szCs w:val="28"/>
          <w:bdr w:val="none" w:sz="0" w:space="0" w:color="auto" w:frame="1"/>
        </w:rPr>
        <w:t>ПОЛОЖИТЕЛЬНЫЕ И НЕГАТИВНЫЕ</w:t>
      </w:r>
    </w:p>
    <w:p w:rsidR="006A086D" w:rsidRPr="009D20E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b/>
          <w:bCs/>
          <w:i/>
          <w:caps/>
          <w:sz w:val="28"/>
          <w:szCs w:val="28"/>
          <w:bdr w:val="none" w:sz="0" w:space="0" w:color="auto" w:frame="1"/>
        </w:rPr>
        <w:t>МОДЕЛИ ВОСПИТАНИЯ РЕБЕНКА</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Есть семьи, наполненные теплой атмосферой любви, понимания, заботливой взаимопомощи. Это очень благоприятная почва, чтобы психическое развитие детей протекало в правильном русле</w:t>
      </w:r>
      <w:r w:rsidR="004C320C">
        <w:rPr>
          <w:rFonts w:ascii="Times New Roman" w:eastAsia="Times New Roman" w:hAnsi="Times New Roman" w:cs="Times New Roman"/>
          <w:sz w:val="28"/>
          <w:szCs w:val="28"/>
        </w:rPr>
        <w:t>,</w:t>
      </w:r>
      <w:r w:rsidRPr="009D20ED">
        <w:rPr>
          <w:rFonts w:ascii="Times New Roman" w:eastAsia="Times New Roman" w:hAnsi="Times New Roman" w:cs="Times New Roman"/>
          <w:sz w:val="28"/>
          <w:szCs w:val="28"/>
        </w:rPr>
        <w:t xml:space="preserve"> и у них формировался навык позитивного взаимодействия с окружением. Если родители с пониманием относятся к жизни ребенка, уделяют время для игр с ним, общаются, вникают в его проблемы, ласкают его, малыш получает эмоциональную защиту и воспитывается радостным, уравновешенным, способным к гармоничному общению человеком, с высокой самооценкой. Такой ребенок если и окажется в сложной ситуации, то он гораздо быстрее справится с отрицательными эмоциями и найдет верное решение для выхода из конфликта. Нет необходимости прививать ребенку из благополучной семьи навыки оптимального общения с окружением, он получил набор таких умений из опыта личного взаимодействия с членами семьи</w:t>
      </w:r>
      <w:r w:rsidR="009D20ED">
        <w:rPr>
          <w:rFonts w:ascii="Times New Roman" w:eastAsia="Times New Roman" w:hAnsi="Times New Roman" w:cs="Times New Roman"/>
          <w:sz w:val="28"/>
          <w:szCs w:val="28"/>
        </w:rPr>
        <w:t>.</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lastRenderedPageBreak/>
        <w:t xml:space="preserve">К сожалению, существуют семьи, в которых царит недоброжелательная, бездушная и даже агрессивная атмосфера. Здесь общаются в грубой авторитарной манере, жестко обрывают разговор, насмехаются над провинностями ребенка, </w:t>
      </w:r>
      <w:proofErr w:type="gramStart"/>
      <w:r w:rsidRPr="009D20ED">
        <w:rPr>
          <w:rFonts w:ascii="Times New Roman" w:eastAsia="Times New Roman" w:hAnsi="Times New Roman" w:cs="Times New Roman"/>
          <w:sz w:val="28"/>
          <w:szCs w:val="28"/>
        </w:rPr>
        <w:t>безразличны</w:t>
      </w:r>
      <w:proofErr w:type="gramEnd"/>
      <w:r w:rsidRPr="009D20ED">
        <w:rPr>
          <w:rFonts w:ascii="Times New Roman" w:eastAsia="Times New Roman" w:hAnsi="Times New Roman" w:cs="Times New Roman"/>
          <w:sz w:val="28"/>
          <w:szCs w:val="28"/>
        </w:rPr>
        <w:t xml:space="preserve"> к его проблемам, разговаривают с ним резко и бездушно. В таких семьях властвует излишняя требовательность, чрезмерно жесткое отношение и отвергаются психологические нужды ребенка. Искаженные коммуникативные навыки закрепляются в поведении дошкольника, так как они обуславливаются той ролью, которую отвели ему в семье.</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Воспитанник из такой негармоничной семьи будет проявлять агрессию, настороженность или, наоборот, начнет заискивать и прибегать ко лжи. Дошкольнику, недополучившему родительской любви и внимания, весьма трудно налаживать взаимоотношения со своим окружением. Все эти недостатки воспитания детей дошкольного периода жизни имеют одно схожее качество — это недостаток гибкости и пластичности, неумение приспособиться к требованиям ситуации, текущего момента. Психологическое состояние таких детей весьма фрустрированное, искаженное навязанной ему в семье моделью поведения. Такие дети нуждаются в квалифицированной помощи психолога.</w:t>
      </w:r>
    </w:p>
    <w:p w:rsidR="006A086D" w:rsidRPr="009D20E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b/>
          <w:bCs/>
          <w:i/>
          <w:caps/>
          <w:sz w:val="28"/>
          <w:szCs w:val="28"/>
          <w:bdr w:val="none" w:sz="0" w:space="0" w:color="auto" w:frame="1"/>
        </w:rPr>
        <w:t>ТИПИЧНЫЕ МОДЕЛИ ПОВЕДЕНИЯ ДЕТЕЙ В СЕМЬЯХ С НЕПОСЛЕДОВАТЕЛЬНЫМ ВОСПИТАНИЕМ</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«Кумир всей семьи» может вести себя как угодно плохо, он неизменно будет вызывать у членов семьи лишь восторг, любой его каприз сразу выполняется, с ним разговаривают лилейным тоном, ему посвящена жизнь всех домашних. В результате такого обожания «кумир» становится капризным, разбалованным, эгоистичным.</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«Мамино (папино, бабушкино) сокровище» — похож на предыдущую модель, но только ребенок является любимчиком одного из взрослых и ощущает его особое отношение к себе, </w:t>
      </w:r>
      <w:proofErr w:type="gramStart"/>
      <w:r w:rsidRPr="009D20ED">
        <w:rPr>
          <w:rFonts w:ascii="Times New Roman" w:eastAsia="Times New Roman" w:hAnsi="Times New Roman" w:cs="Times New Roman"/>
          <w:sz w:val="28"/>
          <w:szCs w:val="28"/>
        </w:rPr>
        <w:t>в</w:t>
      </w:r>
      <w:proofErr w:type="gramEnd"/>
      <w:r w:rsidRPr="009D20ED">
        <w:rPr>
          <w:rFonts w:ascii="Times New Roman" w:eastAsia="Times New Roman" w:hAnsi="Times New Roman" w:cs="Times New Roman"/>
          <w:sz w:val="28"/>
          <w:szCs w:val="28"/>
        </w:rPr>
        <w:t xml:space="preserve"> то же время остро реагируя на нехватку такого же внимания от других членов семьи. Вместо этого его высмеивают, называя папиной дочкой или маменькиным сыночком.</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«Ребенок-паинька» — обязан выполнять негласный свод правил и приличий в семье, никому не интересны его истинные желания и чаяния, ему прививается способность к лицемерию и двуличию. Немудрено, что именно такие «образцовые» дети неожиданно для всех совершают поступки, попирающие все нормы морали и права.</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«Болезненный ребенок» привыкает к постоянной чрезмерной опеке всех членов семьи, и, даже если он выздоравливает, к нему продолжают относиться, как к слабому и немощному человеку. Это развивает эгоцентризм, капризность, неумение брать ответственность на себя.</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«Невыносимый ребенок» создает постоянное напряжение и лишние хлопоты для всех членов семьи. Его постоянно наказывают, делают </w:t>
      </w:r>
      <w:r w:rsidRPr="009D20ED">
        <w:rPr>
          <w:rFonts w:ascii="Times New Roman" w:eastAsia="Times New Roman" w:hAnsi="Times New Roman" w:cs="Times New Roman"/>
          <w:sz w:val="28"/>
          <w:szCs w:val="28"/>
        </w:rPr>
        <w:lastRenderedPageBreak/>
        <w:t xml:space="preserve">выговоры, читают нотации. Возможно, психический склад озорника действительно труден для воспитания, но не только в нем дело. Оказывается, невыносимое поведение трудного ребенка сплачивает членов семьи, доселе с натяжкой общающихся между собой, также она может использоваться как повод для самоустранения от воспитания озорника или </w:t>
      </w:r>
      <w:proofErr w:type="gramStart"/>
      <w:r w:rsidRPr="009D20ED">
        <w:rPr>
          <w:rFonts w:ascii="Times New Roman" w:eastAsia="Times New Roman" w:hAnsi="Times New Roman" w:cs="Times New Roman"/>
          <w:sz w:val="28"/>
          <w:szCs w:val="28"/>
        </w:rPr>
        <w:t>же</w:t>
      </w:r>
      <w:proofErr w:type="gramEnd"/>
      <w:r w:rsidRPr="009D20ED">
        <w:rPr>
          <w:rFonts w:ascii="Times New Roman" w:eastAsia="Times New Roman" w:hAnsi="Times New Roman" w:cs="Times New Roman"/>
          <w:sz w:val="28"/>
          <w:szCs w:val="28"/>
        </w:rPr>
        <w:t xml:space="preserve"> как возможность изолировать неугодного члена семьи, например бабушку или отца, якобы балующих ребенка.</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«Ребенок-золушка» прислуживает в собственной семье. Выполняя многочисленные обязанности, он не получает ни малейшего поощрения за это. Все награды достаются братьям и сестрам, что взращивает в нем чувство приниженности, завистливости и несамостоятельности.</w:t>
      </w:r>
    </w:p>
    <w:p w:rsidR="006A086D" w:rsidRPr="009D20ED" w:rsidRDefault="006A086D" w:rsidP="00CD7B91">
      <w:pPr>
        <w:numPr>
          <w:ilvl w:val="0"/>
          <w:numId w:val="1"/>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«Ребенок-козел отпущения» становится громоотводом для агрессии всех домочадцев, он одинаково плох для каждого члена семьи, каждый может разрядить на нем свое раздражение. При таком постоянном унижении ребенок становится закомплексованным, задавленным. Он боится сказать лишнее слово или совершить любой поступок из-за страха быть наказанным и в результате становится безынициативным, запуганным человеком с израненной психикой.</w:t>
      </w:r>
    </w:p>
    <w:p w:rsidR="009D20ED" w:rsidRDefault="009D20ED" w:rsidP="00CD7B91">
      <w:pPr>
        <w:shd w:val="clear" w:color="auto" w:fill="FCFCFC"/>
        <w:spacing w:after="0" w:line="240" w:lineRule="auto"/>
        <w:ind w:firstLine="709"/>
        <w:jc w:val="both"/>
        <w:textAlignment w:val="baseline"/>
        <w:outlineLvl w:val="2"/>
        <w:rPr>
          <w:rFonts w:ascii="Times New Roman" w:eastAsia="Times New Roman" w:hAnsi="Times New Roman" w:cs="Times New Roman"/>
          <w:b/>
          <w:bCs/>
          <w:caps/>
          <w:sz w:val="28"/>
          <w:szCs w:val="28"/>
          <w:bdr w:val="none" w:sz="0" w:space="0" w:color="auto" w:frame="1"/>
        </w:rPr>
      </w:pPr>
    </w:p>
    <w:p w:rsidR="006A086D" w:rsidRPr="009D20E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b/>
          <w:bCs/>
          <w:i/>
          <w:caps/>
          <w:sz w:val="28"/>
          <w:szCs w:val="28"/>
          <w:bdr w:val="none" w:sz="0" w:space="0" w:color="auto" w:frame="1"/>
        </w:rPr>
        <w:t>ВЗАИМОДЕЙСТВИЕ ДЕТЕЙ В ГРУППЕ ДЕТСКОГО САДА</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Развитие коммуникативных навыков не вызывает особой тревоги, пока дошкольник общается только с домочадцами. Первые сложности возникают при оформлении ребенка в детский сад. Психология взаимоотношений с одногодками гораздо сложнее, нежели взаимодействие с домочадцами. Ведь сверстники не всегда идут навстречу друг другу — чаще, наоборот, их действия продиктованы собственными эгоистическими интересами. Вот тут-то и возникает жесткое соперничество сверстников, не всегда разрешающееся социально приемлемыми методами. Одни дошкольники проявляют упрямство, неуравновешенность, агрессивность по отношению к сверстникам, другие, наоборот, склонны к неуверенности в себе, излишней застенчивости, подвержены различным страхам, а третьим не чужды ложь и изворотливость. Есть категория детей, не способных завести себе друзей и выстроить нормальные отношения даже с родным братом или сестрой.</w:t>
      </w:r>
    </w:p>
    <w:p w:rsid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Враждебное отношение к окружающим, отсутствие оптимальных коммуникативных навыков возникает у детей, которые чувствуют себя нелюбимыми, не заслуживающими ласки, понимания, такие дети погружены в свой особый мир, отгороженный от внешнего мира.</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Их негативное отношение к окружающим получает соответственную реакцию, которая жестко ударяет по ним же самим. Дети с трудным поведением не контролируют себя, хотя могут подчиниться контролю со стороны родителей и воспитателей. Есть несколько причин, осложняющих взаимодействие ребят дошкольного возраста:</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lastRenderedPageBreak/>
        <w:t>повышенная тревожность, частая смена настроений, плаксивость;</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низкое социальное положение, уничижительное отношение к своей личности;</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отсутствие эмпатии к эмоциональному состоянию других людей;</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неудовлетворенность потребности в общении;</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неумение почувствовать, какие эмоции испытывает другой человек;</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развивающаяся нервозность, невропатия, множество страхов, мешающих общению;</w:t>
      </w:r>
    </w:p>
    <w:p w:rsidR="006A086D" w:rsidRPr="009D20E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замкнутость и пассивность, отказ от контактов, уход в себя;</w:t>
      </w:r>
    </w:p>
    <w:p w:rsidR="006A086D" w:rsidRDefault="006A086D" w:rsidP="00CD7B91">
      <w:pPr>
        <w:numPr>
          <w:ilvl w:val="0"/>
          <w:numId w:val="2"/>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повышенная возбудимость и агрессивность, желание конфликтовать, причинять боль.</w:t>
      </w:r>
    </w:p>
    <w:p w:rsidR="009D20ED" w:rsidRPr="009D20ED" w:rsidRDefault="009D20ED" w:rsidP="00CD7B91">
      <w:pPr>
        <w:shd w:val="clear" w:color="auto" w:fill="FCFCFC"/>
        <w:spacing w:after="0" w:line="240" w:lineRule="auto"/>
        <w:ind w:firstLine="709"/>
        <w:jc w:val="both"/>
        <w:textAlignment w:val="baseline"/>
        <w:rPr>
          <w:rFonts w:ascii="Times New Roman" w:eastAsia="Times New Roman" w:hAnsi="Times New Roman" w:cs="Times New Roman"/>
          <w:sz w:val="28"/>
          <w:szCs w:val="28"/>
        </w:rPr>
      </w:pPr>
    </w:p>
    <w:p w:rsidR="006A086D" w:rsidRPr="009D20E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b/>
          <w:bCs/>
          <w:i/>
          <w:caps/>
          <w:sz w:val="28"/>
          <w:szCs w:val="28"/>
          <w:bdr w:val="none" w:sz="0" w:space="0" w:color="auto" w:frame="1"/>
        </w:rPr>
        <w:t>ПСИХОЛОГИЧЕСКАЯ КОРРЕКЦИЯ ДЕТЕЙ С НАРУШЕНИЕМ КОММУНИКАТИВНЫХ НАВЫКОВ</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Чтобы направить психологическое развитие дошкольников с нарушением коммуникативных навыков в нужное русло, воспитателям дошкольных учреждений нужно регулярно и последовательно заниматься обучением таких детей навыкам оптимального общения. Грамотное развитие у детей дошкольного возраста навыков общения способно нейтрализовать возникшую проблему и даже повлиять на развитие новой оптимальной модели поведения ребенка. Обучение детей раннего возраста навыкам оптимального общения должно ставить перед собой следующие задачи:</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создание в общении доброжелательного и чуткого отношения;</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обучение умению услышать и понять другого человека;</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обучение невербальным способам общения, мимикой и жестами;</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развитие способности взаимодействия в сложных моментах;</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обучение разговорной этике;</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преодоление стеснительности, снятие зажимов;</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обучение способности осознавать свои чувства;</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развитие способности распознавать эмоции другого человека;</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развитие способности выражать свои чувства словесно;</w:t>
      </w:r>
    </w:p>
    <w:p w:rsidR="006A086D" w:rsidRPr="009D20ED" w:rsidRDefault="006A086D" w:rsidP="00CD7B91">
      <w:pPr>
        <w:numPr>
          <w:ilvl w:val="0"/>
          <w:numId w:val="3"/>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опора на взаимодействие с родителями детей.</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Планомерное психическое развитие детей для достижения оптимального уровня коммуникабельности может осуществляться различными способами и приемами. Можно разделить их на несколько видов по типу восприятия:</w:t>
      </w:r>
    </w:p>
    <w:p w:rsidR="006A086D" w:rsidRPr="009D20ED" w:rsidRDefault="006A086D" w:rsidP="00CD7B91">
      <w:pPr>
        <w:numPr>
          <w:ilvl w:val="0"/>
          <w:numId w:val="4"/>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Словесные методы: диалог, рассказ, чтение.</w:t>
      </w:r>
    </w:p>
    <w:p w:rsidR="006A086D" w:rsidRPr="009D20ED" w:rsidRDefault="006A086D" w:rsidP="00CD7B91">
      <w:pPr>
        <w:numPr>
          <w:ilvl w:val="0"/>
          <w:numId w:val="4"/>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Визуальные методы: использование наглядных пособий, рассматривание картинок.</w:t>
      </w:r>
    </w:p>
    <w:p w:rsidR="006A086D" w:rsidRPr="009D20ED" w:rsidRDefault="006A086D" w:rsidP="00CD7B91">
      <w:pPr>
        <w:numPr>
          <w:ilvl w:val="0"/>
          <w:numId w:val="4"/>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Практические упражнения: театрализованная инсценировка сказок, ситуаций.</w:t>
      </w:r>
    </w:p>
    <w:p w:rsidR="006A086D" w:rsidRPr="009D20ED" w:rsidRDefault="006A086D" w:rsidP="00CD7B91">
      <w:pPr>
        <w:numPr>
          <w:ilvl w:val="0"/>
          <w:numId w:val="4"/>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lastRenderedPageBreak/>
        <w:t>Игровые методы: использование дидактических и сюжетных игр и упражнений.</w:t>
      </w:r>
    </w:p>
    <w:p w:rsidR="006A086D" w:rsidRPr="009D20ED" w:rsidRDefault="006A086D" w:rsidP="00CD7B91">
      <w:pPr>
        <w:numPr>
          <w:ilvl w:val="0"/>
          <w:numId w:val="4"/>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Физиологические методы: психогимнастика, пальчиковая и дыхательная гимнастика.</w:t>
      </w:r>
    </w:p>
    <w:p w:rsidR="006A086D" w:rsidRPr="009D20ED" w:rsidRDefault="006A086D" w:rsidP="00CD7B91">
      <w:pPr>
        <w:numPr>
          <w:ilvl w:val="0"/>
          <w:numId w:val="4"/>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Логические методы: постановка этических и нравственных вопросов, загадки.</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Все эти методы направлены на развитие у детей дошкольного периода жизни доброты, </w:t>
      </w:r>
      <w:proofErr w:type="spellStart"/>
      <w:r w:rsidRPr="009D20ED">
        <w:rPr>
          <w:rFonts w:ascii="Times New Roman" w:eastAsia="Times New Roman" w:hAnsi="Times New Roman" w:cs="Times New Roman"/>
          <w:sz w:val="28"/>
          <w:szCs w:val="28"/>
        </w:rPr>
        <w:t>эмпатии</w:t>
      </w:r>
      <w:proofErr w:type="spellEnd"/>
      <w:r w:rsidRPr="009D20ED">
        <w:rPr>
          <w:rFonts w:ascii="Times New Roman" w:eastAsia="Times New Roman" w:hAnsi="Times New Roman" w:cs="Times New Roman"/>
          <w:sz w:val="28"/>
          <w:szCs w:val="28"/>
        </w:rPr>
        <w:t>, гуманности, способности к нормальному человеческому взаимодействию с окружающими людьми. Подробнее остановимся на том, как осуществляется коммуникативное и социальное развитие дошкольников с помощью игровых методов.</w:t>
      </w:r>
    </w:p>
    <w:p w:rsidR="004C320C" w:rsidRPr="004C320C"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bdr w:val="none" w:sz="0" w:space="0" w:color="auto" w:frame="1"/>
        </w:rPr>
      </w:pPr>
      <w:r w:rsidRPr="004C320C">
        <w:rPr>
          <w:rFonts w:ascii="Times New Roman" w:eastAsia="Times New Roman" w:hAnsi="Times New Roman" w:cs="Times New Roman"/>
          <w:b/>
          <w:bCs/>
          <w:i/>
          <w:caps/>
          <w:sz w:val="28"/>
          <w:szCs w:val="28"/>
          <w:bdr w:val="none" w:sz="0" w:space="0" w:color="auto" w:frame="1"/>
        </w:rPr>
        <w:t>ИСПОЛЬЗОВАНИЕ ИГРЫ В РАЗВИТИИ</w:t>
      </w:r>
    </w:p>
    <w:p w:rsidR="006A086D" w:rsidRPr="004C320C"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4C320C">
        <w:rPr>
          <w:rFonts w:ascii="Times New Roman" w:eastAsia="Times New Roman" w:hAnsi="Times New Roman" w:cs="Times New Roman"/>
          <w:b/>
          <w:bCs/>
          <w:i/>
          <w:caps/>
          <w:sz w:val="28"/>
          <w:szCs w:val="28"/>
          <w:bdr w:val="none" w:sz="0" w:space="0" w:color="auto" w:frame="1"/>
        </w:rPr>
        <w:t>НАВЫКОВ ОБЩЕНИЯ ДОШКОЛЬНИКОВ</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Все игровые упражнения можно разделить на шесть разделов в зависимости от того, на какую сферу человеческой личности воздействуют.</w:t>
      </w:r>
    </w:p>
    <w:p w:rsidR="006A086D" w:rsidRPr="009D20ED" w:rsidRDefault="006A086D" w:rsidP="00CD7B91">
      <w:pPr>
        <w:numPr>
          <w:ilvl w:val="0"/>
          <w:numId w:val="5"/>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Игры, воздействующие на физиологию дошкольника. В первую очередь такие игры помогают снятию мышечных зажимов, развивают гибкость, пластичность тела, стимулируют самовыражение детей в эмоциональном движении. Игры, ориентированные на телесные ощущения, помогают ребенку справляться с пассивностью, скованностью, закрепощенностью и замкнутостью. Ведь не секрет, что расслабление на уровне тела и мышц помогает человеку обрести и психологическое спокойствие, равновесие, расслабление. Пример игры «Двигайся, как медведь, страус, лягушка и т.д.». Детям предлагается в движении изобразить какое-либо животное или сказочного персонажа.</w:t>
      </w:r>
    </w:p>
    <w:p w:rsidR="006A086D" w:rsidRPr="009D20ED" w:rsidRDefault="006A086D" w:rsidP="00CD7B91">
      <w:pPr>
        <w:numPr>
          <w:ilvl w:val="0"/>
          <w:numId w:val="5"/>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Игры, развивающие вербальные и невербальные способы общения. Вербальное общение формируется с помощью сочинения рассказа о своем переживании сильных чувств: страха, гнева, грусти, а также в игре «Испорченный телефон». Обучение невербальному общению с помощью жестов, мимики, пантомимы осуществляется в играх «Говорим через стекло», «Рассказываем стихи жестами», «Показываем мимикой, чего хочешь».</w:t>
      </w:r>
    </w:p>
    <w:p w:rsidR="006A086D" w:rsidRPr="009D20ED" w:rsidRDefault="006A086D" w:rsidP="00CD7B91">
      <w:pPr>
        <w:numPr>
          <w:ilvl w:val="0"/>
          <w:numId w:val="5"/>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Игры, знакомящие с человеческими эмоциями, обучающие умению выражать свои эмоции и правильно распознавать эмоциональное состояние товарища. В данном разделе используются игры «Дневник настроений», «Изобрази эмоции пальцами», «Эмоции в картинках». Для игр применяются карточки с изображением различных эмоций схематическим рисунком, дети подбирают соответствующую пиктограмму к изображенной на рисунке эмоции. На пустых карточках дети могут изобразить свое лицо, радостное или грустное.</w:t>
      </w:r>
    </w:p>
    <w:p w:rsidR="006A086D" w:rsidRPr="009D20ED" w:rsidRDefault="006A086D" w:rsidP="00CD7B91">
      <w:pPr>
        <w:numPr>
          <w:ilvl w:val="0"/>
          <w:numId w:val="5"/>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Игры, направляющие внимание на себя самого, свои чувства, состояние. В упражнении «Психологический автопортрет» дети поочередно отвечают на вопросы о себе: за что можно похвалить и за что можно </w:t>
      </w:r>
      <w:r w:rsidRPr="009D20ED">
        <w:rPr>
          <w:rFonts w:ascii="Times New Roman" w:eastAsia="Times New Roman" w:hAnsi="Times New Roman" w:cs="Times New Roman"/>
          <w:sz w:val="28"/>
          <w:szCs w:val="28"/>
        </w:rPr>
        <w:lastRenderedPageBreak/>
        <w:t>поругать? В упражнении «Опиши себя» все ответы должны начинаться с имени отвечающего и описывать личные качества, увлечения, чувства, черты характера. Затем проводится совместное обсуждение каждого ответа. Если ребенок затрудняется самостоятельно рассказать о себе, разрешаются подсказки других детей. Таким образом, происходит развитие способности дошкольника задумываться о себе, о том, каким он сам себя представляет и каким видят его окружающие.</w:t>
      </w:r>
    </w:p>
    <w:p w:rsidR="006A086D" w:rsidRPr="009D20ED" w:rsidRDefault="006A086D" w:rsidP="00CD7B91">
      <w:pPr>
        <w:numPr>
          <w:ilvl w:val="0"/>
          <w:numId w:val="5"/>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Игры, формирующие осознанное отношение к своей семье в целом, каждому ее члену в отдельности и к себе как значимому и полноправному члену семьи. Для этого применимы задания «Нарисуй свою семью и свой дом», рассматривание фотоальбомов с заданием прокомментировать каждую фотографию, беседа о любви к родителям. Такие занятия активизируют развитие чувства родства, теплоты, любви к членам своей семьи, а также дают понимание о том, что ребенок сам является таким же родным, любимым и принимаемым человеком для своих домочадцев.</w:t>
      </w:r>
    </w:p>
    <w:p w:rsidR="006A086D" w:rsidRPr="009D20ED" w:rsidRDefault="006A086D" w:rsidP="00CD7B91">
      <w:pPr>
        <w:numPr>
          <w:ilvl w:val="0"/>
          <w:numId w:val="5"/>
        </w:numPr>
        <w:shd w:val="clear" w:color="auto" w:fill="FCFCFC"/>
        <w:spacing w:after="0" w:line="240" w:lineRule="auto"/>
        <w:ind w:left="0"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Игры, активизирующие развитие навыков взаимодействия с другими людьми. Такие игры развивают у детей внимательное отношение к индивидуальным особенностям своих товарищей, формируют доброжелательное, дружеское отношение к ним, создают чувство единения, причастности к общему делу. Для этого применяется упражнение «Рисуем вместе», в котором вся группа работает над созданием одной большой картины, где каждый ребенок отвечает за определенный участок. Дети учатся договариваться, уступать, делиться карандашами, фломастерами, обсуждать проект рисунка. Возможно применение театрализованного проигрывания различных ситуаций взаимодействия детей друг с другом. В таких сценках дети решают нравственные вопросы, как лучше поступить в той или иной ситуации, задумываются над вопросом, какого человека называют добрым, честным, смелым, вежливым.</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p>
    <w:p w:rsidR="00E218A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bdr w:val="none" w:sz="0" w:space="0" w:color="auto" w:frame="1"/>
        </w:rPr>
      </w:pPr>
      <w:r w:rsidRPr="00E218AD">
        <w:rPr>
          <w:rFonts w:ascii="Times New Roman" w:eastAsia="Times New Roman" w:hAnsi="Times New Roman" w:cs="Times New Roman"/>
          <w:b/>
          <w:bCs/>
          <w:i/>
          <w:caps/>
          <w:sz w:val="28"/>
          <w:szCs w:val="28"/>
          <w:bdr w:val="none" w:sz="0" w:space="0" w:color="auto" w:frame="1"/>
        </w:rPr>
        <w:t>ТЕАТРАЛИЗОВАННАЯ ИГРА</w:t>
      </w:r>
    </w:p>
    <w:p w:rsidR="006A086D" w:rsidRPr="00E218A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E218AD">
        <w:rPr>
          <w:rFonts w:ascii="Times New Roman" w:eastAsia="Times New Roman" w:hAnsi="Times New Roman" w:cs="Times New Roman"/>
          <w:b/>
          <w:bCs/>
          <w:i/>
          <w:caps/>
          <w:sz w:val="28"/>
          <w:szCs w:val="28"/>
          <w:bdr w:val="none" w:sz="0" w:space="0" w:color="auto" w:frame="1"/>
        </w:rPr>
        <w:t>КАК СПОСОБ ОБУЧЕНИЯ ДЕТЕЙ ОБЩЕНИЮ</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Обучать детей раннего возраста общению можно только в тесном взаимодействии между собой, активно включая их в познавательную или игровую деятельность. Ребенка нужно научить </w:t>
      </w:r>
      <w:proofErr w:type="gramStart"/>
      <w:r w:rsidRPr="009D20ED">
        <w:rPr>
          <w:rFonts w:ascii="Times New Roman" w:eastAsia="Times New Roman" w:hAnsi="Times New Roman" w:cs="Times New Roman"/>
          <w:sz w:val="28"/>
          <w:szCs w:val="28"/>
        </w:rPr>
        <w:t>самостоятельно</w:t>
      </w:r>
      <w:proofErr w:type="gramEnd"/>
      <w:r w:rsidRPr="009D20ED">
        <w:rPr>
          <w:rFonts w:ascii="Times New Roman" w:eastAsia="Times New Roman" w:hAnsi="Times New Roman" w:cs="Times New Roman"/>
          <w:sz w:val="28"/>
          <w:szCs w:val="28"/>
        </w:rPr>
        <w:t xml:space="preserve"> задавать вопросы, активно высказывать свое мнение по тем или иным темам, устанавливать доверительные отношения, бесконфликтно спорить, поддерживать беседу. Одним из способов обучения детей общению, великолепно справляющейся со всеми этими задачами, являются театрализованные игры. Такие игры весьма популярны у дошкольников, ведь вместе с персонажами сказок дети исследуют окружающий мир, переживают целый букет эмоций и чувств, дают оценку поведению любимого персонажа в его взаимодействии с другими героями сказки. Важно, чтобы инсценировка сказки стала не просто заучиванием искусственных текстов и жестов, а способствовала развитию импровизации, фантазии ребенка, развивала </w:t>
      </w:r>
      <w:r w:rsidRPr="009D20ED">
        <w:rPr>
          <w:rFonts w:ascii="Times New Roman" w:eastAsia="Times New Roman" w:hAnsi="Times New Roman" w:cs="Times New Roman"/>
          <w:sz w:val="28"/>
          <w:szCs w:val="28"/>
        </w:rPr>
        <w:lastRenderedPageBreak/>
        <w:t>умение вчувствоваться в эмоциональное состояние театральных персонажей, формировала ощущение уверенности в своих возможностях и прививала навык свободного вербального общения.</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Во время игры в спектакле дети ведут себя смело, активно, </w:t>
      </w:r>
      <w:proofErr w:type="spellStart"/>
      <w:r w:rsidRPr="009D20ED">
        <w:rPr>
          <w:rFonts w:ascii="Times New Roman" w:eastAsia="Times New Roman" w:hAnsi="Times New Roman" w:cs="Times New Roman"/>
          <w:sz w:val="28"/>
          <w:szCs w:val="28"/>
        </w:rPr>
        <w:t>незакомплексованно</w:t>
      </w:r>
      <w:proofErr w:type="spellEnd"/>
      <w:r w:rsidRPr="009D20ED">
        <w:rPr>
          <w:rFonts w:ascii="Times New Roman" w:eastAsia="Times New Roman" w:hAnsi="Times New Roman" w:cs="Times New Roman"/>
          <w:sz w:val="28"/>
          <w:szCs w:val="28"/>
        </w:rPr>
        <w:t>. Такое творческое состояние можно ненавязчиво использовать как мощное средство для развития речи и коммуникативных навыков. Сказочные персонажи взаимодействуют, общаются, спорят, не соглашаются или уступают, грустят или веселятся, и через перевоплощение в образ героя сказки ребенок получает и запоминает все эти приемы взаимодействия с окружением, присваивая себе все характерные черты полюбившегося персонажа. Самостоятельное разыгрывание ролей помогает ребенку постигать нравственно-этическую подоплеку поведения персонажей, потому что он получает от взрослого положительную или отрицательную оценку качествам и действиям героев сказки. Такая оценка взрослых формирует у дошкольника навык этичного поведения и подталкивает его делать выбор в пользу нравственных поступков.</w:t>
      </w:r>
    </w:p>
    <w:p w:rsidR="004428BF" w:rsidRDefault="004428BF" w:rsidP="00CD7B91">
      <w:pPr>
        <w:shd w:val="clear" w:color="auto" w:fill="FCFCFC"/>
        <w:spacing w:after="0" w:line="240" w:lineRule="auto"/>
        <w:ind w:firstLine="709"/>
        <w:jc w:val="both"/>
        <w:textAlignment w:val="baseline"/>
        <w:outlineLvl w:val="2"/>
        <w:rPr>
          <w:rFonts w:ascii="Times New Roman" w:eastAsia="Times New Roman" w:hAnsi="Times New Roman" w:cs="Times New Roman"/>
          <w:b/>
          <w:bCs/>
          <w:i/>
          <w:caps/>
          <w:sz w:val="28"/>
          <w:szCs w:val="28"/>
          <w:bdr w:val="none" w:sz="0" w:space="0" w:color="auto" w:frame="1"/>
        </w:rPr>
      </w:pPr>
    </w:p>
    <w:p w:rsidR="00E218AD"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rPr>
      </w:pPr>
      <w:r w:rsidRPr="00E218AD">
        <w:rPr>
          <w:rFonts w:ascii="Times New Roman" w:eastAsia="Times New Roman" w:hAnsi="Times New Roman" w:cs="Times New Roman"/>
          <w:b/>
          <w:bCs/>
          <w:i/>
          <w:caps/>
          <w:sz w:val="28"/>
          <w:szCs w:val="28"/>
          <w:bdr w:val="none" w:sz="0" w:space="0" w:color="auto" w:frame="1"/>
        </w:rPr>
        <w:t>ГАРМОНИЗАЦИЯ ДЕТСКО-РОДИТЕЛЬСКИХ ОТНОШЕНИЙ</w:t>
      </w:r>
    </w:p>
    <w:p w:rsidR="006A086D" w:rsidRPr="00E218AD" w:rsidRDefault="006A086D" w:rsidP="00CD7B91">
      <w:pPr>
        <w:shd w:val="clear" w:color="auto" w:fill="FCFCFC"/>
        <w:spacing w:after="0" w:line="240" w:lineRule="auto"/>
        <w:ind w:firstLine="709"/>
        <w:jc w:val="both"/>
        <w:textAlignment w:val="baseline"/>
        <w:outlineLvl w:val="2"/>
        <w:rPr>
          <w:rFonts w:ascii="Times New Roman" w:eastAsia="Times New Roman" w:hAnsi="Times New Roman" w:cs="Times New Roman"/>
          <w:b/>
          <w:bCs/>
          <w:i/>
          <w:caps/>
          <w:sz w:val="28"/>
          <w:szCs w:val="28"/>
        </w:rPr>
      </w:pPr>
      <w:r w:rsidRPr="009D20ED">
        <w:rPr>
          <w:rFonts w:ascii="Times New Roman" w:eastAsia="Times New Roman" w:hAnsi="Times New Roman" w:cs="Times New Roman"/>
          <w:sz w:val="28"/>
          <w:szCs w:val="28"/>
        </w:rPr>
        <w:t>Развитие коммуникативных способностей дошкольников невозможно без тесного взаимодействия с их родителями. Психологи, проведя ряд исследований, пришли к выводу, что, используя работу в детско-родительских группах и обучая родителей некоторым приемам общения, можно повлиять на стиль их взаимодействия со своими детьми в семье, укрепляя этим психологическое здоровье дошкольников. Такие группы в последние годы стали весьма популярны как в России, так и в странах зарубежья. Цель проекта — перестройка и гармонизация детско-родительских отношений, налаживание равноправного взаимодействия и взаимопонимания между родителями и детьми, задача — обучение приемам и навыкам оптимального гармоничного общения родителя с ребенком.</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 xml:space="preserve">В процессе прохождения цикла занятий в группе родители начинают относиться к своим детям с большим пониманием, менее критично и учатся создавать для них атмосферу безопасности и принятия. Дети и родители взаимодействуют в группе, тем самым помогая друг другу в укреплении взаимоотношений, в поиске ответа на сложные вопросы, которые и явились причиной посещения групповых занятий. В процессе занятий используются различные виды игр. Будучи участником игры, человек, понимая условность игровой ситуации, тем не </w:t>
      </w:r>
      <w:proofErr w:type="gramStart"/>
      <w:r w:rsidRPr="009D20ED">
        <w:rPr>
          <w:rFonts w:ascii="Times New Roman" w:eastAsia="Times New Roman" w:hAnsi="Times New Roman" w:cs="Times New Roman"/>
          <w:sz w:val="28"/>
          <w:szCs w:val="28"/>
        </w:rPr>
        <w:t>менее</w:t>
      </w:r>
      <w:proofErr w:type="gramEnd"/>
      <w:r w:rsidRPr="009D20ED">
        <w:rPr>
          <w:rFonts w:ascii="Times New Roman" w:eastAsia="Times New Roman" w:hAnsi="Times New Roman" w:cs="Times New Roman"/>
          <w:sz w:val="28"/>
          <w:szCs w:val="28"/>
        </w:rPr>
        <w:t xml:space="preserve"> реагирует на нее так же, как и в реальной жизни. Поэтому игра не только обучает новым способам взаимодействия, но и корректирует стиль общения родителя с ребенком.</w:t>
      </w:r>
    </w:p>
    <w:p w:rsidR="006A086D" w:rsidRPr="009D20ED" w:rsidRDefault="006A086D" w:rsidP="00CD7B91">
      <w:pPr>
        <w:shd w:val="clear" w:color="auto" w:fill="FCFCFC"/>
        <w:spacing w:after="0" w:line="240" w:lineRule="auto"/>
        <w:ind w:firstLine="709"/>
        <w:jc w:val="both"/>
        <w:textAlignment w:val="baseline"/>
        <w:rPr>
          <w:rFonts w:ascii="Times New Roman" w:eastAsia="Times New Roman" w:hAnsi="Times New Roman" w:cs="Times New Roman"/>
          <w:sz w:val="28"/>
          <w:szCs w:val="28"/>
        </w:rPr>
      </w:pPr>
      <w:r w:rsidRPr="00E218AD">
        <w:rPr>
          <w:rFonts w:ascii="Times New Roman" w:eastAsia="Times New Roman" w:hAnsi="Times New Roman" w:cs="Times New Roman"/>
          <w:b/>
          <w:bCs/>
          <w:i/>
          <w:sz w:val="28"/>
          <w:szCs w:val="28"/>
        </w:rPr>
        <w:t xml:space="preserve">Взаимодействуя со своим ребенком в игре, подчиняясь ее правилам, родитель снисходит с позиции непогрешимого и всегда правого взрослого, а ребенок получает возможность ощутить себя важным и </w:t>
      </w:r>
      <w:r w:rsidRPr="00E218AD">
        <w:rPr>
          <w:rFonts w:ascii="Times New Roman" w:eastAsia="Times New Roman" w:hAnsi="Times New Roman" w:cs="Times New Roman"/>
          <w:b/>
          <w:bCs/>
          <w:i/>
          <w:sz w:val="28"/>
          <w:szCs w:val="28"/>
        </w:rPr>
        <w:lastRenderedPageBreak/>
        <w:t>значимым.</w:t>
      </w:r>
      <w:r w:rsidRPr="00E218AD">
        <w:rPr>
          <w:rFonts w:ascii="Times New Roman" w:eastAsia="Times New Roman" w:hAnsi="Times New Roman" w:cs="Times New Roman"/>
          <w:i/>
          <w:sz w:val="28"/>
          <w:szCs w:val="28"/>
        </w:rPr>
        <w:t> </w:t>
      </w:r>
      <w:r w:rsidRPr="009D20ED">
        <w:rPr>
          <w:rFonts w:ascii="Times New Roman" w:eastAsia="Times New Roman" w:hAnsi="Times New Roman" w:cs="Times New Roman"/>
          <w:sz w:val="28"/>
          <w:szCs w:val="28"/>
        </w:rPr>
        <w:t>Ведь, играя со своим чадом, родитель находится на территории его интересов. К тому же игра увлекает своей новизной, нестандартностью и позволяет взрослому ощутить себя маленьким ребенком. Практика показывает, что хорошо осведомленные о физическом здоровье своих детей родители мало знают об их человеческих качествах. Важно, что объективное представление о своем сыне или дочери родитель может получить, глядя на них со стороны, как бы глазами других участников группы. В то же время родитель и ребенок получают возможность увидеть и оценить свое отражение в действиях и реакциях других людей.</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В процессе игры между членами семьи устанавливается новый стиль общения по правилам союзников, так как родителю необходимо понять мотивацию действий своего ребенка, его логику, ощущения и эмоциональное состояние. В результате маленький человек, с полным доверием погружаясь во взаимодействие с родителем, начинает ощущать значимость своей личности. В такой атмосфере творческое самовыражение дошкольника может раскрыться особенно полно и одновременно возрастает его ощущение ответственности за происходящее. Полная свобода в творческом проявлении себя вкупе с поддержкой родителя и отсутствием страха наказания является мощным стимулом в повышении самооценки ребенка, в укреплении его психологического здоровья и формировании всех необходимых коммуникативных навыков.</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Взаимодействуя в игре и наблюдая за своим ребенком, родители начинают подмечать такие характерные черты, которых они не замечали в реальной жизни. Такие занятия учат сотрудничеству со своими детьми, помогают с пониманием относиться к их маленьким победам и поражениям и дают толчок к совместному творчеству в игре, которое впоследствии непременно займет достойное место и в реальной жизни семьи.</w:t>
      </w:r>
    </w:p>
    <w:p w:rsidR="004C320C"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bdr w:val="none" w:sz="0" w:space="0" w:color="auto" w:frame="1"/>
        </w:rPr>
      </w:pPr>
      <w:r w:rsidRPr="00E218AD">
        <w:rPr>
          <w:rFonts w:ascii="Times New Roman" w:eastAsia="Times New Roman" w:hAnsi="Times New Roman" w:cs="Times New Roman"/>
          <w:b/>
          <w:bCs/>
          <w:i/>
          <w:caps/>
          <w:sz w:val="28"/>
          <w:szCs w:val="28"/>
          <w:bdr w:val="none" w:sz="0" w:space="0" w:color="auto" w:frame="1"/>
        </w:rPr>
        <w:t>СОВМЕСТНЫЕ УСИЛИЯ ВОСПИТАТЕЛЕЙ</w:t>
      </w:r>
    </w:p>
    <w:p w:rsidR="006A086D" w:rsidRPr="004C320C" w:rsidRDefault="006A086D" w:rsidP="004428BF">
      <w:pPr>
        <w:shd w:val="clear" w:color="auto" w:fill="FCFCFC"/>
        <w:spacing w:after="0" w:line="240" w:lineRule="auto"/>
        <w:ind w:firstLine="709"/>
        <w:jc w:val="center"/>
        <w:textAlignment w:val="baseline"/>
        <w:outlineLvl w:val="2"/>
        <w:rPr>
          <w:rFonts w:ascii="Times New Roman" w:eastAsia="Times New Roman" w:hAnsi="Times New Roman" w:cs="Times New Roman"/>
          <w:b/>
          <w:bCs/>
          <w:i/>
          <w:caps/>
          <w:sz w:val="28"/>
          <w:szCs w:val="28"/>
          <w:bdr w:val="none" w:sz="0" w:space="0" w:color="auto" w:frame="1"/>
        </w:rPr>
      </w:pPr>
      <w:r w:rsidRPr="00E218AD">
        <w:rPr>
          <w:rFonts w:ascii="Times New Roman" w:eastAsia="Times New Roman" w:hAnsi="Times New Roman" w:cs="Times New Roman"/>
          <w:b/>
          <w:bCs/>
          <w:i/>
          <w:caps/>
          <w:sz w:val="28"/>
          <w:szCs w:val="28"/>
          <w:bdr w:val="none" w:sz="0" w:space="0" w:color="auto" w:frame="1"/>
        </w:rPr>
        <w:t>И РОДИТЕЛЕЙ В РАЗВИТИИ ДЕТЕЙ</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t>Активное участие родителей в мероприятиях детского сада, таких как «Семейная эстафета», «Вежливое поведение», «Новогодний карнавал», «День Победы», дают им возможность вносить свою помощь в подготовке праздников, проникаться интересами работы детского сада, активно взаимодействовать с воспитателями своих детей, знакомиться с методикой воспитания, обогащать свой опыт. Родители получают возможность взглянуть на своего ребенка вне стен дома в других условиях, это заставляет их пересматривать стиль своего общения с ним и обновлять воспитательные приемы. В результате родители начинают понимать, что участие в жизни детского сада — это не прихоть воспитателей, а необходимость для оптимального развития их собственных детей. Такой подход формирует взаимосвязь между родительским воспитанием и</w:t>
      </w:r>
      <w:r w:rsidR="00E218AD">
        <w:rPr>
          <w:rFonts w:ascii="Times New Roman" w:eastAsia="Times New Roman" w:hAnsi="Times New Roman" w:cs="Times New Roman"/>
          <w:sz w:val="28"/>
          <w:szCs w:val="28"/>
        </w:rPr>
        <w:t xml:space="preserve"> воспитательными методиками ДОУ.</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9D20ED">
        <w:rPr>
          <w:rFonts w:ascii="Times New Roman" w:eastAsia="Times New Roman" w:hAnsi="Times New Roman" w:cs="Times New Roman"/>
          <w:sz w:val="28"/>
          <w:szCs w:val="28"/>
        </w:rPr>
        <w:lastRenderedPageBreak/>
        <w:t xml:space="preserve">В результате целенаправленных усилий воспитателей и родителей дети обретают способность хорошо ориентироваться во взаимоотношениях с окружающими, приобретают навык понимания и </w:t>
      </w:r>
      <w:proofErr w:type="spellStart"/>
      <w:r w:rsidRPr="009D20ED">
        <w:rPr>
          <w:rFonts w:ascii="Times New Roman" w:eastAsia="Times New Roman" w:hAnsi="Times New Roman" w:cs="Times New Roman"/>
          <w:sz w:val="28"/>
          <w:szCs w:val="28"/>
        </w:rPr>
        <w:t>эмпатии</w:t>
      </w:r>
      <w:proofErr w:type="spellEnd"/>
      <w:r w:rsidRPr="009D20ED">
        <w:rPr>
          <w:rFonts w:ascii="Times New Roman" w:eastAsia="Times New Roman" w:hAnsi="Times New Roman" w:cs="Times New Roman"/>
          <w:sz w:val="28"/>
          <w:szCs w:val="28"/>
        </w:rPr>
        <w:t xml:space="preserve"> к эмоциональному настроению окружения, обучаются сопереживанию и отзывчивости. Целенаправленное развитие коммуникативных навыков совместными усилиями дает существенное обогащение коммуникативного опыта детей и способно нейтрализовать многие проблемы.</w:t>
      </w:r>
    </w:p>
    <w:p w:rsidR="006A086D" w:rsidRPr="009D20ED" w:rsidRDefault="006A086D" w:rsidP="00CD7B91">
      <w:pPr>
        <w:shd w:val="clear" w:color="auto" w:fill="FCFCFC"/>
        <w:spacing w:after="300" w:line="240" w:lineRule="auto"/>
        <w:ind w:firstLine="709"/>
        <w:jc w:val="both"/>
        <w:textAlignment w:val="baseline"/>
        <w:rPr>
          <w:rFonts w:ascii="Times New Roman" w:eastAsia="Times New Roman" w:hAnsi="Times New Roman" w:cs="Times New Roman"/>
          <w:sz w:val="28"/>
          <w:szCs w:val="28"/>
        </w:rPr>
      </w:pPr>
      <w:r w:rsidRPr="00E218AD">
        <w:rPr>
          <w:rFonts w:ascii="Times New Roman" w:eastAsia="Times New Roman" w:hAnsi="Times New Roman" w:cs="Times New Roman"/>
          <w:b/>
          <w:i/>
          <w:sz w:val="28"/>
          <w:szCs w:val="28"/>
        </w:rPr>
        <w:t>Вывод следующий:</w:t>
      </w:r>
      <w:r w:rsidRPr="009D20ED">
        <w:rPr>
          <w:rFonts w:ascii="Times New Roman" w:eastAsia="Times New Roman" w:hAnsi="Times New Roman" w:cs="Times New Roman"/>
          <w:sz w:val="28"/>
          <w:szCs w:val="28"/>
        </w:rPr>
        <w:t xml:space="preserve"> навыки общения дошкольников можно и нужно развивать, прививая дошкольникам основы грамотного общения и культурной речи. Начинать такое обучение нужно с самого рождения, применяя весь спектр приемов и методов воздействия. Каждый взрослый воспитатель или родитель не должен забывать, что ответственность за построение взаимодействия лежит на нем, так как именно в общении </w:t>
      </w:r>
      <w:proofErr w:type="gramStart"/>
      <w:r w:rsidRPr="009D20ED">
        <w:rPr>
          <w:rFonts w:ascii="Times New Roman" w:eastAsia="Times New Roman" w:hAnsi="Times New Roman" w:cs="Times New Roman"/>
          <w:sz w:val="28"/>
          <w:szCs w:val="28"/>
        </w:rPr>
        <w:t>со</w:t>
      </w:r>
      <w:proofErr w:type="gramEnd"/>
      <w:r w:rsidRPr="009D20ED">
        <w:rPr>
          <w:rFonts w:ascii="Times New Roman" w:eastAsia="Times New Roman" w:hAnsi="Times New Roman" w:cs="Times New Roman"/>
          <w:sz w:val="28"/>
          <w:szCs w:val="28"/>
        </w:rPr>
        <w:t xml:space="preserve"> взрослыми дети получают и усваивают основные модели общения. Поэтому воспитатели и родители стоят во главе формирования культуры общения у детей дошкольного возраста.</w:t>
      </w:r>
    </w:p>
    <w:p w:rsidR="00F11C9C" w:rsidRPr="009D20ED" w:rsidRDefault="00F11C9C" w:rsidP="00CD7B91">
      <w:pPr>
        <w:spacing w:line="240" w:lineRule="auto"/>
        <w:ind w:firstLine="709"/>
        <w:jc w:val="both"/>
        <w:rPr>
          <w:rFonts w:ascii="Times New Roman" w:hAnsi="Times New Roman" w:cs="Times New Roman"/>
          <w:sz w:val="28"/>
          <w:szCs w:val="28"/>
        </w:rPr>
      </w:pPr>
    </w:p>
    <w:sectPr w:rsidR="00F11C9C" w:rsidRPr="009D20ED" w:rsidSect="00F11C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0ACB"/>
    <w:multiLevelType w:val="multilevel"/>
    <w:tmpl w:val="79B2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43E4F"/>
    <w:multiLevelType w:val="multilevel"/>
    <w:tmpl w:val="23E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5D39D7"/>
    <w:multiLevelType w:val="multilevel"/>
    <w:tmpl w:val="5D28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332080"/>
    <w:multiLevelType w:val="multilevel"/>
    <w:tmpl w:val="1054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D649A"/>
    <w:multiLevelType w:val="multilevel"/>
    <w:tmpl w:val="880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86D"/>
    <w:rsid w:val="001E7296"/>
    <w:rsid w:val="002C254C"/>
    <w:rsid w:val="0037426E"/>
    <w:rsid w:val="004428BF"/>
    <w:rsid w:val="004C320C"/>
    <w:rsid w:val="006A086D"/>
    <w:rsid w:val="00882B87"/>
    <w:rsid w:val="009D20ED"/>
    <w:rsid w:val="00A8656F"/>
    <w:rsid w:val="00C770F4"/>
    <w:rsid w:val="00CD7B91"/>
    <w:rsid w:val="00E218AD"/>
    <w:rsid w:val="00F11C9C"/>
    <w:rsid w:val="00F73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9C"/>
  </w:style>
  <w:style w:type="paragraph" w:styleId="3">
    <w:name w:val="heading 3"/>
    <w:basedOn w:val="a"/>
    <w:link w:val="30"/>
    <w:uiPriority w:val="9"/>
    <w:qFormat/>
    <w:rsid w:val="006A08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086D"/>
    <w:rPr>
      <w:rFonts w:ascii="Times New Roman" w:eastAsia="Times New Roman" w:hAnsi="Times New Roman" w:cs="Times New Roman"/>
      <w:b/>
      <w:bCs/>
      <w:sz w:val="27"/>
      <w:szCs w:val="27"/>
    </w:rPr>
  </w:style>
  <w:style w:type="paragraph" w:styleId="a3">
    <w:name w:val="Normal (Web)"/>
    <w:basedOn w:val="a"/>
    <w:uiPriority w:val="99"/>
    <w:semiHidden/>
    <w:unhideWhenUsed/>
    <w:rsid w:val="006A08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086D"/>
  </w:style>
  <w:style w:type="character" w:styleId="a4">
    <w:name w:val="Strong"/>
    <w:basedOn w:val="a0"/>
    <w:uiPriority w:val="22"/>
    <w:qFormat/>
    <w:rsid w:val="006A086D"/>
    <w:rPr>
      <w:b/>
      <w:bCs/>
    </w:rPr>
  </w:style>
  <w:style w:type="paragraph" w:styleId="a5">
    <w:name w:val="Balloon Text"/>
    <w:basedOn w:val="a"/>
    <w:link w:val="a6"/>
    <w:uiPriority w:val="99"/>
    <w:semiHidden/>
    <w:unhideWhenUsed/>
    <w:rsid w:val="006A0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A0C4-895F-4F5A-B32A-DA62F1CA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MADOY 13-4</dc:creator>
  <cp:keywords/>
  <dc:description/>
  <cp:lastModifiedBy>lenovo</cp:lastModifiedBy>
  <cp:revision>9</cp:revision>
  <dcterms:created xsi:type="dcterms:W3CDTF">2015-10-21T09:59:00Z</dcterms:created>
  <dcterms:modified xsi:type="dcterms:W3CDTF">2015-11-06T06:53:00Z</dcterms:modified>
</cp:coreProperties>
</file>