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9E" w:rsidRPr="00CB2C9E" w:rsidRDefault="00CB2C9E" w:rsidP="00CB2C9E">
      <w:pPr>
        <w:tabs>
          <w:tab w:val="left" w:pos="166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C9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CB2C9E" w:rsidRPr="00CB2C9E" w:rsidRDefault="00CB2C9E" w:rsidP="00CB2C9E">
      <w:pPr>
        <w:tabs>
          <w:tab w:val="left" w:pos="166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r w:rsidRPr="00CB2C9E">
        <w:rPr>
          <w:rFonts w:ascii="Times New Roman" w:hAnsi="Times New Roman" w:cs="Times New Roman"/>
          <w:b/>
          <w:sz w:val="28"/>
          <w:szCs w:val="28"/>
        </w:rPr>
        <w:t xml:space="preserve"> билетам переводного экзамена по химии в 8 классе.</w:t>
      </w:r>
    </w:p>
    <w:p w:rsidR="00CB2C9E" w:rsidRPr="00CB2C9E" w:rsidRDefault="00CB2C9E" w:rsidP="00CB2C9E">
      <w:pPr>
        <w:pStyle w:val="a5"/>
        <w:tabs>
          <w:tab w:val="left" w:pos="1666"/>
        </w:tabs>
        <w:spacing w:before="120" w:beforeAutospacing="0" w:line="360" w:lineRule="auto"/>
        <w:rPr>
          <w:color w:val="000000"/>
          <w:sz w:val="28"/>
          <w:szCs w:val="28"/>
        </w:rPr>
      </w:pPr>
      <w:r w:rsidRPr="00CB2C9E">
        <w:rPr>
          <w:color w:val="000000"/>
          <w:sz w:val="28"/>
          <w:szCs w:val="28"/>
        </w:rPr>
        <w:t xml:space="preserve">Экзаменационные билеты для проведения устного переводного экзамена по химии  в 8 классе составлены в соответствии с тематическим планированием, составленного на основании Федерального компонента государственного стандарта среднего образования на базовом уровне и </w:t>
      </w:r>
      <w:proofErr w:type="gramStart"/>
      <w:r w:rsidRPr="00CB2C9E">
        <w:rPr>
          <w:color w:val="000000"/>
          <w:sz w:val="28"/>
          <w:szCs w:val="28"/>
        </w:rPr>
        <w:t>согласно</w:t>
      </w:r>
      <w:proofErr w:type="gramEnd"/>
      <w:r w:rsidRPr="00CB2C9E">
        <w:rPr>
          <w:color w:val="000000"/>
          <w:sz w:val="28"/>
          <w:szCs w:val="28"/>
        </w:rPr>
        <w:t xml:space="preserve"> пройденного материала по учебнику О.С. Габриеля</w:t>
      </w:r>
      <w:r>
        <w:rPr>
          <w:color w:val="000000"/>
          <w:sz w:val="28"/>
          <w:szCs w:val="28"/>
        </w:rPr>
        <w:t>н Химия 8 класс.  Дрофа. М: 2010</w:t>
      </w:r>
      <w:r w:rsidRPr="00CB2C9E">
        <w:rPr>
          <w:color w:val="000000"/>
          <w:sz w:val="28"/>
          <w:szCs w:val="28"/>
        </w:rPr>
        <w:t xml:space="preserve">г. </w:t>
      </w:r>
    </w:p>
    <w:p w:rsidR="00CB2C9E" w:rsidRPr="00CB2C9E" w:rsidRDefault="00CB2C9E" w:rsidP="00CB2C9E">
      <w:pPr>
        <w:pStyle w:val="a5"/>
        <w:tabs>
          <w:tab w:val="left" w:pos="1666"/>
        </w:tabs>
        <w:spacing w:before="120" w:beforeAutospacing="0" w:line="360" w:lineRule="auto"/>
        <w:rPr>
          <w:color w:val="000000"/>
          <w:sz w:val="28"/>
          <w:szCs w:val="28"/>
        </w:rPr>
      </w:pPr>
      <w:r w:rsidRPr="00CB2C9E">
        <w:rPr>
          <w:color w:val="000000"/>
          <w:sz w:val="28"/>
          <w:szCs w:val="28"/>
        </w:rPr>
        <w:t xml:space="preserve">Разработанные билеты состоят из трех заданий: первое и второе задание  содержат теоретические вопросы, соответствующие требованиям государственного стандарта химического образования: основные понятия, законы и теории химии: строение, классификация, свойства, получение и применение важнейших классов химических веществ. </w:t>
      </w:r>
    </w:p>
    <w:p w:rsidR="00CB2C9E" w:rsidRPr="00CB2C9E" w:rsidRDefault="00CB2C9E" w:rsidP="00CB2C9E">
      <w:pPr>
        <w:pStyle w:val="a5"/>
        <w:tabs>
          <w:tab w:val="left" w:pos="1666"/>
        </w:tabs>
        <w:spacing w:before="120" w:beforeAutospacing="0" w:line="360" w:lineRule="auto"/>
        <w:rPr>
          <w:color w:val="000000"/>
          <w:sz w:val="28"/>
          <w:szCs w:val="28"/>
        </w:rPr>
      </w:pPr>
      <w:r w:rsidRPr="00CB2C9E">
        <w:rPr>
          <w:color w:val="000000"/>
          <w:sz w:val="28"/>
          <w:szCs w:val="28"/>
        </w:rPr>
        <w:t>Третий  вопрос содержит:</w:t>
      </w:r>
    </w:p>
    <w:p w:rsidR="00CB2C9E" w:rsidRPr="00CB2C9E" w:rsidRDefault="00CB2C9E" w:rsidP="00CB2C9E">
      <w:pPr>
        <w:pStyle w:val="a5"/>
        <w:tabs>
          <w:tab w:val="left" w:pos="1666"/>
        </w:tabs>
        <w:spacing w:before="120" w:beforeAutospacing="0" w:line="360" w:lineRule="auto"/>
        <w:rPr>
          <w:color w:val="000000"/>
          <w:sz w:val="28"/>
          <w:szCs w:val="28"/>
        </w:rPr>
      </w:pPr>
      <w:r w:rsidRPr="00CB2C9E">
        <w:rPr>
          <w:color w:val="000000"/>
          <w:sz w:val="28"/>
          <w:szCs w:val="28"/>
        </w:rPr>
        <w:t>∙ теоретические задания, на практическое применение знаний</w:t>
      </w:r>
      <w:r>
        <w:rPr>
          <w:color w:val="000000"/>
          <w:sz w:val="28"/>
          <w:szCs w:val="28"/>
        </w:rPr>
        <w:t>, а именно решить расчетную задачу</w:t>
      </w:r>
      <w:r w:rsidRPr="00CB2C9E">
        <w:rPr>
          <w:color w:val="000000"/>
          <w:sz w:val="28"/>
          <w:szCs w:val="28"/>
        </w:rPr>
        <w:t xml:space="preserve"> (задачи с использованием понятий «количество вещества», «молярная масса», « молярный объем газов», «молярная масса», «постоянная Авогадро»,  расчет массовой и объемной доли и нахождение массы компонента смеси, задачи на избыток вещества).</w:t>
      </w:r>
    </w:p>
    <w:p w:rsidR="00CB2C9E" w:rsidRDefault="00CB2C9E" w:rsidP="00CB2C9E">
      <w:pPr>
        <w:pStyle w:val="a5"/>
        <w:tabs>
          <w:tab w:val="left" w:pos="1666"/>
        </w:tabs>
        <w:spacing w:before="120" w:beforeAutospacing="0" w:line="360" w:lineRule="auto"/>
        <w:rPr>
          <w:color w:val="000000"/>
          <w:sz w:val="28"/>
          <w:szCs w:val="28"/>
        </w:rPr>
      </w:pPr>
    </w:p>
    <w:p w:rsidR="00D954E3" w:rsidRPr="00CB2C9E" w:rsidRDefault="00D954E3" w:rsidP="00CB2C9E">
      <w:pPr>
        <w:pStyle w:val="a5"/>
        <w:tabs>
          <w:tab w:val="left" w:pos="1666"/>
        </w:tabs>
        <w:spacing w:before="120" w:beforeAutospacing="0" w:line="360" w:lineRule="auto"/>
        <w:rPr>
          <w:color w:val="000000"/>
          <w:sz w:val="28"/>
          <w:szCs w:val="28"/>
        </w:rPr>
      </w:pPr>
    </w:p>
    <w:p w:rsidR="00CB2C9E" w:rsidRPr="00CB2C9E" w:rsidRDefault="00CB2C9E" w:rsidP="00CB2C9E">
      <w:pPr>
        <w:pStyle w:val="a5"/>
        <w:tabs>
          <w:tab w:val="left" w:pos="1666"/>
        </w:tabs>
        <w:spacing w:before="120" w:beforeAutospacing="0" w:line="360" w:lineRule="auto"/>
        <w:rPr>
          <w:color w:val="000000"/>
          <w:sz w:val="28"/>
          <w:szCs w:val="28"/>
        </w:rPr>
      </w:pPr>
    </w:p>
    <w:p w:rsidR="00CB2C9E" w:rsidRDefault="00CB2C9E" w:rsidP="00CB2C9E">
      <w:pPr>
        <w:pStyle w:val="a5"/>
        <w:tabs>
          <w:tab w:val="left" w:pos="1666"/>
        </w:tabs>
        <w:spacing w:before="120" w:beforeAutospacing="0"/>
        <w:rPr>
          <w:color w:val="000000"/>
        </w:rPr>
      </w:pPr>
    </w:p>
    <w:p w:rsidR="00532FD6" w:rsidRDefault="00532FD6" w:rsidP="00CB2C9E">
      <w:pPr>
        <w:pStyle w:val="a5"/>
        <w:tabs>
          <w:tab w:val="left" w:pos="1666"/>
        </w:tabs>
        <w:spacing w:before="120" w:beforeAutospacing="0"/>
        <w:rPr>
          <w:color w:val="000000"/>
        </w:rPr>
      </w:pPr>
    </w:p>
    <w:p w:rsidR="00532FD6" w:rsidRDefault="00532FD6" w:rsidP="00CB2C9E">
      <w:pPr>
        <w:pStyle w:val="a5"/>
        <w:tabs>
          <w:tab w:val="left" w:pos="1666"/>
        </w:tabs>
        <w:spacing w:before="120" w:beforeAutospacing="0"/>
        <w:rPr>
          <w:color w:val="000000"/>
        </w:rPr>
      </w:pPr>
    </w:p>
    <w:p w:rsidR="00532FD6" w:rsidRDefault="00532FD6" w:rsidP="00CB2C9E">
      <w:pPr>
        <w:pStyle w:val="a5"/>
        <w:tabs>
          <w:tab w:val="left" w:pos="1666"/>
        </w:tabs>
        <w:spacing w:before="120" w:beforeAutospacing="0"/>
        <w:rPr>
          <w:color w:val="000000"/>
        </w:rPr>
      </w:pPr>
    </w:p>
    <w:p w:rsidR="00CB2C9E" w:rsidRDefault="00CB2C9E" w:rsidP="00CB2C9E">
      <w:pPr>
        <w:pStyle w:val="a5"/>
        <w:tabs>
          <w:tab w:val="left" w:pos="1666"/>
        </w:tabs>
        <w:spacing w:before="120" w:beforeAutospacing="0"/>
        <w:rPr>
          <w:color w:val="000000"/>
        </w:rPr>
      </w:pPr>
    </w:p>
    <w:p w:rsidR="00FD55AC" w:rsidRPr="007A5ECE" w:rsidRDefault="00735334" w:rsidP="007A5E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lastRenderedPageBreak/>
        <w:t>Билеты переводного экзамена по химии в 8 классе.</w:t>
      </w:r>
    </w:p>
    <w:p w:rsidR="007A5ECE" w:rsidRPr="007A5ECE" w:rsidRDefault="007A5ECE" w:rsidP="007A5EC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5ECE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</w:t>
      </w:r>
    </w:p>
    <w:p w:rsidR="00735334" w:rsidRPr="007A5ECE" w:rsidRDefault="00735334" w:rsidP="007A5E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1. </w:t>
      </w:r>
    </w:p>
    <w:p w:rsidR="00735334" w:rsidRPr="007A5ECE" w:rsidRDefault="00735334" w:rsidP="007A5EC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Предмет химия. Вещества простые и сложные. Формы существования химических элементов.</w:t>
      </w:r>
    </w:p>
    <w:p w:rsidR="00735334" w:rsidRPr="007A5ECE" w:rsidRDefault="00735334" w:rsidP="007A5EC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Генетический ряд неметаллов.</w:t>
      </w:r>
    </w:p>
    <w:p w:rsidR="00735334" w:rsidRPr="007A5ECE" w:rsidRDefault="00735334" w:rsidP="007A5ECE">
      <w:pPr>
        <w:pStyle w:val="a3"/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Найдите объём, который имеют 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 н.у. 17г сероводорода. Сколько молекул его содержится в этом объёме?</w:t>
      </w: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5774F0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2. </w:t>
      </w:r>
    </w:p>
    <w:p w:rsidR="00735334" w:rsidRPr="007A5ECE" w:rsidRDefault="00735334" w:rsidP="005774F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Строение периодической системы химических элементов Д.И.Менделеева (дата открытия, период, группа, подгруппа, лантаноиды, актиноиды)</w:t>
      </w:r>
    </w:p>
    <w:p w:rsidR="00735334" w:rsidRPr="007A5ECE" w:rsidRDefault="00735334" w:rsidP="005774F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Генетический ряд металлов.  </w:t>
      </w:r>
    </w:p>
    <w:p w:rsidR="00735334" w:rsidRPr="007A5ECE" w:rsidRDefault="00735334" w:rsidP="005774F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В баллоне под давлением находится 4,8 кг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ислорода </w:t>
      </w:r>
      <w:r w:rsidRPr="007A5ECE">
        <w:rPr>
          <w:rFonts w:ascii="Times New Roman" w:hAnsi="Times New Roman" w:cs="Times New Roman"/>
          <w:b/>
          <w:sz w:val="28"/>
          <w:szCs w:val="28"/>
        </w:rPr>
        <w:t>О</w:t>
      </w:r>
      <w:r w:rsidRPr="007A5EC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A5ECE">
        <w:rPr>
          <w:rFonts w:ascii="Times New Roman" w:hAnsi="Times New Roman" w:cs="Times New Roman"/>
          <w:b/>
          <w:sz w:val="28"/>
          <w:szCs w:val="28"/>
        </w:rPr>
        <w:t>.</w:t>
      </w:r>
      <w:r w:rsidRPr="007A5ECE">
        <w:rPr>
          <w:rFonts w:ascii="Times New Roman" w:hAnsi="Times New Roman" w:cs="Times New Roman"/>
          <w:sz w:val="28"/>
          <w:szCs w:val="28"/>
        </w:rPr>
        <w:t xml:space="preserve"> Какой объём займет этот газ 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 н.у.?</w:t>
      </w: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3.</w:t>
      </w:r>
    </w:p>
    <w:p w:rsidR="00735334" w:rsidRPr="007A5ECE" w:rsidRDefault="00735334" w:rsidP="007A5EC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Физические явления и химические явления (примеры). Признаки химических явлений.</w:t>
      </w:r>
    </w:p>
    <w:p w:rsidR="00735334" w:rsidRPr="007A5ECE" w:rsidRDefault="00735334" w:rsidP="007A5EC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солей и их получение.</w:t>
      </w:r>
    </w:p>
    <w:p w:rsidR="00735334" w:rsidRPr="007A5ECE" w:rsidRDefault="00735334" w:rsidP="007A5ECE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В 100 г воды растворили 50 г кислоты. Найти массовую долю кислоты в полученном растворе.</w:t>
      </w:r>
    </w:p>
    <w:p w:rsidR="00735334" w:rsidRPr="007A5ECE" w:rsidRDefault="00735334" w:rsidP="007A5ECE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4.</w:t>
      </w:r>
    </w:p>
    <w:p w:rsidR="00735334" w:rsidRPr="007A5ECE" w:rsidRDefault="00735334" w:rsidP="007A5EC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Химические формулы. 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Относительные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 атомная и молекулярная масса. </w:t>
      </w:r>
    </w:p>
    <w:p w:rsidR="00735334" w:rsidRPr="007A5ECE" w:rsidRDefault="00735334" w:rsidP="007A5EC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солей и их физические свойства.</w:t>
      </w:r>
    </w:p>
    <w:p w:rsidR="00735334" w:rsidRPr="007A5ECE" w:rsidRDefault="00735334" w:rsidP="007A5ECE">
      <w:pPr>
        <w:pStyle w:val="a3"/>
        <w:numPr>
          <w:ilvl w:val="0"/>
          <w:numId w:val="6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Сколько молекул и какое количество вещества оксида кальция </w:t>
      </w:r>
      <w:proofErr w:type="spellStart"/>
      <w:r w:rsidRPr="007A5ECE">
        <w:rPr>
          <w:rFonts w:ascii="Times New Roman" w:hAnsi="Times New Roman" w:cs="Times New Roman"/>
          <w:b/>
          <w:sz w:val="28"/>
          <w:szCs w:val="28"/>
          <w:lang w:val="en-US"/>
        </w:rPr>
        <w:t>CaO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 xml:space="preserve"> имеет массу 140 г? </w:t>
      </w: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5. </w:t>
      </w:r>
    </w:p>
    <w:p w:rsidR="00735334" w:rsidRPr="007A5ECE" w:rsidRDefault="00735334" w:rsidP="007A5EC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Основные сведения о строении атомов. Строение атомного ядра. Изотопы. </w:t>
      </w:r>
    </w:p>
    <w:p w:rsidR="00735334" w:rsidRPr="007A5ECE" w:rsidRDefault="00735334" w:rsidP="007A5EC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кислотных оксидов и их получение.</w:t>
      </w:r>
    </w:p>
    <w:p w:rsidR="00735334" w:rsidRPr="007A5ECE" w:rsidRDefault="00735334" w:rsidP="007A5ECE">
      <w:pPr>
        <w:pStyle w:val="a3"/>
        <w:numPr>
          <w:ilvl w:val="0"/>
          <w:numId w:val="7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Из 250 г 20%-го раствора хлорида калия выпарили 100мл воды? Какой стала массовая доля соли в растворе?</w:t>
      </w: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6. </w:t>
      </w:r>
    </w:p>
    <w:p w:rsidR="00735334" w:rsidRPr="007A5ECE" w:rsidRDefault="00735334" w:rsidP="007A5EC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Строение электронных оболочек атомов. Завершенные и незавершенные энергетические уровни.</w:t>
      </w:r>
    </w:p>
    <w:p w:rsidR="00735334" w:rsidRPr="007A5ECE" w:rsidRDefault="00735334" w:rsidP="007A5EC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основных оксидов и их получение.</w:t>
      </w:r>
    </w:p>
    <w:p w:rsidR="00735334" w:rsidRPr="007A5ECE" w:rsidRDefault="00735334" w:rsidP="007A5ECE">
      <w:pPr>
        <w:pStyle w:val="a3"/>
        <w:numPr>
          <w:ilvl w:val="0"/>
          <w:numId w:val="8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Слили два раствора серной кислоты: 250г 20% раствора и 150г 30% раствора. Рассчитайте массовую долю кислоты в полученном растворе.</w:t>
      </w: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5A" w:rsidRDefault="00E1705A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Билет 7. </w:t>
      </w:r>
    </w:p>
    <w:p w:rsidR="00735334" w:rsidRPr="007A5ECE" w:rsidRDefault="00735334" w:rsidP="007A5EC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Общие закономерности в изменении свойств химических элементов в периодах и группах.</w:t>
      </w:r>
    </w:p>
    <w:p w:rsidR="00735334" w:rsidRPr="007A5ECE" w:rsidRDefault="00735334" w:rsidP="007A5EC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оксидов и их физические свойства.</w:t>
      </w:r>
    </w:p>
    <w:p w:rsidR="00735334" w:rsidRPr="007A5ECE" w:rsidRDefault="00735334" w:rsidP="007A5ECE">
      <w:pPr>
        <w:pStyle w:val="a3"/>
        <w:numPr>
          <w:ilvl w:val="0"/>
          <w:numId w:val="9"/>
        </w:numPr>
        <w:pBdr>
          <w:bottom w:val="single" w:sz="12" w:space="1" w:color="auto"/>
        </w:pBdr>
        <w:tabs>
          <w:tab w:val="left" w:pos="9360"/>
        </w:tabs>
        <w:spacing w:after="0" w:line="240" w:lineRule="auto"/>
        <w:ind w:left="510" w:right="-6" w:hanging="357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Рассчитайте объем углекислого газа (н.у.), полученного при полном сгорании 60 г углерода?</w:t>
      </w: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8. </w:t>
      </w:r>
    </w:p>
    <w:p w:rsidR="00A66E95" w:rsidRPr="007A5ECE" w:rsidRDefault="00A66E95" w:rsidP="007A5EC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Виды химических связей и их образование.</w:t>
      </w:r>
    </w:p>
    <w:p w:rsidR="00A66E95" w:rsidRPr="007A5ECE" w:rsidRDefault="00A66E95" w:rsidP="007A5EC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оснований и их получение.</w:t>
      </w:r>
    </w:p>
    <w:p w:rsidR="00A66E95" w:rsidRPr="007A5ECE" w:rsidRDefault="00A66E95" w:rsidP="007A5ECE">
      <w:pPr>
        <w:pStyle w:val="a3"/>
        <w:pBdr>
          <w:bottom w:val="single" w:sz="12" w:space="1" w:color="auto"/>
        </w:pBdr>
        <w:tabs>
          <w:tab w:val="left" w:pos="9360"/>
        </w:tabs>
        <w:spacing w:after="0" w:line="240" w:lineRule="auto"/>
        <w:ind w:left="0" w:right="-6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3.  Рассчитайте массу оксида алюминия (н.у.), полученного при полном сгорании 13,5 г алюминия?</w:t>
      </w:r>
    </w:p>
    <w:p w:rsidR="00A66E95" w:rsidRPr="007A5ECE" w:rsidRDefault="00A66E95" w:rsidP="007A5ECE">
      <w:pPr>
        <w:pStyle w:val="a3"/>
        <w:tabs>
          <w:tab w:val="left" w:pos="9360"/>
        </w:tabs>
        <w:spacing w:after="0" w:line="240" w:lineRule="auto"/>
        <w:ind w:left="510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9360"/>
        </w:tabs>
        <w:spacing w:after="0" w:line="240" w:lineRule="auto"/>
        <w:ind w:left="510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9. </w:t>
      </w:r>
    </w:p>
    <w:p w:rsidR="00A66E95" w:rsidRPr="007A5ECE" w:rsidRDefault="00A66E95" w:rsidP="007A5EC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Типы кристаллических решеток. Физические свойства веществ с различными типами кристаллических решеток.</w:t>
      </w:r>
    </w:p>
    <w:p w:rsidR="001169A7" w:rsidRPr="007A5ECE" w:rsidRDefault="001169A7" w:rsidP="007A5EC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5ECE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>- восстановительные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 реакции: окислители, восстановители, процесс окисления и процесс восстановления.</w:t>
      </w:r>
    </w:p>
    <w:p w:rsidR="00A66E95" w:rsidRPr="007A5ECE" w:rsidRDefault="00A66E95" w:rsidP="007A5ECE">
      <w:pPr>
        <w:pStyle w:val="a3"/>
        <w:numPr>
          <w:ilvl w:val="0"/>
          <w:numId w:val="13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Вычислите массу и количество вещества кальция, необходимого для реакции с кислородом объемом 45 л (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>.у.).</w:t>
      </w:r>
    </w:p>
    <w:p w:rsidR="00A66E95" w:rsidRPr="007A5ECE" w:rsidRDefault="00A66E95" w:rsidP="007A5E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10.</w:t>
      </w:r>
    </w:p>
    <w:p w:rsidR="00A66E95" w:rsidRPr="007A5ECE" w:rsidRDefault="00A66E95" w:rsidP="007A5EC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простых веществ. Сравнение свой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>остых веществ: металлов и неметаллов.</w:t>
      </w:r>
    </w:p>
    <w:p w:rsidR="00A66E95" w:rsidRPr="007A5ECE" w:rsidRDefault="00A66E95" w:rsidP="007A5EC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кислот и их получение.</w:t>
      </w:r>
    </w:p>
    <w:p w:rsidR="00A66E95" w:rsidRPr="007A5ECE" w:rsidRDefault="00A66E95" w:rsidP="007A5ECE">
      <w:pPr>
        <w:pStyle w:val="a3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Рассчитайте массу осадка, полученного при взаимодействии 200г 30% раствора 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7A5E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5ECE">
        <w:rPr>
          <w:rFonts w:ascii="Times New Roman" w:hAnsi="Times New Roman" w:cs="Times New Roman"/>
          <w:sz w:val="28"/>
          <w:szCs w:val="28"/>
        </w:rPr>
        <w:t xml:space="preserve"> с избытком раствора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>.</w:t>
      </w:r>
    </w:p>
    <w:p w:rsidR="00A66E95" w:rsidRPr="007A5ECE" w:rsidRDefault="00A66E95" w:rsidP="007A5ECE">
      <w:pPr>
        <w:pStyle w:val="a3"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pStyle w:val="a3"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11.</w:t>
      </w:r>
    </w:p>
    <w:p w:rsidR="00A66E95" w:rsidRPr="007A5ECE" w:rsidRDefault="00A66E95" w:rsidP="007A5EC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Аллотропия. Примеры </w:t>
      </w:r>
      <w:proofErr w:type="spellStart"/>
      <w:r w:rsidRPr="007A5ECE"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 xml:space="preserve"> модификаций.</w:t>
      </w:r>
    </w:p>
    <w:p w:rsidR="000A6A31" w:rsidRPr="007A5ECE" w:rsidRDefault="000A6A31" w:rsidP="007A5EC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Реакции обмена (примеры).</w:t>
      </w:r>
    </w:p>
    <w:p w:rsidR="00A66E95" w:rsidRPr="007A5ECE" w:rsidRDefault="00A66E95" w:rsidP="007A5ECE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Сколько молей составляют и сколько молекул содержат 180г воды?</w:t>
      </w:r>
    </w:p>
    <w:p w:rsidR="00A66E95" w:rsidRPr="007A5ECE" w:rsidRDefault="00A66E95" w:rsidP="007A5E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12.</w:t>
      </w:r>
    </w:p>
    <w:p w:rsidR="00A66E95" w:rsidRPr="007A5ECE" w:rsidRDefault="00A66E95" w:rsidP="007A5ECE">
      <w:pPr>
        <w:pStyle w:val="a3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сложных веществ (оксиды, основания, кислоты, соли).</w:t>
      </w:r>
    </w:p>
    <w:p w:rsidR="00A66E95" w:rsidRPr="007A5ECE" w:rsidRDefault="00A66E95" w:rsidP="007A5ECE">
      <w:pPr>
        <w:pStyle w:val="a3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Ионные уравнения реакций (примеры уравнений).</w:t>
      </w:r>
    </w:p>
    <w:p w:rsidR="00A66E95" w:rsidRPr="007A5ECE" w:rsidRDefault="00A66E95" w:rsidP="007A5ECE">
      <w:pPr>
        <w:pStyle w:val="a3"/>
        <w:numPr>
          <w:ilvl w:val="0"/>
          <w:numId w:val="16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Рассчитайте массу осадка, полученного при взаимодействии 150г 25%раствора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7A5E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5ECE">
        <w:rPr>
          <w:rFonts w:ascii="Times New Roman" w:hAnsi="Times New Roman" w:cs="Times New Roman"/>
          <w:sz w:val="28"/>
          <w:szCs w:val="28"/>
        </w:rPr>
        <w:t xml:space="preserve">  </w:t>
      </w:r>
      <w:r w:rsidRPr="007A5E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5ECE">
        <w:rPr>
          <w:rFonts w:ascii="Times New Roman" w:hAnsi="Times New Roman" w:cs="Times New Roman"/>
          <w:sz w:val="28"/>
          <w:szCs w:val="28"/>
        </w:rPr>
        <w:t xml:space="preserve"> избытком раствора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66E95" w:rsidRPr="007A5ECE" w:rsidRDefault="00A66E95" w:rsidP="007A5EC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13. </w:t>
      </w:r>
    </w:p>
    <w:p w:rsidR="000A6A31" w:rsidRPr="007A5ECE" w:rsidRDefault="000A6A31" w:rsidP="007A5EC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Количество вещество, молярный объём газов.</w:t>
      </w:r>
    </w:p>
    <w:p w:rsidR="000A6A31" w:rsidRPr="007A5ECE" w:rsidRDefault="000A6A31" w:rsidP="007A5EC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Основные положения теории электролитической диссоциации.</w:t>
      </w:r>
    </w:p>
    <w:p w:rsidR="000A6A31" w:rsidRPr="007A5ECE" w:rsidRDefault="000A6A31" w:rsidP="007A5ECE">
      <w:pPr>
        <w:pStyle w:val="a3"/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Какой объем 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 н.у. занимают 27∙10</w:t>
      </w:r>
      <w:r w:rsidRPr="007A5ECE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7A5ECE">
        <w:rPr>
          <w:rFonts w:ascii="Times New Roman" w:hAnsi="Times New Roman" w:cs="Times New Roman"/>
          <w:sz w:val="28"/>
          <w:szCs w:val="28"/>
        </w:rPr>
        <w:t xml:space="preserve"> молекул газа?</w:t>
      </w:r>
    </w:p>
    <w:p w:rsidR="000A6A31" w:rsidRPr="007A5ECE" w:rsidRDefault="000A6A31" w:rsidP="007A5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Билет 14. </w:t>
      </w:r>
    </w:p>
    <w:p w:rsidR="000A6A31" w:rsidRPr="007A5ECE" w:rsidRDefault="000A6A31" w:rsidP="007A5EC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Степень окисления. </w:t>
      </w:r>
    </w:p>
    <w:p w:rsidR="000A6A31" w:rsidRPr="007A5ECE" w:rsidRDefault="000A6A31" w:rsidP="007A5EC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Реакции соединения (примеры).</w:t>
      </w:r>
    </w:p>
    <w:p w:rsidR="000A6A31" w:rsidRPr="007A5ECE" w:rsidRDefault="000A6A31" w:rsidP="007A5ECE">
      <w:pPr>
        <w:pStyle w:val="a3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A5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Какой объём кислорода потребуется для взаимодействия 17,5 г лития, содержащего 20% примесей? В результате реакции получается оксид лития.</w:t>
      </w: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15.</w:t>
      </w:r>
    </w:p>
    <w:p w:rsidR="000A6A31" w:rsidRPr="007A5ECE" w:rsidRDefault="000A6A31" w:rsidP="007A5EC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Закон сохранения массы веществ. Химические уравнения.</w:t>
      </w:r>
    </w:p>
    <w:p w:rsidR="000A6A31" w:rsidRPr="007A5ECE" w:rsidRDefault="000A6A31" w:rsidP="007A5EC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Обратимые и необратимые реакции (примеры).</w:t>
      </w:r>
    </w:p>
    <w:p w:rsidR="000A6A31" w:rsidRPr="007A5ECE" w:rsidRDefault="000A6A31" w:rsidP="007A5ECE">
      <w:pPr>
        <w:pStyle w:val="a3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Сколько г меди образуется при восстановлении 8 г оксида водородом, если выход реакции составил 82% </w:t>
      </w:r>
      <w:proofErr w:type="gramStart"/>
      <w:r w:rsidRPr="007A5E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5ECE">
        <w:rPr>
          <w:rFonts w:ascii="Times New Roman" w:hAnsi="Times New Roman" w:cs="Times New Roman"/>
          <w:sz w:val="28"/>
          <w:szCs w:val="28"/>
        </w:rPr>
        <w:t xml:space="preserve"> теоретического?</w:t>
      </w:r>
    </w:p>
    <w:p w:rsidR="000A6A31" w:rsidRPr="007A5ECE" w:rsidRDefault="000A6A31" w:rsidP="007A5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6A31" w:rsidRPr="007A5ECE" w:rsidRDefault="000A6A31" w:rsidP="005774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16.</w:t>
      </w:r>
    </w:p>
    <w:p w:rsidR="000A6A31" w:rsidRPr="007A5ECE" w:rsidRDefault="000A6A31" w:rsidP="007A5EC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Реакции разложения (примеры).</w:t>
      </w:r>
    </w:p>
    <w:p w:rsidR="000A6A31" w:rsidRPr="007A5ECE" w:rsidRDefault="000A6A31" w:rsidP="007A5EC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Электролитическая диссоциация. Электролиты и </w:t>
      </w:r>
      <w:proofErr w:type="spellStart"/>
      <w:r w:rsidRPr="007A5ECE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 xml:space="preserve">. Сильные и слабые электролиты. </w:t>
      </w:r>
    </w:p>
    <w:p w:rsidR="000A6A31" w:rsidRPr="007A5ECE" w:rsidRDefault="000A6A31" w:rsidP="007A5ECE">
      <w:pPr>
        <w:pStyle w:val="a3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Рассчитайте массу соли, которая образуется при взаимодействии </w:t>
      </w:r>
      <w:smartTag w:uri="urn:schemas-microsoft-com:office:smarttags" w:element="metricconverter">
        <w:smartTagPr>
          <w:attr w:name="ProductID" w:val="13 г"/>
        </w:smartTagPr>
        <w:r w:rsidRPr="007A5ECE">
          <w:rPr>
            <w:rFonts w:ascii="Times New Roman" w:hAnsi="Times New Roman" w:cs="Times New Roman"/>
            <w:sz w:val="28"/>
            <w:szCs w:val="28"/>
          </w:rPr>
          <w:t>13 г</w:t>
        </w:r>
      </w:smartTag>
      <w:r w:rsidRPr="007A5ECE">
        <w:rPr>
          <w:rFonts w:ascii="Times New Roman" w:hAnsi="Times New Roman" w:cs="Times New Roman"/>
          <w:sz w:val="28"/>
          <w:szCs w:val="28"/>
        </w:rPr>
        <w:t xml:space="preserve"> цинка с соляной кислотой.</w:t>
      </w:r>
    </w:p>
    <w:p w:rsidR="000A6A31" w:rsidRPr="007A5ECE" w:rsidRDefault="000A6A31" w:rsidP="007A5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6A31" w:rsidRPr="007A5ECE" w:rsidRDefault="000A6A31" w:rsidP="007A5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17. </w:t>
      </w:r>
    </w:p>
    <w:p w:rsidR="000A6A31" w:rsidRPr="007A5ECE" w:rsidRDefault="000A6A31" w:rsidP="007A5EC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Реакции замещения (примеры).</w:t>
      </w:r>
    </w:p>
    <w:p w:rsidR="000A6A31" w:rsidRPr="007A5ECE" w:rsidRDefault="000A6A31" w:rsidP="007A5EC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кислот и их физические свойства.</w:t>
      </w:r>
    </w:p>
    <w:p w:rsidR="000A6A31" w:rsidRPr="007A5ECE" w:rsidRDefault="000A6A31" w:rsidP="007A5ECE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Определите массу сульфата натрия, который можно получить при взаимодействии 75г натрия с 50г серной кислоты.</w:t>
      </w:r>
    </w:p>
    <w:p w:rsidR="000A6A31" w:rsidRPr="007A5ECE" w:rsidRDefault="000A6A31" w:rsidP="007A5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69A7" w:rsidRPr="007A5ECE" w:rsidRDefault="000A6A31" w:rsidP="007A5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18.</w:t>
      </w:r>
    </w:p>
    <w:p w:rsidR="001169A7" w:rsidRPr="007A5ECE" w:rsidRDefault="001169A7" w:rsidP="007A5EC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Типы химических реакций на примере свойств воды.</w:t>
      </w:r>
    </w:p>
    <w:p w:rsidR="001169A7" w:rsidRPr="007A5ECE" w:rsidRDefault="001169A7" w:rsidP="007A5EC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оснований и их физические свойства.</w:t>
      </w:r>
    </w:p>
    <w:p w:rsidR="001169A7" w:rsidRPr="007A5ECE" w:rsidRDefault="001169A7" w:rsidP="007A5ECE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5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Вычислите массу </w:t>
      </w:r>
      <w:proofErr w:type="spellStart"/>
      <w:r w:rsidRPr="007A5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гидроксида</w:t>
      </w:r>
      <w:proofErr w:type="spellEnd"/>
      <w:r w:rsidRPr="007A5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меди (II), который образуется при взаимодействии 200 г 20%-го раствора </w:t>
      </w:r>
      <w:proofErr w:type="spellStart"/>
      <w:r w:rsidRPr="007A5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гидроксида</w:t>
      </w:r>
      <w:proofErr w:type="spellEnd"/>
      <w:r w:rsidRPr="007A5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натрия и избытка раствора сульфата меди (II).</w:t>
      </w:r>
    </w:p>
    <w:p w:rsidR="001169A7" w:rsidRPr="007A5ECE" w:rsidRDefault="001169A7" w:rsidP="007A5E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9A7" w:rsidRPr="007A5ECE" w:rsidRDefault="001169A7" w:rsidP="007A5E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9360"/>
        </w:tabs>
        <w:spacing w:after="0" w:line="240" w:lineRule="auto"/>
        <w:ind w:left="510" w:right="-6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spacing w:before="100" w:beforeAutospacing="1" w:after="100" w:afterAutospacing="1" w:line="240" w:lineRule="auto"/>
        <w:ind w:left="1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spacing w:before="100" w:beforeAutospacing="1" w:after="100" w:afterAutospacing="1" w:line="240" w:lineRule="auto"/>
        <w:ind w:left="1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spacing w:before="100" w:beforeAutospacing="1" w:after="100" w:afterAutospacing="1" w:line="240" w:lineRule="auto"/>
        <w:ind w:left="-2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5334" w:rsidRPr="007A5ECE" w:rsidSect="00E1705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3E0"/>
    <w:multiLevelType w:val="hybridMultilevel"/>
    <w:tmpl w:val="AB4866C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628509F"/>
    <w:multiLevelType w:val="hybridMultilevel"/>
    <w:tmpl w:val="624EB1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6AB3"/>
    <w:multiLevelType w:val="hybridMultilevel"/>
    <w:tmpl w:val="4588C5C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7AB27F8"/>
    <w:multiLevelType w:val="hybridMultilevel"/>
    <w:tmpl w:val="01A0952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B861869"/>
    <w:multiLevelType w:val="hybridMultilevel"/>
    <w:tmpl w:val="7658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5C7B"/>
    <w:multiLevelType w:val="hybridMultilevel"/>
    <w:tmpl w:val="324AB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C4FD0"/>
    <w:multiLevelType w:val="hybridMultilevel"/>
    <w:tmpl w:val="3732C6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BF33740"/>
    <w:multiLevelType w:val="hybridMultilevel"/>
    <w:tmpl w:val="C302B36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3AFE646C"/>
    <w:multiLevelType w:val="hybridMultilevel"/>
    <w:tmpl w:val="8B0000C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3EF21927"/>
    <w:multiLevelType w:val="hybridMultilevel"/>
    <w:tmpl w:val="4AE83C4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42114168"/>
    <w:multiLevelType w:val="hybridMultilevel"/>
    <w:tmpl w:val="F5DC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B412C"/>
    <w:multiLevelType w:val="hybridMultilevel"/>
    <w:tmpl w:val="C916E12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32879E4"/>
    <w:multiLevelType w:val="hybridMultilevel"/>
    <w:tmpl w:val="CC58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22727"/>
    <w:multiLevelType w:val="hybridMultilevel"/>
    <w:tmpl w:val="9B5E137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5FA9187D"/>
    <w:multiLevelType w:val="hybridMultilevel"/>
    <w:tmpl w:val="236AF19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61456B71"/>
    <w:multiLevelType w:val="hybridMultilevel"/>
    <w:tmpl w:val="49EE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47FB"/>
    <w:multiLevelType w:val="hybridMultilevel"/>
    <w:tmpl w:val="7A7A1E14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736A6AE8"/>
    <w:multiLevelType w:val="hybridMultilevel"/>
    <w:tmpl w:val="3E048E7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>
    <w:nsid w:val="74A701F3"/>
    <w:multiLevelType w:val="hybridMultilevel"/>
    <w:tmpl w:val="D40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94BFE"/>
    <w:multiLevelType w:val="hybridMultilevel"/>
    <w:tmpl w:val="3DC4EFA2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7B925677"/>
    <w:multiLevelType w:val="hybridMultilevel"/>
    <w:tmpl w:val="798EBBC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4B4AD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E6C6A"/>
    <w:multiLevelType w:val="hybridMultilevel"/>
    <w:tmpl w:val="D5D86F6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34"/>
    <w:rsid w:val="000A6A31"/>
    <w:rsid w:val="001169A7"/>
    <w:rsid w:val="00532FD6"/>
    <w:rsid w:val="00565550"/>
    <w:rsid w:val="005774F0"/>
    <w:rsid w:val="00735334"/>
    <w:rsid w:val="007A5ECE"/>
    <w:rsid w:val="00A66E95"/>
    <w:rsid w:val="00BF063C"/>
    <w:rsid w:val="00CB2C9E"/>
    <w:rsid w:val="00D46F96"/>
    <w:rsid w:val="00D954E3"/>
    <w:rsid w:val="00E1705A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34"/>
    <w:pPr>
      <w:ind w:left="720"/>
      <w:contextualSpacing/>
    </w:pPr>
  </w:style>
  <w:style w:type="character" w:styleId="a4">
    <w:name w:val="Strong"/>
    <w:basedOn w:val="a0"/>
    <w:uiPriority w:val="22"/>
    <w:qFormat/>
    <w:rsid w:val="000A6A31"/>
    <w:rPr>
      <w:b/>
      <w:bCs/>
    </w:rPr>
  </w:style>
  <w:style w:type="paragraph" w:styleId="a5">
    <w:name w:val="Normal (Web)"/>
    <w:basedOn w:val="a"/>
    <w:semiHidden/>
    <w:unhideWhenUsed/>
    <w:rsid w:val="00CB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2015-03-29T16:53:00Z</dcterms:created>
  <dcterms:modified xsi:type="dcterms:W3CDTF">2015-10-27T17:29:00Z</dcterms:modified>
</cp:coreProperties>
</file>