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D9" w:rsidRPr="008C1536" w:rsidRDefault="00427DD9" w:rsidP="00427DD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C1536">
        <w:rPr>
          <w:b/>
          <w:sz w:val="28"/>
          <w:szCs w:val="28"/>
        </w:rPr>
        <w:t xml:space="preserve">Рекомендуемые нормы оценки знаний учащихся специальной (коррекционной) общеобразовательной школы </w:t>
      </w:r>
      <w:r w:rsidRPr="008C1536">
        <w:rPr>
          <w:b/>
          <w:sz w:val="28"/>
          <w:szCs w:val="28"/>
          <w:lang w:val="en-US"/>
        </w:rPr>
        <w:t>VIII</w:t>
      </w:r>
      <w:r w:rsidRPr="008C1536">
        <w:rPr>
          <w:b/>
          <w:sz w:val="28"/>
          <w:szCs w:val="28"/>
        </w:rPr>
        <w:t xml:space="preserve"> вида</w:t>
      </w:r>
    </w:p>
    <w:p w:rsidR="00427DD9" w:rsidRDefault="00427DD9" w:rsidP="00427DD9">
      <w:pPr>
        <w:jc w:val="both"/>
        <w:rPr>
          <w:sz w:val="28"/>
          <w:szCs w:val="28"/>
        </w:rPr>
      </w:pP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Знания учащихся оцениваются в установленном для общеобразовательных школ порядке. При выставлении отметок необходимо, в первую очередь, руководствоваться требованиями программ.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Применение норм оценки знаний, умений и навыков учащихся </w:t>
      </w:r>
      <w:r>
        <w:rPr>
          <w:sz w:val="28"/>
          <w:szCs w:val="28"/>
          <w:lang w:val="en-US"/>
        </w:rPr>
        <w:t>I</w:t>
      </w:r>
      <w:r w:rsidRPr="005465F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 w:rsidRPr="005465F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5465FC">
        <w:rPr>
          <w:sz w:val="28"/>
          <w:szCs w:val="28"/>
        </w:rPr>
        <w:t>)</w:t>
      </w:r>
      <w:r>
        <w:rPr>
          <w:sz w:val="28"/>
          <w:szCs w:val="28"/>
        </w:rPr>
        <w:t xml:space="preserve"> классов по русскому языку и математике должно внести единообразие в оценке устных ответов и письменных работ учащихся с учетом их психофизического развития и продвижения в овладении знаниями. Чтобы оценка стимулировала работу учащихся, учитель должен помочь умственно отсталому школьнику правильно оценить результаты своей деятельности. Объективная оценка знаний, умений и навыков учащихся достигается сочетанием различных видов текущей и итоговой проверки знаний.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Текущая оценка знаний, умений и навыков учащихся позволяет учителю постоянно следить за успешностью обучения детей, своевременно обнаруживать пробелы в знаниях отдельных учеников, принимать меры к устранению этих пробелов, предупреждать неуспеваемость учащихся. Итоговая оценка знаний, умений и навыков выводится по результатам повседневного устного, индивидуального и фронтального опроса учащихся, выполнения ими обучающих классных и домашних письменных работ и других учебных заданий, а также на основании периодического проведении я текущих и итоговых контрольных работ по изучаемому программному материалу.</w:t>
      </w:r>
    </w:p>
    <w:p w:rsidR="008378E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Текущие контрольные работы имеют целью проверку усвоения изучаемого материала, содержание которых определяется учителем. Итоговые контрольные работы имеют целью установить на основе объективных данных, кто из школьников овладел необходимыми знаниями, умениями и навыками, которые обеспечивают им дальнейшее успешное продвижение в учении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итоговых контрольных работ в целях предупреждения перегрузки учащихся определяется общешкольным графиком, составляемым руководителями школы по согласованию с учителями. В один учебный день следует давать в классе только одну письменную контрольную работу, а течение недели – не более двух.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специальной (коррекционной) школе проверяются  и оцениваются все письменные работы. В рабочих тетрадях ведется систематическая работа над ошибками. При оценке знаний, умений и навыков учащихся необходимо принимать во внимание их индивидуальные особенности в интеллектуальном развитии, состоянии эмоционально-волевой сферы. Ученикам с низким уровнем </w:t>
      </w:r>
      <w:proofErr w:type="gramStart"/>
      <w:r>
        <w:rPr>
          <w:sz w:val="28"/>
          <w:szCs w:val="28"/>
        </w:rPr>
        <w:t>интеллектуального</w:t>
      </w:r>
      <w:proofErr w:type="gramEnd"/>
      <w:r>
        <w:rPr>
          <w:sz w:val="28"/>
          <w:szCs w:val="28"/>
        </w:rPr>
        <w:t xml:space="preserve"> предлагается более легкий вариант заданий. При оценке письменных работ учащихся, страдающих глубоким расстройством моторики, не следует снижать оценку за плохой почерк, неаккуратность письма, качество записей и чертежей. К ученикам с нарушением эмоционально-волевой сферы рекомендуется применять </w:t>
      </w:r>
      <w:r>
        <w:rPr>
          <w:sz w:val="28"/>
          <w:szCs w:val="28"/>
        </w:rPr>
        <w:lastRenderedPageBreak/>
        <w:t>дополнительные стимулирующие приемы (давать задания поэтапно, поощрять и одобрять учащихся в ходе выполнения работы и т.п.). В случае стремления ученика преодолеть отставание, как исключение, можно оценивать отдельные работы более высоким баллом.</w:t>
      </w:r>
    </w:p>
    <w:p w:rsidR="00427DD9" w:rsidRDefault="00427DD9" w:rsidP="00427DD9">
      <w:pPr>
        <w:jc w:val="both"/>
        <w:rPr>
          <w:sz w:val="28"/>
          <w:szCs w:val="28"/>
        </w:rPr>
      </w:pPr>
    </w:p>
    <w:p w:rsidR="00427DD9" w:rsidRDefault="008378E9" w:rsidP="008378E9">
      <w:pPr>
        <w:ind w:left="870"/>
        <w:jc w:val="both"/>
        <w:rPr>
          <w:sz w:val="28"/>
          <w:szCs w:val="28"/>
        </w:rPr>
      </w:pPr>
      <w:r>
        <w:rPr>
          <w:i/>
          <w:sz w:val="28"/>
          <w:szCs w:val="28"/>
        </w:rPr>
        <w:t>НОРМЫ ОЦЕНОК ПО РУССКОМУ ЯЗЫКУ И ЧТЕНИЮ</w:t>
      </w:r>
    </w:p>
    <w:p w:rsidR="00427DD9" w:rsidRDefault="00427DD9" w:rsidP="00427DD9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устных ответов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Устный опрос учащихся является одним из методов учета знаний, умений и навыков по русскому языку. При оценке устных ответов принимается во внимание: а) правильность ответа по содержанию, свидетельствующая об осознанности усвоения изученного материала; б) полнота ответа; в) умение практически применять свои знания; г) последовательность изложения и речевое оформление ответа.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Отметка «5» ставится ученику, если он: обнаруживает понимание материала, может с помощью учителя или самостоятельно обосновать, сформулировать ответ, привести необходимые примеры; допускает единичные ошибки, которые сам исправляет.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«4» ставится, если ученик дает ответ, в целом соответствующий требованиям оценки ответа на «5», но допускает неточности в подтверждении правил примерами и исправляет их с помощью учителя; допускает некоторые ошибки в речи; при работе над текстом или разборе предложения допускает 1-2 ошибки, которые исправляет при помощи учителя.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«3» ставится, если ученик обнаруживает знание и понимание основных положений данной темы, но излагает материал недостаточно полно и последовательно, допускает ряд ошибок в речи, затрудняется самостоятельно подтвердить правила примерами и делает это с помощью учителя, нуждается в постоянной помощи учителя.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«2» ставится, если ученик обнаруживает незнание большой или наиболее существенной части изучаемого материала, допускает ошибки в формулировке правил, искажающие их смысл; в работе с текстом допускает грубые ошибки, не использует помощь учителя.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Оценка «1» за устные ответы не ставится.</w:t>
      </w:r>
    </w:p>
    <w:p w:rsidR="00427DD9" w:rsidRDefault="00427DD9" w:rsidP="00427DD9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письменных работ учащихся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Оценка знаний учащихся осуществляется по результатам повседневных письменных работ учащихся, текущих и итоговых контрольных работ.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Основными видами классных и домашних письменных работ учащихся являются обучающие работы, к которым относятся упражнения, выполняемые в целях тренировки по учебнику, по карточкам, по заданиям на доске, предупредительные, объяснительные и иные диктанты неконтрольного характера, грамматический разбор, подготовительные работы перед написанием изложения или сочинения и т.д.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Контрольные работы могут состоять из контрольного списывания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заданий). Основные виды контрольных работ – списывание и диктанты.</w:t>
      </w:r>
    </w:p>
    <w:p w:rsidR="008378E9" w:rsidRDefault="00427DD9" w:rsidP="00837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числе видов грамматического разбора следует использовать задания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 контрольного списывания с грамматическим заданием объем текста следует уменьшить. Проведение контрольных диктантов с дополнительными грамматическими и другими заданиями в коррекционной школе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не рекомендуется</w:t>
      </w:r>
      <w:r w:rsidR="008378E9">
        <w:rPr>
          <w:sz w:val="28"/>
          <w:szCs w:val="28"/>
        </w:rPr>
        <w:t>.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Контрольные работы оцениваются с учетом индивидуальных особенностей усвоения учебного материала каждым таким учеником.</w:t>
      </w:r>
    </w:p>
    <w:p w:rsidR="008378E9" w:rsidRDefault="00427DD9" w:rsidP="00837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письменных работах не учитывается 1-2 исправлений или 1 пунктуационная ошибка. Наличие трех исправлений или двух пунктуационных ошибок на изученное правило соответствует 1 орфографической ошибке. Ошибки на </w:t>
      </w:r>
      <w:proofErr w:type="spellStart"/>
      <w:r>
        <w:rPr>
          <w:sz w:val="28"/>
          <w:szCs w:val="28"/>
        </w:rPr>
        <w:t>непройденные</w:t>
      </w:r>
      <w:proofErr w:type="spellEnd"/>
      <w:r>
        <w:rPr>
          <w:sz w:val="28"/>
          <w:szCs w:val="28"/>
        </w:rPr>
        <w:t xml:space="preserve"> правила правописания не учитываются. 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Ошибки, обусловленные тяжелыми нарушениями речи и письма, следует рассматривать индивидуально для каждого ученика. </w:t>
      </w:r>
    </w:p>
    <w:p w:rsidR="00427DD9" w:rsidRPr="008378E9" w:rsidRDefault="008378E9" w:rsidP="00427DD9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Чтение и развитие речи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Проверка навыков чтения проводится на основе повседневных наблюдений за чтением и пониманием прочитанного по текстам учебника.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оценке принимается во внимание успешность овладения учащимися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Оценка выставляется на основе специального опроса по чтению, пересказу или комбинированного опроса.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Текущая проверка и оценка знаний может также проводиться с целью выявления отдельных умений и навыков по чтению.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Возможно в отдельных случаях выведение оценки по совокупности ответов в конце урока. Такая форма опроса может быть использована в основном на обобщающих уроках. Ученики, которые опрашиваются (3-4 человека), заранее намечаются учителем и в процессе фронтальной работы вызываются чаще других учащихся класса, их ответы должны быть более полными. Каждая такая оценка должна быть мотивированной.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проверке техники чтения рекомендуется подбирать незнакомые, но доступные тексты примерно следующего объема (на конец года): </w:t>
      </w:r>
      <w:r>
        <w:rPr>
          <w:sz w:val="28"/>
          <w:szCs w:val="28"/>
          <w:lang w:val="en-US"/>
        </w:rPr>
        <w:t>I</w:t>
      </w:r>
      <w:r w:rsidRPr="00275045">
        <w:rPr>
          <w:sz w:val="28"/>
          <w:szCs w:val="28"/>
        </w:rPr>
        <w:t xml:space="preserve"> </w:t>
      </w:r>
      <w:r>
        <w:rPr>
          <w:sz w:val="28"/>
          <w:szCs w:val="28"/>
        </w:rPr>
        <w:t>класс</w:t>
      </w:r>
      <w:r w:rsidRPr="00275045">
        <w:rPr>
          <w:sz w:val="28"/>
          <w:szCs w:val="28"/>
        </w:rPr>
        <w:t xml:space="preserve"> – 10 </w:t>
      </w:r>
      <w:r>
        <w:rPr>
          <w:sz w:val="28"/>
          <w:szCs w:val="28"/>
        </w:rPr>
        <w:t xml:space="preserve">слов;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– 15-20 слов; </w:t>
      </w:r>
      <w:r>
        <w:rPr>
          <w:sz w:val="28"/>
          <w:szCs w:val="28"/>
          <w:lang w:val="en-US"/>
        </w:rPr>
        <w:t>III</w:t>
      </w:r>
      <w:r w:rsidRPr="0027504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75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25-30 слов; </w:t>
      </w:r>
      <w:r>
        <w:rPr>
          <w:sz w:val="28"/>
          <w:szCs w:val="28"/>
          <w:lang w:val="en-US"/>
        </w:rPr>
        <w:t>IV</w:t>
      </w:r>
      <w:r w:rsidRPr="0027504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75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35-40 слов;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45-60 слов; </w:t>
      </w:r>
      <w:r>
        <w:rPr>
          <w:sz w:val="28"/>
          <w:szCs w:val="28"/>
          <w:lang w:val="en-US"/>
        </w:rPr>
        <w:t>VI</w:t>
      </w:r>
      <w:r w:rsidRPr="0027504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75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70-80 слов; </w:t>
      </w:r>
      <w:r>
        <w:rPr>
          <w:sz w:val="28"/>
          <w:szCs w:val="28"/>
          <w:lang w:val="en-US"/>
        </w:rPr>
        <w:t>VII</w:t>
      </w:r>
      <w:r w:rsidRPr="0027504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7504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IX</w:t>
      </w:r>
      <w:r w:rsidRPr="0027504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75045">
        <w:rPr>
          <w:sz w:val="28"/>
          <w:szCs w:val="28"/>
        </w:rPr>
        <w:t xml:space="preserve"> </w:t>
      </w:r>
      <w:r>
        <w:rPr>
          <w:sz w:val="28"/>
          <w:szCs w:val="28"/>
        </w:rPr>
        <w:t>90-100 слов.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начале учебного года техника чтения проверяется по текстам, объем которых соответствует объему текстов предыдущего года.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Задача проверки техники чтения заключается, прежде всего, в выявлении продвижения каждого ученика, причин испытываемых им затруднений для оказания индивидуальной коррекционной помощи.</w:t>
      </w:r>
    </w:p>
    <w:p w:rsidR="00427DD9" w:rsidRDefault="008378E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7DD9">
        <w:rPr>
          <w:sz w:val="28"/>
          <w:szCs w:val="28"/>
        </w:rPr>
        <w:t xml:space="preserve"> или с незначительной помощью учителя.</w:t>
      </w:r>
    </w:p>
    <w:p w:rsidR="008378E9" w:rsidRDefault="008378E9" w:rsidP="00427DD9">
      <w:pPr>
        <w:jc w:val="both"/>
        <w:rPr>
          <w:sz w:val="28"/>
          <w:szCs w:val="28"/>
        </w:rPr>
      </w:pPr>
    </w:p>
    <w:p w:rsidR="00427DD9" w:rsidRPr="007C371D" w:rsidRDefault="00427DD9" w:rsidP="00427D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C371D">
        <w:rPr>
          <w:b/>
          <w:sz w:val="28"/>
          <w:szCs w:val="28"/>
          <w:lang w:val="en-US"/>
        </w:rPr>
        <w:t>V</w:t>
      </w:r>
      <w:r w:rsidRPr="007C371D">
        <w:rPr>
          <w:b/>
          <w:sz w:val="28"/>
          <w:szCs w:val="28"/>
        </w:rPr>
        <w:t>-</w:t>
      </w:r>
      <w:r w:rsidRPr="007C371D">
        <w:rPr>
          <w:b/>
          <w:sz w:val="28"/>
          <w:szCs w:val="28"/>
          <w:lang w:val="en-US"/>
        </w:rPr>
        <w:t>IX</w:t>
      </w:r>
      <w:r w:rsidRPr="007C371D">
        <w:rPr>
          <w:b/>
          <w:sz w:val="28"/>
          <w:szCs w:val="28"/>
        </w:rPr>
        <w:t xml:space="preserve"> классы: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«5» ставится ученику, если он: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читает правильно, бегло, выразительно с соблюдением норм литературного произношения;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выделяет основную мысль произведения, части рассказа с незначительной помощью учителя;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делит текст на части и озаглавливает части с помощью учителя (с </w:t>
      </w:r>
      <w:r>
        <w:rPr>
          <w:sz w:val="28"/>
          <w:szCs w:val="28"/>
          <w:lang w:val="en-US"/>
        </w:rPr>
        <w:t>VIII</w:t>
      </w:r>
      <w:r w:rsidRPr="00345184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 – легкие тексты самостоятельно);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называет главных действующих лиц произведения, характеризует их поступки;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отвечает на вопросы и передает содержание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 xml:space="preserve"> полно, правильно, последовательно;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твердо знает наизусть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ихотворения и читает его выразительно.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«4» ставится ученику, если он: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читает в основном правильно, бегло;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допускает 1-2 ошибки при чтении, соблюдении и смысловых пауз, знаков препинания, передающих интонации, логических ударений;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допускает неточности в выделении основной мысли произведения или части рассказа, исправляет их с помощью учителя;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допускает ошибки в делении текста на части и </w:t>
      </w:r>
      <w:proofErr w:type="spellStart"/>
      <w:r>
        <w:rPr>
          <w:sz w:val="28"/>
          <w:szCs w:val="28"/>
        </w:rPr>
        <w:t>озаглавливании</w:t>
      </w:r>
      <w:proofErr w:type="spellEnd"/>
      <w:r>
        <w:rPr>
          <w:sz w:val="28"/>
          <w:szCs w:val="28"/>
        </w:rPr>
        <w:t xml:space="preserve"> частей, исправляет их с помощью учителя;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допускает неточности в ответах на вопросы и передаче содержания, но исправляет их самостоятельно или с незначительной помощью учителя;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допускает при чтении наизусть 1-2 самостоятельно исправленные ошибки; читает наизусть недостаточно выразительно.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«3» ставится ученику, если он: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читает недостаточно бегло, некоторые слова по слогам;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допускает 3-4 ошибки при чтении; 1-2 ошибки в соблюдении синтаксических пауз; 3-4 в соблюдении смысловых пауз, знаков препинания, передающих интонацию, логических ударений;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выделяет основную мысль произведения, части рассказа с помощью учителя;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делит текст на части и озаглавливает части с помощью учителя;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затрудняется назвать главных действующих лиц произведения, охарактеризовать их поступки;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отвечает на вопросы и пересказывает неполно, непоследовательно, допускает искажения основного смысла произведения;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обнаруживает при чтении наизусть нетвердое усвоение текста.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«2» ставится ученику, если он;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читает по слогам;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допускает более 5 ошибок при чтении, соблюдении даже синтаксических пауз;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не выделяет основную мысль произведения, части рассказа даже с помощью учителя;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не делит текст на части;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не называет главных действующих лиц произведения, не характеризует их поступки;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отвечает на вопросы и пересказывает содержание произведения фрагментарно, искажая основной смысл; не использует помощь учителя;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не знает большей части текста, который должен знать наизусть.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«1» ставится ученику, если он: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затрудняется в чтении текста по слогам;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допускает большое количество ошибок при чтении, искажающих смысл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>;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не понимает смысла произведения; искажает его основное содержание;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не знает наизусть стихотворения.</w:t>
      </w:r>
    </w:p>
    <w:p w:rsidR="00427DD9" w:rsidRDefault="00427DD9" w:rsidP="00427DD9">
      <w:pPr>
        <w:jc w:val="both"/>
        <w:rPr>
          <w:sz w:val="28"/>
          <w:szCs w:val="28"/>
        </w:rPr>
      </w:pPr>
    </w:p>
    <w:p w:rsidR="008378E9" w:rsidRDefault="008378E9" w:rsidP="00427DD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378E9" w:rsidRDefault="008378E9" w:rsidP="00427DD9">
      <w:pPr>
        <w:jc w:val="both"/>
        <w:rPr>
          <w:sz w:val="28"/>
          <w:szCs w:val="28"/>
        </w:rPr>
      </w:pPr>
    </w:p>
    <w:p w:rsidR="008378E9" w:rsidRDefault="008378E9" w:rsidP="00427DD9">
      <w:pPr>
        <w:jc w:val="both"/>
        <w:rPr>
          <w:sz w:val="28"/>
          <w:szCs w:val="28"/>
        </w:rPr>
      </w:pPr>
    </w:p>
    <w:p w:rsidR="008378E9" w:rsidRDefault="008378E9" w:rsidP="00427DD9">
      <w:pPr>
        <w:jc w:val="both"/>
        <w:rPr>
          <w:sz w:val="28"/>
          <w:szCs w:val="28"/>
        </w:rPr>
      </w:pPr>
    </w:p>
    <w:p w:rsidR="008378E9" w:rsidRDefault="008378E9" w:rsidP="00427DD9">
      <w:pPr>
        <w:jc w:val="both"/>
        <w:rPr>
          <w:sz w:val="28"/>
          <w:szCs w:val="28"/>
        </w:rPr>
      </w:pPr>
    </w:p>
    <w:p w:rsidR="008378E9" w:rsidRDefault="008378E9" w:rsidP="00427DD9">
      <w:pPr>
        <w:jc w:val="both"/>
        <w:rPr>
          <w:sz w:val="28"/>
          <w:szCs w:val="28"/>
        </w:rPr>
      </w:pPr>
    </w:p>
    <w:p w:rsidR="008378E9" w:rsidRDefault="008378E9" w:rsidP="00427DD9">
      <w:pPr>
        <w:jc w:val="both"/>
        <w:rPr>
          <w:sz w:val="28"/>
          <w:szCs w:val="28"/>
        </w:rPr>
      </w:pPr>
    </w:p>
    <w:p w:rsidR="008378E9" w:rsidRDefault="008378E9" w:rsidP="00427DD9">
      <w:pPr>
        <w:jc w:val="both"/>
        <w:rPr>
          <w:sz w:val="28"/>
          <w:szCs w:val="28"/>
        </w:rPr>
      </w:pPr>
    </w:p>
    <w:p w:rsidR="008378E9" w:rsidRDefault="008378E9" w:rsidP="00427DD9">
      <w:pPr>
        <w:jc w:val="both"/>
        <w:rPr>
          <w:sz w:val="28"/>
          <w:szCs w:val="28"/>
        </w:rPr>
      </w:pPr>
    </w:p>
    <w:p w:rsidR="008378E9" w:rsidRDefault="008378E9" w:rsidP="00427DD9">
      <w:pPr>
        <w:jc w:val="both"/>
        <w:rPr>
          <w:sz w:val="28"/>
          <w:szCs w:val="28"/>
        </w:rPr>
      </w:pPr>
    </w:p>
    <w:p w:rsidR="008378E9" w:rsidRDefault="008378E9" w:rsidP="00427DD9">
      <w:pPr>
        <w:jc w:val="both"/>
        <w:rPr>
          <w:sz w:val="28"/>
          <w:szCs w:val="28"/>
        </w:rPr>
      </w:pPr>
    </w:p>
    <w:p w:rsidR="008378E9" w:rsidRDefault="008378E9" w:rsidP="00427DD9">
      <w:pPr>
        <w:jc w:val="both"/>
        <w:rPr>
          <w:sz w:val="28"/>
          <w:szCs w:val="28"/>
        </w:rPr>
      </w:pPr>
    </w:p>
    <w:p w:rsidR="008378E9" w:rsidRDefault="008378E9" w:rsidP="00427DD9">
      <w:pPr>
        <w:jc w:val="both"/>
        <w:rPr>
          <w:sz w:val="28"/>
          <w:szCs w:val="28"/>
        </w:rPr>
      </w:pPr>
    </w:p>
    <w:p w:rsidR="008378E9" w:rsidRDefault="008378E9" w:rsidP="00427DD9">
      <w:pPr>
        <w:jc w:val="both"/>
        <w:rPr>
          <w:sz w:val="28"/>
          <w:szCs w:val="28"/>
        </w:rPr>
      </w:pPr>
    </w:p>
    <w:p w:rsidR="008378E9" w:rsidRDefault="008378E9" w:rsidP="00427DD9">
      <w:pPr>
        <w:jc w:val="both"/>
        <w:rPr>
          <w:sz w:val="28"/>
          <w:szCs w:val="28"/>
        </w:rPr>
      </w:pPr>
    </w:p>
    <w:p w:rsidR="008378E9" w:rsidRDefault="008378E9" w:rsidP="00427DD9">
      <w:pPr>
        <w:jc w:val="both"/>
        <w:rPr>
          <w:sz w:val="28"/>
          <w:szCs w:val="28"/>
        </w:rPr>
      </w:pPr>
    </w:p>
    <w:p w:rsidR="008378E9" w:rsidRDefault="008378E9" w:rsidP="00427DD9">
      <w:pPr>
        <w:jc w:val="both"/>
        <w:rPr>
          <w:sz w:val="28"/>
          <w:szCs w:val="28"/>
        </w:rPr>
      </w:pPr>
    </w:p>
    <w:p w:rsidR="008378E9" w:rsidRDefault="008378E9" w:rsidP="00427DD9">
      <w:pPr>
        <w:jc w:val="both"/>
        <w:rPr>
          <w:sz w:val="28"/>
          <w:szCs w:val="28"/>
        </w:rPr>
      </w:pPr>
    </w:p>
    <w:p w:rsidR="008378E9" w:rsidRDefault="008378E9" w:rsidP="00427DD9">
      <w:pPr>
        <w:jc w:val="both"/>
        <w:rPr>
          <w:sz w:val="28"/>
          <w:szCs w:val="28"/>
        </w:rPr>
      </w:pPr>
    </w:p>
    <w:p w:rsidR="008378E9" w:rsidRDefault="008378E9" w:rsidP="00427DD9">
      <w:pPr>
        <w:jc w:val="both"/>
        <w:rPr>
          <w:sz w:val="28"/>
          <w:szCs w:val="28"/>
        </w:rPr>
      </w:pPr>
    </w:p>
    <w:p w:rsidR="008378E9" w:rsidRDefault="008378E9" w:rsidP="00427DD9">
      <w:pPr>
        <w:jc w:val="both"/>
        <w:rPr>
          <w:sz w:val="28"/>
          <w:szCs w:val="28"/>
        </w:rPr>
      </w:pPr>
    </w:p>
    <w:p w:rsidR="008378E9" w:rsidRDefault="008378E9" w:rsidP="00427DD9">
      <w:pPr>
        <w:jc w:val="both"/>
        <w:rPr>
          <w:sz w:val="28"/>
          <w:szCs w:val="28"/>
        </w:rPr>
      </w:pPr>
    </w:p>
    <w:p w:rsidR="008378E9" w:rsidRDefault="008378E9" w:rsidP="008378E9">
      <w:pPr>
        <w:ind w:left="570"/>
        <w:jc w:val="center"/>
        <w:rPr>
          <w:b/>
          <w:sz w:val="28"/>
          <w:szCs w:val="28"/>
        </w:rPr>
      </w:pPr>
    </w:p>
    <w:p w:rsidR="008378E9" w:rsidRDefault="008378E9" w:rsidP="008378E9">
      <w:pPr>
        <w:ind w:left="570"/>
        <w:jc w:val="center"/>
        <w:rPr>
          <w:b/>
          <w:sz w:val="28"/>
          <w:szCs w:val="28"/>
        </w:rPr>
      </w:pPr>
    </w:p>
    <w:p w:rsidR="008378E9" w:rsidRDefault="008378E9" w:rsidP="008378E9">
      <w:pPr>
        <w:ind w:left="570"/>
        <w:jc w:val="center"/>
        <w:rPr>
          <w:b/>
          <w:sz w:val="28"/>
          <w:szCs w:val="28"/>
        </w:rPr>
      </w:pPr>
    </w:p>
    <w:p w:rsidR="008378E9" w:rsidRDefault="008378E9" w:rsidP="008378E9">
      <w:pPr>
        <w:ind w:left="570"/>
        <w:jc w:val="center"/>
        <w:rPr>
          <w:b/>
          <w:sz w:val="28"/>
          <w:szCs w:val="28"/>
        </w:rPr>
      </w:pPr>
    </w:p>
    <w:p w:rsidR="008378E9" w:rsidRDefault="008378E9" w:rsidP="008378E9">
      <w:pPr>
        <w:ind w:left="570"/>
        <w:jc w:val="center"/>
        <w:rPr>
          <w:b/>
          <w:sz w:val="28"/>
          <w:szCs w:val="28"/>
        </w:rPr>
      </w:pPr>
    </w:p>
    <w:p w:rsidR="008378E9" w:rsidRDefault="008378E9" w:rsidP="008378E9">
      <w:pPr>
        <w:ind w:left="570"/>
        <w:jc w:val="center"/>
        <w:rPr>
          <w:b/>
          <w:sz w:val="28"/>
          <w:szCs w:val="28"/>
        </w:rPr>
      </w:pPr>
    </w:p>
    <w:p w:rsidR="00427DD9" w:rsidRDefault="00427DD9" w:rsidP="008378E9">
      <w:pPr>
        <w:ind w:left="570"/>
        <w:jc w:val="center"/>
        <w:rPr>
          <w:b/>
          <w:sz w:val="28"/>
          <w:szCs w:val="28"/>
        </w:rPr>
      </w:pPr>
      <w:r w:rsidRPr="00A97046">
        <w:rPr>
          <w:b/>
          <w:sz w:val="28"/>
          <w:szCs w:val="28"/>
        </w:rPr>
        <w:lastRenderedPageBreak/>
        <w:t>Оценка устных ответов</w:t>
      </w:r>
      <w:r w:rsidR="00D159F9">
        <w:rPr>
          <w:b/>
          <w:sz w:val="28"/>
          <w:szCs w:val="28"/>
        </w:rPr>
        <w:t xml:space="preserve"> по этике</w:t>
      </w:r>
    </w:p>
    <w:p w:rsidR="008378E9" w:rsidRPr="00A97046" w:rsidRDefault="008378E9" w:rsidP="008378E9">
      <w:pPr>
        <w:ind w:left="570"/>
        <w:jc w:val="center"/>
        <w:rPr>
          <w:b/>
          <w:sz w:val="28"/>
          <w:szCs w:val="28"/>
        </w:rPr>
      </w:pPr>
    </w:p>
    <w:p w:rsidR="00427DD9" w:rsidRPr="000D0AB6" w:rsidRDefault="00427DD9" w:rsidP="00427DD9">
      <w:pPr>
        <w:jc w:val="both"/>
        <w:rPr>
          <w:sz w:val="28"/>
          <w:szCs w:val="28"/>
          <w:u w:val="single"/>
        </w:rPr>
      </w:pPr>
      <w:r w:rsidRPr="000D0AB6">
        <w:rPr>
          <w:sz w:val="28"/>
          <w:szCs w:val="28"/>
          <w:u w:val="single"/>
        </w:rPr>
        <w:t xml:space="preserve">      Отметка «5» ставится ученику, если он: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дает правильные, осознанные ответы на все поставленные вопросы, может по</w:t>
      </w:r>
      <w:r w:rsidR="000D0AB6">
        <w:rPr>
          <w:sz w:val="28"/>
          <w:szCs w:val="28"/>
        </w:rPr>
        <w:t>дтвердить правильность ответа фактами из текста учебника</w:t>
      </w:r>
      <w:r>
        <w:rPr>
          <w:sz w:val="28"/>
          <w:szCs w:val="28"/>
        </w:rPr>
        <w:t xml:space="preserve">, </w:t>
      </w:r>
      <w:r w:rsidR="008378E9">
        <w:rPr>
          <w:sz w:val="28"/>
          <w:szCs w:val="28"/>
        </w:rPr>
        <w:t>знает  и умеет применять знания</w:t>
      </w:r>
      <w:r>
        <w:rPr>
          <w:sz w:val="28"/>
          <w:szCs w:val="28"/>
        </w:rPr>
        <w:t>, умеет самостоятельно оперир</w:t>
      </w:r>
      <w:r w:rsidR="008378E9">
        <w:rPr>
          <w:sz w:val="28"/>
          <w:szCs w:val="28"/>
        </w:rPr>
        <w:t xml:space="preserve">овать изученными </w:t>
      </w:r>
      <w:r>
        <w:rPr>
          <w:sz w:val="28"/>
          <w:szCs w:val="28"/>
        </w:rPr>
        <w:t xml:space="preserve"> представлениями;</w:t>
      </w:r>
    </w:p>
    <w:p w:rsidR="000D0AB6" w:rsidRDefault="000D0AB6" w:rsidP="00427DD9">
      <w:pPr>
        <w:jc w:val="both"/>
        <w:rPr>
          <w:sz w:val="28"/>
          <w:szCs w:val="28"/>
        </w:rPr>
      </w:pPr>
    </w:p>
    <w:p w:rsidR="008378E9" w:rsidRPr="000D0AB6" w:rsidRDefault="008378E9" w:rsidP="008378E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0D0AB6">
        <w:rPr>
          <w:sz w:val="28"/>
          <w:szCs w:val="28"/>
          <w:u w:val="single"/>
        </w:rPr>
        <w:t xml:space="preserve"> «4» ставится ученику, если он:</w:t>
      </w:r>
    </w:p>
    <w:p w:rsidR="000D0AB6" w:rsidRDefault="008378E9" w:rsidP="00837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0D0AB6">
        <w:rPr>
          <w:sz w:val="28"/>
          <w:szCs w:val="28"/>
        </w:rPr>
        <w:t xml:space="preserve"> допускает 1-2 ошибки при передаче учебного материала;</w:t>
      </w:r>
    </w:p>
    <w:p w:rsidR="008378E9" w:rsidRDefault="008378E9" w:rsidP="00837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допускает неточности в выделении основной мысли</w:t>
      </w:r>
      <w:r w:rsidR="000D0AB6">
        <w:rPr>
          <w:sz w:val="28"/>
          <w:szCs w:val="28"/>
        </w:rPr>
        <w:t xml:space="preserve"> рассказа или части текста</w:t>
      </w:r>
      <w:r>
        <w:rPr>
          <w:sz w:val="28"/>
          <w:szCs w:val="28"/>
        </w:rPr>
        <w:t>, исправляет их с помощью учителя;</w:t>
      </w:r>
    </w:p>
    <w:p w:rsidR="008378E9" w:rsidRDefault="008378E9" w:rsidP="00837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допускает неточности в ответах на вопросы и передаче содержания, но исправляет их самостоятельно или с незначительной помощью учителя;</w:t>
      </w:r>
    </w:p>
    <w:p w:rsidR="008378E9" w:rsidRDefault="008378E9" w:rsidP="00837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0AB6">
        <w:rPr>
          <w:sz w:val="28"/>
          <w:szCs w:val="28"/>
        </w:rPr>
        <w:t xml:space="preserve"> </w:t>
      </w:r>
    </w:p>
    <w:p w:rsidR="00427DD9" w:rsidRPr="000D0AB6" w:rsidRDefault="00427DD9" w:rsidP="00427DD9">
      <w:pPr>
        <w:jc w:val="both"/>
        <w:rPr>
          <w:sz w:val="28"/>
          <w:szCs w:val="28"/>
          <w:u w:val="single"/>
        </w:rPr>
      </w:pPr>
      <w:r w:rsidRPr="000D0AB6">
        <w:rPr>
          <w:sz w:val="28"/>
          <w:szCs w:val="28"/>
          <w:u w:val="single"/>
        </w:rPr>
        <w:t xml:space="preserve">      «3» ставится ученику, если он:</w:t>
      </w:r>
    </w:p>
    <w:p w:rsidR="00427DD9" w:rsidRDefault="00427DD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при незначительной помощи учителя или учащихся класса дает правильные ответы на поставлен</w:t>
      </w:r>
      <w:r w:rsidR="008378E9">
        <w:rPr>
          <w:sz w:val="28"/>
          <w:szCs w:val="28"/>
        </w:rPr>
        <w:t>ные вопросы, знает даты и факты</w:t>
      </w:r>
      <w:r>
        <w:rPr>
          <w:sz w:val="28"/>
          <w:szCs w:val="28"/>
        </w:rPr>
        <w:t>, может их применять</w:t>
      </w:r>
      <w:r w:rsidR="000D0AB6">
        <w:rPr>
          <w:sz w:val="28"/>
          <w:szCs w:val="28"/>
        </w:rPr>
        <w:t>;</w:t>
      </w:r>
    </w:p>
    <w:p w:rsidR="00427DD9" w:rsidRDefault="000D0AB6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понимает и передаёт</w:t>
      </w:r>
      <w:r w:rsidR="00427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учебный материал </w:t>
      </w:r>
      <w:r w:rsidR="00427DD9">
        <w:rPr>
          <w:sz w:val="28"/>
          <w:szCs w:val="28"/>
        </w:rPr>
        <w:t xml:space="preserve">после обсуждения </w:t>
      </w:r>
      <w:r>
        <w:rPr>
          <w:sz w:val="28"/>
          <w:szCs w:val="28"/>
        </w:rPr>
        <w:t>или под</w:t>
      </w:r>
      <w:r w:rsidR="00427DD9">
        <w:rPr>
          <w:sz w:val="28"/>
          <w:szCs w:val="28"/>
        </w:rPr>
        <w:t xml:space="preserve"> руководством учителя;</w:t>
      </w:r>
    </w:p>
    <w:p w:rsidR="00427DD9" w:rsidRDefault="000D0AB6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7DD9" w:rsidRDefault="000D0AB6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7DD9" w:rsidRDefault="00427DD9" w:rsidP="00427DD9">
      <w:pPr>
        <w:jc w:val="both"/>
        <w:rPr>
          <w:sz w:val="28"/>
          <w:szCs w:val="28"/>
        </w:rPr>
      </w:pPr>
      <w:r w:rsidRPr="000D0AB6">
        <w:rPr>
          <w:sz w:val="28"/>
          <w:szCs w:val="28"/>
          <w:u w:val="single"/>
        </w:rPr>
        <w:t xml:space="preserve">     «2» ставится ученику</w:t>
      </w:r>
      <w:r>
        <w:rPr>
          <w:sz w:val="28"/>
          <w:szCs w:val="28"/>
        </w:rPr>
        <w:t>, если он обнаруживает незнание большей части программного материала, не может воспользоваться помощью учителя, других учащихся.</w:t>
      </w:r>
    </w:p>
    <w:p w:rsidR="000D0AB6" w:rsidRDefault="000D0AB6" w:rsidP="00427DD9">
      <w:pPr>
        <w:jc w:val="both"/>
        <w:rPr>
          <w:sz w:val="28"/>
          <w:szCs w:val="28"/>
        </w:rPr>
      </w:pPr>
    </w:p>
    <w:p w:rsidR="00427DD9" w:rsidRDefault="00427DD9" w:rsidP="00427DD9">
      <w:pPr>
        <w:jc w:val="both"/>
        <w:rPr>
          <w:sz w:val="28"/>
          <w:szCs w:val="28"/>
        </w:rPr>
      </w:pPr>
      <w:r w:rsidRPr="000D0AB6">
        <w:rPr>
          <w:sz w:val="28"/>
          <w:szCs w:val="28"/>
          <w:u w:val="single"/>
        </w:rPr>
        <w:t xml:space="preserve">     «1» ставится ученику</w:t>
      </w:r>
      <w:r>
        <w:rPr>
          <w:sz w:val="28"/>
          <w:szCs w:val="28"/>
        </w:rPr>
        <w:t xml:space="preserve"> в том случае, если он обнаруживает полное незнание программного материала, соответствующего его познавательным возможностям.</w:t>
      </w:r>
    </w:p>
    <w:p w:rsidR="00427DD9" w:rsidRDefault="008378E9" w:rsidP="00427D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7DD9" w:rsidRDefault="008378E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7DD9" w:rsidRDefault="008378E9" w:rsidP="0042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036A" w:rsidRDefault="008378E9" w:rsidP="00427DD9">
      <w:r>
        <w:rPr>
          <w:sz w:val="28"/>
          <w:szCs w:val="28"/>
        </w:rPr>
        <w:t xml:space="preserve"> </w:t>
      </w:r>
    </w:p>
    <w:sectPr w:rsidR="0080036A" w:rsidSect="0047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573"/>
    <w:multiLevelType w:val="hybridMultilevel"/>
    <w:tmpl w:val="43403E8C"/>
    <w:lvl w:ilvl="0" w:tplc="11067EF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70781DFE">
      <w:numFmt w:val="none"/>
      <w:lvlText w:val=""/>
      <w:lvlJc w:val="left"/>
      <w:pPr>
        <w:tabs>
          <w:tab w:val="num" w:pos="360"/>
        </w:tabs>
      </w:pPr>
    </w:lvl>
    <w:lvl w:ilvl="2" w:tplc="13260704">
      <w:numFmt w:val="none"/>
      <w:lvlText w:val=""/>
      <w:lvlJc w:val="left"/>
      <w:pPr>
        <w:tabs>
          <w:tab w:val="num" w:pos="360"/>
        </w:tabs>
      </w:pPr>
    </w:lvl>
    <w:lvl w:ilvl="3" w:tplc="74BCB0A0">
      <w:numFmt w:val="none"/>
      <w:lvlText w:val=""/>
      <w:lvlJc w:val="left"/>
      <w:pPr>
        <w:tabs>
          <w:tab w:val="num" w:pos="360"/>
        </w:tabs>
      </w:pPr>
    </w:lvl>
    <w:lvl w:ilvl="4" w:tplc="9B2A2DC4">
      <w:numFmt w:val="none"/>
      <w:lvlText w:val=""/>
      <w:lvlJc w:val="left"/>
      <w:pPr>
        <w:tabs>
          <w:tab w:val="num" w:pos="360"/>
        </w:tabs>
      </w:pPr>
    </w:lvl>
    <w:lvl w:ilvl="5" w:tplc="27CAC898">
      <w:numFmt w:val="none"/>
      <w:lvlText w:val=""/>
      <w:lvlJc w:val="left"/>
      <w:pPr>
        <w:tabs>
          <w:tab w:val="num" w:pos="360"/>
        </w:tabs>
      </w:pPr>
    </w:lvl>
    <w:lvl w:ilvl="6" w:tplc="0310E758">
      <w:numFmt w:val="none"/>
      <w:lvlText w:val=""/>
      <w:lvlJc w:val="left"/>
      <w:pPr>
        <w:tabs>
          <w:tab w:val="num" w:pos="360"/>
        </w:tabs>
      </w:pPr>
    </w:lvl>
    <w:lvl w:ilvl="7" w:tplc="AE520180">
      <w:numFmt w:val="none"/>
      <w:lvlText w:val=""/>
      <w:lvlJc w:val="left"/>
      <w:pPr>
        <w:tabs>
          <w:tab w:val="num" w:pos="360"/>
        </w:tabs>
      </w:pPr>
    </w:lvl>
    <w:lvl w:ilvl="8" w:tplc="D3085FA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214073"/>
    <w:multiLevelType w:val="hybridMultilevel"/>
    <w:tmpl w:val="2B526700"/>
    <w:lvl w:ilvl="0" w:tplc="90BE72C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55D16F44"/>
    <w:multiLevelType w:val="hybridMultilevel"/>
    <w:tmpl w:val="84902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B764C5"/>
    <w:multiLevelType w:val="hybridMultilevel"/>
    <w:tmpl w:val="BD8E7EF2"/>
    <w:lvl w:ilvl="0" w:tplc="3394455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D9"/>
    <w:rsid w:val="000D0AB6"/>
    <w:rsid w:val="001928F7"/>
    <w:rsid w:val="00273CF4"/>
    <w:rsid w:val="00427DD9"/>
    <w:rsid w:val="004770E4"/>
    <w:rsid w:val="005C469D"/>
    <w:rsid w:val="005C49E3"/>
    <w:rsid w:val="007B3554"/>
    <w:rsid w:val="008378E9"/>
    <w:rsid w:val="00D159F9"/>
    <w:rsid w:val="00DA49A0"/>
    <w:rsid w:val="00DC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Светуля</cp:lastModifiedBy>
  <cp:revision>2</cp:revision>
  <cp:lastPrinted>2014-05-12T14:08:00Z</cp:lastPrinted>
  <dcterms:created xsi:type="dcterms:W3CDTF">2015-09-05T15:57:00Z</dcterms:created>
  <dcterms:modified xsi:type="dcterms:W3CDTF">2015-09-05T15:57:00Z</dcterms:modified>
</cp:coreProperties>
</file>