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5" w:rsidRPr="007B2085" w:rsidRDefault="009D0BC0" w:rsidP="007B2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2085">
        <w:rPr>
          <w:rFonts w:ascii="Times New Roman" w:hAnsi="Times New Roman" w:cs="Times New Roman"/>
          <w:b/>
          <w:bCs/>
        </w:rPr>
        <w:t xml:space="preserve">ПЛАН – КОНСПЕКТ УРОКА </w:t>
      </w:r>
    </w:p>
    <w:p w:rsidR="00FE64B4" w:rsidRPr="007B2085" w:rsidRDefault="00FE64B4" w:rsidP="007B2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594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269"/>
        <w:gridCol w:w="709"/>
        <w:gridCol w:w="1673"/>
        <w:gridCol w:w="749"/>
        <w:gridCol w:w="980"/>
        <w:gridCol w:w="1843"/>
        <w:gridCol w:w="241"/>
        <w:gridCol w:w="2130"/>
      </w:tblGrid>
      <w:tr w:rsidR="00FF53DA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FF53D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Предмет, класс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FF53DA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искусство,    </w:t>
            </w:r>
            <w:r w:rsidR="00D54BD6" w:rsidRPr="00544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</w:tr>
      <w:tr w:rsidR="00403805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FF53D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урока.  Тема  урока.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D4" w:rsidRPr="005449DA" w:rsidRDefault="005D6BD4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Урок №    </w:t>
            </w:r>
            <w:r w:rsidR="003417AD" w:rsidRPr="00544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  . </w:t>
            </w:r>
            <w:r w:rsidR="003417AD" w:rsidRPr="005449DA">
              <w:rPr>
                <w:rStyle w:val="FontStyle29"/>
                <w:sz w:val="28"/>
                <w:szCs w:val="28"/>
              </w:rPr>
              <w:t>Народные праздники (обобщение темы)</w:t>
            </w:r>
          </w:p>
        </w:tc>
      </w:tr>
      <w:tr w:rsidR="00CA79C0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9C0" w:rsidRPr="005449DA" w:rsidRDefault="00CA79C0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9C0" w:rsidRPr="005449DA" w:rsidRDefault="005D6BD4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9D0AE3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9D0AE3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9D0AE3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DA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FF53D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1E314A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Комбинированный, изучение нового материала, закрепление и повторение знаний,</w:t>
            </w:r>
            <w:r w:rsidR="007F0BD7" w:rsidRPr="00544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0BD7" w:rsidRPr="005449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урок изучения и первичного закрепления новых знаний,</w:t>
            </w:r>
            <w:r w:rsidR="007F0BD7" w:rsidRPr="00544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беседа, экскурсия, самостоятельная работа, </w:t>
            </w:r>
            <w:r w:rsidR="005371B1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обобщение,  </w:t>
            </w: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интегрированный</w:t>
            </w:r>
            <w:proofErr w:type="gramEnd"/>
          </w:p>
        </w:tc>
      </w:tr>
      <w:tr w:rsidR="00FF53DA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FF53D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DA" w:rsidRPr="005449DA" w:rsidRDefault="00CA79C0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  <w:r w:rsidR="00BD41BB" w:rsidRPr="005449DA">
              <w:rPr>
                <w:rFonts w:ascii="Times New Roman" w:hAnsi="Times New Roman" w:cs="Times New Roman"/>
                <w:sz w:val="28"/>
                <w:szCs w:val="28"/>
              </w:rPr>
              <w:t>, рисование по памяти</w:t>
            </w:r>
            <w:r w:rsidR="00BD41BB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рисование по представлению,</w:t>
            </w:r>
            <w:r w:rsidR="00BD41BB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рисование,</w:t>
            </w:r>
            <w:r w:rsidR="00DF56B0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 аппликация, </w:t>
            </w:r>
            <w:r w:rsidR="00BD41BB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иллюстрирование, </w:t>
            </w:r>
            <w:r w:rsidR="00F170FC" w:rsidRPr="005449D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F170FC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70FC" w:rsidRPr="005449DA">
              <w:rPr>
                <w:rFonts w:ascii="Times New Roman" w:hAnsi="Times New Roman" w:cs="Times New Roman"/>
                <w:sz w:val="28"/>
                <w:szCs w:val="28"/>
              </w:rPr>
              <w:t>из бумаги</w:t>
            </w:r>
            <w:r w:rsidR="00F170FC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1477D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1477D" w:rsidRPr="005449DA">
              <w:rPr>
                <w:rFonts w:ascii="Times New Roman" w:hAnsi="Times New Roman" w:cs="Times New Roman"/>
                <w:sz w:val="28"/>
                <w:szCs w:val="28"/>
              </w:rPr>
              <w:t>лепка,</w:t>
            </w:r>
            <w:r w:rsidR="00C1477D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170FC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1BB" w:rsidRPr="005449DA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</w:t>
            </w:r>
            <w:proofErr w:type="gramEnd"/>
          </w:p>
        </w:tc>
      </w:tr>
      <w:tr w:rsidR="009D0AE3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9D0AE3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</w:t>
            </w:r>
            <w:r w:rsidR="001E314A"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F0EF2"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работы учащихся на уроке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9D0AE3" w:rsidP="007B20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Коллективная</w:t>
            </w:r>
            <w:r w:rsidR="001E314A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, групповая, </w:t>
            </w:r>
            <w:r w:rsidR="001E314A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индивидуальная.</w:t>
            </w:r>
          </w:p>
        </w:tc>
      </w:tr>
      <w:tr w:rsidR="009D0AE3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9D0AE3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AE3" w:rsidRPr="005449DA" w:rsidRDefault="00F267CC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Проблемно </w:t>
            </w:r>
            <w:r w:rsidR="009D0AE3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поисковый, исследовательский</w:t>
            </w:r>
            <w:r w:rsidR="009D0AE3" w:rsidRPr="00544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7E08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– развивающий, </w:t>
            </w:r>
            <w:r w:rsidR="009D0AE3" w:rsidRPr="005449DA">
              <w:rPr>
                <w:rFonts w:ascii="Times New Roman" w:hAnsi="Times New Roman" w:cs="Times New Roman"/>
                <w:sz w:val="28"/>
                <w:szCs w:val="28"/>
              </w:rPr>
              <w:t>творческий, репродуктивный.</w:t>
            </w:r>
          </w:p>
        </w:tc>
      </w:tr>
      <w:tr w:rsidR="00647E08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08" w:rsidRPr="005449DA" w:rsidRDefault="004F0EF2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Формирование к</w:t>
            </w:r>
            <w:r w:rsidR="00647E08"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омпетенци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08" w:rsidRPr="005449DA" w:rsidRDefault="00647E08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Ценностно</w:t>
            </w:r>
            <w:proofErr w:type="spellEnd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смысловые, общекультурные, </w:t>
            </w:r>
            <w:r w:rsidR="00BA67E4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</w:t>
            </w:r>
            <w:proofErr w:type="spellEnd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образовательные,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D94" w:rsidRPr="005449DA">
              <w:rPr>
                <w:rFonts w:ascii="Times New Roman" w:hAnsi="Times New Roman" w:cs="Times New Roman"/>
                <w:sz w:val="28"/>
                <w:szCs w:val="28"/>
              </w:rPr>
              <w:t>информационные, коммуникативные,  социально – трудовые,</w:t>
            </w:r>
            <w:r w:rsidR="004F0EF2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EF2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компетенции личного самосовершенствования</w:t>
            </w:r>
            <w:proofErr w:type="gramEnd"/>
          </w:p>
        </w:tc>
      </w:tr>
      <w:tr w:rsidR="0041359A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9A" w:rsidRPr="005449DA" w:rsidRDefault="0041359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Педагогические средства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9A" w:rsidRPr="005449DA" w:rsidRDefault="0041359A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49DA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рассказ, беседа, наглядные пособия</w:t>
            </w:r>
            <w:r w:rsidRPr="005449DA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5449DA">
              <w:rPr>
                <w:rFonts w:ascii="Times New Roman" w:hAnsi="Times New Roman" w:cs="Times New Roman"/>
                <w:bCs/>
                <w:color w:val="000000"/>
                <w:spacing w:val="34"/>
                <w:sz w:val="28"/>
                <w:szCs w:val="28"/>
                <w:u w:val="single"/>
              </w:rPr>
              <w:t>демонстрация приемов</w:t>
            </w:r>
            <w:r w:rsidRPr="005449D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="00BA67E4" w:rsidRPr="005449D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рисования</w:t>
            </w:r>
            <w:r w:rsidRPr="005449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99619F" w:rsidRPr="005449DA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="0099619F" w:rsidRPr="005449DA">
              <w:rPr>
                <w:rFonts w:ascii="Times New Roman" w:hAnsi="Times New Roman" w:cs="Times New Roman"/>
                <w:bCs/>
                <w:color w:val="000000"/>
                <w:spacing w:val="34"/>
                <w:sz w:val="28"/>
                <w:szCs w:val="28"/>
              </w:rPr>
              <w:t>демонстрация приемов</w:t>
            </w:r>
            <w:r w:rsidR="0099619F" w:rsidRPr="005449D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749BA" w:rsidRPr="005449D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конструирования</w:t>
            </w:r>
            <w:r w:rsidR="0099619F" w:rsidRPr="005449D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5449DA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игра,</w:t>
            </w:r>
            <w:r w:rsidRPr="005449D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педагогический рисунок</w:t>
            </w:r>
          </w:p>
        </w:tc>
      </w:tr>
      <w:tr w:rsidR="00403805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FF53D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C23BC9" w:rsidP="00705F0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Создать условия для знакомства </w:t>
            </w:r>
            <w:r w:rsidR="007B2085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учащихся с традициями </w:t>
            </w:r>
            <w:r w:rsidR="003417AD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</w:t>
            </w:r>
            <w:r w:rsidR="007B2085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х </w:t>
            </w:r>
            <w:r w:rsidR="003417AD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народны</w:t>
            </w:r>
            <w:r w:rsidR="007B2085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х </w:t>
            </w:r>
            <w:r w:rsidR="003417AD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празднико</w:t>
            </w:r>
            <w:r w:rsidR="007B2085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</w:t>
            </w:r>
            <w:r w:rsidR="00705F01" w:rsidRPr="005449D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</w:t>
            </w:r>
            <w:r w:rsidR="00705F01"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собрать и системно усвоить знания из разных областей наук, практики</w:t>
            </w:r>
          </w:p>
        </w:tc>
      </w:tr>
      <w:tr w:rsidR="00403805" w:rsidRPr="005449DA" w:rsidTr="00FE7259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403805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 урока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56044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воспитательные 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403805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56044A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обучающие</w:t>
            </w:r>
          </w:p>
        </w:tc>
      </w:tr>
      <w:tr w:rsidR="00F86AE4" w:rsidRPr="005449DA" w:rsidTr="00FE7259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AE4" w:rsidRPr="005449DA" w:rsidRDefault="00F86AE4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E4" w:rsidRPr="005449DA" w:rsidRDefault="003417AD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нравственно-эстетическое отношение к миру, любви к Родине и ее истории  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AD" w:rsidRPr="005449DA" w:rsidRDefault="003417AD" w:rsidP="007B2085">
            <w:pPr>
              <w:spacing w:after="0"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Умение находить и использовать требуемую на урок  информацию, умение работать в коллективе</w:t>
            </w: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BC9" w:rsidRPr="0054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417AD" w:rsidRPr="005449DA" w:rsidRDefault="003417AD" w:rsidP="007B2085">
            <w:pPr>
              <w:spacing w:after="0" w:line="24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фантазии, аккуратности, внимания</w:t>
            </w:r>
          </w:p>
          <w:p w:rsidR="00F86AE4" w:rsidRPr="005449DA" w:rsidRDefault="00F86AE4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E4" w:rsidRPr="005449DA" w:rsidRDefault="003417AD" w:rsidP="007B2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Знание народных  обычаев, праздников, историю их  возникновения </w:t>
            </w:r>
          </w:p>
        </w:tc>
      </w:tr>
      <w:tr w:rsidR="00403805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CA79C0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и оборудование</w:t>
            </w:r>
            <w:r w:rsidR="0041359A"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1359A"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для учителя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805" w:rsidRPr="005449DA" w:rsidRDefault="00383FA5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</w:t>
            </w:r>
            <w:r w:rsidR="009D0AE3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оска, учебно-методическое пособие,</w:t>
            </w:r>
            <w:r w:rsidR="00CA79C0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инструкции, карты, </w:t>
            </w:r>
            <w:r w:rsidR="00CA79C0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раздаточный материал,</w:t>
            </w:r>
            <w:r w:rsidR="00CA79C0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кроссворды, </w:t>
            </w:r>
            <w:r w:rsidR="00CA79C0"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опорные конспекты</w:t>
            </w:r>
            <w:r w:rsidR="00CA79C0" w:rsidRPr="005449DA">
              <w:rPr>
                <w:rFonts w:ascii="Times New Roman" w:hAnsi="Times New Roman" w:cs="Times New Roman"/>
                <w:sz w:val="28"/>
                <w:szCs w:val="28"/>
              </w:rPr>
              <w:t>, тесты</w:t>
            </w:r>
            <w:r w:rsidR="008A2608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2608" w:rsidRPr="005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фотографии</w:t>
            </w:r>
            <w:proofErr w:type="gramStart"/>
            <w:r w:rsidR="008A2608" w:rsidRPr="005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7F7" w:rsidRPr="005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9D392D" w:rsidRPr="005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A6677D" w:rsidRPr="005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презентация</w:t>
            </w:r>
          </w:p>
        </w:tc>
      </w:tr>
      <w:tr w:rsidR="00F839C0" w:rsidRPr="005449DA" w:rsidTr="00BA1E7C">
        <w:trPr>
          <w:trHeight w:val="55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9C0" w:rsidRPr="005449DA" w:rsidRDefault="00F839C0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Характеристика деятельности учащихся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AD" w:rsidRPr="005449DA" w:rsidRDefault="007B2085" w:rsidP="007B2085">
            <w:pPr>
              <w:pStyle w:val="Style6"/>
              <w:widowControl/>
              <w:ind w:firstLine="346"/>
              <w:jc w:val="both"/>
              <w:rPr>
                <w:rStyle w:val="FontStyle29"/>
                <w:sz w:val="28"/>
                <w:szCs w:val="28"/>
              </w:rPr>
            </w:pPr>
            <w:r w:rsidRPr="005449DA">
              <w:rPr>
                <w:rStyle w:val="FontStyle30"/>
                <w:b w:val="0"/>
                <w:sz w:val="28"/>
                <w:szCs w:val="28"/>
              </w:rPr>
              <w:t xml:space="preserve"> </w:t>
            </w:r>
            <w:r w:rsidR="003417AD" w:rsidRPr="005449DA">
              <w:rPr>
                <w:rStyle w:val="FontStyle30"/>
                <w:b w:val="0"/>
                <w:sz w:val="28"/>
                <w:szCs w:val="28"/>
              </w:rPr>
              <w:t xml:space="preserve">Эстетически оценивать </w:t>
            </w:r>
            <w:r w:rsidR="003417AD" w:rsidRPr="005449DA">
              <w:rPr>
                <w:rStyle w:val="FontStyle29"/>
                <w:sz w:val="28"/>
                <w:szCs w:val="28"/>
              </w:rPr>
              <w:t>красоту и значение народных праздников.</w:t>
            </w:r>
          </w:p>
          <w:p w:rsidR="003417AD" w:rsidRPr="005449DA" w:rsidRDefault="007B2085" w:rsidP="007B2085">
            <w:pPr>
              <w:pStyle w:val="Style6"/>
              <w:widowControl/>
              <w:ind w:firstLine="341"/>
              <w:jc w:val="both"/>
              <w:rPr>
                <w:rStyle w:val="FontStyle29"/>
                <w:sz w:val="28"/>
                <w:szCs w:val="28"/>
              </w:rPr>
            </w:pPr>
            <w:r w:rsidRPr="005449DA">
              <w:rPr>
                <w:rStyle w:val="FontStyle30"/>
                <w:b w:val="0"/>
                <w:sz w:val="28"/>
                <w:szCs w:val="28"/>
              </w:rPr>
              <w:t xml:space="preserve"> </w:t>
            </w:r>
            <w:r w:rsidR="003417AD" w:rsidRPr="005449DA">
              <w:rPr>
                <w:rStyle w:val="FontStyle30"/>
                <w:b w:val="0"/>
                <w:sz w:val="28"/>
                <w:szCs w:val="28"/>
              </w:rPr>
              <w:t xml:space="preserve">Знать </w:t>
            </w:r>
            <w:r w:rsidR="003417AD" w:rsidRPr="005449DA">
              <w:rPr>
                <w:rStyle w:val="FontStyle29"/>
                <w:sz w:val="28"/>
                <w:szCs w:val="28"/>
              </w:rPr>
              <w:t xml:space="preserve">и </w:t>
            </w:r>
            <w:r w:rsidR="003417AD" w:rsidRPr="005449DA">
              <w:rPr>
                <w:rStyle w:val="FontStyle30"/>
                <w:b w:val="0"/>
                <w:sz w:val="28"/>
                <w:szCs w:val="28"/>
              </w:rPr>
              <w:t xml:space="preserve">называть </w:t>
            </w:r>
            <w:r w:rsidR="003417AD" w:rsidRPr="005449DA">
              <w:rPr>
                <w:rStyle w:val="FontStyle29"/>
                <w:sz w:val="28"/>
                <w:szCs w:val="28"/>
              </w:rPr>
              <w:t>несколько произведений русских художников на тему народных праздников.</w:t>
            </w:r>
          </w:p>
          <w:p w:rsidR="003417AD" w:rsidRPr="005449DA" w:rsidRDefault="007B2085" w:rsidP="007B2085">
            <w:pPr>
              <w:pStyle w:val="Style6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5449DA">
              <w:rPr>
                <w:rStyle w:val="FontStyle30"/>
                <w:b w:val="0"/>
                <w:sz w:val="28"/>
                <w:szCs w:val="28"/>
              </w:rPr>
              <w:t xml:space="preserve">       </w:t>
            </w:r>
            <w:r w:rsidR="003417AD" w:rsidRPr="005449DA">
              <w:rPr>
                <w:rStyle w:val="FontStyle30"/>
                <w:b w:val="0"/>
                <w:sz w:val="28"/>
                <w:szCs w:val="28"/>
              </w:rPr>
              <w:t xml:space="preserve">Создавать </w:t>
            </w:r>
            <w:r w:rsidR="003417AD" w:rsidRPr="005449DA">
              <w:rPr>
                <w:rStyle w:val="FontStyle29"/>
                <w:sz w:val="28"/>
                <w:szCs w:val="28"/>
              </w:rPr>
              <w:t>индивидуальные композиционные работы и коллективные пан</w:t>
            </w:r>
            <w:r w:rsidR="003417AD" w:rsidRPr="005449DA">
              <w:rPr>
                <w:rStyle w:val="FontStyle29"/>
                <w:sz w:val="28"/>
                <w:szCs w:val="28"/>
              </w:rPr>
              <w:softHyphen/>
              <w:t>но на тему народного праздника.</w:t>
            </w:r>
          </w:p>
          <w:p w:rsidR="00EC31B5" w:rsidRPr="005449DA" w:rsidRDefault="007B2085" w:rsidP="005449DA">
            <w:pPr>
              <w:pStyle w:val="Style6"/>
              <w:widowControl/>
              <w:spacing w:after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9DA">
              <w:rPr>
                <w:rStyle w:val="FontStyle30"/>
                <w:b w:val="0"/>
                <w:sz w:val="28"/>
                <w:szCs w:val="28"/>
              </w:rPr>
              <w:t xml:space="preserve">       </w:t>
            </w:r>
            <w:r w:rsidR="003417AD" w:rsidRPr="005449DA">
              <w:rPr>
                <w:rStyle w:val="FontStyle30"/>
                <w:b w:val="0"/>
                <w:sz w:val="28"/>
                <w:szCs w:val="28"/>
              </w:rPr>
              <w:t xml:space="preserve">Овладевать </w:t>
            </w:r>
            <w:r w:rsidR="003417AD" w:rsidRPr="005449DA">
              <w:rPr>
                <w:rStyle w:val="FontStyle29"/>
                <w:sz w:val="28"/>
                <w:szCs w:val="28"/>
              </w:rPr>
              <w:t>на практике элементарными основами композиции.</w:t>
            </w:r>
          </w:p>
        </w:tc>
      </w:tr>
      <w:tr w:rsidR="00B773FE" w:rsidRPr="005449DA" w:rsidTr="005D6BD4">
        <w:trPr>
          <w:trHeight w:val="440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Планируемые результаты</w:t>
            </w:r>
            <w:r w:rsidRPr="0054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773FE" w:rsidRPr="005449DA" w:rsidRDefault="00B773FE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универсальные учебные действия (УУД):</w:t>
            </w:r>
          </w:p>
        </w:tc>
      </w:tr>
      <w:tr w:rsidR="00B773FE" w:rsidRPr="005449DA" w:rsidTr="007B2085">
        <w:trPr>
          <w:trHeight w:val="418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3FE" w:rsidRPr="005449DA" w:rsidRDefault="00B773FE" w:rsidP="007B20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</w:p>
        </w:tc>
      </w:tr>
      <w:tr w:rsidR="00A748D7" w:rsidRPr="005449DA" w:rsidTr="007B2085">
        <w:trPr>
          <w:trHeight w:val="1575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D7" w:rsidRPr="005449DA" w:rsidRDefault="008F1489" w:rsidP="007B2085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proofErr w:type="spellStart"/>
            <w:r w:rsidRPr="005449DA">
              <w:rPr>
                <w:szCs w:val="28"/>
              </w:rPr>
              <w:t>Учебно</w:t>
            </w:r>
            <w:proofErr w:type="spellEnd"/>
            <w:r w:rsidRPr="005449DA">
              <w:rPr>
                <w:szCs w:val="28"/>
              </w:rPr>
              <w:t xml:space="preserve"> – познавательный интерес к новому учебному материалу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D7" w:rsidRPr="005449DA" w:rsidRDefault="00880EEA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  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0EEA" w:rsidRPr="005449DA" w:rsidRDefault="00880EEA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D7" w:rsidRPr="005449DA" w:rsidRDefault="001F071C" w:rsidP="007B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Стремиться к координации действий и сотрудничеству</w:t>
            </w:r>
            <w:r w:rsidR="008F1489" w:rsidRPr="005449DA">
              <w:rPr>
                <w:rFonts w:ascii="Times New Roman" w:hAnsi="Times New Roman" w:cs="Times New Roman"/>
                <w:sz w:val="28"/>
                <w:szCs w:val="28"/>
              </w:rPr>
              <w:t>. Учитывать разные мнения.</w:t>
            </w:r>
          </w:p>
        </w:tc>
      </w:tr>
      <w:tr w:rsidR="00A748D7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и оборудование для учащихся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shd w:val="clear" w:color="auto" w:fill="FFFFFF"/>
              <w:spacing w:before="60" w:after="0" w:line="240" w:lineRule="auto"/>
              <w:ind w:right="2"/>
              <w:jc w:val="both"/>
              <w:rPr>
                <w:rFonts w:ascii="Times New Roman" w:hAnsi="Times New Roman" w:cs="Times New Roman"/>
                <w:color w:val="FF0000"/>
                <w:spacing w:val="8"/>
                <w:sz w:val="28"/>
                <w:szCs w:val="28"/>
              </w:rPr>
            </w:pPr>
            <w:proofErr w:type="gramStart"/>
            <w:r w:rsidRPr="005449DA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single"/>
              </w:rPr>
              <w:t>бумага, гуашь, акварель, цветные карандаши, фломастеры,  кисти, баночка для воды,</w:t>
            </w:r>
            <w:r w:rsidRPr="005449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палитра, ножницы,   клей, </w:t>
            </w:r>
            <w:r w:rsidRPr="00544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пластилин, стеки, </w:t>
            </w:r>
            <w:proofErr w:type="spellStart"/>
            <w:r w:rsidRPr="00544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544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ручка</w:t>
            </w:r>
            <w:proofErr w:type="gramEnd"/>
          </w:p>
        </w:tc>
      </w:tr>
      <w:tr w:rsidR="00A748D7" w:rsidRPr="005449DA" w:rsidTr="00FE7259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Межпредметные</w:t>
            </w:r>
            <w:proofErr w:type="spellEnd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связи: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биологией</w:t>
            </w: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историей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,  математикой ,  физикой, технологией , </w:t>
            </w: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литературой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4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музыкой</w:t>
            </w:r>
          </w:p>
        </w:tc>
      </w:tr>
      <w:tr w:rsidR="00A748D7" w:rsidRPr="005449DA" w:rsidTr="00FE7259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ОРГАНИЗАЦИОННАЯ  СТРУКТУРА  УРОКА</w:t>
            </w:r>
          </w:p>
        </w:tc>
      </w:tr>
      <w:tr w:rsidR="00A748D7" w:rsidRPr="005449DA" w:rsidTr="00FE7259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pStyle w:val="4"/>
              <w:spacing w:after="0"/>
              <w:rPr>
                <w:rFonts w:ascii="Times New Roman" w:hAnsi="Times New Roman"/>
                <w:i/>
              </w:rPr>
            </w:pPr>
            <w:r w:rsidRPr="005449DA">
              <w:rPr>
                <w:rFonts w:ascii="Times New Roman" w:hAnsi="Times New Roman"/>
                <w:i/>
              </w:rPr>
              <w:t>1</w:t>
            </w:r>
            <w:r w:rsidRPr="005449DA">
              <w:rPr>
                <w:rFonts w:ascii="Times New Roman" w:hAnsi="Times New Roman"/>
              </w:rPr>
              <w:t xml:space="preserve">. </w:t>
            </w:r>
            <w:r w:rsidRPr="005449DA">
              <w:rPr>
                <w:rFonts w:ascii="Times New Roman" w:hAnsi="Times New Roman"/>
                <w:i/>
              </w:rPr>
              <w:t>Организация деятельности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мотивация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Актуализация знаний</w:t>
            </w: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Закрепить изученный материал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Демонстрация приемов конструктивного рисования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6. </w:t>
            </w:r>
            <w:proofErr w:type="spellStart"/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Физминутка</w:t>
            </w:r>
            <w:proofErr w:type="spellEnd"/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7. Практическая работа</w:t>
            </w:r>
          </w:p>
          <w:p w:rsidR="00A748D7" w:rsidRPr="005449DA" w:rsidRDefault="00A748D7" w:rsidP="007B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8.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Информация о домашнем задании</w:t>
            </w:r>
          </w:p>
          <w:p w:rsidR="00A748D7" w:rsidRPr="005449DA" w:rsidRDefault="00A748D7" w:rsidP="007B2085">
            <w:pPr>
              <w:shd w:val="clear" w:color="auto" w:fill="FFFFFF"/>
              <w:spacing w:before="118" w:after="0" w:line="240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9. </w:t>
            </w: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Подведение итогов, рефлексия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48D7" w:rsidRPr="005449DA" w:rsidTr="00FE7259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7B2085">
            <w:pPr>
              <w:shd w:val="clear" w:color="auto" w:fill="FFFFFF"/>
              <w:spacing w:before="118" w:after="0" w:line="240" w:lineRule="auto"/>
              <w:ind w:left="-600" w:right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ЗАНЯТИЯ</w:t>
            </w:r>
            <w:r w:rsidR="003F2E3E"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748D7" w:rsidRPr="005449DA" w:rsidTr="00C23BC9">
        <w:trPr>
          <w:trHeight w:val="328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267F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Организация деятельност</w:t>
            </w:r>
            <w:r w:rsidR="00C23BC9"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267F7A" w:rsidP="00267F7A">
            <w:pPr>
              <w:pStyle w:val="a7"/>
              <w:tabs>
                <w:tab w:val="left" w:pos="9356"/>
              </w:tabs>
              <w:rPr>
                <w:sz w:val="28"/>
                <w:szCs w:val="28"/>
              </w:rPr>
            </w:pPr>
            <w:r w:rsidRPr="005449DA">
              <w:rPr>
                <w:sz w:val="28"/>
                <w:szCs w:val="28"/>
              </w:rPr>
              <w:t xml:space="preserve">     </w:t>
            </w:r>
            <w:r w:rsidR="00A748D7" w:rsidRPr="005449DA">
              <w:rPr>
                <w:sz w:val="28"/>
                <w:szCs w:val="28"/>
              </w:rPr>
              <w:t>Проверка готовности к уроку, настрой на восприятие темы урока.</w:t>
            </w:r>
          </w:p>
        </w:tc>
      </w:tr>
      <w:tr w:rsidR="00A748D7" w:rsidRPr="005449DA" w:rsidTr="00FE7259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7" w:rsidRPr="005449DA" w:rsidRDefault="00A748D7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мотивация 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каждого народа есть праздники. Праздник – это не только веселье. В том, как проводится праздник, в обрядах, в поведении людей, в их одежде, песнях и плясках, ярко проявляется душа народа, его характер.</w:t>
            </w:r>
          </w:p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праздник как бы раскрывал мечту о прекрасной жизни, какой она должна быть, к чему надо стремиться.</w:t>
            </w:r>
          </w:p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Возникли праздники неслучайно. С древнейших времен, чувствуя себя частью природы, люди жили с ней в едином ритме. Праздником на Руси встречали  весну  и  провожали  зиму,  праздниками  отмечали  завершение работы.</w:t>
            </w:r>
          </w:p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Праздником всегда было и устройство ярмарок. Здесь же встречались, а поэтому надевали самое лучшее, парадное: себя показать – других посмотреть. Здесь устраивались карусели, потешные балаганчики. Торговцы расхваливали товар.</w:t>
            </w:r>
          </w:p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 жизни меняется, а праздники остаются. И хотя справляются они сейчас по-другому, остается главное – радость, особое волнение, чувство общности с людьми. Сохраняются веселье, нарядные одежды, подарки, специальная вкусная еда, песни и обычаи, для нас теперь иногда загадочные. Однако эти праздники составляют необычайность, особенность праздника.</w:t>
            </w:r>
          </w:p>
          <w:p w:rsidR="00705F01" w:rsidRPr="005449DA" w:rsidRDefault="00705F01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(Определение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темы)</w:t>
            </w:r>
          </w:p>
          <w:p w:rsidR="00705F01" w:rsidRPr="005449DA" w:rsidRDefault="00705F01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сформулируем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тему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нашего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F01" w:rsidRPr="005449DA" w:rsidRDefault="00705F01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(Тема урока «</w:t>
            </w:r>
            <w:r w:rsidRPr="005449DA">
              <w:rPr>
                <w:rStyle w:val="FontStyle29"/>
                <w:sz w:val="28"/>
                <w:szCs w:val="28"/>
              </w:rPr>
              <w:t>Народные праздники»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3BC9" w:rsidRPr="005449DA" w:rsidRDefault="00C23BC9" w:rsidP="00267F7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Какие </w:t>
            </w:r>
            <w:r w:rsidR="00705F01"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</w:t>
            </w: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праздники вы знаете?</w:t>
            </w:r>
          </w:p>
          <w:p w:rsidR="00A748D7" w:rsidRPr="005449DA" w:rsidRDefault="00A748D7" w:rsidP="0026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10" w:rsidRPr="005449DA" w:rsidTr="007B2085">
        <w:trPr>
          <w:trHeight w:val="1686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10" w:rsidRPr="005449DA" w:rsidRDefault="00806210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Актуализация знаний</w:t>
            </w:r>
            <w:r w:rsidR="00C23BC9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F01" w:rsidRPr="005449DA" w:rsidRDefault="00267F7A" w:rsidP="0026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Когда приходит      долгожданная красавица весна, </w:t>
            </w:r>
          </w:p>
          <w:p w:rsidR="00705F01" w:rsidRPr="005449DA" w:rsidRDefault="00705F01" w:rsidP="0026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доме и на улицах прозвучат не традиционные пожелания доброго утра, а слова «Христос воскрес!» и ответные «Воистину воскрес!». Эти радостные возгласы возвестят о самом светлом христианском празднике, 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отмечают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Кубани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с особым почтением и радостью.</w:t>
            </w:r>
          </w:p>
          <w:p w:rsidR="00705F01" w:rsidRPr="005449DA" w:rsidRDefault="00705F01" w:rsidP="0026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F7A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- Ребята, о каком празднике идет речь?</w:t>
            </w:r>
          </w:p>
          <w:p w:rsidR="00705F01" w:rsidRPr="005449DA" w:rsidRDefault="00034A59" w:rsidP="00267F7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На прошлом уроке вы стали участниками конкурса открыток,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посвященн</w:t>
            </w: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этому празднику. Лучшие работы были отмечены грамотами. Мне очень приятно </w:t>
            </w: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сегодня поздравить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призер</w:t>
            </w: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ов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победител</w:t>
            </w: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ей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. (Вручаются грамоты).</w:t>
            </w:r>
          </w:p>
          <w:p w:rsidR="00705F01" w:rsidRPr="005449DA" w:rsidRDefault="00267F7A" w:rsidP="00267F7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 ходе подготовки  к конкурсу у нас с вами  возникло много вопросов.</w:t>
            </w:r>
          </w:p>
          <w:p w:rsidR="00705F01" w:rsidRPr="005449DA" w:rsidRDefault="00267F7A" w:rsidP="00267F7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Почему главным  </w:t>
            </w:r>
            <w:r w:rsidR="00705F01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атрибутом (т.е. предметом) праздника является  яйцо?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705F01" w:rsidRPr="005449DA" w:rsidRDefault="00267F7A" w:rsidP="00267F7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Почему на Пасху украшают и дарят </w:t>
            </w:r>
            <w:proofErr w:type="spellStart"/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яица</w:t>
            </w:r>
            <w:proofErr w:type="spellEnd"/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?</w:t>
            </w:r>
          </w:p>
          <w:p w:rsidR="00705F01" w:rsidRPr="005449DA" w:rsidRDefault="00267F7A" w:rsidP="00267F7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705F01" w:rsidRPr="005449D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Нам не известна была история этого праздника.</w:t>
            </w:r>
          </w:p>
          <w:p w:rsidR="00705F01" w:rsidRPr="005449DA" w:rsidRDefault="00267F7A" w:rsidP="00267F7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5F01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Сегодня вы  готовы ответить  на все  свои вопросы</w:t>
            </w:r>
            <w:r w:rsidR="00034A59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? С</w:t>
            </w:r>
            <w:r w:rsidR="00705F01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начала определим задачи    урок</w:t>
            </w:r>
            <w:r w:rsidR="00034A59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</w:t>
            </w:r>
            <w:r w:rsidR="00705F01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Что мы на уроке должны сделать?</w:t>
            </w:r>
          </w:p>
          <w:p w:rsidR="00BA1E7C" w:rsidRPr="005449DA" w:rsidRDefault="00267F7A" w:rsidP="00544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="00705F01" w:rsidRPr="005449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Рассмотреть историю праздника, узнать все самое интересное о главном атрибуте праздника, ….)</w:t>
            </w:r>
          </w:p>
        </w:tc>
      </w:tr>
      <w:tr w:rsidR="00806210" w:rsidRPr="005449DA" w:rsidTr="00FE7259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7A" w:rsidRPr="005449DA" w:rsidRDefault="00034A59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Выступление </w:t>
            </w:r>
          </w:p>
          <w:p w:rsidR="00806210" w:rsidRPr="005449DA" w:rsidRDefault="00034A59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поисковых групп</w:t>
            </w:r>
          </w:p>
          <w:p w:rsidR="00267F7A" w:rsidRPr="005449DA" w:rsidRDefault="00267F7A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Проект «Светлый праздник Пасхи»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59" w:rsidRPr="005449DA" w:rsidRDefault="00034A59" w:rsidP="002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267F7A" w:rsidRPr="00544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праздника</w:t>
            </w:r>
          </w:p>
          <w:p w:rsidR="00034A59" w:rsidRPr="005449DA" w:rsidRDefault="00267F7A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34A59"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Православные христиане называют Пасху «праздником праздников и торжеством торжеств». В этот день православной церковью отмечается воскресение из мёртвых Иисуса Христа. Этот праздник символизирует победу добра над злом, света над тьмой, хранит в себе историческую память об искупительной добровольной жертве во имя человечества Иисуса Христа и Его Воскресении.</w:t>
            </w:r>
          </w:p>
          <w:p w:rsidR="00034A59" w:rsidRPr="005449DA" w:rsidRDefault="00267F7A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34A59"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Христианска</w:t>
            </w: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Пасха </w:t>
            </w:r>
            <w:r w:rsidR="00034A59"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отмечается не по солнечному, а по лунному календарю и поэтому не имеет постоянной даты.</w:t>
            </w:r>
          </w:p>
          <w:p w:rsidR="007234F6" w:rsidRPr="005449DA" w:rsidRDefault="00034A59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же произошло Воскресение Христа из мёртвых? Одно из свидетельств этого величайшего чуда принадлежит историку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Гермидию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официальному историографу Иудеи. В ночь на воскресенье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Гермидий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 отправился к гробу, чтобы убедиться, что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умерший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может воскреснуть. В слабом свете зари он увидел стражников у двери гроба. Вдруг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стало очень светло и над землёй появился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как бы сотканный из света. Раздался удар грома, но не на небе, а на земле. Испуганная стража вскочила и тут же упала на землю. Камень, закрывавший вход в пещеру, откатился. Вскоре свет над гробом исчез. Но когда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Гермидий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приблизился к гробу, тела Погребённого там не оказалось. Врач не верил, что умерший может воскреснуть, но Христос, по его воспоминаниям, «действительно воскрес, и все мы видели это собственными глазами».</w:t>
            </w:r>
          </w:p>
          <w:p w:rsidR="007234F6" w:rsidRPr="005449DA" w:rsidRDefault="007234F6" w:rsidP="00267F7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Традиции празднования Пасхи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Христианская Пасха празднуется уже более 2000 тысяч лет. </w:t>
            </w:r>
          </w:p>
          <w:p w:rsidR="007234F6" w:rsidRPr="005449DA" w:rsidRDefault="00267F7A" w:rsidP="00267F7A">
            <w:pPr>
              <w:tabs>
                <w:tab w:val="left" w:pos="8647"/>
              </w:tabs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поколения в </w:t>
            </w:r>
            <w:hyperlink r:id="rId5" w:history="1">
              <w:r w:rsidR="007234F6"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поколение</w:t>
              </w:r>
            </w:hyperlink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передавалась традиция праздновать День воскрешения Христова. </w:t>
            </w:r>
          </w:p>
          <w:p w:rsidR="007234F6" w:rsidRPr="005449DA" w:rsidRDefault="00267F7A" w:rsidP="00267F7A">
            <w:pPr>
              <w:tabs>
                <w:tab w:val="left" w:pos="8647"/>
              </w:tabs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Этот весенний религиозный праздник не имеет постоянной даты. День Пасхи зависит от того, когда наступит полнолуние после 21 марта, дня весеннего равноденствия.</w:t>
            </w:r>
            <w:r w:rsidR="007234F6" w:rsidRPr="0054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этом году праздновать Пасху будем          5 мая.</w:t>
            </w:r>
          </w:p>
          <w:p w:rsidR="007234F6" w:rsidRPr="005449DA" w:rsidRDefault="00267F7A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Самым известным пасхальным обычаем является приветствие словами «Христос воскрес!», «Воистину воскрес!». </w:t>
            </w: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Пасхе предшествует строгий семинедельный Великий пост, когда верующие воздерживаются от определённых видов пищи. Неделю перед Пасхой называют Страстной седмицей. Каждый день седмицы связан с событиями последних дней из земной жизни Христа.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В день накануне Пасхи - Великую субботу - старые и молодые верующие собираются в храмах на молитву. В храм приносят особую пасхальную пищу, чтобы освятить 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её. В день Воскресения Христова на стол ставят особые блюда, которые готовят только раз в году, - пасхальный кулич, творожную пасху, пасхальные крашеные яйца. Наступает полночь, в церквях начинается крестный ход. Великая суббота сменяется Светлым воскресеньем.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Но праздник Пасхи - это не только молитвы. У этого праздника всегда была и другая сторона - мирская. Пока шла пасхальная служба, никто не </w:t>
            </w: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смел</w:t>
            </w:r>
            <w:proofErr w:type="gramEnd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предаваться праздничным развлечениям. Но когда «иконы прошли», начинались пасхальные гулянья.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Какие же развлечения приняты на Пасху? Во-первых, застолье. После семинедельного поста снова можно было позволить себе любую </w:t>
            </w: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пищу</w:t>
            </w:r>
            <w:proofErr w:type="gramEnd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- какую душа пожелает. Кроме пасхальных блюд на столе множество традиционных лакомств русской кухни. Устраивались (да и сейчас устраиваются) всевозможные игры с пасхальными яйцами, хороводы, катание на качелях.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На Пасху принято было обмениваться  крашеными яйцами</w:t>
            </w:r>
          </w:p>
          <w:p w:rsidR="007234F6" w:rsidRPr="005449DA" w:rsidRDefault="007234F6" w:rsidP="005449DA">
            <w:pPr>
              <w:pStyle w:val="a5"/>
              <w:spacing w:before="0" w:beforeAutospacing="0" w:after="0" w:afterAutospacing="0"/>
              <w:ind w:left="34" w:right="13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Почему</w:t>
            </w:r>
            <w:r w:rsidRPr="00544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Пасху принято было обмениваться  крашеными яйцами?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 Руси называли Пасху</w:t>
            </w: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Велик день, Царь день, Христов день, Светлое Воскресение.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 вознесения Иисус велел ученикам идти по миру и проповедовать народу свое учение. Отправилась проповедовать учение Христа и Мария Магдалина. Пришла она в </w:t>
            </w:r>
            <w:hyperlink r:id="rId6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Рим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 императорский дворец. В те далекие времена каждый приходящий к императору обязательно приносил какой-нибудь подарок. У Марии ничего с собой не было, кроме простого куриного яйца. Она протянула его  императору и сказала: “Христос воскрес!”. Удивился император и произнёс: “Как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Воистину воскрес! – воскликнул император.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Так было подарено первое пасхальное яйцо.</w:t>
            </w:r>
          </w:p>
          <w:p w:rsidR="007234F6" w:rsidRPr="005449DA" w:rsidRDefault="007234F6" w:rsidP="00267F7A">
            <w:pPr>
              <w:spacing w:after="0" w:line="240" w:lineRule="auto"/>
              <w:ind w:left="34" w:right="137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этого времени на Пасху  мы дарим пасхальные яйца и говорим: «Христос воскрес!», а в ответ слышим: «Воистину воскрес!»</w:t>
            </w:r>
          </w:p>
          <w:p w:rsidR="007234F6" w:rsidRPr="005449DA" w:rsidRDefault="007234F6" w:rsidP="00267F7A">
            <w:pPr>
              <w:pStyle w:val="3"/>
              <w:spacing w:before="0"/>
              <w:ind w:left="34" w:right="137" w:firstLine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Праздничные Пасхальные приметы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Православные верили, что на Пасху можно увидеть чудеса. В это время разрешается просить Бога об исполнении своих желаний.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языческих времён остался обычай обливаться на Пасху колодезной или речной водой.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На Пасху старики расчёсывали волосы с пожеланием, чтобы у них было столько внуков, сколько волос на голове; старухи умывались с золота, серебра и красного яичка в надежде разбогатеть.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На Пасху молодые взбирались на крыши, чтобы встретить солнце (бытовало поверье, что на Пасху «солнце играет», и многие старались подкараулить это мгновение).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также,  в пасхальную трапезу делили  одно яйцо на всю </w:t>
            </w:r>
            <w:hyperlink r:id="rId7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семью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чтобы та была единой весь год.</w:t>
            </w:r>
          </w:p>
          <w:p w:rsidR="007234F6" w:rsidRPr="005449DA" w:rsidRDefault="007234F6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Девушки, вернувшись с Всенощной службы, умывались водой, в которой лежала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крашенка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чтобы быть такой же яркой и красивой весь год. </w:t>
            </w:r>
          </w:p>
          <w:p w:rsidR="007234F6" w:rsidRPr="005449DA" w:rsidRDefault="00267F7A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7234F6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Остатки праздничной трапезы не разрешалось выбрасывать. Крошки куличей, упавшие на пол, тщательно собирались. У некоторых народов принято хранить корочку пасхального кулича весь год как оберег. </w:t>
            </w:r>
          </w:p>
          <w:p w:rsidR="007234F6" w:rsidRPr="005449DA" w:rsidRDefault="007234F6" w:rsidP="00267F7A">
            <w:pPr>
              <w:pStyle w:val="a5"/>
              <w:spacing w:before="0" w:beforeAutospacing="0" w:after="0" w:afterAutospacing="0"/>
              <w:ind w:left="34" w:right="13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Пасхальные игры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Пасхальное яйцо – символ вечной жизни, и даря его близкому человеку, мы, тем самым, желаете ему </w:t>
            </w:r>
            <w:hyperlink r:id="rId8" w:history="1">
              <w:r w:rsidRPr="005449DA">
                <w:rPr>
                  <w:rFonts w:ascii="Times New Roman" w:hAnsi="Times New Roman" w:cs="Times New Roman"/>
                  <w:sz w:val="28"/>
                  <w:szCs w:val="28"/>
                </w:rPr>
                <w:t>здоровья</w:t>
              </w:r>
            </w:hyperlink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Я  дарю вам пасхальные яйца,    будьте  всегда счастливы и здоровы, пусть ваши сердца наполнятся добротой и милосердием. Я хочу</w:t>
            </w:r>
            <w:proofErr w:type="gram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чтобы каждый из вас прикоснулся к пасхальному  яйцу, передавайте его друг другу.</w:t>
            </w:r>
          </w:p>
          <w:p w:rsidR="005234FC" w:rsidRPr="005449DA" w:rsidRDefault="005234FC" w:rsidP="00267F7A">
            <w:pPr>
              <w:pStyle w:val="c1"/>
              <w:spacing w:before="0" w:beforeAutospacing="0" w:after="0" w:afterAutospacing="0"/>
              <w:ind w:left="34" w:right="137" w:firstLine="425"/>
              <w:rPr>
                <w:sz w:val="28"/>
                <w:szCs w:val="28"/>
              </w:rPr>
            </w:pPr>
            <w:r w:rsidRPr="005449DA">
              <w:rPr>
                <w:sz w:val="28"/>
                <w:szCs w:val="28"/>
              </w:rPr>
              <w:t xml:space="preserve">На  Пасху традиционно играют в  различные забавные игры. В игре примут участие, </w:t>
            </w:r>
            <w:proofErr w:type="gramStart"/>
            <w:r w:rsidRPr="005449DA">
              <w:rPr>
                <w:sz w:val="28"/>
                <w:szCs w:val="28"/>
              </w:rPr>
              <w:t>те</w:t>
            </w:r>
            <w:proofErr w:type="gramEnd"/>
            <w:r w:rsidRPr="005449DA">
              <w:rPr>
                <w:sz w:val="28"/>
                <w:szCs w:val="28"/>
              </w:rPr>
              <w:t xml:space="preserve"> у кого сейчас в руках оказалось яйцо. </w:t>
            </w:r>
            <w:proofErr w:type="gramStart"/>
            <w:r w:rsidR="00267F7A" w:rsidRPr="005449DA">
              <w:rPr>
                <w:sz w:val="28"/>
                <w:szCs w:val="28"/>
              </w:rPr>
              <w:t>Народная игра, так  полюбившаяся на Кубани называется</w:t>
            </w:r>
            <w:proofErr w:type="gramEnd"/>
            <w:r w:rsidR="00267F7A" w:rsidRPr="005449DA">
              <w:rPr>
                <w:sz w:val="28"/>
                <w:szCs w:val="28"/>
              </w:rPr>
              <w:t xml:space="preserve">   «Катание яиц».</w:t>
            </w:r>
          </w:p>
          <w:p w:rsidR="005234FC" w:rsidRPr="005449DA" w:rsidRDefault="00267F7A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У христиан катание </w:t>
            </w:r>
            <w:r w:rsidR="005234FC" w:rsidRPr="005449DA">
              <w:rPr>
                <w:rFonts w:ascii="Times New Roman" w:hAnsi="Times New Roman" w:cs="Times New Roman"/>
                <w:sz w:val="28"/>
                <w:szCs w:val="28"/>
              </w:rPr>
              <w:t>яйца символизирует камень, скатившийся с Гроба Господня перед воскрешением Христа.</w:t>
            </w:r>
            <w:r w:rsidR="005234FC"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Почему</w:t>
            </w:r>
            <w:r w:rsidR="005234FC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птичье </w:t>
            </w:r>
            <w:r w:rsidR="005234FC"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яйцо</w:t>
            </w:r>
            <w:r w:rsidR="005234FC"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"</w:t>
            </w:r>
            <w:proofErr w:type="spellStart"/>
            <w:proofErr w:type="gramStart"/>
            <w:r w:rsidR="005234FC" w:rsidRPr="005449DA">
              <w:rPr>
                <w:rFonts w:ascii="Times New Roman" w:hAnsi="Times New Roman" w:cs="Times New Roman"/>
                <w:bCs/>
                <w:sz w:val="28"/>
                <w:szCs w:val="28"/>
              </w:rPr>
              <w:t>чудо</w:t>
            </w:r>
            <w:r w:rsidR="005234FC" w:rsidRPr="005449DA">
              <w:rPr>
                <w:rFonts w:ascii="Times New Roman" w:hAnsi="Times New Roman" w:cs="Times New Roman"/>
                <w:sz w:val="28"/>
                <w:szCs w:val="28"/>
              </w:rPr>
              <w:t>-упаковкой</w:t>
            </w:r>
            <w:proofErr w:type="spellEnd"/>
            <w:proofErr w:type="gramEnd"/>
            <w:r w:rsidR="005234FC" w:rsidRPr="005449DA">
              <w:rPr>
                <w:rFonts w:ascii="Times New Roman" w:hAnsi="Times New Roman" w:cs="Times New Roman"/>
                <w:sz w:val="28"/>
                <w:szCs w:val="28"/>
              </w:rPr>
              <w:t>"?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Чудо – упаковка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Скорлупа куриного </w:t>
            </w:r>
            <w:hyperlink r:id="rId9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яйца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очень богата кальцием. На вид скорлупа кажется очень плотной. Она содержит до 8 тысяч микроскопических пор, через которые в яйцо проникает кислород, а наружу выводится углекислый газ, что необходимо для дыхания зародыша. При этом скорлупа и оболочки предохраняют зародыш от бактериальных инфекций.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Исследователи хотели бы использовать принцип строения яйца для создания конструкций с хорошей защитой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Ученые поражены строением обычного яйца. Всеми </w:t>
            </w: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силами они стараются воспроизвести подобный механизм, но у них не получается. </w:t>
            </w:r>
          </w:p>
          <w:p w:rsidR="005234FC" w:rsidRPr="005449DA" w:rsidRDefault="00B72BAB" w:rsidP="00267F7A">
            <w:pPr>
              <w:tabs>
                <w:tab w:val="left" w:pos="8647"/>
              </w:tabs>
              <w:spacing w:after="0" w:line="240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52875" cy="2105025"/>
                  <wp:effectExtent l="19050" t="0" r="9525" b="0"/>
                  <wp:docPr id="1" name="Рисунок 1" descr="http://ru.static.z-dn.net/files/db9/a09b213f6c8a79e519abc92ffb8f80f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b9/a09b213f6c8a79e519abc92ffb8f80f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центральной части яйца находится желток, окруженный тонкой желточной оболочкой.  Желток поддерживается в определенном положении благодаря белковым канатикам. Желток подвижен и располагается так, чтобы зародышевый диск всегда находился сверху — поближе к теплому телу насиживающей яйцо птицы.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Окраска скорлупы яиц различна. Яйца белого или светлого тона откладывают птицы, которые гнездятся в дуплах или  норах. У открыто гнездящихся птиц окраска яиц — маскирующая (темная или  пестрая).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Какие птицы в Краснодарском крае гнездятся в дуплах? А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гнездах – открыто?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 Чем полезны яйца?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Желток</w:t>
            </w: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нем много витамина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он необходим для зрения и  здоровья кожи, витамин Е - защищает от старения и сердечных приступов, витамины группы В отвечают за хорошее настроение, крепкий сон, делают волосы густыми и спасают от прыщей, витамин D помогает организму усваивать кальций.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Белок</w:t>
            </w: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усиливает иммунитет, помогает строительству новых клеток и обновлению тканей.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Скорлуп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  <w:proofErr w:type="spellEnd"/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ней много кальция. Поклонники народной медицины готовят из нее порошок и добавляют его в пищу, чтобы укрепить кости и зубы. Перед тем как толочь скорлупку, надо тщательно вымыть  яйцо и подержать  его в кипятке хотя бы несколько минут.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-Как красят яйца? На сегодняшний день создано много сре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 окраски пасхальных яиц?  А чем красили  пасхальные яйца наши бабушки?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окраски яиц использовали луковую шелуху.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цвета шелухи зависит окраска яиц. Красить можно и березовыми листьями или пищевыми красителями.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Чтобы яйца при варке не лопнули, их надо около часа подержать в тепле или при комнатной температуре, при варке в воду можно добавляли столовую ложку соли.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некоторых семьях хранятся свои обычаи крашения яиц.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Мокрые яйца обваливают в сухом рисе или обматывают их сухими листьями дуба, березы, крапивы,  петрушки, заворачивают в марлю (концы марли плотно завязывают ниткой) и далее варят в луковой шелухе обычным способом.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Какие существуют виды росписи пасхальных яиц?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Крашенки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от слова «красить». Для этого сырые яйца помещают в кастрюлю с водой, добавляют луковичную шелуху или красители  и варят 15-20 минут.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Драпанки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5449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 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драпанки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лучше брать яйца коричневого оттенка. Скорлупа таких яиц прочнее, чем белых. Сначала яйца варят, затем красят в какой-нибудь цвет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потемнее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потом сушат. Узор наносят на скорлупу острым предметом - ножом, шилом, ножницами или  толстой иглой.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Крапанки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от украинского слова «крапать», то есть покрывать каплями. 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это искусно расписанные пасхальные яйца. Украинские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настоящие произведения народного творчества. 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Писанку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рисовали, не расписывали, а писали на сыром курином яйце. Всякая линия на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писанке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дуга. Дуги образуют круги и овалы и, перекрещиваясь, делят поверхность яйца на поля.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Красить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полагалось с первым ударом колокола. 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искусство расписывать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возрождается. Восстанавливается забытая техника, появляются новые мастера. В городе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Коломия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Ивано-Франковской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 создан музей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писанки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:rsidR="005234FC" w:rsidRPr="005449DA" w:rsidRDefault="005234FC" w:rsidP="005449DA">
            <w:pPr>
              <w:spacing w:after="0" w:line="240" w:lineRule="atLeast"/>
              <w:ind w:left="34" w:right="13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sz w:val="28"/>
                <w:szCs w:val="28"/>
              </w:rPr>
              <w:t>Какие значения символов, использовали  при росписи пасхальных яиц?</w:t>
            </w:r>
          </w:p>
          <w:p w:rsidR="005234FC" w:rsidRPr="005449DA" w:rsidRDefault="005234FC" w:rsidP="005449D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Праздничные яйца легко превратить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настоящие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арт-объекты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При этом необходимо знать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символов, используемых при росписи пасхальных яиц: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Сосна — символ здоровья.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Черный цвет — цвет скорби. На черную основу обязательно наносили яркий рисунок. Ребенку делали </w:t>
            </w:r>
            <w:proofErr w:type="spellStart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писанку</w:t>
            </w:r>
            <w:proofErr w:type="spellEnd"/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 на вишневом фоне, а не на черном.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Голубь — символ души.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Сеточка — символ судьбы. 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Дубок — символ силы.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Точечки — символ плодородия.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Сливы — символ </w:t>
            </w:r>
            <w:hyperlink r:id="rId11" w:history="1">
              <w:r w:rsidRPr="005449D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любви</w:t>
              </w:r>
            </w:hyperlink>
            <w:r w:rsidRPr="0054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34FC" w:rsidRPr="005449DA" w:rsidRDefault="005234FC" w:rsidP="00267F7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Хмель — символ плодородия. </w:t>
            </w:r>
          </w:p>
          <w:p w:rsidR="005234FC" w:rsidRPr="005449DA" w:rsidRDefault="005234FC" w:rsidP="005449DA">
            <w:pPr>
              <w:spacing w:after="0" w:line="240" w:lineRule="atLeast"/>
              <w:ind w:left="34" w:right="13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>Любая ягодка — символ плодородия; матери. 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Какие традиции празднования Пасхи существуют у других народов?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 Пасхальные обряды очень сходны у всех </w:t>
            </w:r>
            <w:hyperlink r:id="rId12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христиан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православных, католиков, протестантов. На праздничном столе — яйца, окрашенные в красный </w:t>
            </w:r>
            <w:hyperlink r:id="rId13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цвет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творожная пасха, в Польше — баба,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пляцки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Финляндии и Эстонии — ячменная каша и пресные ячменные лепешки.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Австралии очень популярны пасхальные яйца из шоколада или сахара. 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в Швеции Пасхальный период начинается еще за неделю до наступления праздника. </w:t>
            </w:r>
            <w:hyperlink r:id="rId14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Дети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наряжаются в нечистую силу. Маленькие колдуньи ходят по улицам и спрашивают сладости, как в США во время </w:t>
            </w:r>
            <w:proofErr w:type="spell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Хеллоуина</w:t>
            </w:r>
            <w:proofErr w:type="spell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Жители Швеции украшают свои дома пасхальными цветами — желтым, зеленым и белым. В своих домах шведы устанавливают повсюду желтых цыплят в зеленом и белом обрамлении нарядных перьев. Пасхальные яйца они делают даже из картона, а внутрь каждого кладут по большой, красивой конфете. 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 w:history="1">
              <w:r w:rsidRPr="005449D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Можно ли построить бизнес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«пасхальных» потребностях?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Пасха является традиционным праздником. Многие люди соблюдают традиции и развивают их. Так сейчас стало принято дарить подарки на Пасху, декорировать дом к празднику. 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Можно  создать бизнес, основанный на «пасхальных» потребностях.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роизводство яиц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плетение пасхальных корзинок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производство красителей для яиц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производство цветного декора для пасхальных булок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производство декоративных символов и т.д.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Самые "успешные" символы Пасхи — яйца, которые завоевали популярность во всем мире!</w:t>
            </w:r>
          </w:p>
          <w:p w:rsidR="005234FC" w:rsidRPr="005449DA" w:rsidRDefault="005449DA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165100</wp:posOffset>
                  </wp:positionV>
                  <wp:extent cx="3190875" cy="1047750"/>
                  <wp:effectExtent l="19050" t="0" r="9525" b="0"/>
                  <wp:wrapTopAndBottom/>
                  <wp:docPr id="19" name="Рисунок 19" descr="http://ic.pics.livejournal.com/lavande_la/27881025/32808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c.pics.livejournal.com/lavande_la/27881025/32808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34FC" w:rsidRPr="005449DA" w:rsidRDefault="009433FF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55pt;height:23.55pt"/>
              </w:pict>
            </w:r>
            <w:r w:rsidR="005234FC" w:rsidRPr="0054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Императорские пасхальные яйца Фаберже</w:t>
            </w:r>
            <w:r w:rsidR="005234FC"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5234FC" w:rsidRPr="005449DA" w:rsidRDefault="005234FC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Традиция дарить пасхальные яйца — символ рождения жизни, воскресения - существовала в Европе с XVI века. Изготовление изысканно украшенных пасхальных яиц было и традицией, и старинным ремеслом в России. Еще задолго до Фаберже ювелирные яйца из драгоценных металлов и камней делались для русских царей. Но только Карл Фаберже и его художники, ювелиры, миниатюристы сумели довести искусство изготовления ювелирных пасхальных яиц до непревзойденного уровня изящества, мастерства и творческой </w:t>
            </w:r>
            <w:hyperlink r:id="rId17" w:history="1">
              <w:r w:rsidRPr="005449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фантазии</w:t>
              </w:r>
            </w:hyperlink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:rsidR="005234FC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34FC" w:rsidRPr="005449DA" w:rsidRDefault="005449DA" w:rsidP="00267F7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18415</wp:posOffset>
                  </wp:positionV>
                  <wp:extent cx="923925" cy="962025"/>
                  <wp:effectExtent l="19050" t="0" r="9525" b="0"/>
                  <wp:wrapSquare wrapText="bothSides"/>
                  <wp:docPr id="22" name="Рисунок 22" descr="http://argument01.ru/image/55aab1b9acc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rgument01.ru/image/55aab1b9acc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0208" t="6111" r="16667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4FC" w:rsidRPr="0054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«Киндер-сюрприз»</w:t>
            </w:r>
            <w:r w:rsidR="005234FC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— яйцо из шоколада с сюрпризом, содержащее внутри пластиковый контейнер с игрушкой или сувениром. Торговая марка принадлежит итальянской компании </w:t>
            </w:r>
            <w:proofErr w:type="spellStart"/>
            <w:r w:rsidR="005234FC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Ferrero</w:t>
            </w:r>
            <w:proofErr w:type="spellEnd"/>
            <w:r w:rsidR="005234FC"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Производство шоколадных яиц этой компанией начато в 1972 году. К настоящему времени «киндер-сюрпризы» стали популярны не только среди детей, но и взрослых, коллекционирующих игрушки из этих яиц. </w:t>
            </w:r>
          </w:p>
          <w:p w:rsidR="00806210" w:rsidRPr="005449DA" w:rsidRDefault="005234FC" w:rsidP="005449DA">
            <w:pPr>
              <w:tabs>
                <w:tab w:val="left" w:pos="8647"/>
              </w:tabs>
              <w:spacing w:after="0" w:line="240" w:lineRule="atLeast"/>
              <w:ind w:left="34" w:right="137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Человеческая фантазия — безгранична. </w:t>
            </w:r>
          </w:p>
        </w:tc>
      </w:tr>
      <w:tr w:rsidR="00806210" w:rsidRPr="005449DA" w:rsidTr="00EE4218">
        <w:trPr>
          <w:trHeight w:val="474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10" w:rsidRPr="005449DA" w:rsidRDefault="00806210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BAB" w:rsidRPr="005449DA" w:rsidRDefault="00B72BAB" w:rsidP="005449DA">
            <w:pPr>
              <w:tabs>
                <w:tab w:val="left" w:pos="8647"/>
              </w:tabs>
              <w:spacing w:after="0" w:line="240" w:lineRule="atLeast"/>
              <w:ind w:left="34" w:right="13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Вам необходимо придумать декор пасхальных яиц  для серийного производства и защитить свой проект. Задание усложняется тем, что  т.к. это будет серийный выпуск  пасхальных яиц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выполнение задания вам дается  5 мин.</w:t>
            </w:r>
          </w:p>
          <w:p w:rsidR="00806210" w:rsidRPr="005449DA" w:rsidRDefault="00B72BAB" w:rsidP="005449DA">
            <w:pPr>
              <w:spacing w:after="0" w:line="240" w:lineRule="auto"/>
              <w:ind w:left="34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Ребята работают пока звучит  песня ДДТ «Пасха</w:t>
            </w: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72BAB" w:rsidRPr="005449DA" w:rsidTr="00FE7259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BAB" w:rsidRPr="005449DA" w:rsidRDefault="00B72BAB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Защита проектов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BAB" w:rsidRPr="005449DA" w:rsidRDefault="00B72BAB" w:rsidP="005449DA">
            <w:pPr>
              <w:tabs>
                <w:tab w:val="left" w:pos="7263"/>
                <w:tab w:val="left" w:pos="8647"/>
              </w:tabs>
              <w:spacing w:after="0" w:line="240" w:lineRule="atLeast"/>
              <w:ind w:left="34" w:right="424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Результатом вашей  совместной деятельности сегодняшнего урока является  исследовательский мини – проект </w:t>
            </w: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«Пасхальные традиции», который мы добавим </w:t>
            </w:r>
            <w:r w:rsidRPr="00544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общую копилку знаний, а также вами созданы замечательные творческие работы, которыми вы можете порадовать своих близкий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подарив им этот символический подарок.</w:t>
            </w:r>
          </w:p>
        </w:tc>
      </w:tr>
      <w:tr w:rsidR="00806210" w:rsidRPr="005449DA" w:rsidTr="00FE7259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10" w:rsidRPr="005449DA" w:rsidRDefault="00806210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BAB" w:rsidRPr="005449DA" w:rsidRDefault="00B72BAB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Задание на дом: </w:t>
            </w:r>
          </w:p>
          <w:p w:rsidR="00806210" w:rsidRPr="005449DA" w:rsidRDefault="00B72BAB" w:rsidP="005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Узнайте у своих мам и бабушек, какие пасхальные блюда </w:t>
            </w:r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они обычно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готовят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запишите их рецепты. </w:t>
            </w:r>
          </w:p>
        </w:tc>
      </w:tr>
      <w:tr w:rsidR="00806210" w:rsidRPr="005449DA" w:rsidTr="00FE7259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10" w:rsidRPr="005449DA" w:rsidRDefault="00806210" w:rsidP="0026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9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Подведение итогов, рефлексия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BAB" w:rsidRPr="005449DA" w:rsidRDefault="00B72BAB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Сегодня на уроке:</w:t>
            </w:r>
          </w:p>
          <w:p w:rsidR="00B72BAB" w:rsidRPr="005449DA" w:rsidRDefault="00B72BAB" w:rsidP="00267F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Я узнал …</w:t>
            </w:r>
          </w:p>
          <w:p w:rsidR="00B72BAB" w:rsidRPr="005449DA" w:rsidRDefault="00B72BAB" w:rsidP="00267F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Меня удивило …</w:t>
            </w:r>
          </w:p>
          <w:p w:rsidR="00B72BAB" w:rsidRPr="005449DA" w:rsidRDefault="00B72BAB" w:rsidP="00267F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 задумался </w:t>
            </w:r>
            <w:proofErr w:type="gramStart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над</w:t>
            </w:r>
            <w:proofErr w:type="gramEnd"/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…</w:t>
            </w:r>
          </w:p>
          <w:p w:rsidR="00B72BAB" w:rsidRPr="005449DA" w:rsidRDefault="00B72BAB" w:rsidP="00267F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Я научился …</w:t>
            </w:r>
          </w:p>
          <w:p w:rsidR="00B72BAB" w:rsidRPr="005449DA" w:rsidRDefault="00B72BAB" w:rsidP="00267F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Мне пригодится …</w:t>
            </w:r>
          </w:p>
          <w:p w:rsidR="00806210" w:rsidRPr="005449DA" w:rsidRDefault="00B72BAB" w:rsidP="002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Я смогу …</w:t>
            </w:r>
          </w:p>
          <w:p w:rsidR="00B72BAB" w:rsidRPr="005449DA" w:rsidRDefault="00B72BAB" w:rsidP="005449DA">
            <w:pPr>
              <w:tabs>
                <w:tab w:val="left" w:pos="8647"/>
              </w:tabs>
              <w:spacing w:after="0" w:line="240" w:lineRule="atLeast"/>
              <w:ind w:left="142" w:right="42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Сегодня наш урок заканчивается замечательными стихами, которые читает…</w:t>
            </w:r>
          </w:p>
          <w:p w:rsidR="00B72BAB" w:rsidRPr="005449DA" w:rsidRDefault="00B72BAB" w:rsidP="00267F7A">
            <w:pPr>
              <w:tabs>
                <w:tab w:val="left" w:pos="8647"/>
              </w:tabs>
              <w:spacing w:after="0" w:line="240" w:lineRule="atLeast"/>
              <w:ind w:left="1560" w:right="42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4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(Звучит колокольный звон)</w:t>
            </w:r>
          </w:p>
          <w:p w:rsidR="005449DA" w:rsidRPr="005449DA" w:rsidRDefault="00B72BAB" w:rsidP="005449DA">
            <w:pPr>
              <w:pStyle w:val="c1"/>
              <w:spacing w:before="0" w:beforeAutospacing="0" w:after="0" w:afterAutospacing="0" w:line="240" w:lineRule="atLeast"/>
              <w:ind w:left="1593"/>
              <w:rPr>
                <w:bCs/>
                <w:color w:val="000000" w:themeColor="text1"/>
                <w:sz w:val="28"/>
                <w:szCs w:val="28"/>
              </w:rPr>
            </w:pPr>
            <w:r w:rsidRPr="005449DA">
              <w:rPr>
                <w:bCs/>
                <w:color w:val="000000" w:themeColor="text1"/>
                <w:sz w:val="28"/>
                <w:szCs w:val="28"/>
              </w:rPr>
              <w:t> С.</w:t>
            </w:r>
            <w:r w:rsidR="005449DA" w:rsidRPr="005449DA">
              <w:rPr>
                <w:bCs/>
                <w:color w:val="000000" w:themeColor="text1"/>
                <w:sz w:val="28"/>
                <w:szCs w:val="28"/>
              </w:rPr>
              <w:t xml:space="preserve"> Есенин "Пасхальный благовест" </w:t>
            </w:r>
            <w:r w:rsidRPr="005449DA">
              <w:rPr>
                <w:color w:val="000000" w:themeColor="text1"/>
                <w:sz w:val="28"/>
                <w:szCs w:val="28"/>
              </w:rPr>
              <w:br/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t xml:space="preserve"> Колокол дремавший разбудил поля,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Улыбнулась солнцу сонная земля.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Понеслись удары к синим небесам,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Звонко раздается голос по лесам.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Скрылась за рекою белая луна,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Звонко побежала резвая волна.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Тихая долина отгоняет сон,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Где-то за дорогой замирает звон. </w:t>
            </w:r>
            <w:r w:rsidRPr="005449DA">
              <w:rPr>
                <w:color w:val="000000" w:themeColor="text1"/>
                <w:sz w:val="28"/>
                <w:szCs w:val="28"/>
              </w:rPr>
              <w:br/>
            </w:r>
            <w:r w:rsidRPr="005449DA">
              <w:rPr>
                <w:bCs/>
                <w:color w:val="000000" w:themeColor="text1"/>
                <w:sz w:val="28"/>
                <w:szCs w:val="28"/>
              </w:rPr>
              <w:t xml:space="preserve">  </w:t>
            </w:r>
          </w:p>
          <w:p w:rsidR="00B72BAB" w:rsidRPr="005449DA" w:rsidRDefault="00B72BAB" w:rsidP="005449DA">
            <w:pPr>
              <w:pStyle w:val="c1"/>
              <w:spacing w:before="0" w:beforeAutospacing="0" w:after="0" w:afterAutospacing="0" w:line="240" w:lineRule="atLeast"/>
              <w:ind w:left="1593"/>
              <w:rPr>
                <w:sz w:val="28"/>
                <w:szCs w:val="28"/>
              </w:rPr>
            </w:pPr>
            <w:r w:rsidRPr="005449DA">
              <w:rPr>
                <w:bCs/>
                <w:color w:val="000000" w:themeColor="text1"/>
                <w:sz w:val="28"/>
                <w:szCs w:val="28"/>
              </w:rPr>
              <w:t xml:space="preserve">В. </w:t>
            </w:r>
            <w:proofErr w:type="spellStart"/>
            <w:r w:rsidRPr="005449DA">
              <w:rPr>
                <w:bCs/>
                <w:color w:val="000000" w:themeColor="text1"/>
                <w:sz w:val="28"/>
                <w:szCs w:val="28"/>
              </w:rPr>
              <w:t>Шамонин</w:t>
            </w:r>
            <w:proofErr w:type="spellEnd"/>
            <w:r w:rsidRPr="005449DA">
              <w:rPr>
                <w:bCs/>
                <w:color w:val="000000" w:themeColor="text1"/>
                <w:sz w:val="28"/>
                <w:szCs w:val="28"/>
              </w:rPr>
              <w:t xml:space="preserve"> "Колокола" </w:t>
            </w:r>
            <w:r w:rsidRPr="005449DA">
              <w:rPr>
                <w:color w:val="000000" w:themeColor="text1"/>
                <w:sz w:val="28"/>
                <w:szCs w:val="28"/>
              </w:rPr>
              <w:br/>
              <w:t> 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t xml:space="preserve">Хорошо на колокольне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Позвонить в колокола,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Чтобы праздник был раздольней,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Чтоб душа запеть могла.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Будто ангельское пенье,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 xml:space="preserve"> Этот дивный перезвон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> Светлым гимном Воскресенья</w:t>
            </w:r>
            <w:proofErr w:type="gramStart"/>
            <w:r w:rsidRPr="005449D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  <w:t> З</w:t>
            </w:r>
            <w:proofErr w:type="gramEnd"/>
            <w:r w:rsidRPr="005449DA">
              <w:rPr>
                <w:iCs/>
                <w:color w:val="000000" w:themeColor="text1"/>
                <w:sz w:val="28"/>
                <w:szCs w:val="28"/>
              </w:rPr>
              <w:t xml:space="preserve">азвучал со всех сторон. </w:t>
            </w:r>
            <w:r w:rsidRPr="005449DA">
              <w:rPr>
                <w:iCs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5449DA" w:rsidRDefault="005449DA" w:rsidP="00267F7A">
      <w:pPr>
        <w:spacing w:after="0" w:line="240" w:lineRule="auto"/>
      </w:pPr>
    </w:p>
    <w:p w:rsidR="005449DA" w:rsidRDefault="005449DA" w:rsidP="00267F7A">
      <w:pPr>
        <w:spacing w:after="0" w:line="240" w:lineRule="auto"/>
      </w:pPr>
    </w:p>
    <w:p w:rsidR="00B72BAB" w:rsidRPr="007B2085" w:rsidRDefault="00B72BAB" w:rsidP="007B2085">
      <w:pPr>
        <w:spacing w:after="0" w:line="240" w:lineRule="auto"/>
        <w:rPr>
          <w:rFonts w:ascii="Times New Roman" w:hAnsi="Times New Roman" w:cs="Times New Roman"/>
        </w:rPr>
      </w:pPr>
    </w:p>
    <w:sectPr w:rsidR="00B72BAB" w:rsidRPr="007B2085" w:rsidSect="0085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BF"/>
    <w:multiLevelType w:val="multilevel"/>
    <w:tmpl w:val="2966B9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063F09"/>
    <w:multiLevelType w:val="multilevel"/>
    <w:tmpl w:val="D85E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E635A"/>
    <w:multiLevelType w:val="hybridMultilevel"/>
    <w:tmpl w:val="19C64012"/>
    <w:lvl w:ilvl="0" w:tplc="9680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563E9"/>
    <w:multiLevelType w:val="hybridMultilevel"/>
    <w:tmpl w:val="AEBCD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48C9"/>
    <w:multiLevelType w:val="hybridMultilevel"/>
    <w:tmpl w:val="07CA1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97E93"/>
    <w:multiLevelType w:val="multilevel"/>
    <w:tmpl w:val="303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F5F53"/>
    <w:multiLevelType w:val="multilevel"/>
    <w:tmpl w:val="74AC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31C08"/>
    <w:multiLevelType w:val="hybridMultilevel"/>
    <w:tmpl w:val="B23C1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9B56634"/>
    <w:multiLevelType w:val="multilevel"/>
    <w:tmpl w:val="5A0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92F5E"/>
    <w:multiLevelType w:val="multilevel"/>
    <w:tmpl w:val="C04E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950A1"/>
    <w:multiLevelType w:val="multilevel"/>
    <w:tmpl w:val="D16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F333D"/>
    <w:multiLevelType w:val="multilevel"/>
    <w:tmpl w:val="F53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034B1"/>
    <w:multiLevelType w:val="hybridMultilevel"/>
    <w:tmpl w:val="2F0C48FE"/>
    <w:lvl w:ilvl="0" w:tplc="949C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6A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A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07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41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8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4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67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AF2E6D"/>
    <w:multiLevelType w:val="hybridMultilevel"/>
    <w:tmpl w:val="A2FC0FE6"/>
    <w:lvl w:ilvl="0" w:tplc="408E0B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5222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43A5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4B4FDD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8BA72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0C8FF8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F8491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362442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1C82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33712AD"/>
    <w:multiLevelType w:val="hybridMultilevel"/>
    <w:tmpl w:val="61F80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E443D"/>
    <w:multiLevelType w:val="multilevel"/>
    <w:tmpl w:val="137E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B5987"/>
    <w:multiLevelType w:val="multilevel"/>
    <w:tmpl w:val="8CA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1290D"/>
    <w:multiLevelType w:val="hybridMultilevel"/>
    <w:tmpl w:val="B23C146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5D4E"/>
    <w:multiLevelType w:val="hybridMultilevel"/>
    <w:tmpl w:val="F25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A409B"/>
    <w:multiLevelType w:val="multilevel"/>
    <w:tmpl w:val="7F6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F7255"/>
    <w:multiLevelType w:val="multilevel"/>
    <w:tmpl w:val="D91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B51C6D"/>
    <w:multiLevelType w:val="multilevel"/>
    <w:tmpl w:val="58A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87173"/>
    <w:multiLevelType w:val="multilevel"/>
    <w:tmpl w:val="148230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5B02CFD"/>
    <w:multiLevelType w:val="singleLevel"/>
    <w:tmpl w:val="24A2D3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21"/>
  </w:num>
  <w:num w:numId="6">
    <w:abstractNumId w:val="9"/>
  </w:num>
  <w:num w:numId="7">
    <w:abstractNumId w:val="15"/>
  </w:num>
  <w:num w:numId="8">
    <w:abstractNumId w:val="0"/>
  </w:num>
  <w:num w:numId="9">
    <w:abstractNumId w:val="22"/>
  </w:num>
  <w:num w:numId="10">
    <w:abstractNumId w:val="23"/>
  </w:num>
  <w:num w:numId="11">
    <w:abstractNumId w:val="2"/>
  </w:num>
  <w:num w:numId="12">
    <w:abstractNumId w:val="19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4"/>
  </w:num>
  <w:num w:numId="21">
    <w:abstractNumId w:val="16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805"/>
    <w:rsid w:val="00011E29"/>
    <w:rsid w:val="00022460"/>
    <w:rsid w:val="00023959"/>
    <w:rsid w:val="00024AF3"/>
    <w:rsid w:val="00024C00"/>
    <w:rsid w:val="00027C9F"/>
    <w:rsid w:val="00030EFA"/>
    <w:rsid w:val="00034A59"/>
    <w:rsid w:val="00054791"/>
    <w:rsid w:val="000667B7"/>
    <w:rsid w:val="00080ACB"/>
    <w:rsid w:val="000867D5"/>
    <w:rsid w:val="0009352F"/>
    <w:rsid w:val="000A32F9"/>
    <w:rsid w:val="000B00A4"/>
    <w:rsid w:val="000B3D99"/>
    <w:rsid w:val="000C560F"/>
    <w:rsid w:val="000C5ADD"/>
    <w:rsid w:val="000E1B17"/>
    <w:rsid w:val="000F1FE2"/>
    <w:rsid w:val="001069E2"/>
    <w:rsid w:val="0014355E"/>
    <w:rsid w:val="00152F9A"/>
    <w:rsid w:val="0016307F"/>
    <w:rsid w:val="00172332"/>
    <w:rsid w:val="001A4738"/>
    <w:rsid w:val="001A4AEB"/>
    <w:rsid w:val="001E314A"/>
    <w:rsid w:val="001E7062"/>
    <w:rsid w:val="001F071C"/>
    <w:rsid w:val="001F6CF9"/>
    <w:rsid w:val="00214B15"/>
    <w:rsid w:val="00221F75"/>
    <w:rsid w:val="0022368E"/>
    <w:rsid w:val="00223D9B"/>
    <w:rsid w:val="00231A4C"/>
    <w:rsid w:val="00256416"/>
    <w:rsid w:val="00267F7A"/>
    <w:rsid w:val="002B58B4"/>
    <w:rsid w:val="002E1229"/>
    <w:rsid w:val="002E7DD2"/>
    <w:rsid w:val="003057A3"/>
    <w:rsid w:val="003122F3"/>
    <w:rsid w:val="003417AD"/>
    <w:rsid w:val="00346775"/>
    <w:rsid w:val="00367D71"/>
    <w:rsid w:val="00373604"/>
    <w:rsid w:val="00377E9E"/>
    <w:rsid w:val="00383FA5"/>
    <w:rsid w:val="003F2E3E"/>
    <w:rsid w:val="003F4584"/>
    <w:rsid w:val="003F6DEF"/>
    <w:rsid w:val="00402BAD"/>
    <w:rsid w:val="00403805"/>
    <w:rsid w:val="0041359A"/>
    <w:rsid w:val="00424665"/>
    <w:rsid w:val="0043241D"/>
    <w:rsid w:val="00432C88"/>
    <w:rsid w:val="00447309"/>
    <w:rsid w:val="00462A7A"/>
    <w:rsid w:val="004749BA"/>
    <w:rsid w:val="00486278"/>
    <w:rsid w:val="00490D94"/>
    <w:rsid w:val="00497E38"/>
    <w:rsid w:val="004A1168"/>
    <w:rsid w:val="004B0B27"/>
    <w:rsid w:val="004B50D2"/>
    <w:rsid w:val="004D44DD"/>
    <w:rsid w:val="004E3A58"/>
    <w:rsid w:val="004F0EF2"/>
    <w:rsid w:val="005058DC"/>
    <w:rsid w:val="005165CF"/>
    <w:rsid w:val="00523182"/>
    <w:rsid w:val="005234FC"/>
    <w:rsid w:val="005371B1"/>
    <w:rsid w:val="005449DA"/>
    <w:rsid w:val="0056044A"/>
    <w:rsid w:val="00571345"/>
    <w:rsid w:val="005715AA"/>
    <w:rsid w:val="00571A8C"/>
    <w:rsid w:val="00572977"/>
    <w:rsid w:val="0057409D"/>
    <w:rsid w:val="00575BCD"/>
    <w:rsid w:val="0057671B"/>
    <w:rsid w:val="00577EC4"/>
    <w:rsid w:val="005D38BD"/>
    <w:rsid w:val="005D6BD4"/>
    <w:rsid w:val="005E6B69"/>
    <w:rsid w:val="005F03A6"/>
    <w:rsid w:val="0060718E"/>
    <w:rsid w:val="00610793"/>
    <w:rsid w:val="00612E4E"/>
    <w:rsid w:val="006131CF"/>
    <w:rsid w:val="00647E08"/>
    <w:rsid w:val="006776EC"/>
    <w:rsid w:val="00693847"/>
    <w:rsid w:val="006A6F9D"/>
    <w:rsid w:val="006B0512"/>
    <w:rsid w:val="006B510B"/>
    <w:rsid w:val="006B62C8"/>
    <w:rsid w:val="006D2D8C"/>
    <w:rsid w:val="006E7CBE"/>
    <w:rsid w:val="006F72DE"/>
    <w:rsid w:val="006F7338"/>
    <w:rsid w:val="00705F01"/>
    <w:rsid w:val="007076EB"/>
    <w:rsid w:val="00722E33"/>
    <w:rsid w:val="007234F6"/>
    <w:rsid w:val="0073338B"/>
    <w:rsid w:val="0073611B"/>
    <w:rsid w:val="00754185"/>
    <w:rsid w:val="007544ED"/>
    <w:rsid w:val="00767D3C"/>
    <w:rsid w:val="00784CD9"/>
    <w:rsid w:val="007B2085"/>
    <w:rsid w:val="007C148B"/>
    <w:rsid w:val="007C1BDE"/>
    <w:rsid w:val="007C29B2"/>
    <w:rsid w:val="007C2B2B"/>
    <w:rsid w:val="007C5EB0"/>
    <w:rsid w:val="007E75D8"/>
    <w:rsid w:val="007F0BD7"/>
    <w:rsid w:val="00806210"/>
    <w:rsid w:val="00806E1E"/>
    <w:rsid w:val="00822A06"/>
    <w:rsid w:val="00837444"/>
    <w:rsid w:val="00850760"/>
    <w:rsid w:val="00851FF5"/>
    <w:rsid w:val="00852815"/>
    <w:rsid w:val="00854BFC"/>
    <w:rsid w:val="00873140"/>
    <w:rsid w:val="00880EEA"/>
    <w:rsid w:val="008A2608"/>
    <w:rsid w:val="008C4470"/>
    <w:rsid w:val="008D0091"/>
    <w:rsid w:val="008D11D0"/>
    <w:rsid w:val="008F047E"/>
    <w:rsid w:val="008F1489"/>
    <w:rsid w:val="00901C8B"/>
    <w:rsid w:val="0090259D"/>
    <w:rsid w:val="009176E8"/>
    <w:rsid w:val="009433FF"/>
    <w:rsid w:val="009457C5"/>
    <w:rsid w:val="009569CD"/>
    <w:rsid w:val="00964B85"/>
    <w:rsid w:val="00966626"/>
    <w:rsid w:val="00967D8C"/>
    <w:rsid w:val="0097275D"/>
    <w:rsid w:val="00990D1C"/>
    <w:rsid w:val="0099619F"/>
    <w:rsid w:val="009A249C"/>
    <w:rsid w:val="009B2A53"/>
    <w:rsid w:val="009B4123"/>
    <w:rsid w:val="009B4342"/>
    <w:rsid w:val="009D0AE3"/>
    <w:rsid w:val="009D0BC0"/>
    <w:rsid w:val="009D24B4"/>
    <w:rsid w:val="009D392D"/>
    <w:rsid w:val="009D61D1"/>
    <w:rsid w:val="009D656A"/>
    <w:rsid w:val="009D7766"/>
    <w:rsid w:val="009E2523"/>
    <w:rsid w:val="009E6048"/>
    <w:rsid w:val="00A00380"/>
    <w:rsid w:val="00A06028"/>
    <w:rsid w:val="00A06DD6"/>
    <w:rsid w:val="00A10D9D"/>
    <w:rsid w:val="00A241DA"/>
    <w:rsid w:val="00A42674"/>
    <w:rsid w:val="00A5540A"/>
    <w:rsid w:val="00A61237"/>
    <w:rsid w:val="00A6677D"/>
    <w:rsid w:val="00A724DC"/>
    <w:rsid w:val="00A748D7"/>
    <w:rsid w:val="00A8136B"/>
    <w:rsid w:val="00A9117A"/>
    <w:rsid w:val="00AA6837"/>
    <w:rsid w:val="00AB0EE3"/>
    <w:rsid w:val="00AB661A"/>
    <w:rsid w:val="00AE7E36"/>
    <w:rsid w:val="00AF0B6A"/>
    <w:rsid w:val="00B0735C"/>
    <w:rsid w:val="00B14A72"/>
    <w:rsid w:val="00B342AB"/>
    <w:rsid w:val="00B61D7D"/>
    <w:rsid w:val="00B72BAB"/>
    <w:rsid w:val="00B72CDC"/>
    <w:rsid w:val="00B75BAF"/>
    <w:rsid w:val="00B773FE"/>
    <w:rsid w:val="00B97C75"/>
    <w:rsid w:val="00BA1E7C"/>
    <w:rsid w:val="00BA67E4"/>
    <w:rsid w:val="00BB03AD"/>
    <w:rsid w:val="00BC5150"/>
    <w:rsid w:val="00BC7C1F"/>
    <w:rsid w:val="00BD41BB"/>
    <w:rsid w:val="00BD6A33"/>
    <w:rsid w:val="00BE5D45"/>
    <w:rsid w:val="00C1477D"/>
    <w:rsid w:val="00C23AF7"/>
    <w:rsid w:val="00C23BC9"/>
    <w:rsid w:val="00C316D7"/>
    <w:rsid w:val="00C375D0"/>
    <w:rsid w:val="00C4286C"/>
    <w:rsid w:val="00C507F7"/>
    <w:rsid w:val="00C5305E"/>
    <w:rsid w:val="00C65A78"/>
    <w:rsid w:val="00C66269"/>
    <w:rsid w:val="00C70934"/>
    <w:rsid w:val="00C73BE7"/>
    <w:rsid w:val="00CA28D1"/>
    <w:rsid w:val="00CA79C0"/>
    <w:rsid w:val="00CB3B52"/>
    <w:rsid w:val="00CB40BD"/>
    <w:rsid w:val="00CB4235"/>
    <w:rsid w:val="00CC3ACE"/>
    <w:rsid w:val="00CF5C29"/>
    <w:rsid w:val="00CF7907"/>
    <w:rsid w:val="00D04DC9"/>
    <w:rsid w:val="00D06488"/>
    <w:rsid w:val="00D2267A"/>
    <w:rsid w:val="00D26F44"/>
    <w:rsid w:val="00D30982"/>
    <w:rsid w:val="00D30E11"/>
    <w:rsid w:val="00D33567"/>
    <w:rsid w:val="00D34E20"/>
    <w:rsid w:val="00D472A8"/>
    <w:rsid w:val="00D54BD6"/>
    <w:rsid w:val="00D83202"/>
    <w:rsid w:val="00D868B3"/>
    <w:rsid w:val="00DB08F2"/>
    <w:rsid w:val="00DB5D27"/>
    <w:rsid w:val="00DC1E35"/>
    <w:rsid w:val="00DD349C"/>
    <w:rsid w:val="00DF129D"/>
    <w:rsid w:val="00DF476A"/>
    <w:rsid w:val="00DF56B0"/>
    <w:rsid w:val="00E05DAD"/>
    <w:rsid w:val="00E53B25"/>
    <w:rsid w:val="00E57333"/>
    <w:rsid w:val="00E61902"/>
    <w:rsid w:val="00E75507"/>
    <w:rsid w:val="00E81602"/>
    <w:rsid w:val="00EA004F"/>
    <w:rsid w:val="00EB6478"/>
    <w:rsid w:val="00EC31B5"/>
    <w:rsid w:val="00EC3D78"/>
    <w:rsid w:val="00EE4218"/>
    <w:rsid w:val="00EE5F1E"/>
    <w:rsid w:val="00F01656"/>
    <w:rsid w:val="00F0285F"/>
    <w:rsid w:val="00F15312"/>
    <w:rsid w:val="00F170FC"/>
    <w:rsid w:val="00F267CC"/>
    <w:rsid w:val="00F30AA4"/>
    <w:rsid w:val="00F72355"/>
    <w:rsid w:val="00F740DE"/>
    <w:rsid w:val="00F839C0"/>
    <w:rsid w:val="00F86AE4"/>
    <w:rsid w:val="00FA469A"/>
    <w:rsid w:val="00FC5417"/>
    <w:rsid w:val="00FD215F"/>
    <w:rsid w:val="00FE11C8"/>
    <w:rsid w:val="00FE3787"/>
    <w:rsid w:val="00FE64B4"/>
    <w:rsid w:val="00FE7259"/>
    <w:rsid w:val="00FF4A14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60"/>
  </w:style>
  <w:style w:type="paragraph" w:styleId="1">
    <w:name w:val="heading 1"/>
    <w:basedOn w:val="a"/>
    <w:next w:val="a"/>
    <w:link w:val="10"/>
    <w:uiPriority w:val="9"/>
    <w:qFormat/>
    <w:rsid w:val="004038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38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038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8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805"/>
    <w:pPr>
      <w:tabs>
        <w:tab w:val="left" w:pos="2410"/>
      </w:tabs>
      <w:spacing w:after="0" w:line="240" w:lineRule="auto"/>
      <w:jc w:val="both"/>
    </w:pPr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403805"/>
    <w:rPr>
      <w:rFonts w:ascii="Arial" w:eastAsia="Times New Roman" w:hAnsi="Arial" w:cs="Arial"/>
      <w:b/>
      <w:i/>
      <w:iCs/>
      <w:sz w:val="24"/>
      <w:szCs w:val="24"/>
      <w:u w:val="single"/>
    </w:rPr>
  </w:style>
  <w:style w:type="paragraph" w:styleId="a5">
    <w:name w:val="Normal (Web)"/>
    <w:basedOn w:val="a"/>
    <w:uiPriority w:val="99"/>
    <w:rsid w:val="0040380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03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03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038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038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038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403805"/>
    <w:rPr>
      <w:color w:val="0000FF"/>
      <w:u w:val="single"/>
    </w:rPr>
  </w:style>
  <w:style w:type="paragraph" w:styleId="a7">
    <w:name w:val="No Spacing"/>
    <w:uiPriority w:val="99"/>
    <w:qFormat/>
    <w:rsid w:val="0040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EC31B5"/>
  </w:style>
  <w:style w:type="character" w:customStyle="1" w:styleId="submenu-table">
    <w:name w:val="submenu-table"/>
    <w:basedOn w:val="a0"/>
    <w:rsid w:val="00EC31B5"/>
  </w:style>
  <w:style w:type="character" w:styleId="a8">
    <w:name w:val="Emphasis"/>
    <w:basedOn w:val="a0"/>
    <w:uiPriority w:val="20"/>
    <w:qFormat/>
    <w:rsid w:val="00A6677D"/>
    <w:rPr>
      <w:i/>
      <w:iCs/>
    </w:rPr>
  </w:style>
  <w:style w:type="character" w:styleId="a9">
    <w:name w:val="Strong"/>
    <w:basedOn w:val="a0"/>
    <w:uiPriority w:val="22"/>
    <w:qFormat/>
    <w:rsid w:val="00A6677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E5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D45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B8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E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23"/>
  </w:style>
  <w:style w:type="character" w:customStyle="1" w:styleId="FontStyle20">
    <w:name w:val="Font Style20"/>
    <w:basedOn w:val="a0"/>
    <w:uiPriority w:val="99"/>
    <w:rsid w:val="0060718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 1"/>
    <w:uiPriority w:val="99"/>
    <w:rsid w:val="008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F047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1">
    <w:name w:val="c1"/>
    <w:basedOn w:val="a"/>
    <w:rsid w:val="003F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2E3E"/>
  </w:style>
  <w:style w:type="paragraph" w:customStyle="1" w:styleId="bar01">
    <w:name w:val="bar01"/>
    <w:basedOn w:val="a"/>
    <w:rsid w:val="006F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CB40BD"/>
  </w:style>
  <w:style w:type="paragraph" w:styleId="ad">
    <w:name w:val="caption"/>
    <w:basedOn w:val="a"/>
    <w:next w:val="a"/>
    <w:uiPriority w:val="99"/>
    <w:qFormat/>
    <w:rsid w:val="00D06488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character" w:customStyle="1" w:styleId="FontStyle143">
    <w:name w:val="Font Style143"/>
    <w:basedOn w:val="a0"/>
    <w:uiPriority w:val="99"/>
    <w:rsid w:val="005D6B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uiPriority w:val="99"/>
    <w:rsid w:val="005D6BD4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5D6BD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B03A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B03A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B03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B6478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6478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3">
    <w:name w:val="c3"/>
    <w:basedOn w:val="a0"/>
    <w:rsid w:val="007B2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3%D0%B5%D0%BD%D0%B5%D1%82%D0%B8%D0%BA%D0%B0_%D0%B8_%D0%B7%D0%B4%D0%BE%D1%80%D0%BE%D0%B2%D1%8C%D0%B5" TargetMode="External"/><Relationship Id="rId13" Type="http://schemas.openxmlformats.org/officeDocument/2006/relationships/hyperlink" Target="http://school.xvatit.com/index.php?title=%D0%92%D0%BE%D1%81%D0%BF%D1%80%D0%B8%D1%8F%D1%82%D0%B8%D0%B5_%D1%86%D0%B2%D0%B5%D1%82%D0%B0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0%D0%B8%D0%BC%D1%81%D0%BA%D0%B0%D1%8F_%D1%81%D0%B5%D0%BC%D1%8C%D1%8F,_%D0%BD%D1%80%D0%B0%D0%B2%D1%8B_%D0%B8_%D1%80%D0%B5%D0%BB%D0%B8%D0%B3%D0%B8%D1%8F" TargetMode="External"/><Relationship Id="rId12" Type="http://schemas.openxmlformats.org/officeDocument/2006/relationships/hyperlink" Target="http://school.xvatit.com/index.php?title=%D0%A5%D1%80%D0%B8%D1%81%D1%82%D0%B8%D0%B0%D0%BD%D1%81%D0%BA%D0%B0%D1%8F_%D1%86%D0%B5%D1%80%D0%BA%D0%BE%D0%B2%D1%8C_%D0%BD%D0%B0_%D0%97%D0%B0%D0%BF%D0%B0%D0%B4%D0%B5_%D0%B8_%D0%92%D0%BE%D1%81%D1%82%D0%BE%D0%BA%D0%B5" TargetMode="External"/><Relationship Id="rId17" Type="http://schemas.openxmlformats.org/officeDocument/2006/relationships/hyperlink" Target="http://school.xvatit.com/index.php?title=%D0%A1%D0%BA%D0%BE%D0%BF%D0%B8%D0%BD%D1%81%D0%BA%D0%B8%D0%B5_%D1%84%D0%B0%D0%BD%D1%82%D0%B0%D0%B7%D0%B8%D0%B8_%D0%B8%D0%B7_%D0%B3%D0%BB%D0%B8%D0%BD%D1%8B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2%D0%BE%D0%B7%D0%B2%D1%8B%D1%88%D0%B5%D0%BD%D0%B8%D0%B5_%D0%A0%D0%B8%D0%BC%D0%B0" TargetMode="External"/><Relationship Id="rId11" Type="http://schemas.openxmlformats.org/officeDocument/2006/relationships/hyperlink" Target="http://school.xvatit.com/index.php?title=%D0%9E_%D0%BB%D1%8E%D0%B1%D0%B2%D0%B8" TargetMode="External"/><Relationship Id="rId5" Type="http://schemas.openxmlformats.org/officeDocument/2006/relationships/hyperlink" Target="http://school.xvatit.com/index.php?title=%D0%A7%D0%B5%D0%BB%D0%BE%D0%B2%D0%B5%D1%87%D0%B5%D1%81%D1%82%D0%B2%D0%BE_%D0%BA%D0%B0%D0%BA_%D1%81%D1%83%D0%BC%D0%BC%D0%B0_%D0%BF%D0%BE%D0%BA%D0%BE%D0%BB%D0%B5%D0%BD%D0%B8%D0%B9" TargetMode="External"/><Relationship Id="rId15" Type="http://schemas.openxmlformats.org/officeDocument/2006/relationships/hyperlink" Target="http://xvatit.com/busines/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F%D0%B0%D1%81%D1%85%D0%B0._%D0%A2%D1%80%D0%B0%D0%B4%D0%B8%D1%86%D0%B8%D1%8F_%D0%BA%D1%80%D0%B0%D1%81%D0%B8%D1%82%D1%8C_%D1%8F%D0%B9%D1%86%D0%B0" TargetMode="External"/><Relationship Id="rId14" Type="http://schemas.openxmlformats.org/officeDocument/2006/relationships/hyperlink" Target="http://school.xvatit.com/index.php?title=%D0%A0%D0%B5%D0%B1%D0%B5%D0%BD%D0%BE%D0%BA_%D0%B2_%D1%81%D0%B5%D0%BC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2015-10-12T13:17:00Z</cp:lastPrinted>
  <dcterms:created xsi:type="dcterms:W3CDTF">2012-07-17T12:52:00Z</dcterms:created>
  <dcterms:modified xsi:type="dcterms:W3CDTF">2015-10-12T13:19:00Z</dcterms:modified>
</cp:coreProperties>
</file>