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C3" w:rsidRPr="00FB3C5B" w:rsidRDefault="00264EC3" w:rsidP="00264EC3">
      <w:pPr>
        <w:pStyle w:val="1"/>
        <w:jc w:val="center"/>
        <w:rPr>
          <w:b/>
          <w:sz w:val="28"/>
          <w:szCs w:val="28"/>
        </w:rPr>
      </w:pPr>
      <w:r w:rsidRPr="00FB3C5B">
        <w:rPr>
          <w:b/>
          <w:sz w:val="28"/>
          <w:szCs w:val="28"/>
        </w:rPr>
        <w:t>Спортивный праздник.</w:t>
      </w:r>
    </w:p>
    <w:p w:rsidR="00264EC3" w:rsidRPr="00FB3C5B" w:rsidRDefault="000F138A" w:rsidP="00264EC3">
      <w:pPr>
        <w:pStyle w:val="1"/>
        <w:jc w:val="center"/>
        <w:rPr>
          <w:b/>
          <w:sz w:val="28"/>
          <w:szCs w:val="28"/>
        </w:rPr>
      </w:pPr>
      <w:r w:rsidRPr="00FB3C5B">
        <w:rPr>
          <w:b/>
          <w:sz w:val="28"/>
          <w:szCs w:val="28"/>
        </w:rPr>
        <w:t>«Не стареют душой ветераны»</w:t>
      </w:r>
    </w:p>
    <w:p w:rsidR="00264EC3" w:rsidRPr="00FB3C5B" w:rsidRDefault="00264EC3" w:rsidP="00264EC3">
      <w:pPr>
        <w:pStyle w:val="1"/>
        <w:jc w:val="center"/>
        <w:rPr>
          <w:i/>
          <w:sz w:val="28"/>
          <w:szCs w:val="28"/>
          <w:u w:val="single"/>
        </w:rPr>
      </w:pPr>
    </w:p>
    <w:p w:rsidR="00264EC3" w:rsidRPr="00FB3C5B" w:rsidRDefault="00264EC3" w:rsidP="00264EC3">
      <w:pPr>
        <w:pStyle w:val="1"/>
        <w:rPr>
          <w:sz w:val="28"/>
          <w:szCs w:val="28"/>
        </w:rPr>
      </w:pPr>
      <w:r w:rsidRPr="00FB3C5B">
        <w:rPr>
          <w:rStyle w:val="a3"/>
          <w:i/>
          <w:sz w:val="28"/>
          <w:szCs w:val="28"/>
          <w:u w:val="single"/>
        </w:rPr>
        <w:t xml:space="preserve">Цель: </w:t>
      </w:r>
      <w:r w:rsidRPr="00FB3C5B">
        <w:rPr>
          <w:sz w:val="28"/>
          <w:szCs w:val="28"/>
        </w:rPr>
        <w:t>пропаганда здорового образа жизни и активного отдыха.</w:t>
      </w:r>
    </w:p>
    <w:p w:rsidR="00264EC3" w:rsidRPr="00FB3C5B" w:rsidRDefault="00264EC3" w:rsidP="00264EC3">
      <w:pPr>
        <w:pStyle w:val="1"/>
        <w:rPr>
          <w:i/>
          <w:sz w:val="28"/>
          <w:szCs w:val="28"/>
          <w:u w:val="single"/>
        </w:rPr>
      </w:pPr>
      <w:r w:rsidRPr="00FB3C5B">
        <w:rPr>
          <w:rStyle w:val="a3"/>
          <w:i/>
          <w:sz w:val="28"/>
          <w:szCs w:val="28"/>
          <w:u w:val="single"/>
        </w:rPr>
        <w:t>Задачи:</w:t>
      </w:r>
      <w:r w:rsidRPr="00FB3C5B">
        <w:rPr>
          <w:i/>
          <w:sz w:val="28"/>
          <w:szCs w:val="28"/>
          <w:u w:val="single"/>
        </w:rPr>
        <w:t xml:space="preserve"> </w:t>
      </w:r>
    </w:p>
    <w:p w:rsidR="00264EC3" w:rsidRPr="00FB3C5B" w:rsidRDefault="00264EC3" w:rsidP="00264EC3">
      <w:pPr>
        <w:pStyle w:val="1"/>
        <w:numPr>
          <w:ilvl w:val="0"/>
          <w:numId w:val="1"/>
        </w:numPr>
        <w:ind w:left="720"/>
        <w:rPr>
          <w:sz w:val="28"/>
          <w:szCs w:val="28"/>
        </w:rPr>
      </w:pPr>
      <w:r w:rsidRPr="00FB3C5B">
        <w:rPr>
          <w:sz w:val="28"/>
          <w:szCs w:val="28"/>
        </w:rPr>
        <w:t xml:space="preserve">приобщение к систематическим занятиям физическими упражнениями и спортом детей совместно с родителями; </w:t>
      </w:r>
    </w:p>
    <w:p w:rsidR="00264EC3" w:rsidRPr="00FB3C5B" w:rsidRDefault="00264EC3" w:rsidP="00264EC3">
      <w:pPr>
        <w:pStyle w:val="1"/>
        <w:numPr>
          <w:ilvl w:val="0"/>
          <w:numId w:val="1"/>
        </w:numPr>
        <w:ind w:left="720"/>
        <w:rPr>
          <w:sz w:val="28"/>
          <w:szCs w:val="28"/>
        </w:rPr>
      </w:pPr>
      <w:r w:rsidRPr="00FB3C5B">
        <w:rPr>
          <w:sz w:val="28"/>
          <w:szCs w:val="28"/>
        </w:rPr>
        <w:t xml:space="preserve">демонстрация достижений участников; </w:t>
      </w:r>
    </w:p>
    <w:p w:rsidR="00264EC3" w:rsidRPr="00FB3C5B" w:rsidRDefault="00264EC3" w:rsidP="00264EC3">
      <w:pPr>
        <w:pStyle w:val="1"/>
        <w:numPr>
          <w:ilvl w:val="0"/>
          <w:numId w:val="1"/>
        </w:numPr>
        <w:ind w:left="720"/>
        <w:rPr>
          <w:sz w:val="28"/>
          <w:szCs w:val="28"/>
        </w:rPr>
      </w:pPr>
      <w:r w:rsidRPr="00FB3C5B">
        <w:rPr>
          <w:sz w:val="28"/>
          <w:szCs w:val="28"/>
        </w:rPr>
        <w:t xml:space="preserve">содействовать пропаганде физической культуры. </w:t>
      </w:r>
    </w:p>
    <w:p w:rsidR="000F138A" w:rsidRPr="00FB3C5B" w:rsidRDefault="000F138A" w:rsidP="000F138A">
      <w:pPr>
        <w:pStyle w:val="1"/>
        <w:ind w:left="720"/>
        <w:rPr>
          <w:sz w:val="28"/>
          <w:szCs w:val="28"/>
        </w:rPr>
      </w:pPr>
    </w:p>
    <w:p w:rsidR="00455298" w:rsidRPr="00FB3C5B" w:rsidRDefault="000F138A" w:rsidP="00455298">
      <w:pPr>
        <w:pStyle w:val="1"/>
        <w:rPr>
          <w:sz w:val="28"/>
          <w:szCs w:val="28"/>
        </w:rPr>
      </w:pPr>
      <w:r w:rsidRPr="00FB3C5B">
        <w:rPr>
          <w:b/>
          <w:i/>
          <w:sz w:val="28"/>
          <w:szCs w:val="28"/>
          <w:u w:val="single"/>
        </w:rPr>
        <w:t>Участники</w:t>
      </w:r>
      <w:r w:rsidRPr="00FB3C5B">
        <w:rPr>
          <w:sz w:val="28"/>
          <w:szCs w:val="28"/>
        </w:rPr>
        <w:t>:  Ветераны ГР</w:t>
      </w:r>
      <w:r w:rsidR="00F53A60">
        <w:rPr>
          <w:sz w:val="28"/>
          <w:szCs w:val="28"/>
        </w:rPr>
        <w:t>Э</w:t>
      </w:r>
      <w:r w:rsidRPr="00FB3C5B">
        <w:rPr>
          <w:sz w:val="28"/>
          <w:szCs w:val="28"/>
        </w:rPr>
        <w:t>С и учащиеся 7 класса.</w:t>
      </w:r>
    </w:p>
    <w:p w:rsidR="000F138A" w:rsidRPr="00FB3C5B" w:rsidRDefault="000F138A" w:rsidP="00455298">
      <w:pPr>
        <w:pStyle w:val="1"/>
        <w:rPr>
          <w:sz w:val="28"/>
          <w:szCs w:val="28"/>
        </w:rPr>
      </w:pPr>
    </w:p>
    <w:p w:rsidR="00455298" w:rsidRPr="00FB3C5B" w:rsidRDefault="00455298" w:rsidP="00455298">
      <w:pPr>
        <w:pStyle w:val="1"/>
        <w:rPr>
          <w:sz w:val="28"/>
          <w:szCs w:val="28"/>
        </w:rPr>
      </w:pPr>
      <w:r w:rsidRPr="00FB3C5B">
        <w:rPr>
          <w:b/>
          <w:i/>
          <w:sz w:val="28"/>
          <w:szCs w:val="28"/>
          <w:u w:val="single"/>
        </w:rPr>
        <w:t>Продолжительность</w:t>
      </w:r>
      <w:r w:rsidRPr="00FB3C5B">
        <w:rPr>
          <w:sz w:val="28"/>
          <w:szCs w:val="28"/>
        </w:rPr>
        <w:t>: 1 час.</w:t>
      </w:r>
    </w:p>
    <w:p w:rsidR="00455298" w:rsidRPr="00FB3C5B" w:rsidRDefault="00455298" w:rsidP="00455298">
      <w:pPr>
        <w:pStyle w:val="1"/>
        <w:rPr>
          <w:sz w:val="28"/>
          <w:szCs w:val="28"/>
        </w:rPr>
      </w:pPr>
      <w:proofErr w:type="gramStart"/>
      <w:r w:rsidRPr="00FB3C5B">
        <w:rPr>
          <w:sz w:val="28"/>
          <w:szCs w:val="28"/>
        </w:rPr>
        <w:t>Инвентарь:  кегли, баскетбольные мячи, футбольный мячи,  бадминтонные ракетки,  воздушные шарики, обручи, гимнастические палки, хоккейные  клюшки, мячи метательные, мел, канат.</w:t>
      </w:r>
      <w:proofErr w:type="gramEnd"/>
    </w:p>
    <w:p w:rsidR="00455298" w:rsidRPr="00FB3C5B" w:rsidRDefault="00455298" w:rsidP="00455298">
      <w:pPr>
        <w:pStyle w:val="1"/>
        <w:rPr>
          <w:sz w:val="28"/>
          <w:szCs w:val="28"/>
        </w:rPr>
      </w:pPr>
    </w:p>
    <w:p w:rsidR="00455298" w:rsidRPr="00FB3C5B" w:rsidRDefault="00455298" w:rsidP="00455298">
      <w:pPr>
        <w:pStyle w:val="1"/>
        <w:rPr>
          <w:sz w:val="28"/>
          <w:szCs w:val="28"/>
        </w:rPr>
      </w:pPr>
      <w:r w:rsidRPr="00FB3C5B">
        <w:rPr>
          <w:b/>
          <w:i/>
          <w:sz w:val="28"/>
          <w:szCs w:val="28"/>
          <w:u w:val="single"/>
        </w:rPr>
        <w:t>Награждение:</w:t>
      </w:r>
      <w:r w:rsidRPr="00FB3C5B">
        <w:rPr>
          <w:sz w:val="28"/>
          <w:szCs w:val="28"/>
        </w:rPr>
        <w:t xml:space="preserve"> грамоты и сладкие призы. </w:t>
      </w:r>
    </w:p>
    <w:p w:rsidR="00455298" w:rsidRPr="00FB3C5B" w:rsidRDefault="00455298" w:rsidP="00455298">
      <w:pPr>
        <w:pStyle w:val="1"/>
        <w:rPr>
          <w:sz w:val="28"/>
          <w:szCs w:val="28"/>
        </w:rPr>
      </w:pPr>
    </w:p>
    <w:p w:rsidR="00455298" w:rsidRPr="00FB3C5B" w:rsidRDefault="00455298" w:rsidP="00455298">
      <w:pPr>
        <w:pStyle w:val="1"/>
        <w:rPr>
          <w:sz w:val="28"/>
          <w:szCs w:val="28"/>
        </w:rPr>
      </w:pPr>
      <w:r w:rsidRPr="00FB3C5B">
        <w:rPr>
          <w:b/>
          <w:i/>
          <w:sz w:val="28"/>
          <w:szCs w:val="28"/>
          <w:u w:val="single"/>
        </w:rPr>
        <w:t>Проводящий</w:t>
      </w:r>
      <w:r w:rsidRPr="00FB3C5B">
        <w:rPr>
          <w:sz w:val="28"/>
          <w:szCs w:val="28"/>
        </w:rPr>
        <w:t xml:space="preserve">: Поспелова Л.Н. </w:t>
      </w:r>
    </w:p>
    <w:p w:rsidR="00455298" w:rsidRPr="00FB3C5B" w:rsidRDefault="00455298" w:rsidP="00455298">
      <w:pPr>
        <w:pStyle w:val="1"/>
        <w:rPr>
          <w:sz w:val="28"/>
          <w:szCs w:val="28"/>
        </w:rPr>
      </w:pPr>
    </w:p>
    <w:p w:rsidR="00C35C20" w:rsidRPr="00FB3C5B" w:rsidRDefault="00C35C20" w:rsidP="0045529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4EC3" w:rsidRPr="00FB3C5B" w:rsidRDefault="00264EC3" w:rsidP="0045529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3C5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праздника.</w:t>
      </w:r>
    </w:p>
    <w:p w:rsidR="00455298" w:rsidRPr="00FB3C5B" w:rsidRDefault="00455298" w:rsidP="0045529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3C5B" w:rsidRDefault="00264EC3" w:rsidP="00FB3C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C5B">
        <w:rPr>
          <w:rFonts w:ascii="Times New Roman" w:hAnsi="Times New Roman" w:cs="Times New Roman"/>
          <w:b/>
          <w:i/>
          <w:sz w:val="28"/>
          <w:szCs w:val="28"/>
          <w:u w:val="single"/>
        </w:rPr>
        <w:t>«Ведение мяча»</w:t>
      </w:r>
      <w:r w:rsidRPr="00FB3C5B">
        <w:rPr>
          <w:rFonts w:ascii="Times New Roman" w:hAnsi="Times New Roman" w:cs="Times New Roman"/>
          <w:sz w:val="28"/>
          <w:szCs w:val="28"/>
        </w:rPr>
        <w:t xml:space="preserve">  Учащиеся  по сигналу ведут мяч одной рукой до кольца и забрасывают его в  кольцо,  оббегают стойку и возвращаются назад. Ветераны только обводят мяч  без заброса в кольцо.</w:t>
      </w:r>
    </w:p>
    <w:p w:rsidR="006E5CEB" w:rsidRPr="00FB3C5B" w:rsidRDefault="0011326A" w:rsidP="00FB3C5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C5B">
        <w:rPr>
          <w:rStyle w:val="a6"/>
          <w:rFonts w:ascii="Times New Roman" w:hAnsi="Times New Roman" w:cs="Times New Roman"/>
          <w:b/>
          <w:bCs/>
          <w:sz w:val="28"/>
          <w:szCs w:val="28"/>
          <w:u w:val="single"/>
        </w:rPr>
        <w:t>«Футбол».</w:t>
      </w:r>
      <w:r w:rsidR="00264EC3" w:rsidRPr="00FB3C5B">
        <w:rPr>
          <w:rFonts w:ascii="Times New Roman" w:hAnsi="Times New Roman" w:cs="Times New Roman"/>
          <w:sz w:val="28"/>
          <w:szCs w:val="28"/>
        </w:rPr>
        <w:t xml:space="preserve">  Команды становятся в колоны по од</w:t>
      </w:r>
      <w:r w:rsidRPr="00FB3C5B">
        <w:rPr>
          <w:rFonts w:ascii="Times New Roman" w:hAnsi="Times New Roman" w:cs="Times New Roman"/>
          <w:sz w:val="28"/>
          <w:szCs w:val="28"/>
        </w:rPr>
        <w:t xml:space="preserve">ному. </w:t>
      </w:r>
      <w:r w:rsidR="00264EC3" w:rsidRPr="00FB3C5B">
        <w:rPr>
          <w:rFonts w:ascii="Times New Roman" w:hAnsi="Times New Roman" w:cs="Times New Roman"/>
          <w:sz w:val="28"/>
          <w:szCs w:val="28"/>
        </w:rPr>
        <w:t xml:space="preserve"> Перед каждой командой стоит по 1 — 2 стойке, а на другой стороне</w:t>
      </w:r>
      <w:r w:rsidRPr="00FB3C5B">
        <w:rPr>
          <w:rFonts w:ascii="Times New Roman" w:hAnsi="Times New Roman" w:cs="Times New Roman"/>
          <w:sz w:val="28"/>
          <w:szCs w:val="28"/>
        </w:rPr>
        <w:t xml:space="preserve"> площадки расположены ворота. По сигналу первые игроки обводят стойки футбольным мячом, </w:t>
      </w:r>
      <w:proofErr w:type="gramStart"/>
      <w:r w:rsidRPr="00FB3C5B">
        <w:rPr>
          <w:rFonts w:ascii="Times New Roman" w:hAnsi="Times New Roman" w:cs="Times New Roman"/>
          <w:sz w:val="28"/>
          <w:szCs w:val="28"/>
        </w:rPr>
        <w:t>забивая в ворота и возвращаются</w:t>
      </w:r>
      <w:proofErr w:type="gramEnd"/>
      <w:r w:rsidRPr="00FB3C5B">
        <w:rPr>
          <w:rFonts w:ascii="Times New Roman" w:hAnsi="Times New Roman" w:cs="Times New Roman"/>
          <w:sz w:val="28"/>
          <w:szCs w:val="28"/>
        </w:rPr>
        <w:t xml:space="preserve"> назад</w:t>
      </w:r>
    </w:p>
    <w:p w:rsidR="00264EC3" w:rsidRPr="00FB3C5B" w:rsidRDefault="006E5CEB" w:rsidP="006E5CEB">
      <w:pPr>
        <w:pStyle w:val="a5"/>
        <w:numPr>
          <w:ilvl w:val="0"/>
          <w:numId w:val="2"/>
        </w:numPr>
        <w:rPr>
          <w:sz w:val="28"/>
          <w:szCs w:val="28"/>
        </w:rPr>
      </w:pPr>
      <w:r w:rsidRPr="00FB3C5B">
        <w:rPr>
          <w:sz w:val="28"/>
          <w:szCs w:val="28"/>
        </w:rPr>
        <w:t xml:space="preserve"> </w:t>
      </w:r>
      <w:r w:rsidR="00264EC3" w:rsidRPr="00FB3C5B">
        <w:rPr>
          <w:b/>
          <w:i/>
          <w:sz w:val="28"/>
          <w:szCs w:val="28"/>
          <w:u w:val="single"/>
        </w:rPr>
        <w:t>«Змейка»</w:t>
      </w:r>
      <w:r w:rsidR="00264EC3" w:rsidRPr="00FB3C5B">
        <w:rPr>
          <w:sz w:val="28"/>
          <w:szCs w:val="28"/>
        </w:rPr>
        <w:t xml:space="preserve"> Команды становятся в колоны по одному. По сигналу  1 </w:t>
      </w:r>
      <w:r w:rsidRPr="00FB3C5B">
        <w:rPr>
          <w:sz w:val="28"/>
          <w:szCs w:val="28"/>
        </w:rPr>
        <w:t xml:space="preserve">     </w:t>
      </w:r>
      <w:r w:rsidR="00264EC3" w:rsidRPr="00FB3C5B">
        <w:rPr>
          <w:sz w:val="28"/>
          <w:szCs w:val="28"/>
        </w:rPr>
        <w:t>участник передает мяч над головой, 2 под ногами</w:t>
      </w:r>
      <w:r w:rsidR="00127A3E" w:rsidRPr="00FB3C5B">
        <w:rPr>
          <w:sz w:val="28"/>
          <w:szCs w:val="28"/>
        </w:rPr>
        <w:t xml:space="preserve">, третий над головой и т.д. Выигрывает та </w:t>
      </w:r>
      <w:proofErr w:type="gramStart"/>
      <w:r w:rsidR="00127A3E" w:rsidRPr="00FB3C5B">
        <w:rPr>
          <w:sz w:val="28"/>
          <w:szCs w:val="28"/>
        </w:rPr>
        <w:t>команда</w:t>
      </w:r>
      <w:proofErr w:type="gramEnd"/>
      <w:r w:rsidR="00127A3E" w:rsidRPr="00FB3C5B">
        <w:rPr>
          <w:sz w:val="28"/>
          <w:szCs w:val="28"/>
        </w:rPr>
        <w:t xml:space="preserve">  у которой капитан оказывается первым.</w:t>
      </w:r>
    </w:p>
    <w:p w:rsidR="00FB3C5B" w:rsidRPr="00FB3C5B" w:rsidRDefault="00127A3E" w:rsidP="00FB3C5B">
      <w:pPr>
        <w:pStyle w:val="a5"/>
        <w:numPr>
          <w:ilvl w:val="0"/>
          <w:numId w:val="2"/>
        </w:numPr>
        <w:rPr>
          <w:sz w:val="28"/>
          <w:szCs w:val="28"/>
        </w:rPr>
      </w:pPr>
      <w:r w:rsidRPr="00FB3C5B">
        <w:rPr>
          <w:b/>
          <w:i/>
          <w:sz w:val="28"/>
          <w:szCs w:val="28"/>
          <w:u w:val="single"/>
        </w:rPr>
        <w:lastRenderedPageBreak/>
        <w:t>«Бадминтон</w:t>
      </w:r>
      <w:r w:rsidRPr="00FB3C5B">
        <w:rPr>
          <w:sz w:val="28"/>
          <w:szCs w:val="28"/>
        </w:rPr>
        <w:t xml:space="preserve">» У команды одна бадминтонная  ракетка и воздушный шарик. По сигналу 1 </w:t>
      </w:r>
      <w:proofErr w:type="gramStart"/>
      <w:r w:rsidRPr="00FB3C5B">
        <w:rPr>
          <w:sz w:val="28"/>
          <w:szCs w:val="28"/>
        </w:rPr>
        <w:t>участник</w:t>
      </w:r>
      <w:proofErr w:type="gramEnd"/>
      <w:r w:rsidRPr="00FB3C5B">
        <w:rPr>
          <w:sz w:val="28"/>
          <w:szCs w:val="28"/>
        </w:rPr>
        <w:t xml:space="preserve"> подбивая бадминтонной ракеткой шарик передвигается до стойки и возвращается назад. Выигрывает та команда, которая пришла на старт первой. Шарик не должен </w:t>
      </w:r>
      <w:proofErr w:type="gramStart"/>
      <w:r w:rsidRPr="00FB3C5B">
        <w:rPr>
          <w:sz w:val="28"/>
          <w:szCs w:val="28"/>
        </w:rPr>
        <w:t>коснутся</w:t>
      </w:r>
      <w:proofErr w:type="gramEnd"/>
      <w:r w:rsidRPr="00FB3C5B">
        <w:rPr>
          <w:sz w:val="28"/>
          <w:szCs w:val="28"/>
        </w:rPr>
        <w:t xml:space="preserve"> пола.</w:t>
      </w:r>
    </w:p>
    <w:p w:rsidR="006E5CEB" w:rsidRPr="00FB3C5B" w:rsidRDefault="00127A3E" w:rsidP="00FB3C5B">
      <w:pPr>
        <w:pStyle w:val="a5"/>
        <w:numPr>
          <w:ilvl w:val="0"/>
          <w:numId w:val="2"/>
        </w:numPr>
        <w:rPr>
          <w:sz w:val="28"/>
          <w:szCs w:val="28"/>
        </w:rPr>
      </w:pPr>
      <w:r w:rsidRPr="00FB3C5B">
        <w:rPr>
          <w:b/>
          <w:i/>
          <w:sz w:val="28"/>
          <w:szCs w:val="28"/>
          <w:u w:val="single"/>
        </w:rPr>
        <w:t>«Болото</w:t>
      </w:r>
      <w:r w:rsidRPr="00FB3C5B">
        <w:rPr>
          <w:sz w:val="28"/>
          <w:szCs w:val="28"/>
        </w:rPr>
        <w:t xml:space="preserve">» Команда разделяются по парам. У каждой команда по 2 обруча. По сигналу участники кладут 1 обруч на </w:t>
      </w:r>
      <w:proofErr w:type="gramStart"/>
      <w:r w:rsidRPr="00FB3C5B">
        <w:rPr>
          <w:sz w:val="28"/>
          <w:szCs w:val="28"/>
        </w:rPr>
        <w:t>по</w:t>
      </w:r>
      <w:r w:rsidR="0011326A" w:rsidRPr="00FB3C5B">
        <w:rPr>
          <w:sz w:val="28"/>
          <w:szCs w:val="28"/>
        </w:rPr>
        <w:t>л</w:t>
      </w:r>
      <w:proofErr w:type="gramEnd"/>
      <w:r w:rsidR="0011326A" w:rsidRPr="00FB3C5B">
        <w:rPr>
          <w:sz w:val="28"/>
          <w:szCs w:val="28"/>
        </w:rPr>
        <w:t xml:space="preserve"> и перешагивает в него, затем на расстоянии, чтоб можно было перешагнуть кладут 2 обруч, перешагивают в него, и т.д. Пока не дойдут до стойки. Обратно возвращаются бего</w:t>
      </w:r>
      <w:r w:rsidR="006E5CEB" w:rsidRPr="00FB3C5B">
        <w:rPr>
          <w:sz w:val="28"/>
          <w:szCs w:val="28"/>
        </w:rPr>
        <w:t>м.</w:t>
      </w:r>
    </w:p>
    <w:p w:rsidR="0011326A" w:rsidRPr="00FB3C5B" w:rsidRDefault="0011326A" w:rsidP="00264EC3">
      <w:pPr>
        <w:pStyle w:val="a5"/>
        <w:numPr>
          <w:ilvl w:val="0"/>
          <w:numId w:val="2"/>
        </w:numPr>
        <w:rPr>
          <w:sz w:val="28"/>
          <w:szCs w:val="28"/>
        </w:rPr>
      </w:pPr>
      <w:r w:rsidRPr="00FB3C5B">
        <w:rPr>
          <w:b/>
          <w:i/>
          <w:sz w:val="28"/>
          <w:szCs w:val="28"/>
          <w:u w:val="single"/>
        </w:rPr>
        <w:t>«Не урони</w:t>
      </w:r>
      <w:r w:rsidRPr="00FB3C5B">
        <w:rPr>
          <w:sz w:val="28"/>
          <w:szCs w:val="28"/>
        </w:rPr>
        <w:t>»  На команду один баскетбольный мяч, 2 гимнастические палки. По сигналу 1 участник зажимает баскетбольный мяч между палками и передвигается до стойки и возвращается обратно.</w:t>
      </w:r>
    </w:p>
    <w:p w:rsidR="0011326A" w:rsidRPr="00FB3C5B" w:rsidRDefault="0011326A" w:rsidP="0011326A">
      <w:pPr>
        <w:pStyle w:val="a5"/>
        <w:numPr>
          <w:ilvl w:val="0"/>
          <w:numId w:val="2"/>
        </w:numPr>
        <w:rPr>
          <w:sz w:val="28"/>
          <w:szCs w:val="28"/>
        </w:rPr>
      </w:pPr>
      <w:r w:rsidRPr="00FB3C5B">
        <w:rPr>
          <w:rStyle w:val="a6"/>
          <w:b/>
          <w:bCs/>
          <w:sz w:val="28"/>
          <w:szCs w:val="28"/>
          <w:u w:val="single"/>
        </w:rPr>
        <w:t>Шайбу!</w:t>
      </w:r>
      <w:r w:rsidRPr="00FB3C5B">
        <w:rPr>
          <w:sz w:val="28"/>
          <w:szCs w:val="28"/>
        </w:rPr>
        <w:t xml:space="preserve">  Команды становятся в колоны по одному. В руках у направляющих хоккейные клюшки и на полу по шайбе. Перед каждой командой стоит по 1 — 2 стойке, а на другой стороне площадки расположены ворота. По сигналу первые игроки бегут с </w:t>
      </w:r>
      <w:proofErr w:type="gramStart"/>
      <w:r w:rsidRPr="00FB3C5B">
        <w:rPr>
          <w:sz w:val="28"/>
          <w:szCs w:val="28"/>
        </w:rPr>
        <w:t>шайбой</w:t>
      </w:r>
      <w:proofErr w:type="gramEnd"/>
      <w:r w:rsidRPr="00FB3C5B">
        <w:rPr>
          <w:sz w:val="28"/>
          <w:szCs w:val="28"/>
        </w:rPr>
        <w:t xml:space="preserve"> и начинается игра.</w:t>
      </w:r>
    </w:p>
    <w:p w:rsidR="0011326A" w:rsidRPr="00FB3C5B" w:rsidRDefault="0011326A" w:rsidP="0011326A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FB3C5B">
        <w:rPr>
          <w:rStyle w:val="a6"/>
          <w:b/>
          <w:bCs/>
          <w:sz w:val="28"/>
          <w:szCs w:val="28"/>
          <w:u w:val="single"/>
        </w:rPr>
        <w:t>«</w:t>
      </w:r>
      <w:proofErr w:type="spellStart"/>
      <w:r w:rsidRPr="00FB3C5B">
        <w:rPr>
          <w:rStyle w:val="a6"/>
          <w:b/>
          <w:bCs/>
          <w:sz w:val="28"/>
          <w:szCs w:val="28"/>
          <w:u w:val="single"/>
        </w:rPr>
        <w:t>Прыгунки</w:t>
      </w:r>
      <w:proofErr w:type="spellEnd"/>
      <w:r w:rsidRPr="00FB3C5B">
        <w:rPr>
          <w:rStyle w:val="a6"/>
          <w:b/>
          <w:bCs/>
          <w:sz w:val="28"/>
          <w:szCs w:val="28"/>
          <w:u w:val="single"/>
        </w:rPr>
        <w:t>»</w:t>
      </w:r>
      <w:r w:rsidRPr="00FB3C5B">
        <w:rPr>
          <w:rStyle w:val="a6"/>
          <w:b/>
          <w:bCs/>
          <w:sz w:val="28"/>
          <w:szCs w:val="28"/>
        </w:rPr>
        <w:t xml:space="preserve"> </w:t>
      </w:r>
      <w:r w:rsidR="00814EEA" w:rsidRPr="00FB3C5B">
        <w:rPr>
          <w:rStyle w:val="a6"/>
          <w:bCs/>
          <w:i w:val="0"/>
          <w:sz w:val="28"/>
          <w:szCs w:val="28"/>
        </w:rPr>
        <w:t xml:space="preserve">По сигналу ведущего 1 участник от команды выполняет прыжок с места, отталкиваясь двумя ногами, а следующий участник встает на то место где приземлился 1 и прыгает дальше. Когда все игроки прыгнули, ведущий измеряет всю длину команды. Выигрывает та команда, которая прыгнула дальше всех. </w:t>
      </w:r>
    </w:p>
    <w:p w:rsidR="0011326A" w:rsidRPr="00FB3C5B" w:rsidRDefault="00814EEA" w:rsidP="00814E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C5B">
        <w:rPr>
          <w:rFonts w:ascii="Times New Roman" w:eastAsia="Calibri" w:hAnsi="Times New Roman" w:cs="Times New Roman"/>
          <w:b/>
          <w:sz w:val="28"/>
          <w:szCs w:val="28"/>
          <w:u w:val="single"/>
        </w:rPr>
        <w:t>«Круговая порука</w:t>
      </w:r>
      <w:r w:rsidRPr="00FB3C5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FB3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3C5B">
        <w:rPr>
          <w:rFonts w:ascii="Times New Roman" w:eastAsia="Calibri" w:hAnsi="Times New Roman" w:cs="Times New Roman"/>
          <w:sz w:val="28"/>
          <w:szCs w:val="28"/>
        </w:rPr>
        <w:t>Команда</w:t>
      </w:r>
      <w:proofErr w:type="gramEnd"/>
      <w:r w:rsidRPr="00FB3C5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FB3C5B">
        <w:rPr>
          <w:rFonts w:ascii="Times New Roman" w:eastAsia="Calibri" w:hAnsi="Times New Roman" w:cs="Times New Roman"/>
          <w:sz w:val="28"/>
          <w:szCs w:val="28"/>
        </w:rPr>
        <w:t>взявшись за руки растягивается по всей длине, присесть, первый держится рукой за стену. По сигналу, первый перепрыгивает поочерёдно,  справа и слева через все руки до конца  и присоединяется к последнему и т.д. до тех пор, пока снова не коснуться рукой стены.</w:t>
      </w:r>
    </w:p>
    <w:p w:rsidR="00455298" w:rsidRPr="00FB3C5B" w:rsidRDefault="00455298" w:rsidP="00814E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C5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FB3C5B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Перетягивание</w:t>
      </w:r>
      <w:proofErr w:type="spellEnd"/>
      <w:r w:rsidRPr="00FB3C5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каната</w:t>
      </w:r>
      <w:r w:rsidRPr="00FB3C5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FB3C5B">
        <w:rPr>
          <w:rFonts w:ascii="Times New Roman" w:eastAsia="Calibri" w:hAnsi="Times New Roman" w:cs="Times New Roman"/>
          <w:sz w:val="28"/>
          <w:szCs w:val="28"/>
        </w:rPr>
        <w:t xml:space="preserve"> Команды по сигналу ведущего старается перетянуть соперника на свою сторону. </w:t>
      </w:r>
      <w:proofErr w:type="gramStart"/>
      <w:r w:rsidRPr="00FB3C5B">
        <w:rPr>
          <w:rFonts w:ascii="Times New Roman" w:eastAsia="Calibri" w:hAnsi="Times New Roman" w:cs="Times New Roman"/>
          <w:sz w:val="28"/>
          <w:szCs w:val="28"/>
        </w:rPr>
        <w:t>Команда</w:t>
      </w:r>
      <w:proofErr w:type="gramEnd"/>
      <w:r w:rsidRPr="00FB3C5B">
        <w:rPr>
          <w:rFonts w:ascii="Times New Roman" w:eastAsia="Calibri" w:hAnsi="Times New Roman" w:cs="Times New Roman"/>
          <w:sz w:val="28"/>
          <w:szCs w:val="28"/>
        </w:rPr>
        <w:t xml:space="preserve"> перешагнувшая черту, считается побежденной.</w:t>
      </w:r>
    </w:p>
    <w:p w:rsidR="006E5CEB" w:rsidRPr="00FB3C5B" w:rsidRDefault="006E5CEB" w:rsidP="006E5CEB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CEB" w:rsidRPr="00FB3C5B" w:rsidRDefault="006E5CEB" w:rsidP="006E5CEB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CEB" w:rsidRPr="00FB3C5B" w:rsidRDefault="006E5CEB" w:rsidP="006E5CEB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CEB" w:rsidRDefault="006E5CEB" w:rsidP="006E5CEB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6E5CEB" w:rsidRDefault="006E5CEB" w:rsidP="006E5CEB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6E5CEB" w:rsidRDefault="006E5CEB" w:rsidP="006E5CEB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6E5CEB" w:rsidRDefault="006E5CEB" w:rsidP="006E5CEB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6E5CEB" w:rsidRPr="00FB3C5B" w:rsidRDefault="00113F65" w:rsidP="00FB3C5B">
      <w:pPr>
        <w:pStyle w:val="a4"/>
        <w:tabs>
          <w:tab w:val="left" w:pos="7140"/>
        </w:tabs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 w:rsidR="006E5CEB" w:rsidRPr="00FB3C5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sectPr w:rsidR="006E5CEB" w:rsidRPr="00FB3C5B" w:rsidSect="00C3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D4" w:rsidRDefault="00AA2BD4" w:rsidP="006E5CEB">
      <w:pPr>
        <w:spacing w:after="0" w:line="240" w:lineRule="auto"/>
      </w:pPr>
      <w:r>
        <w:separator/>
      </w:r>
    </w:p>
  </w:endnote>
  <w:endnote w:type="continuationSeparator" w:id="0">
    <w:p w:rsidR="00AA2BD4" w:rsidRDefault="00AA2BD4" w:rsidP="006E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D4" w:rsidRDefault="00AA2BD4" w:rsidP="006E5CEB">
      <w:pPr>
        <w:spacing w:after="0" w:line="240" w:lineRule="auto"/>
      </w:pPr>
      <w:r>
        <w:separator/>
      </w:r>
    </w:p>
  </w:footnote>
  <w:footnote w:type="continuationSeparator" w:id="0">
    <w:p w:rsidR="00AA2BD4" w:rsidRDefault="00AA2BD4" w:rsidP="006E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D1CC6"/>
    <w:multiLevelType w:val="multilevel"/>
    <w:tmpl w:val="9D287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F4AEE"/>
    <w:multiLevelType w:val="hybridMultilevel"/>
    <w:tmpl w:val="5A9C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C3"/>
    <w:rsid w:val="000F138A"/>
    <w:rsid w:val="0011326A"/>
    <w:rsid w:val="00113F65"/>
    <w:rsid w:val="00127A3E"/>
    <w:rsid w:val="00264EC3"/>
    <w:rsid w:val="003A0AEA"/>
    <w:rsid w:val="003B4DE8"/>
    <w:rsid w:val="00455298"/>
    <w:rsid w:val="006D7AFB"/>
    <w:rsid w:val="006E5CEB"/>
    <w:rsid w:val="00814EEA"/>
    <w:rsid w:val="00987745"/>
    <w:rsid w:val="00AA2BD4"/>
    <w:rsid w:val="00B501FB"/>
    <w:rsid w:val="00BB0D28"/>
    <w:rsid w:val="00BF1419"/>
    <w:rsid w:val="00C35C20"/>
    <w:rsid w:val="00EA2E7F"/>
    <w:rsid w:val="00F53A60"/>
    <w:rsid w:val="00FA4F4F"/>
    <w:rsid w:val="00FB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4EC3"/>
    <w:rPr>
      <w:b/>
      <w:bCs w:val="0"/>
    </w:rPr>
  </w:style>
  <w:style w:type="paragraph" w:customStyle="1" w:styleId="1">
    <w:name w:val="Обычный1"/>
    <w:rsid w:val="00264EC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64E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64EC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13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6E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CEB"/>
  </w:style>
  <w:style w:type="paragraph" w:styleId="a9">
    <w:name w:val="footer"/>
    <w:basedOn w:val="a"/>
    <w:link w:val="aa"/>
    <w:uiPriority w:val="99"/>
    <w:semiHidden/>
    <w:unhideWhenUsed/>
    <w:rsid w:val="006E5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2015-11-17T19:14:00Z</dcterms:created>
  <dcterms:modified xsi:type="dcterms:W3CDTF">2015-11-17T19:14:00Z</dcterms:modified>
</cp:coreProperties>
</file>