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62" w:rsidRPr="002114D1" w:rsidRDefault="006076B9" w:rsidP="006076B9">
      <w:pPr>
        <w:keepNext/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Индивидуальный план повышения профессионального уровня </w:t>
      </w:r>
    </w:p>
    <w:p w:rsidR="006076B9" w:rsidRPr="002114D1" w:rsidRDefault="006076B9" w:rsidP="006076B9">
      <w:pPr>
        <w:keepNext/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val="tt-RU" w:eastAsia="en-US" w:bidi="ar-SA"/>
        </w:rPr>
        <w:t xml:space="preserve">Ермаковой </w:t>
      </w:r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Натальи Александровны,                                                                           старшего воспитателя </w:t>
      </w:r>
    </w:p>
    <w:p w:rsidR="006076B9" w:rsidRPr="002114D1" w:rsidRDefault="006076B9" w:rsidP="006076B9">
      <w:pPr>
        <w:keepNext/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МБДОУ «Детский сад комбинированного вида  с группами для </w:t>
      </w:r>
      <w:proofErr w:type="spellStart"/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тубинфицированных</w:t>
      </w:r>
      <w:proofErr w:type="spellEnd"/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детей № 61» г. Нижнекамска</w:t>
      </w:r>
    </w:p>
    <w:p w:rsidR="006076B9" w:rsidRPr="002114D1" w:rsidRDefault="006076B9" w:rsidP="006076B9">
      <w:pPr>
        <w:keepNext/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</w:t>
      </w:r>
      <w:proofErr w:type="spellStart"/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межаттестационный</w:t>
      </w:r>
      <w:proofErr w:type="spellEnd"/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период 2016-2020 </w:t>
      </w:r>
      <w:proofErr w:type="spellStart"/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</w:t>
      </w:r>
      <w:proofErr w:type="gramStart"/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proofErr w:type="spellEnd"/>
      <w:proofErr w:type="gramEnd"/>
      <w:r w:rsidRPr="002114D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076B9" w:rsidRPr="002114D1" w:rsidRDefault="006076B9" w:rsidP="006076B9">
      <w:pPr>
        <w:keepNext/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076B9" w:rsidRPr="001751F1" w:rsidRDefault="00577B97" w:rsidP="006076B9">
      <w:pPr>
        <w:keepNext/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32"/>
          <w:szCs w:val="28"/>
          <w:lang w:eastAsia="en-US" w:bidi="ar-SA"/>
        </w:rPr>
      </w:pPr>
      <w:r w:rsidRPr="002114D1">
        <w:rPr>
          <w:rFonts w:ascii="Times New Roman" w:hAnsi="Times New Roman" w:cs="Times New Roman"/>
          <w:b/>
          <w:sz w:val="28"/>
        </w:rPr>
        <w:t>Тема:</w:t>
      </w:r>
      <w:r w:rsidRPr="002114D1">
        <w:rPr>
          <w:rFonts w:ascii="Times New Roman" w:hAnsi="Times New Roman" w:cs="Times New Roman"/>
        </w:rPr>
        <w:t xml:space="preserve"> </w:t>
      </w:r>
      <w:r w:rsidR="006076B9" w:rsidRPr="001751F1">
        <w:rPr>
          <w:rFonts w:ascii="Times New Roman" w:hAnsi="Times New Roman" w:cs="Times New Roman"/>
          <w:sz w:val="28"/>
        </w:rPr>
        <w:t xml:space="preserve">внедрение </w:t>
      </w:r>
      <w:proofErr w:type="spellStart"/>
      <w:r w:rsidR="006076B9" w:rsidRPr="001751F1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="006076B9" w:rsidRPr="001751F1">
        <w:rPr>
          <w:rFonts w:ascii="Times New Roman" w:hAnsi="Times New Roman" w:cs="Times New Roman"/>
          <w:sz w:val="28"/>
        </w:rPr>
        <w:t xml:space="preserve"> технологий в </w:t>
      </w:r>
      <w:proofErr w:type="spellStart"/>
      <w:r w:rsidR="006076B9" w:rsidRPr="001751F1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6076B9" w:rsidRPr="001751F1">
        <w:rPr>
          <w:rFonts w:ascii="Times New Roman" w:hAnsi="Times New Roman" w:cs="Times New Roman"/>
          <w:sz w:val="28"/>
        </w:rPr>
        <w:t>-образовательный процесс</w:t>
      </w:r>
    </w:p>
    <w:p w:rsidR="00012962" w:rsidRPr="001751F1" w:rsidRDefault="00012962" w:rsidP="00012962">
      <w:pPr>
        <w:tabs>
          <w:tab w:val="left" w:pos="1818"/>
        </w:tabs>
        <w:rPr>
          <w:rFonts w:ascii="Times New Roman" w:hAnsi="Times New Roman" w:cs="Times New Roman"/>
          <w:sz w:val="28"/>
        </w:rPr>
      </w:pPr>
    </w:p>
    <w:p w:rsidR="00012962" w:rsidRPr="008406CB" w:rsidRDefault="00012962" w:rsidP="00012962">
      <w:pPr>
        <w:ind w:firstLine="567"/>
        <w:jc w:val="both"/>
        <w:rPr>
          <w:rFonts w:ascii="Times New Roman" w:hAnsi="Times New Roman" w:cs="Times New Roman"/>
          <w:color w:val="auto"/>
          <w:sz w:val="32"/>
        </w:rPr>
      </w:pPr>
      <w:r w:rsidRPr="001751F1">
        <w:rPr>
          <w:rFonts w:ascii="Times New Roman" w:hAnsi="Times New Roman" w:cs="Times New Roman"/>
          <w:color w:val="auto"/>
          <w:sz w:val="28"/>
        </w:rPr>
        <w:t>В современных условиях</w:t>
      </w:r>
      <w:r w:rsidRPr="008406CB">
        <w:rPr>
          <w:rFonts w:ascii="Times New Roman" w:hAnsi="Times New Roman" w:cs="Times New Roman"/>
          <w:color w:val="auto"/>
          <w:sz w:val="28"/>
        </w:rPr>
        <w:t xml:space="preserve"> наблюдается резкое ухудшение состояния здоровья детей и поэтому оздоровление дошкольников является одной </w:t>
      </w:r>
      <w:r w:rsidRPr="008406CB">
        <w:rPr>
          <w:rFonts w:ascii="Times New Roman" w:hAnsi="Times New Roman" w:cs="Times New Roman"/>
          <w:color w:val="auto"/>
          <w:sz w:val="32"/>
        </w:rPr>
        <w:t>из первоочередных задач, стоящих перед обществом.</w:t>
      </w:r>
    </w:p>
    <w:p w:rsidR="00012962" w:rsidRPr="002114D1" w:rsidRDefault="00012962" w:rsidP="00012962">
      <w:pPr>
        <w:ind w:firstLine="567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2114D1">
        <w:rPr>
          <w:rFonts w:ascii="Times New Roman" w:hAnsi="Times New Roman" w:cs="Times New Roman"/>
          <w:color w:val="auto"/>
          <w:sz w:val="28"/>
          <w:shd w:val="clear" w:color="auto" w:fill="FFFFFF"/>
        </w:rPr>
        <w:t>Вследствие  этого,  с введением Федерального государственного образовательного стандарта  дошкольного образования  в  основной общеобразовательной программе дошкольного образования особое место отведено укреплению и поддержанию здоровья  дошкольников,  с выделением отдельной образовательной области «Физическое развитие» как важного компонента воспитания и образования детей дошкольного возраста. Забота о здоровом образе жизни является основой физического и нравственного воспитания. Полноценное физическое развитие и здоровье детей – это основа формирования  здоровой  личности, с большими адаптационными  возможностями  в разных социальных условиях.</w:t>
      </w:r>
    </w:p>
    <w:p w:rsidR="00012962" w:rsidRPr="002114D1" w:rsidRDefault="00012962" w:rsidP="00012962">
      <w:pPr>
        <w:ind w:firstLine="567"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2114D1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Появление  компьютерной техники  слепо облегчили  некоторые воспитательные функции семьи, но при этом забыта образовательная сторона воспитательской функции семьи и совсем не  отводится  место пропаганде  здорового образа жизни и поддержки   здоровья  детей  в семье. </w:t>
      </w:r>
    </w:p>
    <w:p w:rsidR="00D05D70" w:rsidRPr="002114D1" w:rsidRDefault="00012962" w:rsidP="001751F1">
      <w:pPr>
        <w:tabs>
          <w:tab w:val="left" w:pos="1818"/>
        </w:tabs>
        <w:ind w:firstLine="567"/>
        <w:jc w:val="both"/>
        <w:rPr>
          <w:rFonts w:ascii="Times New Roman" w:hAnsi="Times New Roman" w:cs="Times New Roman"/>
          <w:color w:val="auto"/>
          <w:sz w:val="28"/>
        </w:rPr>
      </w:pPr>
      <w:proofErr w:type="gramStart"/>
      <w:r w:rsidRPr="002114D1">
        <w:rPr>
          <w:rFonts w:ascii="Times New Roman" w:hAnsi="Times New Roman" w:cs="Times New Roman"/>
          <w:color w:val="auto"/>
          <w:sz w:val="28"/>
        </w:rPr>
        <w:t xml:space="preserve">В связи с увеличением количества детей с ослабленным здоровьем в ДОУ </w:t>
      </w:r>
      <w:r w:rsidRPr="002114D1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перед детским садом в настоящее время остро стоит вопрос о путях совершенствования работы по укреплению здоровья:  </w:t>
      </w:r>
      <w:r w:rsidRPr="002114D1">
        <w:rPr>
          <w:rFonts w:ascii="Times New Roman" w:hAnsi="Times New Roman" w:cs="Times New Roman"/>
          <w:color w:val="auto"/>
          <w:sz w:val="28"/>
        </w:rPr>
        <w:t xml:space="preserve">необходимо организовать систематическую  работу с использованием </w:t>
      </w:r>
      <w:proofErr w:type="spellStart"/>
      <w:r w:rsidRPr="002114D1">
        <w:rPr>
          <w:rFonts w:ascii="Times New Roman" w:hAnsi="Times New Roman" w:cs="Times New Roman"/>
          <w:color w:val="auto"/>
          <w:sz w:val="28"/>
        </w:rPr>
        <w:t>здоровьесберегающих</w:t>
      </w:r>
      <w:proofErr w:type="spellEnd"/>
      <w:r w:rsidRPr="002114D1">
        <w:rPr>
          <w:rFonts w:ascii="Times New Roman" w:hAnsi="Times New Roman" w:cs="Times New Roman"/>
          <w:color w:val="auto"/>
          <w:sz w:val="28"/>
        </w:rPr>
        <w:t xml:space="preserve"> технологий, которая  даст  не только положительный результат в системе сохранения и укрепления здоровья детей дошкольного возраста, но и поможет  молодым родителям </w:t>
      </w:r>
      <w:r w:rsidRPr="002114D1">
        <w:rPr>
          <w:rFonts w:ascii="Times New Roman" w:hAnsi="Times New Roman" w:cs="Times New Roman"/>
          <w:color w:val="auto"/>
          <w:sz w:val="28"/>
          <w:shd w:val="clear" w:color="auto" w:fill="FFFFFF"/>
        </w:rPr>
        <w:t>получить доступ к информационным  ресурсам</w:t>
      </w:r>
      <w:proofErr w:type="gramEnd"/>
      <w:r w:rsidRPr="002114D1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по воспитанию здоровой личности, здоровой как физически, так и психической,  готовой к адаптации в разных  жизненных условиях.</w:t>
      </w:r>
    </w:p>
    <w:p w:rsidR="00D05D70" w:rsidRPr="002114D1" w:rsidRDefault="000A7534" w:rsidP="001751F1">
      <w:pPr>
        <w:tabs>
          <w:tab w:val="left" w:pos="1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Цел</w:t>
      </w:r>
      <w:r w:rsidR="00A06945" w:rsidRPr="002114D1">
        <w:rPr>
          <w:rFonts w:ascii="Times New Roman" w:hAnsi="Times New Roman" w:cs="Times New Roman"/>
          <w:sz w:val="28"/>
          <w:szCs w:val="28"/>
        </w:rPr>
        <w:t xml:space="preserve">и. </w:t>
      </w:r>
      <w:r w:rsidR="00A06945" w:rsidRPr="001751F1">
        <w:rPr>
          <w:rFonts w:ascii="Times New Roman" w:hAnsi="Times New Roman" w:cs="Times New Roman"/>
          <w:sz w:val="28"/>
          <w:szCs w:val="28"/>
        </w:rPr>
        <w:t>П</w:t>
      </w:r>
      <w:r w:rsidR="006076B9" w:rsidRPr="001751F1">
        <w:rPr>
          <w:rFonts w:ascii="Times New Roman" w:hAnsi="Times New Roman" w:cs="Times New Roman"/>
          <w:sz w:val="28"/>
          <w:szCs w:val="28"/>
        </w:rPr>
        <w:t>овы</w:t>
      </w:r>
      <w:r w:rsidR="005F73ED" w:rsidRPr="001751F1">
        <w:rPr>
          <w:rFonts w:ascii="Times New Roman" w:hAnsi="Times New Roman" w:cs="Times New Roman"/>
          <w:sz w:val="28"/>
          <w:szCs w:val="28"/>
        </w:rPr>
        <w:t>сить</w:t>
      </w:r>
      <w:r w:rsidR="00A06945" w:rsidRPr="001751F1">
        <w:rPr>
          <w:rFonts w:ascii="Times New Roman" w:hAnsi="Times New Roman" w:cs="Times New Roman"/>
          <w:sz w:val="28"/>
          <w:szCs w:val="28"/>
        </w:rPr>
        <w:t xml:space="preserve"> </w:t>
      </w:r>
      <w:r w:rsidR="005F73ED" w:rsidRPr="001751F1">
        <w:rPr>
          <w:rFonts w:ascii="Times New Roman" w:hAnsi="Times New Roman" w:cs="Times New Roman"/>
          <w:sz w:val="28"/>
          <w:szCs w:val="28"/>
        </w:rPr>
        <w:t xml:space="preserve"> профессиональный</w:t>
      </w:r>
      <w:r w:rsidRPr="001751F1">
        <w:rPr>
          <w:rFonts w:ascii="Times New Roman" w:hAnsi="Times New Roman" w:cs="Times New Roman"/>
          <w:sz w:val="28"/>
          <w:szCs w:val="28"/>
        </w:rPr>
        <w:t xml:space="preserve">  уров</w:t>
      </w:r>
      <w:r w:rsidR="005F73ED" w:rsidRPr="001751F1">
        <w:rPr>
          <w:rFonts w:ascii="Times New Roman" w:hAnsi="Times New Roman" w:cs="Times New Roman"/>
          <w:sz w:val="28"/>
          <w:szCs w:val="28"/>
        </w:rPr>
        <w:t>ень</w:t>
      </w:r>
      <w:r w:rsidRPr="001751F1">
        <w:rPr>
          <w:rFonts w:ascii="Times New Roman" w:hAnsi="Times New Roman" w:cs="Times New Roman"/>
          <w:sz w:val="28"/>
          <w:szCs w:val="28"/>
        </w:rPr>
        <w:t xml:space="preserve"> </w:t>
      </w:r>
      <w:r w:rsidR="006076B9" w:rsidRPr="001751F1">
        <w:rPr>
          <w:rFonts w:ascii="Times New Roman" w:hAnsi="Times New Roman" w:cs="Times New Roman"/>
          <w:sz w:val="28"/>
          <w:szCs w:val="28"/>
        </w:rPr>
        <w:t xml:space="preserve"> педагогов по проблеме </w:t>
      </w:r>
      <w:proofErr w:type="spellStart"/>
      <w:r w:rsidRPr="001751F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751F1">
        <w:rPr>
          <w:rFonts w:ascii="Times New Roman" w:hAnsi="Times New Roman" w:cs="Times New Roman"/>
          <w:sz w:val="28"/>
          <w:szCs w:val="28"/>
        </w:rPr>
        <w:t xml:space="preserve"> </w:t>
      </w:r>
      <w:r w:rsidR="006076B9" w:rsidRPr="001751F1">
        <w:rPr>
          <w:rFonts w:ascii="Times New Roman" w:hAnsi="Times New Roman" w:cs="Times New Roman"/>
          <w:sz w:val="28"/>
          <w:szCs w:val="28"/>
        </w:rPr>
        <w:t xml:space="preserve"> до</w:t>
      </w:r>
      <w:r w:rsidRPr="001751F1">
        <w:rPr>
          <w:rFonts w:ascii="Times New Roman" w:hAnsi="Times New Roman" w:cs="Times New Roman"/>
          <w:sz w:val="28"/>
          <w:szCs w:val="28"/>
        </w:rPr>
        <w:t>школьников</w:t>
      </w:r>
      <w:r w:rsidRPr="001751F1">
        <w:rPr>
          <w:rFonts w:ascii="Times New Roman" w:hAnsi="Times New Roman" w:cs="Times New Roman"/>
          <w:sz w:val="32"/>
          <w:szCs w:val="28"/>
        </w:rPr>
        <w:t>.</w:t>
      </w:r>
      <w:r w:rsidR="00A06945" w:rsidRPr="001751F1">
        <w:rPr>
          <w:rFonts w:ascii="Times New Roman" w:hAnsi="Times New Roman" w:cs="Times New Roman"/>
          <w:sz w:val="32"/>
          <w:szCs w:val="28"/>
        </w:rPr>
        <w:t xml:space="preserve"> </w:t>
      </w:r>
      <w:r w:rsidR="006076B9" w:rsidRPr="001751F1">
        <w:rPr>
          <w:rFonts w:ascii="Times New Roman" w:hAnsi="Times New Roman" w:cs="Times New Roman"/>
          <w:sz w:val="28"/>
        </w:rPr>
        <w:t>Оптималь</w:t>
      </w:r>
      <w:r w:rsidR="005F73ED" w:rsidRPr="001751F1">
        <w:rPr>
          <w:rFonts w:ascii="Times New Roman" w:hAnsi="Times New Roman" w:cs="Times New Roman"/>
          <w:sz w:val="28"/>
        </w:rPr>
        <w:t>но реализовать оздоровительные, воспитательные  и  образовательные</w:t>
      </w:r>
      <w:r w:rsidR="006076B9" w:rsidRPr="001751F1">
        <w:rPr>
          <w:rFonts w:ascii="Times New Roman" w:hAnsi="Times New Roman" w:cs="Times New Roman"/>
          <w:sz w:val="28"/>
        </w:rPr>
        <w:t xml:space="preserve"> направлений физического воспитания, с учетом индивидуальных возможностей развития ребенка во всех периодах дошкольного детства.</w:t>
      </w:r>
    </w:p>
    <w:p w:rsidR="00A06945" w:rsidRPr="002114D1" w:rsidRDefault="000A7534" w:rsidP="001751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Задачи:</w:t>
      </w:r>
    </w:p>
    <w:p w:rsidR="006076B9" w:rsidRPr="002114D1" w:rsidRDefault="005F73ED" w:rsidP="001751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2114D1">
        <w:rPr>
          <w:rFonts w:ascii="Times New Roman" w:hAnsi="Times New Roman"/>
          <w:sz w:val="28"/>
        </w:rPr>
        <w:t>- сохранить и укрепить здоровье</w:t>
      </w:r>
      <w:r w:rsidR="006076B9" w:rsidRPr="002114D1">
        <w:rPr>
          <w:rFonts w:ascii="Times New Roman" w:hAnsi="Times New Roman"/>
          <w:sz w:val="28"/>
        </w:rPr>
        <w:t xml:space="preserve"> детей, </w:t>
      </w:r>
      <w:r w:rsidRPr="002114D1">
        <w:rPr>
          <w:rFonts w:ascii="Times New Roman" w:hAnsi="Times New Roman"/>
          <w:sz w:val="28"/>
        </w:rPr>
        <w:t>сформировать</w:t>
      </w:r>
      <w:r w:rsidR="006076B9" w:rsidRPr="002114D1">
        <w:rPr>
          <w:rFonts w:ascii="Times New Roman" w:hAnsi="Times New Roman"/>
          <w:sz w:val="28"/>
        </w:rPr>
        <w:t xml:space="preserve"> у воспитанников, педагогов, родителей ответственности в деле сохранения собственного здоровья</w:t>
      </w:r>
      <w:r w:rsidRPr="002114D1">
        <w:rPr>
          <w:rFonts w:ascii="Times New Roman" w:hAnsi="Times New Roman"/>
          <w:sz w:val="28"/>
        </w:rPr>
        <w:t>;</w:t>
      </w:r>
    </w:p>
    <w:p w:rsidR="006076B9" w:rsidRPr="002114D1" w:rsidRDefault="005F73ED" w:rsidP="001751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2114D1">
        <w:rPr>
          <w:rFonts w:ascii="Times New Roman" w:hAnsi="Times New Roman"/>
          <w:sz w:val="28"/>
        </w:rPr>
        <w:t>- изучить состояние</w:t>
      </w:r>
      <w:r w:rsidR="006076B9" w:rsidRPr="002114D1">
        <w:rPr>
          <w:rFonts w:ascii="Times New Roman" w:hAnsi="Times New Roman"/>
          <w:sz w:val="28"/>
        </w:rPr>
        <w:t xml:space="preserve"> проблемы в научно-методической литературе и передовой педагогический опыт, применяемый при оздоровлении детей в других ДОУ</w:t>
      </w:r>
      <w:r w:rsidRPr="002114D1">
        <w:rPr>
          <w:rFonts w:ascii="Times New Roman" w:hAnsi="Times New Roman"/>
          <w:sz w:val="28"/>
        </w:rPr>
        <w:t>;</w:t>
      </w:r>
    </w:p>
    <w:p w:rsidR="006076B9" w:rsidRPr="002114D1" w:rsidRDefault="005F73ED" w:rsidP="001751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 w:rsidRPr="002114D1">
        <w:rPr>
          <w:rFonts w:ascii="Times New Roman" w:hAnsi="Times New Roman"/>
          <w:sz w:val="28"/>
        </w:rPr>
        <w:t>- планомерно и систематически совершенствовать осуществление</w:t>
      </w:r>
      <w:r w:rsidR="006076B9" w:rsidRPr="002114D1">
        <w:rPr>
          <w:rFonts w:ascii="Times New Roman" w:hAnsi="Times New Roman"/>
          <w:sz w:val="28"/>
        </w:rPr>
        <w:t xml:space="preserve"> </w:t>
      </w:r>
      <w:r w:rsidR="006076B9" w:rsidRPr="002114D1">
        <w:rPr>
          <w:rFonts w:ascii="Times New Roman" w:hAnsi="Times New Roman"/>
          <w:sz w:val="28"/>
        </w:rPr>
        <w:lastRenderedPageBreak/>
        <w:t xml:space="preserve">образовательного процесса педагогами с использованием </w:t>
      </w:r>
      <w:proofErr w:type="spellStart"/>
      <w:r w:rsidR="006076B9" w:rsidRPr="002114D1">
        <w:rPr>
          <w:rFonts w:ascii="Times New Roman" w:hAnsi="Times New Roman"/>
          <w:sz w:val="28"/>
        </w:rPr>
        <w:t>здоровьесберегающих</w:t>
      </w:r>
      <w:proofErr w:type="spellEnd"/>
      <w:r w:rsidR="006076B9" w:rsidRPr="002114D1">
        <w:rPr>
          <w:rFonts w:ascii="Times New Roman" w:hAnsi="Times New Roman"/>
          <w:sz w:val="28"/>
        </w:rPr>
        <w:t xml:space="preserve"> технологий</w:t>
      </w:r>
      <w:r w:rsidRPr="002114D1">
        <w:rPr>
          <w:rFonts w:ascii="Times New Roman" w:hAnsi="Times New Roman"/>
          <w:sz w:val="28"/>
        </w:rPr>
        <w:t>;</w:t>
      </w:r>
    </w:p>
    <w:p w:rsidR="00030D03" w:rsidRPr="002114D1" w:rsidRDefault="00A06945" w:rsidP="001751F1">
      <w:pPr>
        <w:tabs>
          <w:tab w:val="left" w:pos="1818"/>
        </w:tabs>
        <w:jc w:val="both"/>
        <w:rPr>
          <w:rFonts w:ascii="Times New Roman" w:hAnsi="Times New Roman" w:cs="Times New Roman"/>
          <w:sz w:val="28"/>
        </w:rPr>
      </w:pPr>
      <w:r w:rsidRPr="002114D1">
        <w:rPr>
          <w:rFonts w:ascii="Times New Roman" w:hAnsi="Times New Roman"/>
          <w:sz w:val="28"/>
        </w:rPr>
        <w:t xml:space="preserve">- </w:t>
      </w:r>
      <w:r w:rsidR="005F73ED" w:rsidRPr="002114D1">
        <w:rPr>
          <w:rFonts w:ascii="Times New Roman" w:hAnsi="Times New Roman" w:cs="Times New Roman"/>
          <w:sz w:val="28"/>
        </w:rPr>
        <w:t>проводить систематическую работу по просвещению род</w:t>
      </w:r>
      <w:r w:rsidR="00012962" w:rsidRPr="002114D1">
        <w:rPr>
          <w:rFonts w:ascii="Times New Roman" w:hAnsi="Times New Roman" w:cs="Times New Roman"/>
          <w:sz w:val="28"/>
        </w:rPr>
        <w:t>ителей по проблеме оздоровления, по привлечению к активному участию в деятельности учреждения</w:t>
      </w:r>
      <w:r w:rsidR="002114D1" w:rsidRPr="002114D1">
        <w:rPr>
          <w:rFonts w:ascii="Times New Roman" w:hAnsi="Times New Roman" w:cs="Times New Roman"/>
          <w:sz w:val="28"/>
        </w:rPr>
        <w:t>.</w:t>
      </w:r>
    </w:p>
    <w:p w:rsidR="00012962" w:rsidRPr="002114D1" w:rsidRDefault="00012962" w:rsidP="00030D03">
      <w:pPr>
        <w:jc w:val="both"/>
        <w:rPr>
          <w:rFonts w:ascii="Times New Roman" w:hAnsi="Times New Roman"/>
          <w:sz w:val="28"/>
        </w:rPr>
      </w:pPr>
    </w:p>
    <w:p w:rsidR="00012962" w:rsidRPr="002114D1" w:rsidRDefault="00012962" w:rsidP="00012962">
      <w:pPr>
        <w:keepNext/>
        <w:jc w:val="center"/>
        <w:rPr>
          <w:rFonts w:ascii="Times New Roman" w:eastAsiaTheme="minorHAnsi" w:hAnsi="Times New Roman" w:cs="Times New Roman"/>
          <w:b/>
          <w:color w:val="auto"/>
          <w:sz w:val="28"/>
          <w:lang w:eastAsia="en-US" w:bidi="ar-SA"/>
        </w:rPr>
      </w:pPr>
      <w:r w:rsidRPr="002114D1">
        <w:rPr>
          <w:rFonts w:ascii="Times New Roman" w:eastAsiaTheme="minorHAnsi" w:hAnsi="Times New Roman" w:cs="Times New Roman"/>
          <w:b/>
          <w:color w:val="auto"/>
          <w:sz w:val="28"/>
          <w:lang w:eastAsia="en-US" w:bidi="ar-SA"/>
        </w:rPr>
        <w:t xml:space="preserve">Перспективный план на 2016-2020 </w:t>
      </w:r>
      <w:proofErr w:type="spellStart"/>
      <w:r w:rsidRPr="002114D1">
        <w:rPr>
          <w:rFonts w:ascii="Times New Roman" w:eastAsiaTheme="minorHAnsi" w:hAnsi="Times New Roman" w:cs="Times New Roman"/>
          <w:b/>
          <w:color w:val="auto"/>
          <w:sz w:val="28"/>
          <w:lang w:eastAsia="en-US" w:bidi="ar-SA"/>
        </w:rPr>
        <w:t>г.</w:t>
      </w:r>
      <w:proofErr w:type="gramStart"/>
      <w:r w:rsidRPr="002114D1">
        <w:rPr>
          <w:rFonts w:ascii="Times New Roman" w:eastAsiaTheme="minorHAnsi" w:hAnsi="Times New Roman" w:cs="Times New Roman"/>
          <w:b/>
          <w:color w:val="auto"/>
          <w:sz w:val="28"/>
          <w:lang w:eastAsia="en-US" w:bidi="ar-SA"/>
        </w:rPr>
        <w:t>г</w:t>
      </w:r>
      <w:proofErr w:type="spellEnd"/>
      <w:proofErr w:type="gramEnd"/>
      <w:r w:rsidRPr="002114D1">
        <w:rPr>
          <w:rFonts w:ascii="Times New Roman" w:eastAsiaTheme="minorHAnsi" w:hAnsi="Times New Roman" w:cs="Times New Roman"/>
          <w:b/>
          <w:color w:val="auto"/>
          <w:sz w:val="28"/>
          <w:lang w:eastAsia="en-US" w:bidi="ar-SA"/>
        </w:rPr>
        <w:t>.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5747"/>
        <w:gridCol w:w="142"/>
        <w:gridCol w:w="141"/>
        <w:gridCol w:w="1560"/>
        <w:gridCol w:w="1842"/>
      </w:tblGrid>
      <w:tr w:rsidR="009106D7" w:rsidRPr="002114D1" w:rsidTr="002114D1">
        <w:trPr>
          <w:trHeight w:val="357"/>
        </w:trPr>
        <w:tc>
          <w:tcPr>
            <w:tcW w:w="916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2114D1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2114D1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6030" w:type="dxa"/>
            <w:gridSpan w:val="3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1560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1842" w:type="dxa"/>
          </w:tcPr>
          <w:p w:rsidR="009106D7" w:rsidRPr="002114D1" w:rsidRDefault="00012962" w:rsidP="00D108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Отметка о выполнении</w:t>
            </w:r>
          </w:p>
        </w:tc>
      </w:tr>
      <w:tr w:rsidR="009106D7" w:rsidRPr="002114D1" w:rsidTr="002114D1">
        <w:tc>
          <w:tcPr>
            <w:tcW w:w="10348" w:type="dxa"/>
            <w:gridSpan w:val="6"/>
          </w:tcPr>
          <w:p w:rsidR="009106D7" w:rsidRPr="002114D1" w:rsidRDefault="001E3252" w:rsidP="001E3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2114D1">
              <w:rPr>
                <w:rFonts w:ascii="Times New Roman" w:hAnsi="Times New Roman"/>
                <w:b/>
                <w:sz w:val="28"/>
              </w:rPr>
              <w:t>I. Организационное направление</w:t>
            </w: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  <w:shd w:val="clear" w:color="auto" w:fill="auto"/>
          </w:tcPr>
          <w:p w:rsidR="009106D7" w:rsidRPr="002114D1" w:rsidRDefault="000C73DA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Изучение научно-мет</w:t>
            </w:r>
            <w:r w:rsidR="002114D1" w:rsidRPr="002114D1">
              <w:rPr>
                <w:rFonts w:ascii="Times New Roman" w:hAnsi="Times New Roman"/>
                <w:sz w:val="28"/>
              </w:rPr>
              <w:t>одической литературы по теме</w:t>
            </w:r>
          </w:p>
        </w:tc>
        <w:tc>
          <w:tcPr>
            <w:tcW w:w="1560" w:type="dxa"/>
            <w:shd w:val="clear" w:color="auto" w:fill="auto"/>
          </w:tcPr>
          <w:p w:rsidR="009106D7" w:rsidRPr="002114D1" w:rsidRDefault="000C73DA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1842" w:type="dxa"/>
            <w:shd w:val="clear" w:color="auto" w:fill="auto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C73DA" w:rsidRPr="002114D1" w:rsidTr="002114D1">
        <w:tc>
          <w:tcPr>
            <w:tcW w:w="916" w:type="dxa"/>
          </w:tcPr>
          <w:p w:rsidR="000C73DA" w:rsidRPr="002114D1" w:rsidRDefault="000C73DA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  <w:shd w:val="clear" w:color="auto" w:fill="auto"/>
          </w:tcPr>
          <w:p w:rsidR="000C73DA" w:rsidRPr="002114D1" w:rsidRDefault="000C73DA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Разработка целевой программы по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здоровьесбережению</w:t>
            </w:r>
            <w:proofErr w:type="spellEnd"/>
            <w:r w:rsidRPr="002114D1">
              <w:rPr>
                <w:rFonts w:ascii="Times New Roman" w:hAnsi="Times New Roman"/>
                <w:sz w:val="28"/>
              </w:rPr>
              <w:t xml:space="preserve"> «Будем здоровы»</w:t>
            </w:r>
          </w:p>
        </w:tc>
        <w:tc>
          <w:tcPr>
            <w:tcW w:w="1560" w:type="dxa"/>
            <w:shd w:val="clear" w:color="auto" w:fill="auto"/>
          </w:tcPr>
          <w:p w:rsidR="000C73DA" w:rsidRPr="002114D1" w:rsidRDefault="000C73DA" w:rsidP="000F4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0C73DA" w:rsidRPr="002114D1" w:rsidRDefault="000C73DA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Организационно-методическая работа </w:t>
            </w:r>
            <w:proofErr w:type="gramStart"/>
            <w:r w:rsidRPr="002114D1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2114D1">
              <w:rPr>
                <w:rFonts w:ascii="Times New Roman" w:hAnsi="Times New Roman"/>
                <w:sz w:val="28"/>
              </w:rPr>
              <w:t xml:space="preserve"> </w:t>
            </w:r>
          </w:p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повышению профессионального мастерства педагогов в реализации вопросов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здоровьесбережения</w:t>
            </w:r>
            <w:proofErr w:type="spellEnd"/>
          </w:p>
        </w:tc>
        <w:tc>
          <w:tcPr>
            <w:tcW w:w="1560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D2531F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Создание психолого-п</w:t>
            </w:r>
            <w:r w:rsidR="009106D7" w:rsidRPr="002114D1">
              <w:rPr>
                <w:rFonts w:ascii="Times New Roman" w:hAnsi="Times New Roman"/>
                <w:sz w:val="28"/>
              </w:rPr>
              <w:t>едагогиче</w:t>
            </w:r>
            <w:r w:rsidRPr="002114D1">
              <w:rPr>
                <w:rFonts w:ascii="Times New Roman" w:hAnsi="Times New Roman"/>
                <w:sz w:val="28"/>
              </w:rPr>
              <w:t>ских,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 учебно-дидактических, учебно-методических предпосылок для 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осуществления системы работы по </w:t>
            </w:r>
            <w:proofErr w:type="spellStart"/>
            <w:r w:rsidR="009106D7" w:rsidRPr="002114D1">
              <w:rPr>
                <w:rFonts w:ascii="Times New Roman" w:hAnsi="Times New Roman"/>
                <w:sz w:val="28"/>
              </w:rPr>
              <w:t>здоровьесбережению</w:t>
            </w:r>
            <w:proofErr w:type="spellEnd"/>
            <w:r w:rsidR="009106D7" w:rsidRPr="002114D1">
              <w:rPr>
                <w:rFonts w:ascii="Times New Roman" w:hAnsi="Times New Roman"/>
                <w:sz w:val="28"/>
              </w:rPr>
              <w:t>:</w:t>
            </w:r>
          </w:p>
          <w:p w:rsidR="009106D7" w:rsidRPr="002114D1" w:rsidRDefault="00E472F4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- </w:t>
            </w:r>
            <w:r w:rsidR="009106D7" w:rsidRPr="002114D1">
              <w:rPr>
                <w:rFonts w:ascii="Times New Roman" w:hAnsi="Times New Roman"/>
                <w:sz w:val="28"/>
              </w:rPr>
              <w:t>оп</w:t>
            </w:r>
            <w:r w:rsidRPr="002114D1">
              <w:rPr>
                <w:rFonts w:ascii="Times New Roman" w:hAnsi="Times New Roman"/>
                <w:sz w:val="28"/>
              </w:rPr>
              <w:t xml:space="preserve">ределение подходов к содержанию 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методической работы по вопросам </w:t>
            </w:r>
            <w:r w:rsidRPr="002114D1">
              <w:rPr>
                <w:rFonts w:ascii="Times New Roman" w:hAnsi="Times New Roman"/>
                <w:sz w:val="28"/>
              </w:rPr>
              <w:t xml:space="preserve"> </w:t>
            </w:r>
            <w:r w:rsidR="009106D7" w:rsidRPr="002114D1">
              <w:rPr>
                <w:rFonts w:ascii="Times New Roman" w:hAnsi="Times New Roman"/>
                <w:sz w:val="28"/>
              </w:rPr>
              <w:t>ис</w:t>
            </w:r>
            <w:r w:rsidRPr="002114D1">
              <w:rPr>
                <w:rFonts w:ascii="Times New Roman" w:hAnsi="Times New Roman"/>
                <w:sz w:val="28"/>
              </w:rPr>
              <w:t xml:space="preserve">пользования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здоровьесберегающих</w:t>
            </w:r>
            <w:proofErr w:type="spellEnd"/>
            <w:r w:rsidRPr="002114D1">
              <w:rPr>
                <w:rFonts w:ascii="Times New Roman" w:hAnsi="Times New Roman"/>
                <w:sz w:val="28"/>
              </w:rPr>
              <w:t xml:space="preserve"> 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технологий в </w:t>
            </w:r>
            <w:r w:rsidRPr="002114D1">
              <w:rPr>
                <w:rFonts w:ascii="Times New Roman" w:hAnsi="Times New Roman"/>
                <w:sz w:val="28"/>
              </w:rPr>
              <w:t xml:space="preserve">образовательном процессе </w:t>
            </w:r>
            <w:r w:rsidR="009106D7" w:rsidRPr="002114D1">
              <w:rPr>
                <w:rFonts w:ascii="Times New Roman" w:hAnsi="Times New Roman"/>
                <w:sz w:val="28"/>
              </w:rPr>
              <w:t>с детьми дошкольного возраста;</w:t>
            </w:r>
          </w:p>
          <w:p w:rsidR="009106D7" w:rsidRPr="002114D1" w:rsidRDefault="00E472F4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- </w:t>
            </w:r>
            <w:r w:rsidR="009106D7" w:rsidRPr="002114D1">
              <w:rPr>
                <w:rFonts w:ascii="Times New Roman" w:hAnsi="Times New Roman"/>
                <w:sz w:val="28"/>
              </w:rPr>
              <w:t>орга</w:t>
            </w:r>
            <w:r w:rsidRPr="002114D1">
              <w:rPr>
                <w:rFonts w:ascii="Times New Roman" w:hAnsi="Times New Roman"/>
                <w:sz w:val="28"/>
              </w:rPr>
              <w:t xml:space="preserve">низация повышения квалификации участников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здоровьесбережения</w:t>
            </w:r>
            <w:proofErr w:type="spellEnd"/>
            <w:r w:rsidRPr="002114D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E472F4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Проведение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здоровьесберегающего</w:t>
            </w:r>
            <w:proofErr w:type="spellEnd"/>
            <w:r w:rsidRPr="002114D1">
              <w:rPr>
                <w:rFonts w:ascii="Times New Roman" w:hAnsi="Times New Roman"/>
                <w:sz w:val="28"/>
              </w:rPr>
              <w:t xml:space="preserve"> </w:t>
            </w:r>
            <w:r w:rsidR="009106D7" w:rsidRPr="002114D1">
              <w:rPr>
                <w:rFonts w:ascii="Times New Roman" w:hAnsi="Times New Roman"/>
                <w:sz w:val="28"/>
              </w:rPr>
              <w:t>компонента через все виды деятельности детей</w:t>
            </w:r>
            <w:r w:rsidRPr="002114D1">
              <w:rPr>
                <w:rFonts w:ascii="Times New Roman" w:hAnsi="Times New Roman"/>
                <w:sz w:val="28"/>
              </w:rPr>
              <w:t xml:space="preserve"> (психологический фон занятий, </w:t>
            </w:r>
            <w:r w:rsidR="009106D7" w:rsidRPr="002114D1">
              <w:rPr>
                <w:rFonts w:ascii="Times New Roman" w:hAnsi="Times New Roman"/>
                <w:sz w:val="28"/>
              </w:rPr>
              <w:t>длительность занятий, методы и формы, санитарно-гигиенические условия)</w:t>
            </w:r>
            <w:r w:rsidR="0044770B" w:rsidRPr="002114D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560" w:type="dxa"/>
          </w:tcPr>
          <w:p w:rsidR="009106D7" w:rsidRPr="002114D1" w:rsidRDefault="0044770B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Собеседование с педагогами и специалистами об 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организации </w:t>
            </w:r>
            <w:r w:rsidRPr="002114D1">
              <w:rPr>
                <w:rFonts w:ascii="Times New Roman" w:hAnsi="Times New Roman"/>
                <w:sz w:val="28"/>
              </w:rPr>
              <w:t>охранительного режима в группах</w:t>
            </w:r>
          </w:p>
        </w:tc>
        <w:tc>
          <w:tcPr>
            <w:tcW w:w="1560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Создание информационного банка данных по вопросам укрепления, сохранения здоровья участников образования</w:t>
            </w:r>
          </w:p>
        </w:tc>
        <w:tc>
          <w:tcPr>
            <w:tcW w:w="1560" w:type="dxa"/>
          </w:tcPr>
          <w:p w:rsidR="009106D7" w:rsidRPr="002114D1" w:rsidRDefault="0044770B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</w:t>
            </w:r>
            <w:r w:rsidR="00E472F4" w:rsidRPr="002114D1">
              <w:rPr>
                <w:rFonts w:ascii="Times New Roman" w:hAnsi="Times New Roman"/>
                <w:sz w:val="28"/>
              </w:rPr>
              <w:t>-2019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 гг.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Создание банка данных по </w:t>
            </w:r>
            <w:proofErr w:type="gramStart"/>
            <w:r w:rsidRPr="002114D1">
              <w:rPr>
                <w:rFonts w:ascii="Times New Roman" w:hAnsi="Times New Roman"/>
                <w:sz w:val="28"/>
              </w:rPr>
              <w:t>инновационным</w:t>
            </w:r>
            <w:proofErr w:type="gramEnd"/>
            <w:r w:rsidRPr="002114D1">
              <w:rPr>
                <w:rFonts w:ascii="Times New Roman" w:hAnsi="Times New Roman"/>
                <w:sz w:val="28"/>
              </w:rPr>
              <w:t xml:space="preserve"> </w:t>
            </w:r>
          </w:p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формам организации взаимодействия </w:t>
            </w:r>
            <w:proofErr w:type="gramStart"/>
            <w:r w:rsidRPr="002114D1">
              <w:rPr>
                <w:rFonts w:ascii="Times New Roman" w:hAnsi="Times New Roman"/>
                <w:sz w:val="28"/>
              </w:rPr>
              <w:t>с</w:t>
            </w:r>
            <w:proofErr w:type="gramEnd"/>
            <w:r w:rsidRPr="002114D1">
              <w:rPr>
                <w:rFonts w:ascii="Times New Roman" w:hAnsi="Times New Roman"/>
                <w:sz w:val="28"/>
              </w:rPr>
              <w:t xml:space="preserve"> </w:t>
            </w:r>
          </w:p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родителями</w:t>
            </w:r>
          </w:p>
        </w:tc>
        <w:tc>
          <w:tcPr>
            <w:tcW w:w="1560" w:type="dxa"/>
          </w:tcPr>
          <w:p w:rsidR="009106D7" w:rsidRPr="002114D1" w:rsidRDefault="008116CA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2017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10348" w:type="dxa"/>
            <w:gridSpan w:val="6"/>
          </w:tcPr>
          <w:p w:rsidR="009106D7" w:rsidRPr="002114D1" w:rsidRDefault="002114D1" w:rsidP="00175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2114D1">
              <w:rPr>
                <w:rFonts w:ascii="Times New Roman" w:hAnsi="Times New Roman"/>
                <w:b/>
                <w:sz w:val="28"/>
              </w:rPr>
              <w:t>II. Диагностическое направление</w:t>
            </w: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89" w:type="dxa"/>
            <w:gridSpan w:val="2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Мониторинг состояния всех аспектов </w:t>
            </w:r>
          </w:p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здоровья детей</w:t>
            </w:r>
          </w:p>
        </w:tc>
        <w:tc>
          <w:tcPr>
            <w:tcW w:w="1701" w:type="dxa"/>
            <w:gridSpan w:val="2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в течение всего периода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89" w:type="dxa"/>
            <w:gridSpan w:val="2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Изучение мотивации педагогов и родителей на </w:t>
            </w:r>
            <w:r w:rsidRPr="002114D1">
              <w:rPr>
                <w:rFonts w:ascii="Times New Roman" w:hAnsi="Times New Roman"/>
                <w:sz w:val="28"/>
              </w:rPr>
              <w:lastRenderedPageBreak/>
              <w:t>формирование здорового образа жизни</w:t>
            </w:r>
          </w:p>
        </w:tc>
        <w:tc>
          <w:tcPr>
            <w:tcW w:w="1701" w:type="dxa"/>
            <w:gridSpan w:val="2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89" w:type="dxa"/>
            <w:gridSpan w:val="2"/>
          </w:tcPr>
          <w:p w:rsidR="009106D7" w:rsidRPr="002114D1" w:rsidRDefault="002114D1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Организация педагогического </w:t>
            </w:r>
            <w:r w:rsidR="009106D7" w:rsidRPr="002114D1">
              <w:rPr>
                <w:rFonts w:ascii="Times New Roman" w:hAnsi="Times New Roman"/>
                <w:sz w:val="28"/>
              </w:rPr>
              <w:t>мон</w:t>
            </w:r>
            <w:r w:rsidRPr="002114D1">
              <w:rPr>
                <w:rFonts w:ascii="Times New Roman" w:hAnsi="Times New Roman"/>
                <w:sz w:val="28"/>
              </w:rPr>
              <w:t xml:space="preserve">иторинга по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здоровьесберегающей</w:t>
            </w:r>
            <w:r w:rsidR="009106D7" w:rsidRPr="002114D1">
              <w:rPr>
                <w:rFonts w:ascii="Times New Roman" w:hAnsi="Times New Roman"/>
                <w:sz w:val="28"/>
              </w:rPr>
              <w:t>деятельности</w:t>
            </w:r>
            <w:proofErr w:type="spellEnd"/>
            <w:r w:rsidR="009106D7" w:rsidRPr="002114D1">
              <w:rPr>
                <w:rFonts w:ascii="Times New Roman" w:hAnsi="Times New Roman"/>
                <w:sz w:val="28"/>
              </w:rPr>
              <w:t>:</w:t>
            </w:r>
          </w:p>
          <w:p w:rsidR="009106D7" w:rsidRPr="002114D1" w:rsidRDefault="00D2531F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- </w:t>
            </w:r>
            <w:r w:rsidR="009106D7" w:rsidRPr="002114D1">
              <w:rPr>
                <w:rFonts w:ascii="Times New Roman" w:hAnsi="Times New Roman"/>
                <w:sz w:val="28"/>
              </w:rPr>
              <w:t>проведение анкетирования педагогов по проблемам в работе;</w:t>
            </w:r>
          </w:p>
          <w:p w:rsidR="009106D7" w:rsidRPr="002114D1" w:rsidRDefault="00D2531F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- 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анализ профессионального роста </w:t>
            </w:r>
            <w:r w:rsidR="009106D7" w:rsidRPr="002114D1">
              <w:rPr>
                <w:rFonts w:ascii="Times New Roman" w:hAnsi="Times New Roman"/>
                <w:sz w:val="28"/>
              </w:rPr>
              <w:t>педагогов.</w:t>
            </w:r>
          </w:p>
        </w:tc>
        <w:tc>
          <w:tcPr>
            <w:tcW w:w="1701" w:type="dxa"/>
            <w:gridSpan w:val="2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Ежегодно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114D1" w:rsidRPr="002114D1" w:rsidTr="002114D1">
        <w:tc>
          <w:tcPr>
            <w:tcW w:w="916" w:type="dxa"/>
          </w:tcPr>
          <w:p w:rsidR="002114D1" w:rsidRPr="002114D1" w:rsidRDefault="002114D1" w:rsidP="009106D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889" w:type="dxa"/>
            <w:gridSpan w:val="2"/>
          </w:tcPr>
          <w:p w:rsidR="002114D1" w:rsidRPr="002114D1" w:rsidRDefault="002114D1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Анализ деятельности по теме </w:t>
            </w:r>
          </w:p>
        </w:tc>
        <w:tc>
          <w:tcPr>
            <w:tcW w:w="1701" w:type="dxa"/>
            <w:gridSpan w:val="2"/>
          </w:tcPr>
          <w:p w:rsidR="002114D1" w:rsidRPr="002114D1" w:rsidRDefault="002114D1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2020 г.</w:t>
            </w:r>
          </w:p>
        </w:tc>
        <w:tc>
          <w:tcPr>
            <w:tcW w:w="1842" w:type="dxa"/>
          </w:tcPr>
          <w:p w:rsidR="002114D1" w:rsidRPr="002114D1" w:rsidRDefault="002114D1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10348" w:type="dxa"/>
            <w:gridSpan w:val="6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2114D1">
              <w:rPr>
                <w:rFonts w:ascii="Times New Roman" w:hAnsi="Times New Roman"/>
                <w:b/>
                <w:sz w:val="28"/>
              </w:rPr>
              <w:t>III. Информационно-методическое направление</w:t>
            </w: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Орган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изация работы по отбору форм и </w:t>
            </w:r>
            <w:r w:rsidRPr="002114D1">
              <w:rPr>
                <w:rFonts w:ascii="Times New Roman" w:hAnsi="Times New Roman"/>
                <w:sz w:val="28"/>
              </w:rPr>
              <w:t>сод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ержания методической работы по </w:t>
            </w:r>
            <w:r w:rsidR="00027049" w:rsidRPr="002114D1">
              <w:rPr>
                <w:rFonts w:ascii="Times New Roman" w:hAnsi="Times New Roman"/>
                <w:sz w:val="28"/>
              </w:rPr>
              <w:t xml:space="preserve">освоению педагогами </w:t>
            </w:r>
            <w:proofErr w:type="spellStart"/>
            <w:r w:rsidR="00E472F4" w:rsidRPr="002114D1">
              <w:rPr>
                <w:rFonts w:ascii="Times New Roman" w:hAnsi="Times New Roman"/>
                <w:sz w:val="28"/>
              </w:rPr>
              <w:t>здоровьесберегающих</w:t>
            </w:r>
            <w:proofErr w:type="spellEnd"/>
            <w:r w:rsidR="00E472F4" w:rsidRPr="002114D1">
              <w:rPr>
                <w:rFonts w:ascii="Times New Roman" w:hAnsi="Times New Roman"/>
                <w:sz w:val="28"/>
              </w:rPr>
              <w:t xml:space="preserve"> </w:t>
            </w:r>
            <w:r w:rsidRPr="002114D1">
              <w:rPr>
                <w:rFonts w:ascii="Times New Roman" w:hAnsi="Times New Roman"/>
                <w:sz w:val="28"/>
              </w:rPr>
              <w:t>технологий</w:t>
            </w:r>
          </w:p>
        </w:tc>
        <w:tc>
          <w:tcPr>
            <w:tcW w:w="1560" w:type="dxa"/>
          </w:tcPr>
          <w:p w:rsidR="009106D7" w:rsidRPr="002114D1" w:rsidRDefault="00012962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</w:t>
            </w:r>
            <w:r w:rsidR="00E472F4" w:rsidRPr="002114D1">
              <w:rPr>
                <w:rFonts w:ascii="Times New Roman" w:hAnsi="Times New Roman"/>
                <w:sz w:val="28"/>
              </w:rPr>
              <w:t>-2017</w:t>
            </w:r>
            <w:r w:rsidR="00937AE5" w:rsidRPr="002114D1">
              <w:rPr>
                <w:rFonts w:ascii="Times New Roman" w:hAnsi="Times New Roman"/>
                <w:sz w:val="28"/>
              </w:rPr>
              <w:t xml:space="preserve"> гг.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Обеспе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чение педагогов методической и дидактической литературой для </w:t>
            </w:r>
            <w:r w:rsidRPr="002114D1">
              <w:rPr>
                <w:rFonts w:ascii="Times New Roman" w:hAnsi="Times New Roman"/>
                <w:sz w:val="28"/>
              </w:rPr>
              <w:t xml:space="preserve">организации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здоровьесберегающего</w:t>
            </w:r>
            <w:proofErr w:type="spellEnd"/>
            <w:r w:rsidR="001751F1">
              <w:rPr>
                <w:rFonts w:ascii="Times New Roman" w:hAnsi="Times New Roman"/>
                <w:sz w:val="28"/>
              </w:rPr>
              <w:t xml:space="preserve"> </w:t>
            </w:r>
            <w:r w:rsidRPr="002114D1">
              <w:rPr>
                <w:rFonts w:ascii="Times New Roman" w:hAnsi="Times New Roman"/>
                <w:sz w:val="28"/>
              </w:rPr>
              <w:t>образования</w:t>
            </w:r>
          </w:p>
        </w:tc>
        <w:tc>
          <w:tcPr>
            <w:tcW w:w="1560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В течение всего периода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E07C1" w:rsidRPr="002114D1" w:rsidTr="002114D1">
        <w:tc>
          <w:tcPr>
            <w:tcW w:w="916" w:type="dxa"/>
          </w:tcPr>
          <w:p w:rsidR="003E07C1" w:rsidRPr="002114D1" w:rsidRDefault="003E07C1" w:rsidP="003E07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1751F1" w:rsidRDefault="003E07C1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Семинар «Укрепление здоровья детей дошкольного возраста»</w:t>
            </w:r>
            <w:r w:rsidR="002114D1" w:rsidRPr="002114D1">
              <w:rPr>
                <w:rFonts w:ascii="Times New Roman" w:hAnsi="Times New Roman"/>
                <w:sz w:val="28"/>
              </w:rPr>
              <w:t xml:space="preserve">, </w:t>
            </w:r>
          </w:p>
          <w:p w:rsidR="003E07C1" w:rsidRPr="002114D1" w:rsidRDefault="002114D1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«Здоровье детей – наше будущее»</w:t>
            </w:r>
          </w:p>
        </w:tc>
        <w:tc>
          <w:tcPr>
            <w:tcW w:w="1560" w:type="dxa"/>
          </w:tcPr>
          <w:p w:rsidR="003E07C1" w:rsidRPr="002114D1" w:rsidRDefault="00012962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</w:t>
            </w:r>
            <w:r w:rsidR="003E07C1" w:rsidRPr="002114D1">
              <w:rPr>
                <w:rFonts w:ascii="Times New Roman" w:hAnsi="Times New Roman"/>
                <w:sz w:val="28"/>
              </w:rPr>
              <w:t xml:space="preserve"> г.</w:t>
            </w:r>
          </w:p>
          <w:p w:rsidR="001751F1" w:rsidRDefault="001751F1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  <w:p w:rsidR="003E07C1" w:rsidRPr="002114D1" w:rsidRDefault="002114D1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2017 г.</w:t>
            </w:r>
          </w:p>
        </w:tc>
        <w:tc>
          <w:tcPr>
            <w:tcW w:w="1842" w:type="dxa"/>
          </w:tcPr>
          <w:p w:rsidR="003E07C1" w:rsidRPr="002114D1" w:rsidRDefault="003E07C1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C73DA" w:rsidRPr="002114D1" w:rsidTr="002114D1">
        <w:tc>
          <w:tcPr>
            <w:tcW w:w="916" w:type="dxa"/>
          </w:tcPr>
          <w:p w:rsidR="000C73DA" w:rsidRPr="002114D1" w:rsidRDefault="000C73DA" w:rsidP="003E07C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E472F4" w:rsidRPr="002114D1" w:rsidRDefault="00E472F4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Педагогический </w:t>
            </w:r>
            <w:r w:rsidRPr="002114D1">
              <w:rPr>
                <w:rFonts w:ascii="Times New Roman" w:hAnsi="Times New Roman"/>
                <w:sz w:val="28"/>
              </w:rPr>
              <w:t>совет «Обеспечение восхождения дошколь</w:t>
            </w:r>
            <w:r w:rsidRPr="002114D1">
              <w:rPr>
                <w:rFonts w:ascii="Times New Roman" w:hAnsi="Times New Roman"/>
                <w:sz w:val="28"/>
              </w:rPr>
              <w:t xml:space="preserve">ника к культуре здоровья через использование эффективных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здоровьесберегающих</w:t>
            </w:r>
            <w:proofErr w:type="spellEnd"/>
            <w:r w:rsidRPr="002114D1">
              <w:rPr>
                <w:rFonts w:ascii="Times New Roman" w:hAnsi="Times New Roman"/>
                <w:sz w:val="28"/>
              </w:rPr>
              <w:t xml:space="preserve"> средств»</w:t>
            </w:r>
            <w:r w:rsidRPr="002114D1">
              <w:rPr>
                <w:rFonts w:ascii="Times New Roman" w:hAnsi="Times New Roman"/>
                <w:sz w:val="28"/>
              </w:rPr>
              <w:t xml:space="preserve">; </w:t>
            </w:r>
          </w:p>
          <w:p w:rsidR="000C73DA" w:rsidRPr="002114D1" w:rsidRDefault="00E472F4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«Роль взрослых в формировании нравственного здоровья дошкольников»</w:t>
            </w:r>
          </w:p>
        </w:tc>
        <w:tc>
          <w:tcPr>
            <w:tcW w:w="1560" w:type="dxa"/>
          </w:tcPr>
          <w:p w:rsidR="000C73DA" w:rsidRPr="002114D1" w:rsidRDefault="00E472F4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 г.</w:t>
            </w:r>
          </w:p>
          <w:p w:rsidR="00E472F4" w:rsidRPr="002114D1" w:rsidRDefault="00E472F4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  <w:p w:rsidR="00E472F4" w:rsidRPr="002114D1" w:rsidRDefault="00E472F4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  <w:p w:rsidR="001751F1" w:rsidRDefault="001751F1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  <w:p w:rsidR="00E472F4" w:rsidRPr="002114D1" w:rsidRDefault="00E472F4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2017 г.</w:t>
            </w:r>
          </w:p>
        </w:tc>
        <w:tc>
          <w:tcPr>
            <w:tcW w:w="1842" w:type="dxa"/>
          </w:tcPr>
          <w:p w:rsidR="000C73DA" w:rsidRPr="002114D1" w:rsidRDefault="000C73DA" w:rsidP="003E07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8406CB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Региональный с</w:t>
            </w:r>
            <w:r w:rsidR="009106D7" w:rsidRPr="002114D1">
              <w:rPr>
                <w:rFonts w:ascii="Times New Roman" w:hAnsi="Times New Roman"/>
                <w:sz w:val="28"/>
              </w:rPr>
              <w:t>еминар-</w:t>
            </w:r>
            <w:r w:rsidR="008B600A" w:rsidRPr="002114D1">
              <w:rPr>
                <w:rFonts w:ascii="Times New Roman" w:hAnsi="Times New Roman"/>
                <w:sz w:val="28"/>
              </w:rPr>
              <w:t xml:space="preserve">практикум «Внедрение методов и 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приёмов </w:t>
            </w:r>
            <w:proofErr w:type="spellStart"/>
            <w:r w:rsidR="009106D7" w:rsidRPr="002114D1">
              <w:rPr>
                <w:rFonts w:ascii="Times New Roman" w:hAnsi="Times New Roman"/>
                <w:sz w:val="28"/>
              </w:rPr>
              <w:t>здоровьесбережения</w:t>
            </w:r>
            <w:proofErr w:type="spellEnd"/>
            <w:r w:rsidR="009106D7" w:rsidRPr="002114D1">
              <w:rPr>
                <w:rFonts w:ascii="Times New Roman" w:hAnsi="Times New Roman"/>
                <w:sz w:val="28"/>
              </w:rPr>
              <w:t xml:space="preserve"> в 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учебно-воспитательный процесс». </w:t>
            </w:r>
            <w:r w:rsidR="009106D7" w:rsidRPr="002114D1">
              <w:rPr>
                <w:rFonts w:ascii="Times New Roman" w:hAnsi="Times New Roman"/>
                <w:sz w:val="28"/>
              </w:rPr>
              <w:t>Сборник материалов.</w:t>
            </w:r>
          </w:p>
        </w:tc>
        <w:tc>
          <w:tcPr>
            <w:tcW w:w="1560" w:type="dxa"/>
          </w:tcPr>
          <w:p w:rsidR="009106D7" w:rsidRPr="002114D1" w:rsidRDefault="008116CA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2018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2" w:type="dxa"/>
          </w:tcPr>
          <w:p w:rsidR="008B600A" w:rsidRPr="002114D1" w:rsidRDefault="008B600A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Выставка методической литературы, </w:t>
            </w:r>
          </w:p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пособий, к</w:t>
            </w:r>
            <w:r w:rsidR="008B600A" w:rsidRPr="002114D1">
              <w:rPr>
                <w:rFonts w:ascii="Times New Roman" w:hAnsi="Times New Roman"/>
                <w:sz w:val="28"/>
              </w:rPr>
              <w:t xml:space="preserve">онспектов по работе с детьми и </w:t>
            </w:r>
            <w:r w:rsidRPr="002114D1">
              <w:rPr>
                <w:rFonts w:ascii="Times New Roman" w:hAnsi="Times New Roman"/>
                <w:sz w:val="28"/>
              </w:rPr>
              <w:t>родите</w:t>
            </w:r>
            <w:r w:rsidR="008B600A" w:rsidRPr="002114D1">
              <w:rPr>
                <w:rFonts w:ascii="Times New Roman" w:hAnsi="Times New Roman"/>
                <w:sz w:val="28"/>
              </w:rPr>
              <w:t xml:space="preserve">лями по формированию здорового </w:t>
            </w:r>
            <w:r w:rsidRPr="002114D1">
              <w:rPr>
                <w:rFonts w:ascii="Times New Roman" w:hAnsi="Times New Roman"/>
                <w:sz w:val="28"/>
              </w:rPr>
              <w:t>образа жизни.</w:t>
            </w:r>
          </w:p>
        </w:tc>
        <w:tc>
          <w:tcPr>
            <w:tcW w:w="1560" w:type="dxa"/>
          </w:tcPr>
          <w:p w:rsidR="009106D7" w:rsidRPr="002114D1" w:rsidRDefault="00012962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</w:t>
            </w:r>
            <w:r w:rsidR="009106D7" w:rsidRPr="002114D1">
              <w:rPr>
                <w:rFonts w:ascii="Times New Roman" w:hAnsi="Times New Roman"/>
                <w:sz w:val="28"/>
              </w:rPr>
              <w:t xml:space="preserve"> </w:t>
            </w:r>
            <w:r w:rsidR="00E472F4" w:rsidRPr="002114D1">
              <w:rPr>
                <w:rFonts w:ascii="Times New Roman" w:hAnsi="Times New Roman"/>
                <w:sz w:val="28"/>
              </w:rPr>
              <w:t xml:space="preserve"> - 2018 </w:t>
            </w:r>
            <w:proofErr w:type="spellStart"/>
            <w:r w:rsidR="00E472F4" w:rsidRPr="002114D1">
              <w:rPr>
                <w:rFonts w:ascii="Times New Roman" w:hAnsi="Times New Roman"/>
                <w:sz w:val="28"/>
              </w:rPr>
              <w:t>г.</w:t>
            </w:r>
            <w:proofErr w:type="gramStart"/>
            <w:r w:rsidR="009106D7" w:rsidRPr="002114D1">
              <w:rPr>
                <w:rFonts w:ascii="Times New Roman" w:hAnsi="Times New Roman"/>
                <w:sz w:val="28"/>
              </w:rPr>
              <w:t>г</w:t>
            </w:r>
            <w:proofErr w:type="spellEnd"/>
            <w:proofErr w:type="gramEnd"/>
            <w:r w:rsidR="009106D7" w:rsidRPr="002114D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842" w:type="dxa"/>
          </w:tcPr>
          <w:p w:rsidR="008B600A" w:rsidRPr="002114D1" w:rsidRDefault="008B600A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30" w:type="dxa"/>
            <w:gridSpan w:val="3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Обо</w:t>
            </w:r>
            <w:r w:rsidR="002114D1" w:rsidRPr="002114D1">
              <w:rPr>
                <w:rFonts w:ascii="Times New Roman" w:hAnsi="Times New Roman"/>
                <w:sz w:val="28"/>
              </w:rPr>
              <w:t>бщение и распространение опыта с</w:t>
            </w:r>
            <w:r w:rsidRPr="002114D1">
              <w:rPr>
                <w:rFonts w:ascii="Times New Roman" w:hAnsi="Times New Roman"/>
                <w:sz w:val="28"/>
              </w:rPr>
              <w:t>оздания</w:t>
            </w:r>
            <w:r w:rsidR="00407641" w:rsidRPr="002114D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</w:t>
            </w:r>
            <w:r w:rsidR="002114D1" w:rsidRPr="002114D1">
              <w:rPr>
                <w:rFonts w:ascii="Times New Roman" w:hAnsi="Times New Roman"/>
                <w:sz w:val="28"/>
              </w:rPr>
              <w:t>сберегающей</w:t>
            </w:r>
            <w:proofErr w:type="spellEnd"/>
            <w:r w:rsidR="002114D1" w:rsidRPr="002114D1">
              <w:rPr>
                <w:rFonts w:ascii="Times New Roman" w:hAnsi="Times New Roman"/>
                <w:sz w:val="28"/>
              </w:rPr>
              <w:t xml:space="preserve"> среды в </w:t>
            </w:r>
            <w:r w:rsidRPr="002114D1">
              <w:rPr>
                <w:rFonts w:ascii="Times New Roman" w:hAnsi="Times New Roman"/>
                <w:sz w:val="28"/>
              </w:rPr>
              <w:t>ДОУ – творческий отчёт</w:t>
            </w:r>
          </w:p>
        </w:tc>
        <w:tc>
          <w:tcPr>
            <w:tcW w:w="1560" w:type="dxa"/>
          </w:tcPr>
          <w:p w:rsidR="009106D7" w:rsidRPr="002114D1" w:rsidRDefault="009106D7" w:rsidP="008116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</w:t>
            </w:r>
            <w:r w:rsidR="008116CA" w:rsidRPr="002114D1">
              <w:rPr>
                <w:rFonts w:ascii="Times New Roman" w:hAnsi="Times New Roman"/>
                <w:sz w:val="28"/>
              </w:rPr>
              <w:t>20</w:t>
            </w:r>
            <w:r w:rsidRPr="002114D1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9106D7" w:rsidRPr="002114D1" w:rsidTr="002114D1">
        <w:tc>
          <w:tcPr>
            <w:tcW w:w="10348" w:type="dxa"/>
            <w:gridSpan w:val="6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</w:rPr>
            </w:pPr>
            <w:r w:rsidRPr="002114D1">
              <w:rPr>
                <w:rFonts w:ascii="Times New Roman" w:hAnsi="Times New Roman"/>
                <w:b/>
                <w:sz w:val="28"/>
              </w:rPr>
              <w:t>IV. Просветительское направление</w:t>
            </w:r>
          </w:p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2114D1">
              <w:rPr>
                <w:rFonts w:ascii="Times New Roman" w:hAnsi="Times New Roman"/>
                <w:b/>
                <w:sz w:val="28"/>
              </w:rPr>
              <w:t xml:space="preserve">Взаимодействие с социумом как участниками процесса </w:t>
            </w:r>
            <w:proofErr w:type="spellStart"/>
            <w:r w:rsidRPr="002114D1">
              <w:rPr>
                <w:rFonts w:ascii="Times New Roman" w:hAnsi="Times New Roman"/>
                <w:b/>
                <w:sz w:val="28"/>
              </w:rPr>
              <w:t>здоровьесбережения</w:t>
            </w:r>
            <w:proofErr w:type="spellEnd"/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47" w:type="dxa"/>
          </w:tcPr>
          <w:p w:rsidR="009106D7" w:rsidRPr="002114D1" w:rsidRDefault="002114D1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Публикация материалов по ЗОЖ в </w:t>
            </w:r>
            <w:r w:rsidR="009106D7" w:rsidRPr="002114D1">
              <w:rPr>
                <w:rFonts w:ascii="Times New Roman" w:hAnsi="Times New Roman"/>
                <w:sz w:val="28"/>
              </w:rPr>
              <w:t>информационных уголках</w:t>
            </w:r>
          </w:p>
        </w:tc>
        <w:tc>
          <w:tcPr>
            <w:tcW w:w="1843" w:type="dxa"/>
            <w:gridSpan w:val="3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2114D1">
              <w:rPr>
                <w:rFonts w:ascii="Times New Roman" w:hAnsi="Times New Roman"/>
                <w:sz w:val="28"/>
              </w:rPr>
              <w:t>Ежегодно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472F4" w:rsidRPr="002114D1" w:rsidTr="002114D1">
        <w:tc>
          <w:tcPr>
            <w:tcW w:w="916" w:type="dxa"/>
          </w:tcPr>
          <w:p w:rsidR="00E472F4" w:rsidRPr="002114D1" w:rsidRDefault="00E472F4" w:rsidP="009106D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47" w:type="dxa"/>
          </w:tcPr>
          <w:p w:rsidR="00E472F4" w:rsidRPr="002114D1" w:rsidRDefault="00E472F4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Общее родительское собрание </w:t>
            </w:r>
          </w:p>
          <w:p w:rsidR="00E472F4" w:rsidRPr="002114D1" w:rsidRDefault="00E472F4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«Здоровый ребёнок в здоровой семье» (роль семьи в воспитании здорового ребёнка)</w:t>
            </w:r>
          </w:p>
        </w:tc>
        <w:tc>
          <w:tcPr>
            <w:tcW w:w="1843" w:type="dxa"/>
            <w:gridSpan w:val="3"/>
          </w:tcPr>
          <w:p w:rsidR="00E472F4" w:rsidRPr="002114D1" w:rsidRDefault="00E472F4" w:rsidP="000F4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</w:t>
            </w:r>
            <w:r w:rsidR="002114D1" w:rsidRPr="002114D1">
              <w:rPr>
                <w:rFonts w:ascii="Times New Roman" w:hAnsi="Times New Roman"/>
                <w:sz w:val="28"/>
              </w:rPr>
              <w:t xml:space="preserve"> </w:t>
            </w:r>
            <w:r w:rsidRPr="002114D1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842" w:type="dxa"/>
          </w:tcPr>
          <w:p w:rsidR="00E472F4" w:rsidRPr="002114D1" w:rsidRDefault="00E472F4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47" w:type="dxa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Конкурс «Лучший уголок здоровья»</w:t>
            </w:r>
          </w:p>
        </w:tc>
        <w:tc>
          <w:tcPr>
            <w:tcW w:w="1843" w:type="dxa"/>
            <w:gridSpan w:val="3"/>
          </w:tcPr>
          <w:p w:rsidR="009106D7" w:rsidRPr="002114D1" w:rsidRDefault="008116CA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2018</w:t>
            </w:r>
            <w:r w:rsidR="002114D1" w:rsidRPr="002114D1">
              <w:rPr>
                <w:rFonts w:ascii="Times New Roman" w:hAnsi="Times New Roman"/>
                <w:sz w:val="28"/>
              </w:rPr>
              <w:t xml:space="preserve"> </w:t>
            </w:r>
            <w:r w:rsidR="009106D7" w:rsidRPr="002114D1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47" w:type="dxa"/>
          </w:tcPr>
          <w:p w:rsidR="009106D7" w:rsidRPr="002114D1" w:rsidRDefault="002114D1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Организация выставок, Дней здоровья</w:t>
            </w:r>
          </w:p>
        </w:tc>
        <w:tc>
          <w:tcPr>
            <w:tcW w:w="1843" w:type="dxa"/>
            <w:gridSpan w:val="3"/>
          </w:tcPr>
          <w:p w:rsidR="009106D7" w:rsidRPr="002114D1" w:rsidRDefault="00012962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2016</w:t>
            </w:r>
            <w:r w:rsidR="009106D7" w:rsidRPr="002114D1">
              <w:rPr>
                <w:rFonts w:ascii="Times New Roman" w:hAnsi="Times New Roman"/>
                <w:sz w:val="28"/>
              </w:rPr>
              <w:t>-</w:t>
            </w:r>
            <w:r w:rsidR="008116CA" w:rsidRPr="002114D1">
              <w:rPr>
                <w:rFonts w:ascii="Times New Roman" w:hAnsi="Times New Roman"/>
                <w:sz w:val="28"/>
              </w:rPr>
              <w:t>2019</w:t>
            </w:r>
            <w:r w:rsidR="002114D1" w:rsidRPr="002114D1">
              <w:rPr>
                <w:rFonts w:ascii="Times New Roman" w:hAnsi="Times New Roman"/>
                <w:sz w:val="28"/>
              </w:rPr>
              <w:t xml:space="preserve"> </w:t>
            </w:r>
            <w:r w:rsidR="009106D7" w:rsidRPr="002114D1">
              <w:rPr>
                <w:rFonts w:ascii="Times New Roman" w:hAnsi="Times New Roman"/>
                <w:sz w:val="28"/>
              </w:rPr>
              <w:t>гг.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06D7" w:rsidRPr="002114D1" w:rsidTr="002114D1">
        <w:tc>
          <w:tcPr>
            <w:tcW w:w="916" w:type="dxa"/>
          </w:tcPr>
          <w:p w:rsidR="009106D7" w:rsidRPr="002114D1" w:rsidRDefault="009106D7" w:rsidP="009106D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47" w:type="dxa"/>
          </w:tcPr>
          <w:p w:rsidR="009106D7" w:rsidRPr="002114D1" w:rsidRDefault="009106D7" w:rsidP="001751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 xml:space="preserve">Размещение в СМИ печатных материалов по вопросам </w:t>
            </w:r>
            <w:proofErr w:type="spellStart"/>
            <w:r w:rsidRPr="002114D1">
              <w:rPr>
                <w:rFonts w:ascii="Times New Roman" w:hAnsi="Times New Roman"/>
                <w:sz w:val="28"/>
              </w:rPr>
              <w:t>здоровьесбережения</w:t>
            </w:r>
            <w:proofErr w:type="spellEnd"/>
          </w:p>
        </w:tc>
        <w:tc>
          <w:tcPr>
            <w:tcW w:w="1843" w:type="dxa"/>
            <w:gridSpan w:val="3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2114D1">
              <w:rPr>
                <w:rFonts w:ascii="Times New Roman" w:hAnsi="Times New Roman"/>
                <w:sz w:val="28"/>
              </w:rPr>
              <w:t>В течение всего периода</w:t>
            </w:r>
          </w:p>
        </w:tc>
        <w:tc>
          <w:tcPr>
            <w:tcW w:w="1842" w:type="dxa"/>
          </w:tcPr>
          <w:p w:rsidR="009106D7" w:rsidRPr="002114D1" w:rsidRDefault="009106D7" w:rsidP="00910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53816" w:rsidRPr="002114D1" w:rsidRDefault="00753816" w:rsidP="001751F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53816" w:rsidRPr="002114D1" w:rsidSect="000A7534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0B8"/>
    <w:multiLevelType w:val="hybridMultilevel"/>
    <w:tmpl w:val="D95C3BBC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F545FC"/>
    <w:multiLevelType w:val="hybridMultilevel"/>
    <w:tmpl w:val="D244F0BE"/>
    <w:lvl w:ilvl="0" w:tplc="83FA8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1E7B1B"/>
    <w:multiLevelType w:val="hybridMultilevel"/>
    <w:tmpl w:val="20EE940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B975609"/>
    <w:multiLevelType w:val="hybridMultilevel"/>
    <w:tmpl w:val="D5802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CA70C0"/>
    <w:multiLevelType w:val="hybridMultilevel"/>
    <w:tmpl w:val="09C65C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24E3D"/>
    <w:multiLevelType w:val="hybridMultilevel"/>
    <w:tmpl w:val="A9ACDE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8E2124E"/>
    <w:multiLevelType w:val="hybridMultilevel"/>
    <w:tmpl w:val="3E6E8F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6D4900"/>
    <w:multiLevelType w:val="hybridMultilevel"/>
    <w:tmpl w:val="BA6AE4FE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AA24E98"/>
    <w:multiLevelType w:val="hybridMultilevel"/>
    <w:tmpl w:val="23F01C66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A03E3F"/>
    <w:multiLevelType w:val="hybridMultilevel"/>
    <w:tmpl w:val="CE9CC47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ADC4003"/>
    <w:multiLevelType w:val="hybridMultilevel"/>
    <w:tmpl w:val="FA16CC8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30D0929"/>
    <w:multiLevelType w:val="multilevel"/>
    <w:tmpl w:val="1170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7862B1"/>
    <w:multiLevelType w:val="hybridMultilevel"/>
    <w:tmpl w:val="FE325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67EED"/>
    <w:multiLevelType w:val="hybridMultilevel"/>
    <w:tmpl w:val="65562EFA"/>
    <w:lvl w:ilvl="0" w:tplc="30F69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703C7B"/>
    <w:multiLevelType w:val="multilevel"/>
    <w:tmpl w:val="2BFCC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C5F35"/>
    <w:multiLevelType w:val="hybridMultilevel"/>
    <w:tmpl w:val="07A46498"/>
    <w:lvl w:ilvl="0" w:tplc="84762BF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5F310E1"/>
    <w:multiLevelType w:val="hybridMultilevel"/>
    <w:tmpl w:val="BB228F8E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5E5D18"/>
    <w:multiLevelType w:val="hybridMultilevel"/>
    <w:tmpl w:val="67EE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64B17"/>
    <w:multiLevelType w:val="multilevel"/>
    <w:tmpl w:val="B9464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661E84"/>
    <w:multiLevelType w:val="hybridMultilevel"/>
    <w:tmpl w:val="9976B962"/>
    <w:lvl w:ilvl="0" w:tplc="7FE05A4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94D6E4B"/>
    <w:multiLevelType w:val="multilevel"/>
    <w:tmpl w:val="E8BE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576596"/>
    <w:multiLevelType w:val="hybridMultilevel"/>
    <w:tmpl w:val="24D8CEAE"/>
    <w:lvl w:ilvl="0" w:tplc="2FA4F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C123C1"/>
    <w:multiLevelType w:val="hybridMultilevel"/>
    <w:tmpl w:val="BE08E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22"/>
  </w:num>
  <w:num w:numId="8">
    <w:abstractNumId w:val="4"/>
  </w:num>
  <w:num w:numId="9">
    <w:abstractNumId w:val="3"/>
  </w:num>
  <w:num w:numId="10">
    <w:abstractNumId w:val="1"/>
  </w:num>
  <w:num w:numId="11">
    <w:abstractNumId w:val="21"/>
  </w:num>
  <w:num w:numId="12">
    <w:abstractNumId w:val="16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10"/>
  </w:num>
  <w:num w:numId="18">
    <w:abstractNumId w:val="6"/>
  </w:num>
  <w:num w:numId="19">
    <w:abstractNumId w:val="11"/>
  </w:num>
  <w:num w:numId="20">
    <w:abstractNumId w:val="14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70F"/>
    <w:rsid w:val="00012962"/>
    <w:rsid w:val="00020289"/>
    <w:rsid w:val="00027049"/>
    <w:rsid w:val="00030D03"/>
    <w:rsid w:val="0005197C"/>
    <w:rsid w:val="00073BC6"/>
    <w:rsid w:val="000A7534"/>
    <w:rsid w:val="000B17A3"/>
    <w:rsid w:val="000B5EF7"/>
    <w:rsid w:val="000C73DA"/>
    <w:rsid w:val="001365AE"/>
    <w:rsid w:val="00152EB4"/>
    <w:rsid w:val="00165BBF"/>
    <w:rsid w:val="001751F1"/>
    <w:rsid w:val="00183BF4"/>
    <w:rsid w:val="00191012"/>
    <w:rsid w:val="001E3252"/>
    <w:rsid w:val="00201F1A"/>
    <w:rsid w:val="002114D1"/>
    <w:rsid w:val="00216225"/>
    <w:rsid w:val="002422FA"/>
    <w:rsid w:val="00252D5F"/>
    <w:rsid w:val="002533D9"/>
    <w:rsid w:val="00306286"/>
    <w:rsid w:val="00334542"/>
    <w:rsid w:val="003847A3"/>
    <w:rsid w:val="00390C03"/>
    <w:rsid w:val="0039270F"/>
    <w:rsid w:val="003A6676"/>
    <w:rsid w:val="003D2B55"/>
    <w:rsid w:val="003E07C1"/>
    <w:rsid w:val="003E75F7"/>
    <w:rsid w:val="00407641"/>
    <w:rsid w:val="004137CD"/>
    <w:rsid w:val="0044770B"/>
    <w:rsid w:val="0049342F"/>
    <w:rsid w:val="00494EFA"/>
    <w:rsid w:val="004B79DD"/>
    <w:rsid w:val="004C3B17"/>
    <w:rsid w:val="004C4B64"/>
    <w:rsid w:val="00507B6A"/>
    <w:rsid w:val="0051029A"/>
    <w:rsid w:val="00522B87"/>
    <w:rsid w:val="00544002"/>
    <w:rsid w:val="005613D7"/>
    <w:rsid w:val="00577B97"/>
    <w:rsid w:val="00586758"/>
    <w:rsid w:val="005B2AB9"/>
    <w:rsid w:val="005F73ED"/>
    <w:rsid w:val="00600488"/>
    <w:rsid w:val="0060262E"/>
    <w:rsid w:val="006076B9"/>
    <w:rsid w:val="00643AD2"/>
    <w:rsid w:val="0069198C"/>
    <w:rsid w:val="006A6E21"/>
    <w:rsid w:val="006D320D"/>
    <w:rsid w:val="00704D87"/>
    <w:rsid w:val="007113A1"/>
    <w:rsid w:val="00753816"/>
    <w:rsid w:val="00760648"/>
    <w:rsid w:val="008116CA"/>
    <w:rsid w:val="008156FF"/>
    <w:rsid w:val="008248F4"/>
    <w:rsid w:val="008406CB"/>
    <w:rsid w:val="008639B6"/>
    <w:rsid w:val="00866DF2"/>
    <w:rsid w:val="00877548"/>
    <w:rsid w:val="0088109C"/>
    <w:rsid w:val="008970AA"/>
    <w:rsid w:val="008B36C7"/>
    <w:rsid w:val="008B600A"/>
    <w:rsid w:val="008E7BFF"/>
    <w:rsid w:val="00905694"/>
    <w:rsid w:val="009106D7"/>
    <w:rsid w:val="00937AE5"/>
    <w:rsid w:val="009434C2"/>
    <w:rsid w:val="00954DBF"/>
    <w:rsid w:val="0095512E"/>
    <w:rsid w:val="00971B4C"/>
    <w:rsid w:val="009872EA"/>
    <w:rsid w:val="0098758C"/>
    <w:rsid w:val="009E6619"/>
    <w:rsid w:val="009F1057"/>
    <w:rsid w:val="00A002EA"/>
    <w:rsid w:val="00A02C8B"/>
    <w:rsid w:val="00A06945"/>
    <w:rsid w:val="00A21A15"/>
    <w:rsid w:val="00A82D00"/>
    <w:rsid w:val="00A90CC1"/>
    <w:rsid w:val="00AA034F"/>
    <w:rsid w:val="00AB1AD6"/>
    <w:rsid w:val="00AD1D6E"/>
    <w:rsid w:val="00AE6702"/>
    <w:rsid w:val="00B14E4C"/>
    <w:rsid w:val="00B50C48"/>
    <w:rsid w:val="00B5271D"/>
    <w:rsid w:val="00B9278A"/>
    <w:rsid w:val="00B94050"/>
    <w:rsid w:val="00BA15AE"/>
    <w:rsid w:val="00C26977"/>
    <w:rsid w:val="00C77153"/>
    <w:rsid w:val="00CB35D1"/>
    <w:rsid w:val="00CE69DE"/>
    <w:rsid w:val="00D05D70"/>
    <w:rsid w:val="00D108FE"/>
    <w:rsid w:val="00D20AFA"/>
    <w:rsid w:val="00D2531F"/>
    <w:rsid w:val="00D416D5"/>
    <w:rsid w:val="00D61A81"/>
    <w:rsid w:val="00D7771F"/>
    <w:rsid w:val="00DA01CC"/>
    <w:rsid w:val="00DA44A7"/>
    <w:rsid w:val="00DA5EC6"/>
    <w:rsid w:val="00DF2A13"/>
    <w:rsid w:val="00E342AC"/>
    <w:rsid w:val="00E45B74"/>
    <w:rsid w:val="00E472F4"/>
    <w:rsid w:val="00E64267"/>
    <w:rsid w:val="00E646F3"/>
    <w:rsid w:val="00E81FC7"/>
    <w:rsid w:val="00EA06FE"/>
    <w:rsid w:val="00EB51A3"/>
    <w:rsid w:val="00EF0BD7"/>
    <w:rsid w:val="00F365D7"/>
    <w:rsid w:val="00F37762"/>
    <w:rsid w:val="00F65CFD"/>
    <w:rsid w:val="00F76D60"/>
    <w:rsid w:val="00F94C3B"/>
    <w:rsid w:val="00FA5F95"/>
    <w:rsid w:val="00FB3E92"/>
    <w:rsid w:val="00FC1282"/>
    <w:rsid w:val="00FC7BDE"/>
    <w:rsid w:val="00FD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0C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7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C26977"/>
    <w:rPr>
      <w:rFonts w:eastAsia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6977"/>
    <w:pPr>
      <w:widowControl/>
      <w:shd w:val="clear" w:color="auto" w:fill="FFFFFF"/>
      <w:spacing w:before="240" w:after="60" w:line="0" w:lineRule="atLeast"/>
    </w:pPr>
    <w:rPr>
      <w:rFonts w:asciiTheme="minorHAnsi" w:eastAsia="Times New Roman" w:hAnsiTheme="minorHAnsi" w:cstheme="minorBidi"/>
      <w:color w:val="auto"/>
      <w:sz w:val="16"/>
      <w:szCs w:val="16"/>
      <w:lang w:eastAsia="en-US" w:bidi="ar-SA"/>
    </w:rPr>
  </w:style>
  <w:style w:type="table" w:styleId="a4">
    <w:name w:val="Table Grid"/>
    <w:basedOn w:val="a1"/>
    <w:uiPriority w:val="59"/>
    <w:rsid w:val="00C26977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8B3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8B3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8B3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6D32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1"/>
    <w:qFormat/>
    <w:rsid w:val="004C4B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840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83E58-B466-4F1F-92B2-652CAF6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25</cp:revision>
  <cp:lastPrinted>2015-09-21T05:10:00Z</cp:lastPrinted>
  <dcterms:created xsi:type="dcterms:W3CDTF">2015-06-21T21:13:00Z</dcterms:created>
  <dcterms:modified xsi:type="dcterms:W3CDTF">2015-11-21T10:03:00Z</dcterms:modified>
</cp:coreProperties>
</file>