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C6" w:rsidRDefault="005F1FC6" w:rsidP="00A760D2">
      <w:pPr>
        <w:pStyle w:val="a3"/>
        <w:shd w:val="clear" w:color="auto" w:fill="FFFFFF"/>
        <w:jc w:val="center"/>
      </w:pPr>
      <w:r w:rsidRPr="00A760D2">
        <w:t>ПЕРСПЕКТИВНЫЙ ПЛАН ДИДАКТИЧЕСКИХ ИГР ПО СЕНСОРИКЕ В СТАРШЕЙ ГРУППЕ.</w:t>
      </w:r>
    </w:p>
    <w:p w:rsidR="007C110B" w:rsidRDefault="007C110B" w:rsidP="00A760D2">
      <w:pPr>
        <w:pStyle w:val="a3"/>
        <w:shd w:val="clear" w:color="auto" w:fill="FFFFFF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A760D2" w:rsidRPr="007C110B" w:rsidTr="00944CDE">
        <w:tc>
          <w:tcPr>
            <w:tcW w:w="14786" w:type="dxa"/>
            <w:gridSpan w:val="2"/>
          </w:tcPr>
          <w:p w:rsidR="00A760D2" w:rsidRPr="007C110B" w:rsidRDefault="00A760D2" w:rsidP="00990ED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сентябрь</w:t>
            </w:r>
          </w:p>
        </w:tc>
      </w:tr>
      <w:tr w:rsidR="00A760D2" w:rsidRPr="007C110B" w:rsidTr="00990ED7">
        <w:trPr>
          <w:trHeight w:val="668"/>
        </w:trPr>
        <w:tc>
          <w:tcPr>
            <w:tcW w:w="3227" w:type="dxa"/>
          </w:tcPr>
          <w:p w:rsidR="00A760D2" w:rsidRPr="007C110B" w:rsidRDefault="00A760D2" w:rsidP="00990ED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«КАЖДУЮ ФИГУРУ НА СВОЕ МЕСТО</w:t>
            </w:r>
            <w:r w:rsidRPr="007C110B">
              <w:rPr>
                <w:sz w:val="28"/>
                <w:szCs w:val="28"/>
              </w:rPr>
              <w:t>»</w:t>
            </w:r>
          </w:p>
        </w:tc>
        <w:tc>
          <w:tcPr>
            <w:tcW w:w="11559" w:type="dxa"/>
          </w:tcPr>
          <w:p w:rsidR="00A760D2" w:rsidRPr="007C110B" w:rsidRDefault="00A760D2" w:rsidP="00990ED7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Дать представление об изменении геометрических фигур. Показать, что формы предметов и их частей могут соответствовать разным вариантам фигур.</w:t>
            </w:r>
          </w:p>
        </w:tc>
      </w:tr>
      <w:tr w:rsidR="00A760D2" w:rsidRPr="007C110B" w:rsidTr="00A760D2">
        <w:tc>
          <w:tcPr>
            <w:tcW w:w="3227" w:type="dxa"/>
          </w:tcPr>
          <w:p w:rsidR="00A760D2" w:rsidRPr="007C110B" w:rsidRDefault="00A760D2" w:rsidP="00990ED7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«НАЙДИ ТАКОЙ ЖЕ УЗОР»</w:t>
            </w:r>
          </w:p>
        </w:tc>
        <w:tc>
          <w:tcPr>
            <w:tcW w:w="11559" w:type="dxa"/>
          </w:tcPr>
          <w:p w:rsidR="00A760D2" w:rsidRPr="007C110B" w:rsidRDefault="00A760D2" w:rsidP="00990ED7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Научить детей последовательно осматривать расчлененную форму, выделять, называть и запоминать ее части, их пространственное расположение.</w:t>
            </w:r>
          </w:p>
        </w:tc>
      </w:tr>
      <w:tr w:rsidR="00A760D2" w:rsidRPr="007C110B" w:rsidTr="00B02D9E">
        <w:tc>
          <w:tcPr>
            <w:tcW w:w="14786" w:type="dxa"/>
            <w:gridSpan w:val="2"/>
          </w:tcPr>
          <w:p w:rsidR="00A760D2" w:rsidRPr="007C110B" w:rsidRDefault="00A760D2" w:rsidP="00990ED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октябрь</w:t>
            </w:r>
          </w:p>
        </w:tc>
      </w:tr>
      <w:tr w:rsidR="00A760D2" w:rsidRPr="007C110B" w:rsidTr="00A760D2">
        <w:tc>
          <w:tcPr>
            <w:tcW w:w="3227" w:type="dxa"/>
          </w:tcPr>
          <w:p w:rsidR="00A760D2" w:rsidRPr="007C110B" w:rsidRDefault="00A760D2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«НАЙДИ ПО ОПИСАНИЮ»</w:t>
            </w:r>
          </w:p>
        </w:tc>
        <w:tc>
          <w:tcPr>
            <w:tcW w:w="11559" w:type="dxa"/>
          </w:tcPr>
          <w:p w:rsidR="00A760D2" w:rsidRPr="007C110B" w:rsidRDefault="00990ED7" w:rsidP="00990ED7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Научить самостоятельно, описывать расчлененную орнаментальную форму</w:t>
            </w:r>
          </w:p>
        </w:tc>
      </w:tr>
      <w:tr w:rsidR="00A760D2" w:rsidRPr="007C110B" w:rsidTr="00A760D2">
        <w:tc>
          <w:tcPr>
            <w:tcW w:w="3227" w:type="dxa"/>
          </w:tcPr>
          <w:p w:rsidR="00A760D2" w:rsidRPr="007C110B" w:rsidRDefault="00A760D2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«КТО БОЛЬШЕ УВИДИТ? »</w:t>
            </w:r>
          </w:p>
        </w:tc>
        <w:tc>
          <w:tcPr>
            <w:tcW w:w="11559" w:type="dxa"/>
          </w:tcPr>
          <w:p w:rsidR="00A760D2" w:rsidRPr="007C110B" w:rsidRDefault="00990ED7" w:rsidP="00990ED7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Учить детей последовательному зрительному обследованию и словесному описанию формы предметов.</w:t>
            </w:r>
          </w:p>
        </w:tc>
      </w:tr>
      <w:tr w:rsidR="00A760D2" w:rsidRPr="007C110B" w:rsidTr="006A5B4C">
        <w:tc>
          <w:tcPr>
            <w:tcW w:w="14786" w:type="dxa"/>
            <w:gridSpan w:val="2"/>
          </w:tcPr>
          <w:p w:rsidR="00A760D2" w:rsidRPr="007C110B" w:rsidRDefault="00A760D2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ноябрь</w:t>
            </w:r>
          </w:p>
        </w:tc>
      </w:tr>
      <w:tr w:rsidR="00A760D2" w:rsidRPr="007C110B" w:rsidTr="00A760D2">
        <w:tc>
          <w:tcPr>
            <w:tcW w:w="3227" w:type="dxa"/>
          </w:tcPr>
          <w:p w:rsidR="00A760D2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«ЦВЕТОЧНЫЙ МАГАЗИН».</w:t>
            </w:r>
          </w:p>
        </w:tc>
        <w:tc>
          <w:tcPr>
            <w:tcW w:w="11559" w:type="dxa"/>
          </w:tcPr>
          <w:p w:rsidR="00A760D2" w:rsidRPr="007C110B" w:rsidRDefault="00990ED7" w:rsidP="00990ED7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Учить самостоятельно, проводить обследование предмета. «Покупатель» должен дать описание растения по форме и окраске цвета и листа, «продавец» - узнавать это растение.</w:t>
            </w:r>
          </w:p>
        </w:tc>
      </w:tr>
      <w:tr w:rsidR="00A760D2" w:rsidRPr="007C110B" w:rsidTr="00A760D2">
        <w:tc>
          <w:tcPr>
            <w:tcW w:w="3227" w:type="dxa"/>
          </w:tcPr>
          <w:p w:rsidR="00A760D2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«МЫ СОСТАВЛЯЕМ ПЕТРУШКУ»</w:t>
            </w:r>
          </w:p>
        </w:tc>
        <w:tc>
          <w:tcPr>
            <w:tcW w:w="11559" w:type="dxa"/>
          </w:tcPr>
          <w:p w:rsidR="00A760D2" w:rsidRPr="007C110B" w:rsidRDefault="00990ED7" w:rsidP="00990ED7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 xml:space="preserve">Формировать у детей умение расчленять сложную форму предмета на элементы. В этой игре дети должны применять 3 типа прямоугольника, </w:t>
            </w:r>
            <w:proofErr w:type="gramStart"/>
            <w:r w:rsidRPr="007C110B">
              <w:rPr>
                <w:sz w:val="28"/>
                <w:szCs w:val="28"/>
              </w:rPr>
              <w:t>различающихся</w:t>
            </w:r>
            <w:proofErr w:type="gramEnd"/>
            <w:r w:rsidRPr="007C110B">
              <w:rPr>
                <w:sz w:val="28"/>
                <w:szCs w:val="28"/>
              </w:rPr>
              <w:t xml:space="preserve"> между собой по величине и пропорциям, - составлять фигуру петрушки из </w:t>
            </w:r>
            <w:r w:rsidRPr="007C110B">
              <w:rPr>
                <w:sz w:val="28"/>
                <w:szCs w:val="28"/>
              </w:rPr>
              <w:t>мозаики</w:t>
            </w:r>
            <w:r w:rsidRPr="007C110B">
              <w:rPr>
                <w:sz w:val="28"/>
                <w:szCs w:val="28"/>
              </w:rPr>
              <w:t>.</w:t>
            </w:r>
          </w:p>
        </w:tc>
      </w:tr>
      <w:tr w:rsidR="00A760D2" w:rsidRPr="007C110B" w:rsidTr="00ED3274">
        <w:tc>
          <w:tcPr>
            <w:tcW w:w="14786" w:type="dxa"/>
            <w:gridSpan w:val="2"/>
          </w:tcPr>
          <w:p w:rsidR="00A760D2" w:rsidRPr="007C110B" w:rsidRDefault="00A760D2" w:rsidP="00990ED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декабрь</w:t>
            </w:r>
          </w:p>
        </w:tc>
      </w:tr>
      <w:tr w:rsidR="00A760D2" w:rsidRPr="007C110B" w:rsidTr="00A760D2">
        <w:tc>
          <w:tcPr>
            <w:tcW w:w="3227" w:type="dxa"/>
          </w:tcPr>
          <w:p w:rsidR="00A760D2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«БЫСТРОЕ ВЫКЛАДЫВАНИЕ ФОРМ»</w:t>
            </w:r>
          </w:p>
        </w:tc>
        <w:tc>
          <w:tcPr>
            <w:tcW w:w="11559" w:type="dxa"/>
          </w:tcPr>
          <w:p w:rsidR="00A760D2" w:rsidRPr="007C110B" w:rsidRDefault="00990ED7" w:rsidP="007C110B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Упражнять в отработке и умению расчленять сложную форму.</w:t>
            </w:r>
          </w:p>
        </w:tc>
      </w:tr>
      <w:tr w:rsidR="00A760D2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«НАЙДИ НА ОЩУП</w:t>
            </w:r>
            <w:r w:rsidRPr="007C110B">
              <w:rPr>
                <w:sz w:val="28"/>
                <w:szCs w:val="28"/>
              </w:rPr>
              <w:t>Ь</w:t>
            </w:r>
            <w:r w:rsidRPr="007C110B">
              <w:rPr>
                <w:sz w:val="28"/>
                <w:szCs w:val="28"/>
              </w:rPr>
              <w:t>»</w:t>
            </w:r>
          </w:p>
          <w:p w:rsidR="00A760D2" w:rsidRPr="007C110B" w:rsidRDefault="00A760D2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A760D2" w:rsidRPr="007C110B" w:rsidRDefault="00990ED7" w:rsidP="007C110B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Учить детей сопоставлять результаты зрительного и осязательного обследования формы предмета.</w:t>
            </w:r>
          </w:p>
        </w:tc>
      </w:tr>
      <w:tr w:rsidR="00A760D2" w:rsidRPr="007C110B" w:rsidTr="0008306D">
        <w:tc>
          <w:tcPr>
            <w:tcW w:w="14786" w:type="dxa"/>
            <w:gridSpan w:val="2"/>
          </w:tcPr>
          <w:p w:rsidR="00A760D2" w:rsidRPr="007C110B" w:rsidRDefault="00990ED7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январь</w:t>
            </w:r>
          </w:p>
        </w:tc>
      </w:tr>
      <w:tr w:rsidR="00A760D2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«ПОДБЕРИ СЕБЕ СОСЕДА»</w:t>
            </w:r>
          </w:p>
          <w:p w:rsidR="00A760D2" w:rsidRPr="007C110B" w:rsidRDefault="00A760D2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A760D2" w:rsidRPr="007C110B" w:rsidRDefault="00990ED7" w:rsidP="007C110B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 xml:space="preserve">Упражнять детей в </w:t>
            </w:r>
            <w:proofErr w:type="spellStart"/>
            <w:r w:rsidRPr="007C110B">
              <w:rPr>
                <w:sz w:val="28"/>
                <w:szCs w:val="28"/>
              </w:rPr>
              <w:t>сопостановлении</w:t>
            </w:r>
            <w:proofErr w:type="spellEnd"/>
            <w:r w:rsidRPr="007C110B">
              <w:rPr>
                <w:sz w:val="28"/>
                <w:szCs w:val="28"/>
              </w:rPr>
              <w:t xml:space="preserve"> и обобщении предметов по цвету</w:t>
            </w:r>
          </w:p>
        </w:tc>
      </w:tr>
      <w:tr w:rsidR="00A760D2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«ПИРАМИДКА».</w:t>
            </w:r>
          </w:p>
          <w:p w:rsidR="00A760D2" w:rsidRPr="007C110B" w:rsidRDefault="00A760D2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A760D2" w:rsidRPr="007C110B" w:rsidRDefault="00990ED7" w:rsidP="007C110B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 xml:space="preserve">Учить детей </w:t>
            </w:r>
            <w:proofErr w:type="spellStart"/>
            <w:r w:rsidRPr="007C110B">
              <w:rPr>
                <w:sz w:val="28"/>
                <w:szCs w:val="28"/>
              </w:rPr>
              <w:t>высветлению</w:t>
            </w:r>
            <w:proofErr w:type="spellEnd"/>
            <w:r w:rsidRPr="007C110B">
              <w:rPr>
                <w:sz w:val="28"/>
                <w:szCs w:val="28"/>
              </w:rPr>
              <w:t xml:space="preserve"> цвета и составлению ряда по светлоте</w:t>
            </w:r>
          </w:p>
        </w:tc>
      </w:tr>
      <w:tr w:rsidR="00990ED7" w:rsidRPr="007C110B" w:rsidTr="00053585">
        <w:tc>
          <w:tcPr>
            <w:tcW w:w="14786" w:type="dxa"/>
            <w:gridSpan w:val="2"/>
          </w:tcPr>
          <w:p w:rsidR="00990ED7" w:rsidRPr="007C110B" w:rsidRDefault="00990ED7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«ВОЛШЕБНЫЕ КРАСКИ».</w:t>
            </w:r>
          </w:p>
          <w:p w:rsidR="00990ED7" w:rsidRPr="007C110B" w:rsidRDefault="00990ED7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 xml:space="preserve">Знакомить детей с оттенками по цветовому тону. </w:t>
            </w:r>
          </w:p>
          <w:p w:rsidR="00990ED7" w:rsidRPr="007C110B" w:rsidRDefault="00990ED7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АППЛИКАЦИЯ «ПРАЗДНИЧНЫЙ САЛЮТ»</w:t>
            </w: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 xml:space="preserve">Закреплять представления дошкольников о светлотном ряде. </w:t>
            </w:r>
          </w:p>
          <w:p w:rsidR="00990ED7" w:rsidRPr="007C110B" w:rsidRDefault="00990ED7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90ED7" w:rsidRPr="007C110B" w:rsidTr="00327AB0">
        <w:tc>
          <w:tcPr>
            <w:tcW w:w="14786" w:type="dxa"/>
            <w:gridSpan w:val="2"/>
          </w:tcPr>
          <w:p w:rsidR="00990ED7" w:rsidRPr="007C110B" w:rsidRDefault="00990ED7" w:rsidP="007C110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март</w:t>
            </w: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«КАКОГО ЦВЕТА ПРЕДМЕТЫ В НАШЕЙ ГРУППЕ? »</w:t>
            </w: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Учить детей называть цветовой тон с указанием его признака.</w:t>
            </w: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«ПАЛОЧКИ В РЯД»</w:t>
            </w:r>
          </w:p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left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 xml:space="preserve">Учить детей последовательному разложению в ряд элементов разной величины. </w:t>
            </w:r>
          </w:p>
          <w:p w:rsidR="00990ED7" w:rsidRPr="007C110B" w:rsidRDefault="00990ED7" w:rsidP="007C110B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</w:p>
        </w:tc>
      </w:tr>
      <w:tr w:rsidR="00990ED7" w:rsidRPr="007C110B" w:rsidTr="00331C06">
        <w:tc>
          <w:tcPr>
            <w:tcW w:w="14786" w:type="dxa"/>
            <w:gridSpan w:val="2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апрель</w:t>
            </w: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«СЛОМАННАЯ ЛЕС</w:t>
            </w:r>
            <w:r w:rsidRPr="007C110B">
              <w:rPr>
                <w:sz w:val="28"/>
                <w:szCs w:val="28"/>
              </w:rPr>
              <w:t>Т</w:t>
            </w:r>
            <w:r w:rsidRPr="007C110B">
              <w:rPr>
                <w:sz w:val="28"/>
                <w:szCs w:val="28"/>
              </w:rPr>
              <w:t>НИЦА»</w:t>
            </w:r>
          </w:p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 xml:space="preserve">Учить детей замечать нарушения в равномерности нарастания (или убывания) величины. </w:t>
            </w:r>
          </w:p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«ТРИ ПОДРУ</w:t>
            </w:r>
            <w:r w:rsidRPr="007C110B">
              <w:rPr>
                <w:sz w:val="28"/>
                <w:szCs w:val="28"/>
              </w:rPr>
              <w:t>Ж</w:t>
            </w:r>
            <w:r w:rsidRPr="007C110B">
              <w:rPr>
                <w:sz w:val="28"/>
                <w:szCs w:val="28"/>
              </w:rPr>
              <w:t>КИ»</w:t>
            </w:r>
          </w:p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Учить определять пропорции: подбирать на глаз предметы, наход</w:t>
            </w:r>
            <w:bookmarkStart w:id="0" w:name="_GoBack"/>
            <w:bookmarkEnd w:id="0"/>
            <w:r w:rsidRPr="007C110B">
              <w:rPr>
                <w:sz w:val="28"/>
                <w:szCs w:val="28"/>
              </w:rPr>
              <w:t xml:space="preserve">ящие между собой в таком же отношении по величине, как в образце. </w:t>
            </w:r>
          </w:p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</w:tr>
      <w:tr w:rsidR="00990ED7" w:rsidRPr="007C110B" w:rsidTr="008F141E">
        <w:tc>
          <w:tcPr>
            <w:tcW w:w="14786" w:type="dxa"/>
            <w:gridSpan w:val="2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май</w:t>
            </w: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«КУПИМ КУКЛАМ ШКОЛЬНУЮ ФОРМУ»</w:t>
            </w:r>
          </w:p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Учить устанавливать соответствие между несколькими рядами предметов, упорядоченных по величине.</w:t>
            </w:r>
          </w:p>
        </w:tc>
      </w:tr>
      <w:tr w:rsidR="00990ED7" w:rsidRPr="007C110B" w:rsidTr="00A760D2">
        <w:tc>
          <w:tcPr>
            <w:tcW w:w="3227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ЛОТО «ФОРМА И ЦВЕТ»</w:t>
            </w:r>
          </w:p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990ED7" w:rsidRPr="007C110B" w:rsidRDefault="00990ED7" w:rsidP="007C110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7C110B">
              <w:rPr>
                <w:sz w:val="28"/>
                <w:szCs w:val="28"/>
              </w:rPr>
              <w:t>Закрепить умение подбирать предметы по образцу, ориентируясь на соотношение признаков.</w:t>
            </w:r>
          </w:p>
        </w:tc>
      </w:tr>
    </w:tbl>
    <w:p w:rsidR="00A760D2" w:rsidRPr="007C110B" w:rsidRDefault="00A760D2" w:rsidP="00A760D2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EC25AC" w:rsidRPr="007C110B" w:rsidRDefault="00EC25AC">
      <w:pPr>
        <w:rPr>
          <w:rFonts w:ascii="Times New Roman" w:hAnsi="Times New Roman" w:cs="Times New Roman"/>
          <w:sz w:val="28"/>
          <w:szCs w:val="28"/>
        </w:rPr>
      </w:pPr>
    </w:p>
    <w:sectPr w:rsidR="00EC25AC" w:rsidRPr="007C110B" w:rsidSect="00990ED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C6"/>
    <w:rsid w:val="005F1FC6"/>
    <w:rsid w:val="007C110B"/>
    <w:rsid w:val="00990ED7"/>
    <w:rsid w:val="00A760D2"/>
    <w:rsid w:val="00E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FC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FC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8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80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400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32D0-A8E6-4C3E-8FD2-1DB0DB6D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vladimir.lih</dc:creator>
  <cp:lastModifiedBy>vladimir.lih</cp:lastModifiedBy>
  <cp:revision>1</cp:revision>
  <dcterms:created xsi:type="dcterms:W3CDTF">2013-03-11T14:26:00Z</dcterms:created>
  <dcterms:modified xsi:type="dcterms:W3CDTF">2013-03-11T15:55:00Z</dcterms:modified>
</cp:coreProperties>
</file>