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80" w:rsidRPr="00BB5680" w:rsidRDefault="00BB5680" w:rsidP="00BB5680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hyperlink r:id="rId4" w:history="1">
        <w:r w:rsidR="00E93F69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u w:val="single"/>
            <w:lang w:eastAsia="ru-RU"/>
          </w:rPr>
          <w:t>Конспект</w:t>
        </w:r>
        <w:r w:rsidRPr="00BB5680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u w:val="single"/>
            <w:lang w:eastAsia="ru-RU"/>
          </w:rPr>
          <w:t xml:space="preserve"> занятия по рисованию в I младшей группе "Бусы для куклы"</w:t>
        </w:r>
      </w:hyperlink>
    </w:p>
    <w:p w:rsidR="00BB5680" w:rsidRPr="00BB5680" w:rsidRDefault="00BB5680" w:rsidP="00BB5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BB5680" w:rsidRPr="00BB5680" w:rsidRDefault="00BB5680" w:rsidP="00BB5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детей рисовать нетрадиционным способом – пальчиками, используя яркие краски.</w:t>
      </w:r>
    </w:p>
    <w:p w:rsidR="00BB5680" w:rsidRPr="00BB5680" w:rsidRDefault="00BB5680" w:rsidP="00BB5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рисовать точки («бусинки») друг за другом на ниточке.</w:t>
      </w:r>
    </w:p>
    <w:p w:rsidR="00BB5680" w:rsidRPr="00BB5680" w:rsidRDefault="00BB5680" w:rsidP="00BB5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радостное настроение – «подарить куколке бусы».</w:t>
      </w:r>
    </w:p>
    <w:p w:rsidR="00BB5680" w:rsidRPr="00BB5680" w:rsidRDefault="00BB5680" w:rsidP="00BB5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B5680" w:rsidRPr="00BB5680" w:rsidRDefault="00BB5680" w:rsidP="00BB5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сидят на стульчиках. В дверь кто-то стучится: входит кукла Танюшка. Здоровается с детьми. Воспитатель обращает внимание детей на то, что куколка почему-то грустная; спрашивает об этом Танюшку. Кукла поясняет, что ее пригласили на праздник, и она хочет пойти. Платье у нее нарядное, красивое; Танюшка хочет бусы. А где ей взять бусы? (ответы детей).</w:t>
      </w:r>
    </w:p>
    <w:p w:rsidR="00BB5680" w:rsidRPr="00BB5680" w:rsidRDefault="00BB5680" w:rsidP="00BB5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- Давайте нарисуем для Танюшки бусы! Посмотрите, как будем рисовать. Показ рисования с объяснением. Затем дети садятся за столы и рисуют на своих листочках.</w:t>
      </w:r>
    </w:p>
    <w:p w:rsidR="00BB5680" w:rsidRPr="00BB5680" w:rsidRDefault="00BB5680" w:rsidP="00BB5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- Ребятки, давайте все ваши бусы покажем Танюшке. Посмотрите на куколку, как она радуется, ей все бусы понравились, даже не знает, какие выбрать! Посмотрите, ребятки, у меня есть волшебная палочка, я сейчас уберу в коробочку нарисованные бусы, накрою коробочку салфеткой и скажу волшебные слова. Что из этого получится, мы сейчас увидим.</w:t>
      </w:r>
    </w:p>
    <w:p w:rsidR="00BB5680" w:rsidRPr="00BB5680" w:rsidRDefault="00BB5680" w:rsidP="00BB5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Открываем коробочку, а в ней настоящие бусы для нашей Танюшки! Похлопайте в ладоши, порадуйтесь вместе с куколкой!</w:t>
      </w:r>
    </w:p>
    <w:p w:rsidR="00E944F7" w:rsidRDefault="00E944F7"/>
    <w:sectPr w:rsidR="00E944F7" w:rsidSect="00E9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680"/>
    <w:rsid w:val="004B282E"/>
    <w:rsid w:val="00BB5680"/>
    <w:rsid w:val="00E93F69"/>
    <w:rsid w:val="00E9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F7"/>
  </w:style>
  <w:style w:type="paragraph" w:styleId="2">
    <w:name w:val="heading 2"/>
    <w:basedOn w:val="a"/>
    <w:link w:val="20"/>
    <w:uiPriority w:val="9"/>
    <w:qFormat/>
    <w:rsid w:val="00BB5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6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56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5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sadclub.ru/14-vospitatelu/teksty-konspektov-zanyatij/247-konspekt-zanytiya-po-risovaniyu-busy-dlya-kuk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2015-10-27T15:55:00Z</dcterms:created>
  <dcterms:modified xsi:type="dcterms:W3CDTF">2015-10-27T16:10:00Z</dcterms:modified>
</cp:coreProperties>
</file>