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27" w:rsidRDefault="00981527" w:rsidP="00981527">
      <w:pPr>
        <w:jc w:val="right"/>
        <w:rPr>
          <w:sz w:val="28"/>
          <w:szCs w:val="28"/>
        </w:rPr>
      </w:pPr>
    </w:p>
    <w:p w:rsidR="00981527" w:rsidRDefault="00981527" w:rsidP="00981527">
      <w:pPr>
        <w:jc w:val="both"/>
        <w:rPr>
          <w:sz w:val="28"/>
          <w:szCs w:val="28"/>
        </w:rPr>
      </w:pPr>
    </w:p>
    <w:p w:rsidR="00981527" w:rsidRDefault="00981527" w:rsidP="00981527">
      <w:pPr>
        <w:jc w:val="both"/>
        <w:rPr>
          <w:sz w:val="28"/>
          <w:szCs w:val="28"/>
        </w:rPr>
      </w:pPr>
    </w:p>
    <w:p w:rsidR="00981527" w:rsidRPr="00E43073" w:rsidRDefault="00981527" w:rsidP="00981527">
      <w:pPr>
        <w:jc w:val="both"/>
        <w:rPr>
          <w:sz w:val="28"/>
          <w:szCs w:val="28"/>
        </w:rPr>
      </w:pPr>
    </w:p>
    <w:p w:rsidR="00981527" w:rsidRDefault="00981527" w:rsidP="0098152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учреждение»</w:t>
      </w:r>
    </w:p>
    <w:p w:rsidR="00981527" w:rsidRDefault="00981527" w:rsidP="0098152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42» г. Воркуты</w:t>
      </w:r>
    </w:p>
    <w:p w:rsidR="00981527" w:rsidRDefault="00981527" w:rsidP="00981527">
      <w:pPr>
        <w:jc w:val="center"/>
        <w:rPr>
          <w:sz w:val="28"/>
          <w:szCs w:val="28"/>
        </w:rPr>
      </w:pPr>
    </w:p>
    <w:p w:rsidR="00981527" w:rsidRDefault="00981527" w:rsidP="00981527">
      <w:pPr>
        <w:jc w:val="center"/>
        <w:rPr>
          <w:sz w:val="28"/>
          <w:szCs w:val="28"/>
        </w:rPr>
      </w:pPr>
    </w:p>
    <w:p w:rsidR="00981527" w:rsidRDefault="00981527" w:rsidP="00981527">
      <w:pPr>
        <w:jc w:val="center"/>
        <w:rPr>
          <w:sz w:val="28"/>
          <w:szCs w:val="28"/>
        </w:rPr>
      </w:pPr>
    </w:p>
    <w:tbl>
      <w:tblPr>
        <w:tblW w:w="9605" w:type="dxa"/>
        <w:tblLook w:val="04A0"/>
      </w:tblPr>
      <w:tblGrid>
        <w:gridCol w:w="5778"/>
        <w:gridCol w:w="3827"/>
      </w:tblGrid>
      <w:tr w:rsidR="00981527" w:rsidRPr="00237FF0" w:rsidTr="007E3F54">
        <w:tc>
          <w:tcPr>
            <w:tcW w:w="5778" w:type="dxa"/>
          </w:tcPr>
          <w:p w:rsidR="00981527" w:rsidRPr="00CD0C46" w:rsidRDefault="00981527" w:rsidP="007E3F54">
            <w:r w:rsidRPr="00CD0C46">
              <w:t>Рассмотрено</w:t>
            </w:r>
          </w:p>
          <w:p w:rsidR="00981527" w:rsidRDefault="00981527" w:rsidP="0098152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0C46">
              <w:t>На</w:t>
            </w:r>
            <w:proofErr w:type="gramEnd"/>
            <w:r>
              <w:rPr>
                <w:sz w:val="23"/>
                <w:szCs w:val="23"/>
              </w:rPr>
              <w:t xml:space="preserve"> школьным методическим объединением </w:t>
            </w:r>
          </w:p>
          <w:p w:rsidR="00981527" w:rsidRDefault="00981527" w:rsidP="009815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учителей </w:t>
            </w:r>
            <w:proofErr w:type="gramStart"/>
            <w:r>
              <w:rPr>
                <w:sz w:val="23"/>
                <w:szCs w:val="23"/>
              </w:rPr>
              <w:t>естественно-математического</w:t>
            </w:r>
            <w:proofErr w:type="gramEnd"/>
          </w:p>
          <w:p w:rsidR="00981527" w:rsidRPr="00CD0C46" w:rsidRDefault="00981527" w:rsidP="007E3F54">
            <w:r>
              <w:rPr>
                <w:sz w:val="23"/>
                <w:szCs w:val="23"/>
              </w:rPr>
              <w:t xml:space="preserve"> цикла</w:t>
            </w:r>
            <w:r w:rsidRPr="00CD0C46">
              <w:t xml:space="preserve"> «_____» ___________2014 г</w:t>
            </w:r>
          </w:p>
          <w:p w:rsidR="00981527" w:rsidRPr="00CD0C46" w:rsidRDefault="00981527" w:rsidP="007E3F54">
            <w:r w:rsidRPr="00CD0C46">
              <w:t>Руководитель</w:t>
            </w:r>
          </w:p>
          <w:p w:rsidR="00981527" w:rsidRPr="00CD0C46" w:rsidRDefault="00981527" w:rsidP="007E3F54">
            <w:r w:rsidRPr="00CD0C46">
              <w:t>__________________</w:t>
            </w:r>
            <w:r>
              <w:t>_____________</w:t>
            </w:r>
          </w:p>
          <w:p w:rsidR="00981527" w:rsidRPr="00CD0C46" w:rsidRDefault="00981527" w:rsidP="007E3F54"/>
        </w:tc>
        <w:tc>
          <w:tcPr>
            <w:tcW w:w="3827" w:type="dxa"/>
          </w:tcPr>
          <w:p w:rsidR="00981527" w:rsidRDefault="00981527" w:rsidP="007E3F54">
            <w:r w:rsidRPr="00CD0C46">
              <w:t>Согласовано</w:t>
            </w:r>
            <w:r>
              <w:t xml:space="preserve"> </w:t>
            </w:r>
          </w:p>
          <w:p w:rsidR="00981527" w:rsidRDefault="00981527" w:rsidP="007E3F54">
            <w:r>
              <w:t>С заместителем директора по УР</w:t>
            </w:r>
          </w:p>
          <w:p w:rsidR="00981527" w:rsidRDefault="00981527" w:rsidP="007E3F54">
            <w:r>
              <w:t>«_______»____________2014 г</w:t>
            </w:r>
          </w:p>
          <w:p w:rsidR="00981527" w:rsidRDefault="00981527" w:rsidP="007E3F54"/>
          <w:p w:rsidR="00981527" w:rsidRPr="00CD0C46" w:rsidRDefault="00981527" w:rsidP="007E3F54">
            <w:r>
              <w:t>_____________________________</w:t>
            </w:r>
          </w:p>
        </w:tc>
      </w:tr>
    </w:tbl>
    <w:p w:rsidR="00981527" w:rsidRDefault="00981527" w:rsidP="00981527">
      <w:pPr>
        <w:jc w:val="center"/>
        <w:rPr>
          <w:sz w:val="28"/>
          <w:szCs w:val="28"/>
        </w:rPr>
      </w:pPr>
    </w:p>
    <w:p w:rsidR="00981527" w:rsidRDefault="00981527" w:rsidP="00981527">
      <w:pPr>
        <w:jc w:val="center"/>
        <w:rPr>
          <w:sz w:val="28"/>
          <w:szCs w:val="28"/>
        </w:rPr>
      </w:pPr>
    </w:p>
    <w:p w:rsidR="00981527" w:rsidRPr="00E43073" w:rsidRDefault="00981527" w:rsidP="00981527">
      <w:pPr>
        <w:jc w:val="center"/>
        <w:rPr>
          <w:sz w:val="28"/>
          <w:szCs w:val="28"/>
        </w:rPr>
      </w:pPr>
      <w:r w:rsidRPr="00E43073">
        <w:rPr>
          <w:sz w:val="28"/>
          <w:szCs w:val="28"/>
        </w:rPr>
        <w:t>Календарно-тематическое планирование</w:t>
      </w:r>
    </w:p>
    <w:p w:rsidR="00981527" w:rsidRPr="00E43073" w:rsidRDefault="00981527" w:rsidP="009815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2014 – 2015 </w:t>
      </w:r>
      <w:r w:rsidRPr="00E43073">
        <w:rPr>
          <w:sz w:val="28"/>
          <w:szCs w:val="28"/>
        </w:rPr>
        <w:t xml:space="preserve"> учебный год</w:t>
      </w:r>
    </w:p>
    <w:p w:rsidR="00981527" w:rsidRPr="00E43073" w:rsidRDefault="00981527" w:rsidP="00981527">
      <w:pPr>
        <w:jc w:val="center"/>
        <w:rPr>
          <w:sz w:val="28"/>
          <w:szCs w:val="28"/>
        </w:rPr>
      </w:pPr>
    </w:p>
    <w:p w:rsidR="00981527" w:rsidRPr="00E43073" w:rsidRDefault="00981527" w:rsidP="009815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- химия</w:t>
      </w:r>
    </w:p>
    <w:p w:rsidR="00981527" w:rsidRPr="00E43073" w:rsidRDefault="00981527" w:rsidP="009815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 - 8</w:t>
      </w:r>
    </w:p>
    <w:p w:rsidR="00981527" w:rsidRDefault="00981527" w:rsidP="009815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  <w:proofErr w:type="spellStart"/>
      <w:r>
        <w:rPr>
          <w:sz w:val="28"/>
          <w:szCs w:val="28"/>
        </w:rPr>
        <w:t>Ямщинина</w:t>
      </w:r>
      <w:proofErr w:type="spellEnd"/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П</w:t>
      </w:r>
      <w:proofErr w:type="gramEnd"/>
    </w:p>
    <w:p w:rsidR="00981527" w:rsidRPr="00E43073" w:rsidRDefault="00981527" w:rsidP="0098152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2"/>
        <w:gridCol w:w="1278"/>
        <w:gridCol w:w="1617"/>
        <w:gridCol w:w="1617"/>
        <w:gridCol w:w="1837"/>
        <w:gridCol w:w="1930"/>
      </w:tblGrid>
      <w:tr w:rsidR="00981527" w:rsidRPr="00237FF0" w:rsidTr="000A0EA8">
        <w:tc>
          <w:tcPr>
            <w:tcW w:w="1292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Четверть</w:t>
            </w:r>
          </w:p>
        </w:tc>
        <w:tc>
          <w:tcPr>
            <w:tcW w:w="1278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Сроки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Количество рабочих недель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3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Количество часов за четверть</w:t>
            </w:r>
          </w:p>
        </w:tc>
        <w:tc>
          <w:tcPr>
            <w:tcW w:w="1930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Практическая</w:t>
            </w:r>
          </w:p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часть</w:t>
            </w:r>
          </w:p>
        </w:tc>
      </w:tr>
      <w:tr w:rsidR="00981527" w:rsidRPr="00237FF0" w:rsidTr="000A0EA8">
        <w:tc>
          <w:tcPr>
            <w:tcW w:w="1292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  <w:lang w:val="en-US"/>
              </w:rPr>
            </w:pPr>
            <w:r w:rsidRPr="00237FF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8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01.09-</w:t>
            </w:r>
            <w:r w:rsidR="000A0EA8">
              <w:rPr>
                <w:sz w:val="28"/>
                <w:szCs w:val="28"/>
              </w:rPr>
              <w:t>25.10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30" w:type="dxa"/>
          </w:tcPr>
          <w:p w:rsidR="00981527" w:rsidRPr="00237FF0" w:rsidRDefault="00F8570E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1527" w:rsidRPr="00237FF0" w:rsidTr="000A0EA8">
        <w:tc>
          <w:tcPr>
            <w:tcW w:w="1292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  <w:lang w:val="en-US"/>
              </w:rPr>
            </w:pPr>
            <w:r w:rsidRPr="00237FF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8" w:type="dxa"/>
          </w:tcPr>
          <w:p w:rsidR="00981527" w:rsidRPr="00237FF0" w:rsidRDefault="000A0EA8" w:rsidP="000A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05.11-30.12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30" w:type="dxa"/>
          </w:tcPr>
          <w:p w:rsidR="00981527" w:rsidRPr="00237FF0" w:rsidRDefault="00F8570E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527" w:rsidRPr="00237FF0" w:rsidTr="000A0EA8">
        <w:tc>
          <w:tcPr>
            <w:tcW w:w="1292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  <w:lang w:val="en-US"/>
              </w:rPr>
            </w:pPr>
            <w:r w:rsidRPr="00237FF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78" w:type="dxa"/>
          </w:tcPr>
          <w:p w:rsidR="00981527" w:rsidRPr="00237FF0" w:rsidRDefault="000A0EA8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12.01-21.03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30" w:type="dxa"/>
          </w:tcPr>
          <w:p w:rsidR="00981527" w:rsidRPr="00237FF0" w:rsidRDefault="00F8570E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1527" w:rsidRPr="00237FF0" w:rsidTr="000A0EA8">
        <w:tc>
          <w:tcPr>
            <w:tcW w:w="1292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  <w:lang w:val="en-US"/>
              </w:rPr>
            </w:pPr>
            <w:r w:rsidRPr="00237FF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78" w:type="dxa"/>
          </w:tcPr>
          <w:p w:rsidR="00981527" w:rsidRPr="00237FF0" w:rsidRDefault="000A0EA8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30.03-01.06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30" w:type="dxa"/>
          </w:tcPr>
          <w:p w:rsidR="00981527" w:rsidRPr="00237FF0" w:rsidRDefault="00F8570E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1527" w:rsidRPr="00237FF0" w:rsidTr="000A0EA8">
        <w:tc>
          <w:tcPr>
            <w:tcW w:w="1292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Год</w:t>
            </w:r>
          </w:p>
        </w:tc>
        <w:tc>
          <w:tcPr>
            <w:tcW w:w="1278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981527" w:rsidRPr="00237FF0" w:rsidRDefault="00981527" w:rsidP="007E3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981527" w:rsidRPr="00237FF0" w:rsidRDefault="00F8570E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30" w:type="dxa"/>
          </w:tcPr>
          <w:p w:rsidR="00981527" w:rsidRPr="00237FF0" w:rsidRDefault="00F8570E" w:rsidP="007E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981527" w:rsidRDefault="00981527" w:rsidP="00981527">
      <w:pPr>
        <w:jc w:val="center"/>
        <w:rPr>
          <w:sz w:val="28"/>
          <w:szCs w:val="28"/>
        </w:rPr>
      </w:pPr>
    </w:p>
    <w:p w:rsidR="00981527" w:rsidRDefault="00981527" w:rsidP="00981527">
      <w:pPr>
        <w:jc w:val="center"/>
        <w:rPr>
          <w:sz w:val="28"/>
          <w:szCs w:val="28"/>
        </w:rPr>
      </w:pPr>
    </w:p>
    <w:p w:rsidR="00981527" w:rsidRDefault="00981527" w:rsidP="00981527">
      <w:pPr>
        <w:jc w:val="center"/>
        <w:rPr>
          <w:sz w:val="28"/>
          <w:szCs w:val="28"/>
        </w:rPr>
      </w:pPr>
    </w:p>
    <w:p w:rsidR="00981527" w:rsidRDefault="00981527" w:rsidP="00981527">
      <w:pPr>
        <w:jc w:val="center"/>
        <w:rPr>
          <w:sz w:val="28"/>
          <w:szCs w:val="28"/>
        </w:rPr>
      </w:pPr>
    </w:p>
    <w:p w:rsidR="00981527" w:rsidRDefault="00981527" w:rsidP="00981527">
      <w:pPr>
        <w:rPr>
          <w:sz w:val="28"/>
          <w:szCs w:val="28"/>
        </w:rPr>
      </w:pPr>
    </w:p>
    <w:p w:rsidR="00981527" w:rsidRDefault="00981527" w:rsidP="009815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Воркута</w:t>
      </w:r>
    </w:p>
    <w:p w:rsidR="00981527" w:rsidRPr="00E43073" w:rsidRDefault="00981527" w:rsidP="009815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981527" w:rsidRDefault="00981527" w:rsidP="00981527">
      <w:pPr>
        <w:spacing w:line="360" w:lineRule="auto"/>
        <w:jc w:val="center"/>
        <w:rPr>
          <w:b/>
        </w:rPr>
      </w:pPr>
      <w:r w:rsidRPr="00E43073">
        <w:rPr>
          <w:sz w:val="28"/>
          <w:szCs w:val="28"/>
        </w:rPr>
        <w:lastRenderedPageBreak/>
        <w:t xml:space="preserve"> </w:t>
      </w:r>
      <w:r w:rsidRPr="00D2302D">
        <w:rPr>
          <w:b/>
        </w:rPr>
        <w:t xml:space="preserve">Пояснительная записка </w:t>
      </w:r>
    </w:p>
    <w:p w:rsidR="00981527" w:rsidRDefault="00981527" w:rsidP="00981527">
      <w:pPr>
        <w:spacing w:line="360" w:lineRule="auto"/>
        <w:jc w:val="center"/>
        <w:rPr>
          <w:b/>
        </w:rPr>
      </w:pPr>
      <w:r w:rsidRPr="00D2302D">
        <w:rPr>
          <w:b/>
        </w:rPr>
        <w:t xml:space="preserve">к </w:t>
      </w:r>
      <w:r>
        <w:rPr>
          <w:b/>
        </w:rPr>
        <w:t>календарно-тематическому планированию по химии основного общего образования, 8 класс</w:t>
      </w:r>
    </w:p>
    <w:p w:rsidR="00981527" w:rsidRDefault="00981527" w:rsidP="00981527">
      <w:pPr>
        <w:spacing w:line="360" w:lineRule="auto"/>
        <w:jc w:val="center"/>
        <w:rPr>
          <w:b/>
        </w:rPr>
      </w:pPr>
      <w:r>
        <w:rPr>
          <w:b/>
        </w:rPr>
        <w:t>на 2014/2015 учебный год</w:t>
      </w:r>
    </w:p>
    <w:p w:rsidR="00981527" w:rsidRDefault="00981527" w:rsidP="00981527">
      <w:pPr>
        <w:pStyle w:val="a3"/>
        <w:widowControl w:val="0"/>
        <w:tabs>
          <w:tab w:val="left" w:pos="1095"/>
        </w:tabs>
        <w:spacing w:after="0" w:line="360" w:lineRule="auto"/>
        <w:ind w:left="0" w:right="11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Календарно тематическое планирование по предмету «Химия», изучаемого на уровне основного общего образования (8 класс) составлено в соответствии </w:t>
      </w:r>
      <w:r w:rsidRPr="00BA0824">
        <w:rPr>
          <w:rFonts w:ascii="Times New Roman" w:eastAsia="Times New Roman" w:hAnsi="Times New Roman"/>
          <w:sz w:val="24"/>
          <w:szCs w:val="24"/>
        </w:rPr>
        <w:t>Федеральным компонентом государственного образовательного стандарта</w:t>
      </w:r>
      <w:r w:rsidRPr="00BA0824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A0824">
        <w:rPr>
          <w:rFonts w:ascii="Times New Roman" w:eastAsia="Times New Roman" w:hAnsi="Times New Roman"/>
          <w:sz w:val="24"/>
          <w:szCs w:val="24"/>
        </w:rPr>
        <w:t>(Приказ</w:t>
      </w:r>
      <w:r w:rsidRPr="00BA0824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BA0824">
        <w:rPr>
          <w:rFonts w:ascii="Times New Roman" w:eastAsia="Times New Roman" w:hAnsi="Times New Roman"/>
          <w:sz w:val="24"/>
          <w:szCs w:val="24"/>
        </w:rPr>
        <w:t xml:space="preserve">Минобразования России № 1089 от 05.03.2004 г.) (в действующей </w:t>
      </w:r>
      <w:r w:rsidRPr="00BA082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A0824">
        <w:rPr>
          <w:rFonts w:ascii="Times New Roman" w:eastAsia="Times New Roman" w:hAnsi="Times New Roman"/>
          <w:sz w:val="24"/>
          <w:szCs w:val="24"/>
        </w:rPr>
        <w:t>редакции)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F0521" w:rsidRPr="00526A9F" w:rsidRDefault="003F0521" w:rsidP="003F0521">
      <w:pPr>
        <w:pStyle w:val="Default"/>
        <w:spacing w:line="360" w:lineRule="auto"/>
        <w:jc w:val="both"/>
      </w:pPr>
      <w:r w:rsidRPr="00526A9F">
        <w:t>-</w:t>
      </w:r>
      <w:r>
        <w:t xml:space="preserve"> с учетом</w:t>
      </w:r>
      <w:r w:rsidRPr="00526A9F">
        <w:t xml:space="preserve"> Примерной программы основного общего образования по химии. </w:t>
      </w:r>
    </w:p>
    <w:p w:rsidR="003F0521" w:rsidRPr="00526A9F" w:rsidRDefault="003F0521" w:rsidP="003F0521">
      <w:pPr>
        <w:keepNext/>
        <w:keepLines/>
        <w:widowControl w:val="0"/>
        <w:spacing w:line="360" w:lineRule="auto"/>
        <w:ind w:right="20"/>
        <w:jc w:val="both"/>
        <w:outlineLvl w:val="0"/>
      </w:pPr>
      <w:r w:rsidRPr="00526A9F">
        <w:t xml:space="preserve">- </w:t>
      </w:r>
      <w:r>
        <w:t xml:space="preserve">направлено на реализацию </w:t>
      </w:r>
      <w:r w:rsidRPr="00526A9F">
        <w:t>Примерной программы по химии для общеобразовательных школ для 8 – 9 классов О.С. Габриелян. М.: «Дрофа», 2008г;</w:t>
      </w:r>
    </w:p>
    <w:p w:rsidR="00981527" w:rsidRDefault="00981527" w:rsidP="00981527">
      <w:pPr>
        <w:pStyle w:val="a4"/>
        <w:spacing w:before="0" w:line="360" w:lineRule="auto"/>
        <w:ind w:left="0" w:right="84" w:firstLine="567"/>
        <w:jc w:val="both"/>
        <w:rPr>
          <w:spacing w:val="3"/>
          <w:lang w:val="ru-RU"/>
        </w:rPr>
      </w:pPr>
      <w:r>
        <w:rPr>
          <w:spacing w:val="3"/>
          <w:lang w:val="ru-RU"/>
        </w:rPr>
        <w:t xml:space="preserve">Календарно-тематическое планирование реализует содержательную часть рабочей программы по предмету (дидактические единицы, заложенные в разделе «Обязательный минимум содержания основных образовательных программ»  Стандарта основного общего </w:t>
      </w:r>
      <w:r w:rsidRPr="00981527">
        <w:rPr>
          <w:spacing w:val="3"/>
          <w:lang w:val="ru-RU"/>
        </w:rPr>
        <w:t xml:space="preserve">образования по </w:t>
      </w:r>
      <w:r>
        <w:rPr>
          <w:spacing w:val="3"/>
          <w:lang w:val="ru-RU"/>
        </w:rPr>
        <w:t xml:space="preserve">химии). </w:t>
      </w:r>
    </w:p>
    <w:p w:rsidR="003F0521" w:rsidRPr="00526A9F" w:rsidRDefault="00981527" w:rsidP="003F0521">
      <w:pPr>
        <w:pStyle w:val="Default"/>
        <w:spacing w:line="360" w:lineRule="auto"/>
        <w:ind w:firstLine="708"/>
        <w:jc w:val="both"/>
      </w:pPr>
      <w:r>
        <w:rPr>
          <w:b/>
        </w:rPr>
        <w:tab/>
      </w:r>
      <w:r w:rsidR="003F0521" w:rsidRPr="00526A9F">
        <w:rPr>
          <w:b/>
          <w:bCs/>
        </w:rPr>
        <w:t xml:space="preserve">Целями курса являются: </w:t>
      </w:r>
    </w:p>
    <w:p w:rsidR="003F0521" w:rsidRPr="00E77E5A" w:rsidRDefault="003F0521" w:rsidP="003F0521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формирование </w:t>
      </w:r>
      <w:r w:rsidRPr="00E77E5A">
        <w:t xml:space="preserve">основ химического знания – важнейших фактов, понятий, химических законов и теорий, языка науки, а также доступных учащимися обобщений мировоззренческого характера; </w:t>
      </w:r>
    </w:p>
    <w:p w:rsidR="003F0521" w:rsidRPr="00E77E5A" w:rsidRDefault="003F0521" w:rsidP="003F0521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освоение </w:t>
      </w:r>
      <w:r w:rsidRPr="00E77E5A">
        <w:t xml:space="preserve">важнейших знаний об основных понятиях и законах химии, химической символики; </w:t>
      </w:r>
    </w:p>
    <w:p w:rsidR="003F0521" w:rsidRPr="00E77E5A" w:rsidRDefault="003F0521" w:rsidP="003F0521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овладение умениями </w:t>
      </w:r>
      <w:r w:rsidRPr="00E77E5A">
        <w:t xml:space="preserve">наблюдать химические явления, проводить химический эксперимент, производить расчеты на основе химических формул и уравнений химических реакции; </w:t>
      </w:r>
    </w:p>
    <w:p w:rsidR="003F0521" w:rsidRPr="00E77E5A" w:rsidRDefault="003F0521" w:rsidP="003F0521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развитие </w:t>
      </w:r>
      <w:r w:rsidRPr="00E77E5A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3F0521" w:rsidRPr="00E77E5A" w:rsidRDefault="003F0521" w:rsidP="003F0521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воспитание </w:t>
      </w:r>
      <w:r w:rsidRPr="00E77E5A"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3F0521" w:rsidRPr="00526A9F" w:rsidRDefault="003F0521" w:rsidP="003F0521">
      <w:pPr>
        <w:keepNext/>
        <w:keepLines/>
        <w:widowControl w:val="0"/>
        <w:spacing w:line="360" w:lineRule="auto"/>
        <w:ind w:right="20"/>
        <w:jc w:val="both"/>
        <w:outlineLvl w:val="0"/>
      </w:pPr>
      <w:r w:rsidRPr="00E77E5A">
        <w:rPr>
          <w:bCs/>
          <w:i/>
          <w:iCs/>
        </w:rPr>
        <w:t xml:space="preserve">- применение полученных знаний и умения </w:t>
      </w:r>
      <w:r w:rsidRPr="00E77E5A">
        <w:t>для безопасного использования веществ и материалов в быту, сельском хозяйстве</w:t>
      </w:r>
      <w:r w:rsidRPr="00526A9F">
        <w:t xml:space="preserve"> и на производстве, решение практических задач в повседневной жизни, предупреждения явлений, наносящих вред здоровью человека и окружающей среде.</w:t>
      </w:r>
    </w:p>
    <w:p w:rsidR="00981527" w:rsidRDefault="00981527" w:rsidP="00981527">
      <w:pPr>
        <w:widowControl w:val="0"/>
        <w:tabs>
          <w:tab w:val="left" w:pos="993"/>
        </w:tabs>
        <w:spacing w:line="360" w:lineRule="auto"/>
        <w:rPr>
          <w:lang w:val="kk-KZ"/>
        </w:rPr>
      </w:pPr>
      <w:r>
        <w:rPr>
          <w:b/>
          <w:lang w:val="kk-KZ"/>
        </w:rPr>
        <w:tab/>
      </w:r>
      <w:r w:rsidRPr="00E86CE9">
        <w:rPr>
          <w:lang w:val="kk-KZ"/>
        </w:rPr>
        <w:t xml:space="preserve">Календарно-тематическое планирование </w:t>
      </w:r>
      <w:r>
        <w:rPr>
          <w:lang w:val="kk-KZ"/>
        </w:rPr>
        <w:t xml:space="preserve">по </w:t>
      </w:r>
      <w:r w:rsidR="003F0521">
        <w:rPr>
          <w:lang w:val="kk-KZ"/>
        </w:rPr>
        <w:t xml:space="preserve">химии </w:t>
      </w:r>
      <w:r>
        <w:rPr>
          <w:lang w:val="kk-KZ"/>
        </w:rPr>
        <w:t xml:space="preserve">на уровне основного общего образования </w:t>
      </w:r>
      <w:r w:rsidRPr="00E86CE9">
        <w:rPr>
          <w:lang w:val="kk-KZ"/>
        </w:rPr>
        <w:t xml:space="preserve">построено в соответствии с </w:t>
      </w:r>
      <w:r>
        <w:rPr>
          <w:lang w:val="kk-KZ"/>
        </w:rPr>
        <w:t xml:space="preserve">содержательными линиями рабочей программы </w:t>
      </w:r>
      <w:r>
        <w:rPr>
          <w:lang w:val="kk-KZ"/>
        </w:rPr>
        <w:lastRenderedPageBreak/>
        <w:t>учебного предмета.</w:t>
      </w:r>
    </w:p>
    <w:p w:rsidR="00981527" w:rsidRDefault="00981527" w:rsidP="00981527">
      <w:pPr>
        <w:pStyle w:val="a4"/>
        <w:spacing w:before="0" w:line="360" w:lineRule="auto"/>
        <w:ind w:left="0" w:right="84" w:firstLine="567"/>
        <w:jc w:val="both"/>
        <w:rPr>
          <w:lang w:val="ru-RU"/>
        </w:rPr>
      </w:pPr>
      <w:r>
        <w:rPr>
          <w:lang w:val="ru-RU"/>
        </w:rPr>
        <w:t>Настоящее календарно-тематическое планирование ориентировано на использование следующих учебников:</w:t>
      </w:r>
    </w:p>
    <w:p w:rsidR="003F0521" w:rsidRPr="00526A9F" w:rsidRDefault="003F0521" w:rsidP="003F0521">
      <w:pPr>
        <w:pStyle w:val="Default"/>
        <w:spacing w:after="181" w:line="360" w:lineRule="auto"/>
        <w:jc w:val="both"/>
      </w:pPr>
      <w:r>
        <w:t xml:space="preserve">1. </w:t>
      </w:r>
      <w:r w:rsidRPr="00526A9F">
        <w:t xml:space="preserve"> «Химия 8 класс» О.С. Габриелян, Г.Г.Лысова М.: Дрофа, 2009 год </w:t>
      </w:r>
    </w:p>
    <w:p w:rsidR="00981527" w:rsidRDefault="003F0521" w:rsidP="00981527">
      <w:pPr>
        <w:pStyle w:val="a6"/>
        <w:spacing w:before="0" w:beforeAutospacing="0" w:after="0" w:afterAutospacing="0" w:line="360" w:lineRule="auto"/>
        <w:jc w:val="both"/>
      </w:pPr>
      <w:r>
        <w:tab/>
      </w:r>
      <w:r w:rsidR="00981527">
        <w:t xml:space="preserve">В календарно-тематическое планирование включены </w:t>
      </w:r>
      <w:r w:rsidR="00981527" w:rsidRPr="003F0521">
        <w:t>практические,</w:t>
      </w:r>
      <w:r w:rsidR="00981527">
        <w:t xml:space="preserve"> тематические работы,  промежуточная аттестация учащихся.  Региональный   компонент  в календарно-тематическое планирование включен равномерно  с  учётом  соответствующих  тем  программы. </w:t>
      </w:r>
    </w:p>
    <w:p w:rsidR="00981527" w:rsidRDefault="00981527" w:rsidP="00981527">
      <w:pPr>
        <w:pStyle w:val="a6"/>
        <w:spacing w:before="0" w:beforeAutospacing="0" w:after="0" w:afterAutospacing="0" w:line="360" w:lineRule="auto"/>
        <w:ind w:firstLine="708"/>
        <w:jc w:val="both"/>
      </w:pPr>
      <w:r>
        <w:t>Оценивание  знаний,  умений  и  навыков  обучающихся  осуществляется  в  соответствии  с  требованиями  к  уровню  подготовки  учащихся  основного общего образования.  Контроль  предусмотрен  тематический (по итогам изучения раздела или темы), в рамках промежуточной аттестации учащихся  (по итогам четверти, полугодия), итоговый.  Используются следующие формы контроля:</w:t>
      </w:r>
    </w:p>
    <w:p w:rsidR="0068100A" w:rsidRPr="0068100A" w:rsidRDefault="0068100A" w:rsidP="0068100A">
      <w:pPr>
        <w:spacing w:line="360" w:lineRule="auto"/>
        <w:jc w:val="both"/>
      </w:pPr>
      <w:r>
        <w:t xml:space="preserve">- </w:t>
      </w:r>
      <w:r w:rsidRPr="0068100A">
        <w:t xml:space="preserve">плановых контрольных уроков </w:t>
      </w:r>
      <w:r>
        <w:t>4</w:t>
      </w:r>
      <w:r w:rsidRPr="0068100A">
        <w:t>;</w:t>
      </w:r>
    </w:p>
    <w:p w:rsidR="0068100A" w:rsidRPr="0068100A" w:rsidRDefault="0068100A" w:rsidP="0068100A">
      <w:pPr>
        <w:spacing w:line="360" w:lineRule="auto"/>
      </w:pPr>
      <w:r>
        <w:t xml:space="preserve">- </w:t>
      </w:r>
      <w:r w:rsidRPr="0068100A">
        <w:t xml:space="preserve">практических и лабораторных уроков </w:t>
      </w:r>
      <w:r>
        <w:t>10;</w:t>
      </w:r>
    </w:p>
    <w:p w:rsidR="005B68E3" w:rsidRDefault="00981527" w:rsidP="00981527">
      <w:pPr>
        <w:pStyle w:val="a6"/>
        <w:spacing w:before="0" w:beforeAutospacing="0" w:after="0" w:afterAutospacing="0" w:line="360" w:lineRule="auto"/>
        <w:jc w:val="both"/>
      </w:pPr>
      <w:r>
        <w:tab/>
        <w:t>Учебным планом МОУ «СОШ № 42» г. Воркуты на 2014-2015 учебный год отведено на изучение учебного предмета «</w:t>
      </w:r>
      <w:r w:rsidR="003F0521">
        <w:t>Химия</w:t>
      </w:r>
      <w:r>
        <w:t xml:space="preserve">» в </w:t>
      </w:r>
      <w:r w:rsidR="003F0521">
        <w:t>8</w:t>
      </w:r>
      <w:r>
        <w:t xml:space="preserve"> классе </w:t>
      </w:r>
      <w:r w:rsidR="003F0521">
        <w:t>2</w:t>
      </w:r>
      <w:r>
        <w:t xml:space="preserve"> час</w:t>
      </w:r>
      <w:r w:rsidR="003F0521">
        <w:t>а в неделю (72</w:t>
      </w:r>
      <w:r>
        <w:t xml:space="preserve"> час</w:t>
      </w:r>
      <w:r w:rsidR="003F0521">
        <w:t>а</w:t>
      </w:r>
      <w:r>
        <w:t>).</w:t>
      </w:r>
    </w:p>
    <w:p w:rsidR="005B68E3" w:rsidRDefault="005B68E3" w:rsidP="00981527">
      <w:pPr>
        <w:pStyle w:val="a6"/>
        <w:spacing w:before="0" w:beforeAutospacing="0" w:after="0" w:afterAutospacing="0" w:line="360" w:lineRule="auto"/>
        <w:jc w:val="both"/>
      </w:pPr>
      <w:r>
        <w:tab/>
        <w:t>Наличие дидактических единиц стандарта основного общего образования по химии отражено в Приложении 1.</w:t>
      </w:r>
    </w:p>
    <w:p w:rsidR="00981527" w:rsidRDefault="00981527" w:rsidP="00981527">
      <w:pPr>
        <w:pStyle w:val="a6"/>
        <w:spacing w:before="0" w:beforeAutospacing="0" w:after="0" w:afterAutospacing="0" w:line="360" w:lineRule="auto"/>
        <w:jc w:val="both"/>
      </w:pPr>
      <w:r>
        <w:tab/>
        <w:t xml:space="preserve">По итогам изучения предмета </w:t>
      </w:r>
      <w:r w:rsidR="003F0521">
        <w:t>хим</w:t>
      </w:r>
      <w:r>
        <w:t xml:space="preserve">ии в </w:t>
      </w:r>
      <w:r w:rsidR="003F0521">
        <w:t>8</w:t>
      </w:r>
      <w:r>
        <w:t xml:space="preserve"> классе </w:t>
      </w:r>
      <w:bookmarkStart w:id="0" w:name="_GoBack"/>
      <w:bookmarkEnd w:id="0"/>
      <w:r>
        <w:t xml:space="preserve"> учащиеся должны:</w:t>
      </w:r>
    </w:p>
    <w:p w:rsidR="00981527" w:rsidRDefault="00981527" w:rsidP="00981527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1A5EF8">
        <w:rPr>
          <w:i/>
        </w:rPr>
        <w:t>Знать/ понимать:</w:t>
      </w:r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3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химическую символику:</w:t>
      </w:r>
      <w:r w:rsidRPr="00E77E5A">
        <w:rPr>
          <w:color w:val="000000"/>
          <w:lang w:bidi="ru-RU"/>
        </w:rPr>
        <w:t xml:space="preserve"> знаки химических элементов, формулы химических веществ и уравнений химических реакций;</w:t>
      </w:r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proofErr w:type="gramStart"/>
      <w:r w:rsidRPr="00E77E5A">
        <w:rPr>
          <w:rFonts w:eastAsia="Calibri"/>
          <w:bCs/>
          <w:i/>
          <w:iCs/>
          <w:color w:val="000000"/>
          <w:lang w:bidi="ru-RU"/>
        </w:rPr>
        <w:t>важнейшие химические понятия:</w:t>
      </w:r>
      <w:r w:rsidRPr="00E77E5A">
        <w:rPr>
          <w:color w:val="000000"/>
          <w:lang w:bidi="ru-RU"/>
        </w:rPr>
        <w:t xml:space="preserve">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электролит, </w:t>
      </w:r>
      <w:proofErr w:type="spellStart"/>
      <w:r w:rsidRPr="00E77E5A">
        <w:rPr>
          <w:color w:val="000000"/>
          <w:lang w:bidi="ru-RU"/>
        </w:rPr>
        <w:t>неэлектролит</w:t>
      </w:r>
      <w:proofErr w:type="spellEnd"/>
      <w:r w:rsidRPr="00E77E5A">
        <w:rPr>
          <w:color w:val="000000"/>
          <w:lang w:bidi="ru-RU"/>
        </w:rPr>
        <w:t>, электролитическая диссоциация, окислитель, восстановитель, окисление и восстановление;</w:t>
      </w:r>
      <w:proofErr w:type="gramEnd"/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основные законы химии:</w:t>
      </w:r>
      <w:r w:rsidRPr="00E77E5A">
        <w:rPr>
          <w:color w:val="000000"/>
          <w:lang w:bidi="ru-RU"/>
        </w:rPr>
        <w:t xml:space="preserve"> сохранение массы веществ, постоянства состава, периодический закон; </w:t>
      </w:r>
    </w:p>
    <w:p w:rsidR="00532899" w:rsidRPr="00E77E5A" w:rsidRDefault="00532899" w:rsidP="00532899">
      <w:pPr>
        <w:widowControl w:val="0"/>
        <w:tabs>
          <w:tab w:val="left" w:pos="247"/>
        </w:tabs>
        <w:spacing w:line="360" w:lineRule="auto"/>
        <w:jc w:val="both"/>
        <w:rPr>
          <w:i/>
          <w:color w:val="000000"/>
          <w:lang w:bidi="ru-RU"/>
        </w:rPr>
      </w:pPr>
      <w:r w:rsidRPr="00E77E5A">
        <w:rPr>
          <w:bCs/>
          <w:i/>
          <w:color w:val="000000"/>
          <w:lang w:bidi="ru-RU"/>
        </w:rPr>
        <w:t>уметь</w:t>
      </w:r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называть:</w:t>
      </w:r>
      <w:r w:rsidRPr="00E77E5A">
        <w:rPr>
          <w:color w:val="000000"/>
          <w:lang w:bidi="ru-RU"/>
        </w:rPr>
        <w:t xml:space="preserve"> химические элементы, соединения изученных классов;</w:t>
      </w:r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объяснять:</w:t>
      </w:r>
      <w:r w:rsidRPr="00E77E5A">
        <w:rPr>
          <w:color w:val="000000"/>
          <w:lang w:bidi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</w:t>
      </w:r>
      <w:proofErr w:type="gramStart"/>
      <w:r w:rsidRPr="00E77E5A">
        <w:rPr>
          <w:color w:val="000000"/>
          <w:lang w:bidi="ru-RU"/>
        </w:rPr>
        <w:t>ств в пр</w:t>
      </w:r>
      <w:proofErr w:type="gramEnd"/>
      <w:r w:rsidRPr="00E77E5A">
        <w:rPr>
          <w:color w:val="000000"/>
          <w:lang w:bidi="ru-RU"/>
        </w:rPr>
        <w:t xml:space="preserve">еделах малых периодов и главных </w:t>
      </w:r>
      <w:r w:rsidRPr="00E77E5A">
        <w:rPr>
          <w:color w:val="000000"/>
          <w:lang w:bidi="ru-RU"/>
        </w:rPr>
        <w:lastRenderedPageBreak/>
        <w:t>подгрупп;</w:t>
      </w:r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характеризовать:</w:t>
      </w:r>
      <w:r w:rsidRPr="00E77E5A">
        <w:rPr>
          <w:color w:val="000000"/>
          <w:lang w:bidi="ru-RU"/>
        </w:rPr>
        <w:t xml:space="preserve"> химические элементы (от водорода до кальция) на основе их положения в периодической системе Д. И. Менделеева и особенности строения их атомов; связь между составом, свойствами и строением веществ, химические свойства основных классов неорганических веществ;</w:t>
      </w:r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определять:</w:t>
      </w:r>
      <w:r w:rsidRPr="00E77E5A">
        <w:rPr>
          <w:color w:val="000000"/>
          <w:lang w:bidi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ионного обмена;</w:t>
      </w:r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составлять:</w:t>
      </w:r>
      <w:r w:rsidRPr="00E77E5A">
        <w:rPr>
          <w:color w:val="000000"/>
          <w:lang w:bidi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532899" w:rsidRPr="00E77E5A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обращаться:</w:t>
      </w:r>
      <w:r w:rsidRPr="00E77E5A">
        <w:rPr>
          <w:color w:val="000000"/>
          <w:lang w:bidi="ru-RU"/>
        </w:rPr>
        <w:t xml:space="preserve"> химической посудой и лабораторным оборудованием;</w:t>
      </w:r>
    </w:p>
    <w:p w:rsidR="00532899" w:rsidRDefault="00532899" w:rsidP="00532899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вычислять:</w:t>
      </w:r>
      <w:r w:rsidRPr="00E77E5A">
        <w:rPr>
          <w:color w:val="000000"/>
          <w:lang w:bidi="ru-RU"/>
        </w:rPr>
        <w:t xml:space="preserve"> массовую</w:t>
      </w:r>
      <w:r w:rsidRPr="00D8479F">
        <w:rPr>
          <w:color w:val="000000"/>
          <w:lang w:bidi="ru-RU"/>
        </w:rPr>
        <w:t xml:space="preserve"> долю химического элемента по формуле соединения; массовую долю вещества в растворе; количество вещества, объем и массу по количеству вещества, объему или массе </w:t>
      </w:r>
      <w:r>
        <w:rPr>
          <w:color w:val="000000"/>
          <w:lang w:bidi="ru-RU"/>
        </w:rPr>
        <w:t>реагентов или продуктов реакции.</w:t>
      </w: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lang w:bidi="ru-RU"/>
        </w:rPr>
      </w:pPr>
    </w:p>
    <w:p w:rsidR="007E3F54" w:rsidRDefault="007E3F54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  <w:r w:rsidRPr="00D8479F">
        <w:rPr>
          <w:rFonts w:eastAsia="Arial Unicode MS"/>
          <w:b/>
          <w:color w:val="000000"/>
          <w:u w:val="single"/>
          <w:lang w:bidi="ru-RU"/>
        </w:rPr>
        <w:lastRenderedPageBreak/>
        <w:t>КАЛЕНДАРНО-ТЕМАТИЧЕСКИЙ ПЛАН 8 КЛАСС (72 ЧАСОВ)</w:t>
      </w:r>
    </w:p>
    <w:p w:rsidR="007E3F54" w:rsidRDefault="007E3F54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tbl>
      <w:tblPr>
        <w:tblStyle w:val="a7"/>
        <w:tblW w:w="9747" w:type="dxa"/>
        <w:tblLook w:val="04A0"/>
      </w:tblPr>
      <w:tblGrid>
        <w:gridCol w:w="959"/>
        <w:gridCol w:w="850"/>
        <w:gridCol w:w="5670"/>
        <w:gridCol w:w="2268"/>
      </w:tblGrid>
      <w:tr w:rsidR="007E3F54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№ урока в теме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7E3F54" w:rsidTr="007E3F54">
        <w:tc>
          <w:tcPr>
            <w:tcW w:w="9747" w:type="dxa"/>
            <w:gridSpan w:val="4"/>
          </w:tcPr>
          <w:p w:rsidR="007E3F54" w:rsidRPr="00A31BB2" w:rsidRDefault="007E3F54" w:rsidP="007E3F54">
            <w:pPr>
              <w:widowControl w:val="0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 xml:space="preserve">Введение </w:t>
            </w:r>
            <w:proofErr w:type="gramStart"/>
            <w:r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(</w:t>
            </w:r>
            <w:r w:rsidRPr="00A31BB2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End"/>
            <w:r w:rsidRPr="00A31BB2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6 часов</w:t>
            </w:r>
            <w:r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Вводный инструктаж по Т.Б. Предмет химии. Вещества.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Превращение веществ. Роль химии в жизни человека. Краткий очерк истории химии. РК. Роль химии в жизни народов Севера.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№1 «Правила по Т.Б. при работе в химическом кабинете.  Приемы обращения с нагревательными приборами и лабораторным оборудованием».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№2 «Наблюдение за горящей свечой»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Знаки (символы) химических элементов. Периодическая таблица химических элементов Д.И. Менделеева.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Атомы химических элементов (9 часов)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Основные сведения о строении атомов. Состав атомных ядер: протоны и нейтроны.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Изменения в составе ядер химических элементов. Изотопы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4 неделя 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Строение электронных оболочек атомов элементов.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Изменение числа электронов на внешнем энергетическом уровне атомов химических элементов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Металлическая химическая связь. РК Применение металлов в районах Крайнего Севера.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Подготовка к контрольной работе по теме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>«Атомы химических элементов»</w:t>
            </w: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К.р.№1 «Атомы химических элементов»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Простые вещества (7 часов)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3804D5" w:rsidRDefault="007E3F54" w:rsidP="005900B3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Простые вещества-металлы</w:t>
            </w:r>
            <w:r w:rsidR="005900B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>неметаллы. РК Кислород. Загрязнение атмосферы в РК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№3 «Анализ почвы и воды». РК Анализ почвы и воды окрестностей г</w:t>
            </w:r>
            <w:proofErr w:type="gramStart"/>
            <w:r w:rsidRPr="00D8479F">
              <w:rPr>
                <w:rFonts w:eastAsia="Calibri"/>
                <w:color w:val="000000"/>
                <w:sz w:val="24"/>
                <w:szCs w:val="24"/>
              </w:rPr>
              <w:t>.В</w:t>
            </w:r>
            <w:proofErr w:type="gramEnd"/>
            <w:r w:rsidRPr="00D8479F">
              <w:rPr>
                <w:rFonts w:eastAsia="Calibri"/>
                <w:color w:val="000000"/>
                <w:sz w:val="24"/>
                <w:szCs w:val="24"/>
              </w:rPr>
              <w:t>оркуты.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Количество вещества.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D8479F">
              <w:rPr>
                <w:rFonts w:eastAsia="Calibri"/>
                <w:color w:val="000000"/>
                <w:sz w:val="24"/>
                <w:szCs w:val="24"/>
              </w:rPr>
              <w:t>Молярный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9F">
              <w:rPr>
                <w:rFonts w:eastAsia="Calibri"/>
                <w:color w:val="000000"/>
                <w:sz w:val="24"/>
                <w:szCs w:val="24"/>
              </w:rPr>
              <w:t>обьем</w:t>
            </w:r>
            <w:proofErr w:type="spellEnd"/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 газов.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К.р.№2 «Простые вещества»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Урок – упражнение по темам «Атомы химических элементов», «Простые вещества»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Соединения химических элементов (1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Степень окисления.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25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Важнейшие оксиды в природе и в жизни человека. Водородные соединения элементов.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Основания. РК Использование щелочей в РК.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Кислоты. РК Кислоты в живой природе РК.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Соли. РК Соли, добываемые на территории РК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Соли.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0" w:type="dxa"/>
          </w:tcPr>
          <w:p w:rsidR="007E3F54" w:rsidRPr="00D8479F" w:rsidRDefault="00C50E4B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Итоговый тест за 2 четверть. </w:t>
            </w:r>
            <w:r w:rsidR="007E3F54" w:rsidRPr="00D8479F">
              <w:rPr>
                <w:rFonts w:eastAsia="Calibri"/>
                <w:color w:val="000000"/>
                <w:sz w:val="24"/>
                <w:szCs w:val="24"/>
              </w:rPr>
              <w:t>Чистые вещества и смеси. РК Способы очистки воды в г</w:t>
            </w:r>
            <w:proofErr w:type="gramStart"/>
            <w:r w:rsidR="007E3F54" w:rsidRPr="00D8479F">
              <w:rPr>
                <w:rFonts w:eastAsia="Calibri"/>
                <w:color w:val="000000"/>
                <w:sz w:val="24"/>
                <w:szCs w:val="24"/>
              </w:rPr>
              <w:t>.В</w:t>
            </w:r>
            <w:proofErr w:type="gramEnd"/>
            <w:r w:rsidR="007E3F54" w:rsidRPr="00D8479F">
              <w:rPr>
                <w:rFonts w:eastAsia="Calibri"/>
                <w:color w:val="000000"/>
                <w:sz w:val="24"/>
                <w:szCs w:val="24"/>
              </w:rPr>
              <w:t>оркута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Массовая и объемная доли компонентов смеси (раствора)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№4 «Приготовление раствора сахара и расчет его массовой доли в растворе»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К.р.№3 «Соединения химических элементов»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Изменения, происходящие с веществами (1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часов)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. Химический практикум (2 часа)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Уравнения химических реакций. Реакции разложения, соединения и замещения.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Уравнения химических реакций. Реакции разложения, соединения и замещения.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Реакции обмена.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Реакции обмена.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41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№5 «Признаки химических реакций»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№6 «Получение водорода и определение его свойств»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№7 «Получение кислорода и определение его свойств»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47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К.р.№4 «Изменения, происходящие с веществами»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Растворение. Растворы. Реакц</w:t>
            </w:r>
            <w:proofErr w:type="gramStart"/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ии ио</w:t>
            </w:r>
            <w:proofErr w:type="gramEnd"/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нного обмена и окислительно-восстановительные реакции (18 часов)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49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Растворение. Растворимость веществ в воде. РК водные ресурсы рек Воркута и Уса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Растворение. Растворимость веществ в воде.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51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C50E4B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Итоговый тест за 3 четверть. </w:t>
            </w:r>
            <w:r w:rsidR="007E3F54" w:rsidRPr="00D8479F">
              <w:rPr>
                <w:rFonts w:eastAsia="Calibri"/>
                <w:color w:val="000000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Основные положения теории электролитической диссоциации. РК Применение сильных и слабых электролитов в районах Крайнего Севера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№8 «Ионные реакции»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54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Кислоты в свете ТЭД, их классификация и свойства. РК Кислоты на службе человека.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55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Основания в свете ТЭД, их классификация и свойства.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57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Оксиды, их классификация и свойства.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58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Соли в свете ТЭД, их классификация и свойства.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59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свойства солей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№9 «Условия протекания химических реакций между растворами электролитов до конца».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61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Генетическая связь между классами веществ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62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63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64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К.р.№5 «Итоговая контрольная работа»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66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№10 «Свойства солей, кислот, оксидов и оснований»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Скорость химических реакций (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67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Скорость химических реакций. Зависимость скорости химических реакций от природы реагирующих веществ.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Зависимость скорости химических реакций от природы реагирующих веществ, концентрации и температуры. 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Катализаторы.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Обратимые и необратимые реакции.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71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Химическое равновесие и способы его смещения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72</w:t>
            </w:r>
          </w:p>
        </w:tc>
        <w:tc>
          <w:tcPr>
            <w:tcW w:w="850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Решение задач и упражнений по теме «Скорость химических реакций»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36 неделя</w:t>
            </w:r>
          </w:p>
        </w:tc>
      </w:tr>
    </w:tbl>
    <w:p w:rsidR="007E3F54" w:rsidRPr="003804D5" w:rsidRDefault="007E3F54" w:rsidP="007E3F54">
      <w:pPr>
        <w:widowControl w:val="0"/>
        <w:jc w:val="center"/>
        <w:rPr>
          <w:rFonts w:eastAsia="Arial Unicode MS"/>
          <w:color w:val="000000"/>
          <w:lang w:bidi="ru-RU"/>
        </w:rPr>
      </w:pPr>
    </w:p>
    <w:p w:rsidR="007E3F54" w:rsidRDefault="007E3F54" w:rsidP="00012E4C">
      <w:pPr>
        <w:widowControl w:val="0"/>
        <w:jc w:val="both"/>
        <w:rPr>
          <w:rFonts w:eastAsia="Arial Unicode MS"/>
          <w:b/>
          <w:color w:val="000000"/>
          <w:u w:val="single"/>
          <w:lang w:bidi="ru-RU"/>
        </w:rPr>
      </w:pPr>
    </w:p>
    <w:p w:rsidR="00012E4C" w:rsidRDefault="00012E4C" w:rsidP="00012E4C">
      <w:pPr>
        <w:widowControl w:val="0"/>
        <w:jc w:val="both"/>
        <w:rPr>
          <w:rFonts w:eastAsia="Arial Unicode MS"/>
          <w:b/>
          <w:color w:val="000000"/>
          <w:u w:val="single"/>
          <w:lang w:bidi="ru-RU"/>
        </w:rPr>
      </w:pPr>
    </w:p>
    <w:p w:rsidR="00012E4C" w:rsidRDefault="00012E4C" w:rsidP="00012E4C">
      <w:pPr>
        <w:widowControl w:val="0"/>
        <w:jc w:val="both"/>
        <w:rPr>
          <w:rFonts w:eastAsia="Arial Unicode MS"/>
          <w:b/>
          <w:color w:val="000000"/>
          <w:u w:val="single"/>
          <w:lang w:bidi="ru-RU"/>
        </w:rPr>
      </w:pPr>
    </w:p>
    <w:p w:rsidR="00012E4C" w:rsidRDefault="00012E4C" w:rsidP="00012E4C">
      <w:pPr>
        <w:widowControl w:val="0"/>
        <w:jc w:val="both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012E4C" w:rsidRDefault="00012E4C" w:rsidP="00012E4C">
      <w:pPr>
        <w:widowControl w:val="0"/>
        <w:spacing w:line="360" w:lineRule="auto"/>
        <w:jc w:val="right"/>
        <w:rPr>
          <w:rFonts w:eastAsia="Arial Unicode MS"/>
          <w:color w:val="000000"/>
          <w:lang w:bidi="ru-RU"/>
        </w:rPr>
      </w:pPr>
      <w:r w:rsidRPr="00E8734F">
        <w:rPr>
          <w:rFonts w:eastAsia="Arial Unicode MS"/>
          <w:color w:val="000000"/>
          <w:lang w:bidi="ru-RU"/>
        </w:rPr>
        <w:lastRenderedPageBreak/>
        <w:t>Приложение 1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12E4C" w:rsidTr="00012E4C">
        <w:tc>
          <w:tcPr>
            <w:tcW w:w="4785" w:type="dxa"/>
          </w:tcPr>
          <w:p w:rsidR="00012E4C" w:rsidRDefault="00012E4C" w:rsidP="00012E4C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Дидактические единицы</w:t>
            </w:r>
          </w:p>
        </w:tc>
        <w:tc>
          <w:tcPr>
            <w:tcW w:w="4786" w:type="dxa"/>
          </w:tcPr>
          <w:p w:rsidR="00012E4C" w:rsidRDefault="00012E4C" w:rsidP="00012E4C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Темы в КТП</w:t>
            </w:r>
          </w:p>
        </w:tc>
      </w:tr>
      <w:tr w:rsidR="00541798" w:rsidTr="00012E4C">
        <w:tc>
          <w:tcPr>
            <w:tcW w:w="4785" w:type="dxa"/>
          </w:tcPr>
          <w:p w:rsidR="00541798" w:rsidRPr="00CD3BB4" w:rsidRDefault="00541798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Химия – наука о веществах, их строении, свойствах и превращениях. Наблюдение, описание, измерение, эксперимент. Понятие о химическом анализе и синтезе.</w:t>
            </w:r>
          </w:p>
        </w:tc>
        <w:tc>
          <w:tcPr>
            <w:tcW w:w="4786" w:type="dxa"/>
          </w:tcPr>
          <w:p w:rsidR="00541798" w:rsidRPr="003804D5" w:rsidRDefault="00541798" w:rsidP="00541798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Вводный инструктаж по Т.Б. Предмет химии. Вещества. Превращение веществ. Роль химии в жизни человека. Краткий очерк истории химии. РК. Роль химии в жизни народов Севера.</w:t>
            </w:r>
          </w:p>
        </w:tc>
      </w:tr>
      <w:tr w:rsidR="00541798" w:rsidTr="00012E4C">
        <w:tc>
          <w:tcPr>
            <w:tcW w:w="4785" w:type="dxa"/>
          </w:tcPr>
          <w:p w:rsidR="00541798" w:rsidRPr="002248E1" w:rsidRDefault="00541798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Экспериментальное изучение химических свойств неорганических и органических веществ.</w:t>
            </w:r>
          </w:p>
        </w:tc>
        <w:tc>
          <w:tcPr>
            <w:tcW w:w="4786" w:type="dxa"/>
          </w:tcPr>
          <w:p w:rsidR="00541798" w:rsidRPr="003804D5" w:rsidRDefault="00541798" w:rsidP="00541798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№10 «Свойства солей, кислот, оксидов и оснований»</w:t>
            </w:r>
          </w:p>
        </w:tc>
      </w:tr>
      <w:tr w:rsidR="00541798" w:rsidTr="00012E4C">
        <w:tc>
          <w:tcPr>
            <w:tcW w:w="4785" w:type="dxa"/>
          </w:tcPr>
          <w:p w:rsidR="00541798" w:rsidRPr="002248E1" w:rsidRDefault="00541798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Правила безопасного обращения с веществами, нагревательными приборами, химической посудой и простейшим оборудованием.</w:t>
            </w:r>
          </w:p>
        </w:tc>
        <w:tc>
          <w:tcPr>
            <w:tcW w:w="4786" w:type="dxa"/>
          </w:tcPr>
          <w:p w:rsidR="00541798" w:rsidRPr="003804D5" w:rsidRDefault="00541798" w:rsidP="00541798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№1 «Правила по Т.Б. при работе в химическом кабинете.  Приемы обращения с нагревательными приборами и лабораторным оборудованием».</w:t>
            </w:r>
          </w:p>
        </w:tc>
      </w:tr>
      <w:tr w:rsidR="00541798" w:rsidTr="00012E4C">
        <w:tc>
          <w:tcPr>
            <w:tcW w:w="4785" w:type="dxa"/>
          </w:tcPr>
          <w:p w:rsidR="00541798" w:rsidRPr="002248E1" w:rsidRDefault="00541798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Проведение расчетов на основе формул и уравнений реакций: 1) массовой доли химического </w:t>
            </w:r>
            <w:r w:rsidR="007C5F4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элемента в веществе; 2) массовой доли растворенного вещества в растворе; 3) количества вещества.</w:t>
            </w:r>
          </w:p>
        </w:tc>
        <w:tc>
          <w:tcPr>
            <w:tcW w:w="4786" w:type="dxa"/>
          </w:tcPr>
          <w:p w:rsidR="00541798" w:rsidRDefault="007C5F46" w:rsidP="00012E4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  <w:p w:rsidR="007C5F46" w:rsidRDefault="007C5F46" w:rsidP="00012E4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Массовая и объемная доли компонентов смеси (раствора)</w:t>
            </w:r>
          </w:p>
          <w:p w:rsidR="007C5F46" w:rsidRPr="001237AD" w:rsidRDefault="007C5F46" w:rsidP="00012E4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Расчеты по химическим уравнениям</w:t>
            </w:r>
          </w:p>
        </w:tc>
      </w:tr>
      <w:tr w:rsidR="007C5F46" w:rsidTr="00012E4C">
        <w:tc>
          <w:tcPr>
            <w:tcW w:w="4785" w:type="dxa"/>
          </w:tcPr>
          <w:p w:rsidR="007C5F46" w:rsidRPr="007C5F46" w:rsidRDefault="007C5F46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7C5F46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Атомы и молекулы. Химический элемент как вид атомов. Знаки химических элементов. Химические формулы.</w:t>
            </w:r>
          </w:p>
        </w:tc>
        <w:tc>
          <w:tcPr>
            <w:tcW w:w="4786" w:type="dxa"/>
          </w:tcPr>
          <w:p w:rsidR="007C5F46" w:rsidRDefault="007C5F46" w:rsidP="007C5F46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Знаки (символы) химических элементов. Периодическая таблица химических элементов Д.И. Менделеева.</w:t>
            </w:r>
          </w:p>
          <w:p w:rsidR="007C5F46" w:rsidRPr="003804D5" w:rsidRDefault="007C5F46" w:rsidP="007C5F46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</w:tc>
      </w:tr>
      <w:tr w:rsidR="007C5F46" w:rsidTr="00012E4C">
        <w:tc>
          <w:tcPr>
            <w:tcW w:w="4785" w:type="dxa"/>
          </w:tcPr>
          <w:p w:rsidR="007C5F46" w:rsidRPr="00AC6708" w:rsidRDefault="007C5F46" w:rsidP="007C5F46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Массы атомов и молекул. Относительные атомные массы. Атомная единица массы. </w:t>
            </w:r>
          </w:p>
        </w:tc>
        <w:tc>
          <w:tcPr>
            <w:tcW w:w="4786" w:type="dxa"/>
          </w:tcPr>
          <w:p w:rsidR="007C5F46" w:rsidRPr="003804D5" w:rsidRDefault="007C5F46" w:rsidP="007C5F46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</w:tc>
      </w:tr>
      <w:tr w:rsidR="007C5F46" w:rsidTr="00012E4C">
        <w:tc>
          <w:tcPr>
            <w:tcW w:w="4785" w:type="dxa"/>
          </w:tcPr>
          <w:p w:rsidR="007C5F46" w:rsidRPr="00AC6708" w:rsidRDefault="007C5F46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Количество вещества, моль – единица количества вещества. Молярная масса. Молярный объем.</w:t>
            </w:r>
          </w:p>
        </w:tc>
        <w:tc>
          <w:tcPr>
            <w:tcW w:w="4786" w:type="dxa"/>
          </w:tcPr>
          <w:p w:rsidR="007C5F46" w:rsidRDefault="007C5F46" w:rsidP="007C5F4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Количество вещества. </w:t>
            </w:r>
          </w:p>
          <w:p w:rsidR="007C5F46" w:rsidRPr="00D8479F" w:rsidRDefault="007C5F46" w:rsidP="007C5F4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D8479F">
              <w:rPr>
                <w:rFonts w:eastAsia="Calibri"/>
                <w:color w:val="000000"/>
                <w:sz w:val="24"/>
                <w:szCs w:val="24"/>
              </w:rPr>
              <w:t>Молярный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9F">
              <w:rPr>
                <w:rFonts w:eastAsia="Calibri"/>
                <w:color w:val="000000"/>
                <w:sz w:val="24"/>
                <w:szCs w:val="24"/>
              </w:rPr>
              <w:t>обьем</w:t>
            </w:r>
            <w:proofErr w:type="spellEnd"/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 газов.</w:t>
            </w:r>
          </w:p>
        </w:tc>
      </w:tr>
      <w:tr w:rsidR="007C5F46" w:rsidTr="00012E4C">
        <w:tc>
          <w:tcPr>
            <w:tcW w:w="4785" w:type="dxa"/>
          </w:tcPr>
          <w:p w:rsidR="007C5F46" w:rsidRPr="00AC6708" w:rsidRDefault="007C5F46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Вещество и его агрегатное состояние. Чистые вещества и смеси веществ.</w:t>
            </w:r>
          </w:p>
        </w:tc>
        <w:tc>
          <w:tcPr>
            <w:tcW w:w="4786" w:type="dxa"/>
          </w:tcPr>
          <w:p w:rsidR="007C5F46" w:rsidRDefault="007C5F46" w:rsidP="007C5F4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Простые вещества-металлы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>неметаллы. РК Кислород. Загрязнение атмосферы в РК</w:t>
            </w:r>
          </w:p>
          <w:p w:rsidR="007C5F46" w:rsidRPr="00D8479F" w:rsidRDefault="007C5F46" w:rsidP="007C5F4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Итоговый тест за 2 четверть. 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>Чистые вещества и смеси. РК Способы очистки воды в г</w:t>
            </w:r>
            <w:proofErr w:type="gramStart"/>
            <w:r w:rsidRPr="00D8479F">
              <w:rPr>
                <w:rFonts w:eastAsia="Calibri"/>
                <w:color w:val="000000"/>
                <w:sz w:val="24"/>
                <w:szCs w:val="24"/>
              </w:rPr>
              <w:t>.В</w:t>
            </w:r>
            <w:proofErr w:type="gramEnd"/>
            <w:r w:rsidRPr="00D8479F">
              <w:rPr>
                <w:rFonts w:eastAsia="Calibri"/>
                <w:color w:val="000000"/>
                <w:sz w:val="24"/>
                <w:szCs w:val="24"/>
              </w:rPr>
              <w:t>оркута</w:t>
            </w:r>
          </w:p>
        </w:tc>
      </w:tr>
      <w:tr w:rsidR="007C5F46" w:rsidTr="00012E4C">
        <w:tc>
          <w:tcPr>
            <w:tcW w:w="4785" w:type="dxa"/>
          </w:tcPr>
          <w:p w:rsidR="007C5F46" w:rsidRPr="00AC6708" w:rsidRDefault="007C5F46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Вещества простые и сложные. Качественный и количественный состав вещества</w:t>
            </w:r>
            <w:r w:rsidR="00AC6708"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 Понятие о валентности и степени окисления. Основные классы неорганических веществ.</w:t>
            </w:r>
          </w:p>
        </w:tc>
        <w:tc>
          <w:tcPr>
            <w:tcW w:w="4786" w:type="dxa"/>
          </w:tcPr>
          <w:p w:rsidR="007C5F46" w:rsidRDefault="007C5F46" w:rsidP="007C5F4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Простые вещества-металлы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>неметаллы. РК Кислород. Загрязнение атмосферы в РК</w:t>
            </w:r>
          </w:p>
          <w:p w:rsidR="007C5F46" w:rsidRDefault="007C5F46" w:rsidP="00012E4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  <w:p w:rsidR="00AC6708" w:rsidRDefault="00AC6708" w:rsidP="00012E4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Степень окисления.</w:t>
            </w:r>
          </w:p>
          <w:p w:rsidR="007C5F46" w:rsidRPr="001237AD" w:rsidRDefault="007C5F46" w:rsidP="00012E4C">
            <w:pPr>
              <w:jc w:val="both"/>
              <w:rPr>
                <w:rFonts w:eastAsia="Calibri"/>
                <w:color w:val="000000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Оксиды</w:t>
            </w:r>
          </w:p>
        </w:tc>
      </w:tr>
      <w:tr w:rsidR="007C5F46" w:rsidTr="00012E4C">
        <w:tc>
          <w:tcPr>
            <w:tcW w:w="4785" w:type="dxa"/>
          </w:tcPr>
          <w:p w:rsidR="007C5F46" w:rsidRPr="00AC6708" w:rsidRDefault="00AC6708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Периодический закон и периодическая система химических элементов Д.И.Менделеева. Группы и периоды периодической системы.</w:t>
            </w:r>
          </w:p>
        </w:tc>
        <w:tc>
          <w:tcPr>
            <w:tcW w:w="4786" w:type="dxa"/>
          </w:tcPr>
          <w:p w:rsidR="007C5F46" w:rsidRPr="001237AD" w:rsidRDefault="00AC6708" w:rsidP="00012E4C">
            <w:pPr>
              <w:jc w:val="both"/>
              <w:rPr>
                <w:rFonts w:eastAsia="Calibri"/>
                <w:color w:val="000000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Знаки (символы) химических элементов. Периодическая таблица химических элементов Д.И. Менделеева.</w:t>
            </w:r>
          </w:p>
        </w:tc>
      </w:tr>
      <w:tr w:rsidR="007C5F46" w:rsidTr="00012E4C">
        <w:tc>
          <w:tcPr>
            <w:tcW w:w="4785" w:type="dxa"/>
          </w:tcPr>
          <w:p w:rsidR="007C5F46" w:rsidRPr="00AC6708" w:rsidRDefault="00AC6708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Общее представление о строении атомов: ядро (протоны и нейтроны) и электроны. Изотопы. Строение электронных </w:t>
            </w:r>
            <w:proofErr w:type="gramStart"/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оболочек атомов элементов малых периодов периодической системы химических элементов</w:t>
            </w:r>
            <w:proofErr w:type="gramEnd"/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Д.И.Менделеева.</w:t>
            </w:r>
          </w:p>
        </w:tc>
        <w:tc>
          <w:tcPr>
            <w:tcW w:w="4786" w:type="dxa"/>
          </w:tcPr>
          <w:p w:rsidR="00AC6708" w:rsidRDefault="00AC6708" w:rsidP="00012E4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Основные сведения о строении атомов. Состав атомных ядер: протоны и нейтроны.</w:t>
            </w:r>
          </w:p>
          <w:p w:rsidR="00AC6708" w:rsidRDefault="00AC6708" w:rsidP="00012E4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Строение электронных оболочек атомов элементов. </w:t>
            </w:r>
          </w:p>
          <w:p w:rsidR="007C5F46" w:rsidRPr="001237AD" w:rsidRDefault="00AC6708" w:rsidP="00012E4C">
            <w:pPr>
              <w:jc w:val="both"/>
              <w:rPr>
                <w:rFonts w:eastAsia="Calibri"/>
                <w:color w:val="000000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Изменения в составе ядер химических элементов. Изотопы</w:t>
            </w:r>
          </w:p>
        </w:tc>
      </w:tr>
      <w:tr w:rsidR="007C5F46" w:rsidTr="00012E4C">
        <w:tc>
          <w:tcPr>
            <w:tcW w:w="4785" w:type="dxa"/>
          </w:tcPr>
          <w:p w:rsidR="007C5F46" w:rsidRPr="00AC6708" w:rsidRDefault="00AC6708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Общие представления о строении молекул. </w:t>
            </w:r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 xml:space="preserve">Химическая связь. Типы химических связей: </w:t>
            </w:r>
            <w:proofErr w:type="gramStart"/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ковалентная</w:t>
            </w:r>
            <w:proofErr w:type="gramEnd"/>
            <w:r w:rsidRPr="00AC670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(полярная, неполярная), ионная, металлическая.</w:t>
            </w:r>
          </w:p>
        </w:tc>
        <w:tc>
          <w:tcPr>
            <w:tcW w:w="4786" w:type="dxa"/>
          </w:tcPr>
          <w:p w:rsidR="00AC6708" w:rsidRDefault="00AC6708" w:rsidP="00012E4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Ковалентная химическая связь </w:t>
            </w:r>
          </w:p>
          <w:p w:rsidR="007C5F46" w:rsidRPr="001237AD" w:rsidRDefault="00AC6708" w:rsidP="00012E4C">
            <w:pPr>
              <w:jc w:val="both"/>
              <w:rPr>
                <w:rFonts w:eastAsia="Calibri"/>
                <w:color w:val="000000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lastRenderedPageBreak/>
              <w:t>Ковалентная полярная химическая связь Металлическая химическая связь. РК Применение металлов в районах Крайнего Севера.</w:t>
            </w:r>
          </w:p>
        </w:tc>
      </w:tr>
      <w:tr w:rsidR="00AC6708" w:rsidTr="00012E4C">
        <w:tc>
          <w:tcPr>
            <w:tcW w:w="4785" w:type="dxa"/>
          </w:tcPr>
          <w:p w:rsidR="00AC6708" w:rsidRPr="00365FBD" w:rsidRDefault="00365FBD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65F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Вещества в жидком, твердом и газообразном состоянии. Кристаллические и аморфные вещества. Типы кристаллических решеток (</w:t>
            </w:r>
            <w:proofErr w:type="gramStart"/>
            <w:r w:rsidRPr="00365F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атомная</w:t>
            </w:r>
            <w:proofErr w:type="gramEnd"/>
            <w:r w:rsidRPr="00365F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 молекулярная, ионная, металлическая)</w:t>
            </w:r>
          </w:p>
        </w:tc>
        <w:tc>
          <w:tcPr>
            <w:tcW w:w="4786" w:type="dxa"/>
          </w:tcPr>
          <w:p w:rsidR="00AC6708" w:rsidRPr="003804D5" w:rsidRDefault="00365FBD" w:rsidP="00AC6708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Кристаллические решетки.</w:t>
            </w:r>
          </w:p>
        </w:tc>
      </w:tr>
      <w:tr w:rsidR="00365FBD" w:rsidTr="00012E4C">
        <w:tc>
          <w:tcPr>
            <w:tcW w:w="4785" w:type="dxa"/>
          </w:tcPr>
          <w:p w:rsidR="00365FBD" w:rsidRPr="00365FBD" w:rsidRDefault="00365FBD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65F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Химическая реакция. Условия возникновения и признаки протекания химических реакций. Сохранение массы вещества при химических реакциях. 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элементов; наличию и </w:t>
            </w:r>
            <w:proofErr w:type="gramStart"/>
            <w:r w:rsidRPr="00365F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отсутствии</w:t>
            </w:r>
            <w:proofErr w:type="gramEnd"/>
            <w:r w:rsidRPr="00365FB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катализатора, поглощению и выделению энергии.</w:t>
            </w:r>
          </w:p>
        </w:tc>
        <w:tc>
          <w:tcPr>
            <w:tcW w:w="4786" w:type="dxa"/>
          </w:tcPr>
          <w:p w:rsidR="00365FBD" w:rsidRDefault="00365FBD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реакции</w:t>
            </w:r>
          </w:p>
          <w:p w:rsidR="00365FBD" w:rsidRDefault="00365FBD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Уравнения химических реакций. Реакции разложения, соединения и замещения.</w:t>
            </w:r>
          </w:p>
          <w:p w:rsidR="00365FBD" w:rsidRDefault="00365FBD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Реакции обмена.</w:t>
            </w:r>
          </w:p>
          <w:p w:rsidR="00365FBD" w:rsidRPr="00D8479F" w:rsidRDefault="00365FBD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Окислительно-восстановительные реакции.</w:t>
            </w:r>
          </w:p>
        </w:tc>
      </w:tr>
      <w:tr w:rsidR="00365FBD" w:rsidTr="00012E4C">
        <w:tc>
          <w:tcPr>
            <w:tcW w:w="4785" w:type="dxa"/>
          </w:tcPr>
          <w:p w:rsidR="00365FBD" w:rsidRPr="00AC6708" w:rsidRDefault="00365FBD" w:rsidP="00012E4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8B3D4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Электролитическая диссоциация веще</w:t>
            </w:r>
            <w:proofErr w:type="gramStart"/>
            <w:r w:rsidRPr="008B3D4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ств в пр</w:t>
            </w:r>
            <w:proofErr w:type="gramEnd"/>
            <w:r w:rsidRPr="008B3D4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оцессе растворения. Электролиты и </w:t>
            </w:r>
            <w:proofErr w:type="spellStart"/>
            <w:r w:rsidRPr="008B3D4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неэлектролиты</w:t>
            </w:r>
            <w:proofErr w:type="spellEnd"/>
            <w:r w:rsidRPr="008B3D4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 Ионы. Катионы и анионы. Электролитическая диссоциа</w:t>
            </w:r>
            <w:r w:rsidR="008B3D43" w:rsidRPr="008B3D4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ц</w:t>
            </w:r>
            <w:r w:rsidRPr="008B3D4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ия щелочей, солей и оснований</w:t>
            </w:r>
            <w:r>
              <w:rPr>
                <w:rFonts w:eastAsia="Arial Unicode MS"/>
                <w:color w:val="000000"/>
                <w:lang w:bidi="ru-RU"/>
              </w:rPr>
              <w:t>.</w:t>
            </w:r>
          </w:p>
        </w:tc>
        <w:tc>
          <w:tcPr>
            <w:tcW w:w="4786" w:type="dxa"/>
          </w:tcPr>
          <w:p w:rsidR="00365FBD" w:rsidRDefault="00365FBD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Растворение. Растворимость веществ в воде. РК водные ресурсы рек Воркута и Уса</w:t>
            </w:r>
          </w:p>
          <w:p w:rsidR="00365FBD" w:rsidRDefault="00365FBD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Растворение. Растворимость веществ в воде.</w:t>
            </w:r>
          </w:p>
          <w:p w:rsidR="00365FBD" w:rsidRDefault="00365FBD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Электролитическая диссоциация</w:t>
            </w:r>
          </w:p>
          <w:p w:rsidR="00365FBD" w:rsidRPr="00D8479F" w:rsidRDefault="00365FBD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Основные положения теории электролитической диссоциации. РК Применение сильных и слабых электролитов в районах Крайнего Севера</w:t>
            </w:r>
          </w:p>
        </w:tc>
      </w:tr>
      <w:tr w:rsidR="00365FBD" w:rsidTr="00012E4C">
        <w:tc>
          <w:tcPr>
            <w:tcW w:w="4785" w:type="dxa"/>
          </w:tcPr>
          <w:p w:rsidR="00365FBD" w:rsidRPr="008B3D43" w:rsidRDefault="008B3D43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B3D4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Свойства простых веществ (металлов и неметаллов), оксидов, солей, кислот и оснований.</w:t>
            </w:r>
          </w:p>
        </w:tc>
        <w:tc>
          <w:tcPr>
            <w:tcW w:w="4786" w:type="dxa"/>
          </w:tcPr>
          <w:p w:rsidR="00365FBD" w:rsidRDefault="008B3D43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Простые вещества-металлы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>неметаллы. РК Кислород. Загрязнение атмосферы в РК</w:t>
            </w:r>
          </w:p>
          <w:p w:rsidR="008B3D43" w:rsidRDefault="008B3D43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Кислоты в свете ТЭД, их классификация и свойства. РК Кислоты на службе человека.</w:t>
            </w:r>
          </w:p>
          <w:p w:rsidR="008B3D43" w:rsidRDefault="008B3D43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свойства кислот</w:t>
            </w:r>
          </w:p>
          <w:p w:rsidR="008B3D43" w:rsidRDefault="008B3D43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Основания в свете ТЭД, их классификация и свойства.</w:t>
            </w:r>
          </w:p>
          <w:p w:rsidR="008B3D43" w:rsidRDefault="008B3D43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Оксиды, их классификация и свойства.</w:t>
            </w:r>
          </w:p>
          <w:p w:rsidR="008B3D43" w:rsidRDefault="008B3D43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Соли в свете ТЭД, их классификация и свойства.</w:t>
            </w:r>
          </w:p>
          <w:p w:rsidR="008B3D43" w:rsidRPr="00D8479F" w:rsidRDefault="008B3D43" w:rsidP="00365F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свойства солей</w:t>
            </w:r>
          </w:p>
        </w:tc>
      </w:tr>
    </w:tbl>
    <w:p w:rsidR="00830DD7" w:rsidRDefault="00830DD7" w:rsidP="00012E4C">
      <w:pPr>
        <w:widowControl w:val="0"/>
        <w:jc w:val="both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B3D43" w:rsidRDefault="008B3D43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B3D43" w:rsidRDefault="008B3D43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B3D43" w:rsidRDefault="008B3D43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B3D43" w:rsidRDefault="008B3D43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B3D43" w:rsidRDefault="008B3D43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B3D43" w:rsidRDefault="008B3D43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B3D43" w:rsidRDefault="008B3D43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B3D43" w:rsidRDefault="008B3D43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830DD7" w:rsidRDefault="00830DD7" w:rsidP="00830D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учреждение»</w:t>
      </w:r>
    </w:p>
    <w:p w:rsidR="00830DD7" w:rsidRDefault="00830DD7" w:rsidP="00830DD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42» г. Воркуты</w:t>
      </w:r>
    </w:p>
    <w:p w:rsidR="00830DD7" w:rsidRDefault="00830DD7" w:rsidP="00830DD7">
      <w:pPr>
        <w:jc w:val="center"/>
        <w:rPr>
          <w:sz w:val="28"/>
          <w:szCs w:val="28"/>
        </w:rPr>
      </w:pPr>
    </w:p>
    <w:p w:rsidR="00830DD7" w:rsidRDefault="00830DD7" w:rsidP="00830DD7">
      <w:pPr>
        <w:jc w:val="center"/>
        <w:rPr>
          <w:sz w:val="28"/>
          <w:szCs w:val="28"/>
        </w:rPr>
      </w:pPr>
    </w:p>
    <w:p w:rsidR="00830DD7" w:rsidRDefault="00830DD7" w:rsidP="00830DD7">
      <w:pPr>
        <w:jc w:val="center"/>
        <w:rPr>
          <w:sz w:val="28"/>
          <w:szCs w:val="28"/>
        </w:rPr>
      </w:pPr>
    </w:p>
    <w:tbl>
      <w:tblPr>
        <w:tblW w:w="9605" w:type="dxa"/>
        <w:tblLook w:val="04A0"/>
      </w:tblPr>
      <w:tblGrid>
        <w:gridCol w:w="5778"/>
        <w:gridCol w:w="3827"/>
      </w:tblGrid>
      <w:tr w:rsidR="00830DD7" w:rsidRPr="00237FF0" w:rsidTr="005B68E3">
        <w:tc>
          <w:tcPr>
            <w:tcW w:w="5778" w:type="dxa"/>
          </w:tcPr>
          <w:p w:rsidR="00830DD7" w:rsidRPr="00CD0C46" w:rsidRDefault="00830DD7" w:rsidP="005B68E3">
            <w:r w:rsidRPr="00CD0C46">
              <w:t>Рассмотрено</w:t>
            </w:r>
          </w:p>
          <w:p w:rsidR="00830DD7" w:rsidRDefault="00830DD7" w:rsidP="005B68E3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0C46">
              <w:t>На</w:t>
            </w:r>
            <w:proofErr w:type="gramEnd"/>
            <w:r>
              <w:rPr>
                <w:sz w:val="23"/>
                <w:szCs w:val="23"/>
              </w:rPr>
              <w:t xml:space="preserve"> школьным методическим объединением </w:t>
            </w:r>
          </w:p>
          <w:p w:rsidR="00830DD7" w:rsidRDefault="00830DD7" w:rsidP="005B68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учителей </w:t>
            </w:r>
            <w:proofErr w:type="gramStart"/>
            <w:r>
              <w:rPr>
                <w:sz w:val="23"/>
                <w:szCs w:val="23"/>
              </w:rPr>
              <w:t>естественно-математического</w:t>
            </w:r>
            <w:proofErr w:type="gramEnd"/>
          </w:p>
          <w:p w:rsidR="00830DD7" w:rsidRPr="00CD0C46" w:rsidRDefault="00830DD7" w:rsidP="005B68E3">
            <w:r>
              <w:rPr>
                <w:sz w:val="23"/>
                <w:szCs w:val="23"/>
              </w:rPr>
              <w:t xml:space="preserve"> цикла</w:t>
            </w:r>
            <w:r w:rsidRPr="00CD0C46">
              <w:t xml:space="preserve"> «_____» ___________2014 г</w:t>
            </w:r>
          </w:p>
          <w:p w:rsidR="00830DD7" w:rsidRPr="00CD0C46" w:rsidRDefault="00830DD7" w:rsidP="005B68E3">
            <w:r w:rsidRPr="00CD0C46">
              <w:t>Руководитель</w:t>
            </w:r>
          </w:p>
          <w:p w:rsidR="00830DD7" w:rsidRPr="00CD0C46" w:rsidRDefault="00830DD7" w:rsidP="005B68E3">
            <w:r w:rsidRPr="00CD0C46">
              <w:t>__________________</w:t>
            </w:r>
            <w:r>
              <w:t>_____________</w:t>
            </w:r>
          </w:p>
          <w:p w:rsidR="00830DD7" w:rsidRPr="00CD0C46" w:rsidRDefault="00830DD7" w:rsidP="005B68E3"/>
        </w:tc>
        <w:tc>
          <w:tcPr>
            <w:tcW w:w="3827" w:type="dxa"/>
          </w:tcPr>
          <w:p w:rsidR="00830DD7" w:rsidRDefault="00830DD7" w:rsidP="005B68E3">
            <w:r w:rsidRPr="00CD0C46">
              <w:t>Согласовано</w:t>
            </w:r>
            <w:r>
              <w:t xml:space="preserve"> </w:t>
            </w:r>
          </w:p>
          <w:p w:rsidR="00830DD7" w:rsidRDefault="00830DD7" w:rsidP="005B68E3">
            <w:r>
              <w:t>С заместителем директора по УР</w:t>
            </w:r>
          </w:p>
          <w:p w:rsidR="00830DD7" w:rsidRDefault="00830DD7" w:rsidP="005B68E3">
            <w:r>
              <w:t>«_______»____________2014 г</w:t>
            </w:r>
          </w:p>
          <w:p w:rsidR="00830DD7" w:rsidRDefault="00830DD7" w:rsidP="005B68E3"/>
          <w:p w:rsidR="00830DD7" w:rsidRPr="00CD0C46" w:rsidRDefault="00830DD7" w:rsidP="005B68E3">
            <w:r>
              <w:t>_____________________________</w:t>
            </w:r>
          </w:p>
        </w:tc>
      </w:tr>
    </w:tbl>
    <w:p w:rsidR="00830DD7" w:rsidRDefault="00830DD7" w:rsidP="00830DD7">
      <w:pPr>
        <w:jc w:val="center"/>
        <w:rPr>
          <w:sz w:val="28"/>
          <w:szCs w:val="28"/>
        </w:rPr>
      </w:pPr>
    </w:p>
    <w:p w:rsidR="00830DD7" w:rsidRDefault="00830DD7" w:rsidP="00830DD7">
      <w:pPr>
        <w:jc w:val="center"/>
        <w:rPr>
          <w:sz w:val="28"/>
          <w:szCs w:val="28"/>
        </w:rPr>
      </w:pPr>
    </w:p>
    <w:p w:rsidR="00C6545A" w:rsidRDefault="00C6545A" w:rsidP="00830DD7">
      <w:pPr>
        <w:jc w:val="center"/>
        <w:rPr>
          <w:sz w:val="28"/>
          <w:szCs w:val="28"/>
        </w:rPr>
      </w:pPr>
    </w:p>
    <w:p w:rsidR="00C6545A" w:rsidRDefault="00C6545A" w:rsidP="00830DD7">
      <w:pPr>
        <w:jc w:val="center"/>
        <w:rPr>
          <w:sz w:val="28"/>
          <w:szCs w:val="28"/>
        </w:rPr>
      </w:pPr>
    </w:p>
    <w:p w:rsidR="00C6545A" w:rsidRDefault="00C6545A" w:rsidP="00830DD7">
      <w:pPr>
        <w:jc w:val="center"/>
        <w:rPr>
          <w:sz w:val="28"/>
          <w:szCs w:val="28"/>
        </w:rPr>
      </w:pPr>
    </w:p>
    <w:p w:rsidR="00830DD7" w:rsidRPr="00E43073" w:rsidRDefault="00830DD7" w:rsidP="00830DD7">
      <w:pPr>
        <w:jc w:val="center"/>
        <w:rPr>
          <w:sz w:val="28"/>
          <w:szCs w:val="28"/>
        </w:rPr>
      </w:pPr>
      <w:r w:rsidRPr="00E43073">
        <w:rPr>
          <w:sz w:val="28"/>
          <w:szCs w:val="28"/>
        </w:rPr>
        <w:t>Календарно-тематическое планирование</w:t>
      </w:r>
    </w:p>
    <w:p w:rsidR="00830DD7" w:rsidRPr="00E43073" w:rsidRDefault="00830DD7" w:rsidP="00830D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2014 – 2015 </w:t>
      </w:r>
      <w:r w:rsidRPr="00E43073">
        <w:rPr>
          <w:sz w:val="28"/>
          <w:szCs w:val="28"/>
        </w:rPr>
        <w:t xml:space="preserve"> учебный год</w:t>
      </w:r>
    </w:p>
    <w:p w:rsidR="00830DD7" w:rsidRPr="00E43073" w:rsidRDefault="00830DD7" w:rsidP="00830DD7">
      <w:pPr>
        <w:jc w:val="center"/>
        <w:rPr>
          <w:sz w:val="28"/>
          <w:szCs w:val="28"/>
        </w:rPr>
      </w:pPr>
    </w:p>
    <w:p w:rsidR="00830DD7" w:rsidRPr="00E43073" w:rsidRDefault="00830DD7" w:rsidP="00830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- химия</w:t>
      </w:r>
    </w:p>
    <w:p w:rsidR="00830DD7" w:rsidRPr="00E43073" w:rsidRDefault="00830DD7" w:rsidP="00830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 - </w:t>
      </w:r>
      <w:r w:rsidR="00C6545A">
        <w:rPr>
          <w:sz w:val="28"/>
          <w:szCs w:val="28"/>
        </w:rPr>
        <w:t>9</w:t>
      </w:r>
    </w:p>
    <w:p w:rsidR="00830DD7" w:rsidRDefault="00830DD7" w:rsidP="00830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  <w:proofErr w:type="spellStart"/>
      <w:r>
        <w:rPr>
          <w:sz w:val="28"/>
          <w:szCs w:val="28"/>
        </w:rPr>
        <w:t>Ямщинина</w:t>
      </w:r>
      <w:proofErr w:type="spellEnd"/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П</w:t>
      </w:r>
      <w:proofErr w:type="gramEnd"/>
    </w:p>
    <w:p w:rsidR="00830DD7" w:rsidRPr="00E43073" w:rsidRDefault="00830DD7" w:rsidP="00830D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2"/>
        <w:gridCol w:w="1278"/>
        <w:gridCol w:w="1617"/>
        <w:gridCol w:w="1617"/>
        <w:gridCol w:w="1837"/>
        <w:gridCol w:w="1930"/>
      </w:tblGrid>
      <w:tr w:rsidR="00830DD7" w:rsidRPr="00237FF0" w:rsidTr="005B68E3">
        <w:tc>
          <w:tcPr>
            <w:tcW w:w="1292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Четверть</w:t>
            </w:r>
          </w:p>
        </w:tc>
        <w:tc>
          <w:tcPr>
            <w:tcW w:w="1278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Сроки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Количество рабочих недель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3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Количество часов за четверть</w:t>
            </w:r>
          </w:p>
        </w:tc>
        <w:tc>
          <w:tcPr>
            <w:tcW w:w="1930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Практическая</w:t>
            </w:r>
          </w:p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часть</w:t>
            </w:r>
          </w:p>
        </w:tc>
      </w:tr>
      <w:tr w:rsidR="00830DD7" w:rsidRPr="00237FF0" w:rsidTr="005B68E3">
        <w:tc>
          <w:tcPr>
            <w:tcW w:w="1292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  <w:lang w:val="en-US"/>
              </w:rPr>
            </w:pPr>
            <w:r w:rsidRPr="00237FF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8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01.09-</w:t>
            </w: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30" w:type="dxa"/>
          </w:tcPr>
          <w:p w:rsidR="00830DD7" w:rsidRPr="00237FF0" w:rsidRDefault="00A072D1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0DD7" w:rsidRPr="00237FF0" w:rsidTr="005B68E3">
        <w:tc>
          <w:tcPr>
            <w:tcW w:w="1292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  <w:lang w:val="en-US"/>
              </w:rPr>
            </w:pPr>
            <w:r w:rsidRPr="00237FF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8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05.11-30.12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30" w:type="dxa"/>
          </w:tcPr>
          <w:p w:rsidR="00830DD7" w:rsidRPr="00237FF0" w:rsidRDefault="00A072D1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0DD7" w:rsidRPr="00237FF0" w:rsidTr="005B68E3">
        <w:tc>
          <w:tcPr>
            <w:tcW w:w="1292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  <w:lang w:val="en-US"/>
              </w:rPr>
            </w:pPr>
            <w:r w:rsidRPr="00237FF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78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12.01-21.03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30" w:type="dxa"/>
          </w:tcPr>
          <w:p w:rsidR="00830DD7" w:rsidRPr="00237FF0" w:rsidRDefault="00A072D1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0DD7" w:rsidRPr="00237FF0" w:rsidTr="005B68E3">
        <w:tc>
          <w:tcPr>
            <w:tcW w:w="1292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  <w:lang w:val="en-US"/>
              </w:rPr>
            </w:pPr>
            <w:r w:rsidRPr="00237FF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78" w:type="dxa"/>
          </w:tcPr>
          <w:p w:rsidR="00830DD7" w:rsidRPr="00237FF0" w:rsidRDefault="00C6545A" w:rsidP="00C65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30.03-23</w:t>
            </w:r>
            <w:r w:rsidR="00830D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830DD7" w:rsidRPr="00237FF0" w:rsidRDefault="00C6545A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830DD7" w:rsidRPr="00237FF0" w:rsidRDefault="00A072D1" w:rsidP="00A0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30" w:type="dxa"/>
          </w:tcPr>
          <w:p w:rsidR="00830DD7" w:rsidRPr="00237FF0" w:rsidRDefault="00A072D1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0DD7" w:rsidRPr="00237FF0" w:rsidTr="005B68E3">
        <w:tc>
          <w:tcPr>
            <w:tcW w:w="1292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  <w:r w:rsidRPr="00237FF0">
              <w:rPr>
                <w:sz w:val="28"/>
                <w:szCs w:val="28"/>
              </w:rPr>
              <w:t>Год</w:t>
            </w:r>
          </w:p>
        </w:tc>
        <w:tc>
          <w:tcPr>
            <w:tcW w:w="1278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830DD7" w:rsidRPr="00237FF0" w:rsidRDefault="00830DD7" w:rsidP="00C65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545A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830DD7" w:rsidRPr="00237FF0" w:rsidRDefault="00830DD7" w:rsidP="005B6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830DD7" w:rsidRPr="00237FF0" w:rsidRDefault="00C6545A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30" w:type="dxa"/>
          </w:tcPr>
          <w:p w:rsidR="00830DD7" w:rsidRPr="00237FF0" w:rsidRDefault="00A072D1" w:rsidP="005B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830DD7" w:rsidRDefault="00830DD7" w:rsidP="00830DD7">
      <w:pPr>
        <w:jc w:val="center"/>
        <w:rPr>
          <w:sz w:val="28"/>
          <w:szCs w:val="28"/>
        </w:rPr>
      </w:pPr>
    </w:p>
    <w:p w:rsidR="00830DD7" w:rsidRDefault="00830DD7" w:rsidP="00830DD7">
      <w:pPr>
        <w:jc w:val="center"/>
        <w:rPr>
          <w:sz w:val="28"/>
          <w:szCs w:val="28"/>
        </w:rPr>
      </w:pPr>
    </w:p>
    <w:p w:rsidR="00830DD7" w:rsidRDefault="00830DD7" w:rsidP="00830DD7">
      <w:pPr>
        <w:jc w:val="center"/>
        <w:rPr>
          <w:sz w:val="28"/>
          <w:szCs w:val="28"/>
        </w:rPr>
      </w:pPr>
    </w:p>
    <w:p w:rsidR="00830DD7" w:rsidRDefault="00830DD7" w:rsidP="00830DD7">
      <w:pPr>
        <w:jc w:val="center"/>
        <w:rPr>
          <w:sz w:val="28"/>
          <w:szCs w:val="28"/>
        </w:rPr>
      </w:pPr>
    </w:p>
    <w:p w:rsidR="00830DD7" w:rsidRDefault="00830DD7" w:rsidP="00830DD7">
      <w:pPr>
        <w:rPr>
          <w:sz w:val="28"/>
          <w:szCs w:val="28"/>
        </w:rPr>
      </w:pPr>
    </w:p>
    <w:p w:rsidR="00830DD7" w:rsidRDefault="00830DD7" w:rsidP="00830D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Воркута</w:t>
      </w:r>
    </w:p>
    <w:p w:rsidR="00830DD7" w:rsidRPr="00E43073" w:rsidRDefault="00830DD7" w:rsidP="00830D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830DD7" w:rsidRDefault="00830DD7" w:rsidP="00830DD7">
      <w:pPr>
        <w:spacing w:line="360" w:lineRule="auto"/>
        <w:jc w:val="center"/>
        <w:rPr>
          <w:b/>
        </w:rPr>
      </w:pPr>
      <w:r w:rsidRPr="00E43073">
        <w:rPr>
          <w:sz w:val="28"/>
          <w:szCs w:val="28"/>
        </w:rPr>
        <w:lastRenderedPageBreak/>
        <w:t xml:space="preserve"> </w:t>
      </w:r>
      <w:r w:rsidRPr="00D2302D">
        <w:rPr>
          <w:b/>
        </w:rPr>
        <w:t xml:space="preserve">Пояснительная записка </w:t>
      </w:r>
    </w:p>
    <w:p w:rsidR="00830DD7" w:rsidRDefault="00830DD7" w:rsidP="00830DD7">
      <w:pPr>
        <w:spacing w:line="360" w:lineRule="auto"/>
        <w:jc w:val="center"/>
        <w:rPr>
          <w:b/>
        </w:rPr>
      </w:pPr>
      <w:r w:rsidRPr="00D2302D">
        <w:rPr>
          <w:b/>
        </w:rPr>
        <w:t xml:space="preserve">к </w:t>
      </w:r>
      <w:r>
        <w:rPr>
          <w:b/>
        </w:rPr>
        <w:t xml:space="preserve">календарно-тематическому планированию по химии основного общего образования, </w:t>
      </w:r>
      <w:r w:rsidR="008455FE">
        <w:rPr>
          <w:b/>
        </w:rPr>
        <w:t>9</w:t>
      </w:r>
      <w:r>
        <w:rPr>
          <w:b/>
        </w:rPr>
        <w:t xml:space="preserve"> класс</w:t>
      </w:r>
    </w:p>
    <w:p w:rsidR="00830DD7" w:rsidRDefault="00830DD7" w:rsidP="00830DD7">
      <w:pPr>
        <w:spacing w:line="360" w:lineRule="auto"/>
        <w:jc w:val="center"/>
        <w:rPr>
          <w:b/>
        </w:rPr>
      </w:pPr>
      <w:r>
        <w:rPr>
          <w:b/>
        </w:rPr>
        <w:t>на 2014/2015 учебный год</w:t>
      </w:r>
    </w:p>
    <w:p w:rsidR="00830DD7" w:rsidRDefault="00830DD7" w:rsidP="00830DD7">
      <w:pPr>
        <w:pStyle w:val="a3"/>
        <w:widowControl w:val="0"/>
        <w:tabs>
          <w:tab w:val="left" w:pos="1095"/>
        </w:tabs>
        <w:spacing w:after="0" w:line="360" w:lineRule="auto"/>
        <w:ind w:left="0" w:right="11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Календарно тематическое планирование по предмету «Химия», изучаемого на уровне основного общего образования (</w:t>
      </w:r>
      <w:r w:rsidR="00E24F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класс) составлено в соответствии </w:t>
      </w:r>
      <w:r w:rsidRPr="00BA0824">
        <w:rPr>
          <w:rFonts w:ascii="Times New Roman" w:eastAsia="Times New Roman" w:hAnsi="Times New Roman"/>
          <w:sz w:val="24"/>
          <w:szCs w:val="24"/>
        </w:rPr>
        <w:t>Федеральным компонентом государственного образовательного стандарта</w:t>
      </w:r>
      <w:r w:rsidRPr="00BA0824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BA0824">
        <w:rPr>
          <w:rFonts w:ascii="Times New Roman" w:eastAsia="Times New Roman" w:hAnsi="Times New Roman"/>
          <w:sz w:val="24"/>
          <w:szCs w:val="24"/>
        </w:rPr>
        <w:t>(Приказ</w:t>
      </w:r>
      <w:r w:rsidRPr="00BA0824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BA0824">
        <w:rPr>
          <w:rFonts w:ascii="Times New Roman" w:eastAsia="Times New Roman" w:hAnsi="Times New Roman"/>
          <w:sz w:val="24"/>
          <w:szCs w:val="24"/>
        </w:rPr>
        <w:t xml:space="preserve">Минобразования России № 1089 от 05.03.2004 г.) (в действующей </w:t>
      </w:r>
      <w:r w:rsidRPr="00BA0824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A0824">
        <w:rPr>
          <w:rFonts w:ascii="Times New Roman" w:eastAsia="Times New Roman" w:hAnsi="Times New Roman"/>
          <w:sz w:val="24"/>
          <w:szCs w:val="24"/>
        </w:rPr>
        <w:t>редакции)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30DD7" w:rsidRPr="00526A9F" w:rsidRDefault="00830DD7" w:rsidP="00830DD7">
      <w:pPr>
        <w:pStyle w:val="Default"/>
        <w:spacing w:line="360" w:lineRule="auto"/>
        <w:jc w:val="both"/>
      </w:pPr>
      <w:r w:rsidRPr="00526A9F">
        <w:t>-</w:t>
      </w:r>
      <w:r>
        <w:t xml:space="preserve"> с учетом</w:t>
      </w:r>
      <w:r w:rsidRPr="00526A9F">
        <w:t xml:space="preserve"> Примерной программы основного общего образования по химии. </w:t>
      </w:r>
    </w:p>
    <w:p w:rsidR="00830DD7" w:rsidRPr="00526A9F" w:rsidRDefault="00830DD7" w:rsidP="00830DD7">
      <w:pPr>
        <w:keepNext/>
        <w:keepLines/>
        <w:widowControl w:val="0"/>
        <w:spacing w:line="360" w:lineRule="auto"/>
        <w:ind w:right="20"/>
        <w:jc w:val="both"/>
        <w:outlineLvl w:val="0"/>
      </w:pPr>
      <w:r w:rsidRPr="00526A9F">
        <w:t xml:space="preserve">- </w:t>
      </w:r>
      <w:r>
        <w:t xml:space="preserve">направлено на реализацию </w:t>
      </w:r>
      <w:r w:rsidRPr="00526A9F">
        <w:t>Примерной программы по химии для общеобразовательных школ для 8 – 9 классов О.С. Габриелян. М.: «Дрофа», 2008г;</w:t>
      </w:r>
    </w:p>
    <w:p w:rsidR="00830DD7" w:rsidRDefault="00830DD7" w:rsidP="00830DD7">
      <w:pPr>
        <w:pStyle w:val="a4"/>
        <w:spacing w:before="0" w:line="360" w:lineRule="auto"/>
        <w:ind w:left="0" w:right="84" w:firstLine="567"/>
        <w:jc w:val="both"/>
        <w:rPr>
          <w:spacing w:val="3"/>
          <w:lang w:val="ru-RU"/>
        </w:rPr>
      </w:pPr>
      <w:r>
        <w:rPr>
          <w:spacing w:val="3"/>
          <w:lang w:val="ru-RU"/>
        </w:rPr>
        <w:t xml:space="preserve">Календарно-тематическое планирование реализует содержательную часть рабочей программы по предмету (дидактические единицы, заложенные в разделе «Обязательный минимум содержания основных образовательных программ»  Стандарта основного общего </w:t>
      </w:r>
      <w:r w:rsidRPr="00981527">
        <w:rPr>
          <w:spacing w:val="3"/>
          <w:lang w:val="ru-RU"/>
        </w:rPr>
        <w:t xml:space="preserve">образования по </w:t>
      </w:r>
      <w:r>
        <w:rPr>
          <w:spacing w:val="3"/>
          <w:lang w:val="ru-RU"/>
        </w:rPr>
        <w:t xml:space="preserve">химии). </w:t>
      </w:r>
    </w:p>
    <w:p w:rsidR="00830DD7" w:rsidRPr="00526A9F" w:rsidRDefault="00830DD7" w:rsidP="00830DD7">
      <w:pPr>
        <w:pStyle w:val="Default"/>
        <w:spacing w:line="360" w:lineRule="auto"/>
        <w:ind w:firstLine="708"/>
        <w:jc w:val="both"/>
      </w:pPr>
      <w:r>
        <w:rPr>
          <w:b/>
        </w:rPr>
        <w:tab/>
      </w:r>
      <w:r w:rsidRPr="00526A9F">
        <w:rPr>
          <w:b/>
          <w:bCs/>
        </w:rPr>
        <w:t xml:space="preserve">Целями курса являются: </w:t>
      </w:r>
    </w:p>
    <w:p w:rsidR="00830DD7" w:rsidRPr="00E77E5A" w:rsidRDefault="00830DD7" w:rsidP="00830DD7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формирование </w:t>
      </w:r>
      <w:r w:rsidRPr="00E77E5A">
        <w:t xml:space="preserve">основ химического знания – важнейших фактов, понятий, химических законов и теорий, языка науки, а также доступных учащимися обобщений мировоззренческого характера; </w:t>
      </w:r>
    </w:p>
    <w:p w:rsidR="00830DD7" w:rsidRPr="00E77E5A" w:rsidRDefault="00830DD7" w:rsidP="00830DD7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освоение </w:t>
      </w:r>
      <w:r w:rsidRPr="00E77E5A">
        <w:t xml:space="preserve">важнейших знаний об основных понятиях и законах химии, химической символики; </w:t>
      </w:r>
    </w:p>
    <w:p w:rsidR="00830DD7" w:rsidRPr="00E77E5A" w:rsidRDefault="00830DD7" w:rsidP="00830DD7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овладение умениями </w:t>
      </w:r>
      <w:r w:rsidRPr="00E77E5A">
        <w:t xml:space="preserve">наблюдать химические явления, проводить химический эксперимент, производить расчеты на основе химических формул и уравнений химических реакции; </w:t>
      </w:r>
    </w:p>
    <w:p w:rsidR="00830DD7" w:rsidRPr="00E77E5A" w:rsidRDefault="00830DD7" w:rsidP="00830DD7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развитие </w:t>
      </w:r>
      <w:r w:rsidRPr="00E77E5A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830DD7" w:rsidRPr="00526A9F" w:rsidRDefault="00830DD7" w:rsidP="00830DD7">
      <w:pPr>
        <w:pStyle w:val="Default"/>
        <w:spacing w:line="360" w:lineRule="auto"/>
        <w:jc w:val="both"/>
      </w:pPr>
      <w:r w:rsidRPr="00E77E5A">
        <w:rPr>
          <w:bCs/>
          <w:i/>
          <w:iCs/>
        </w:rPr>
        <w:t xml:space="preserve">- воспитание </w:t>
      </w:r>
      <w:r w:rsidRPr="00E77E5A">
        <w:t>отношения</w:t>
      </w:r>
      <w:r w:rsidRPr="00526A9F">
        <w:t xml:space="preserve"> к химии как к одному из фундаментальных компонентов естествознания и элементу общечеловеческой культуры; </w:t>
      </w:r>
    </w:p>
    <w:p w:rsidR="00830DD7" w:rsidRPr="00526A9F" w:rsidRDefault="00830DD7" w:rsidP="00830DD7">
      <w:pPr>
        <w:keepNext/>
        <w:keepLines/>
        <w:widowControl w:val="0"/>
        <w:spacing w:line="360" w:lineRule="auto"/>
        <w:ind w:right="20"/>
        <w:jc w:val="both"/>
        <w:outlineLvl w:val="0"/>
      </w:pPr>
      <w:r w:rsidRPr="00E77E5A">
        <w:rPr>
          <w:bCs/>
          <w:i/>
          <w:iCs/>
        </w:rPr>
        <w:t xml:space="preserve">- применение полученных знаний и умения </w:t>
      </w:r>
      <w:r w:rsidRPr="00E77E5A">
        <w:t>для безопасного использования веществ и материалов в быту, сельском хозяйстве и на производстве, решение практических задач в повседневной жизни, предупреждения явлений, наносящих вред здоровью человека и окружающей</w:t>
      </w:r>
      <w:r w:rsidRPr="00526A9F">
        <w:t xml:space="preserve"> среде.</w:t>
      </w:r>
    </w:p>
    <w:p w:rsidR="00830DD7" w:rsidRDefault="00830DD7" w:rsidP="00830DD7">
      <w:pPr>
        <w:widowControl w:val="0"/>
        <w:tabs>
          <w:tab w:val="left" w:pos="993"/>
        </w:tabs>
        <w:spacing w:line="360" w:lineRule="auto"/>
        <w:rPr>
          <w:lang w:val="kk-KZ"/>
        </w:rPr>
      </w:pPr>
      <w:r>
        <w:rPr>
          <w:b/>
          <w:lang w:val="kk-KZ"/>
        </w:rPr>
        <w:tab/>
      </w:r>
      <w:r w:rsidRPr="00E86CE9">
        <w:rPr>
          <w:lang w:val="kk-KZ"/>
        </w:rPr>
        <w:t xml:space="preserve">Календарно-тематическое планирование </w:t>
      </w:r>
      <w:r>
        <w:rPr>
          <w:lang w:val="kk-KZ"/>
        </w:rPr>
        <w:t xml:space="preserve">по химии на уровне основного общего образования </w:t>
      </w:r>
      <w:r w:rsidRPr="00E86CE9">
        <w:rPr>
          <w:lang w:val="kk-KZ"/>
        </w:rPr>
        <w:t xml:space="preserve">построено в соответствии с </w:t>
      </w:r>
      <w:r>
        <w:rPr>
          <w:lang w:val="kk-KZ"/>
        </w:rPr>
        <w:t xml:space="preserve">содержательными линиями рабочей программы </w:t>
      </w:r>
      <w:r>
        <w:rPr>
          <w:lang w:val="kk-KZ"/>
        </w:rPr>
        <w:lastRenderedPageBreak/>
        <w:t>учебного предмета.</w:t>
      </w:r>
    </w:p>
    <w:p w:rsidR="00830DD7" w:rsidRDefault="00830DD7" w:rsidP="00830DD7">
      <w:pPr>
        <w:pStyle w:val="a4"/>
        <w:spacing w:before="0" w:line="360" w:lineRule="auto"/>
        <w:ind w:left="0" w:right="84" w:firstLine="567"/>
        <w:jc w:val="both"/>
        <w:rPr>
          <w:lang w:val="ru-RU"/>
        </w:rPr>
      </w:pPr>
      <w:r>
        <w:rPr>
          <w:lang w:val="ru-RU"/>
        </w:rPr>
        <w:t>Настоящее календарно-тематическое планирование ориентировано на использование следующих учебников:</w:t>
      </w:r>
    </w:p>
    <w:p w:rsidR="00830DD7" w:rsidRPr="00526A9F" w:rsidRDefault="00830DD7" w:rsidP="00830DD7">
      <w:pPr>
        <w:pStyle w:val="Default"/>
        <w:spacing w:after="181" w:line="360" w:lineRule="auto"/>
        <w:jc w:val="both"/>
      </w:pPr>
      <w:r>
        <w:t xml:space="preserve">1. </w:t>
      </w:r>
      <w:r w:rsidRPr="00526A9F">
        <w:t xml:space="preserve"> </w:t>
      </w:r>
      <w:r w:rsidR="008455FE" w:rsidRPr="00526A9F">
        <w:t>«Химия 9 класс» О.С. Габриелян, Г.Г.Лысова М.: Дрофа, 2008 год</w:t>
      </w:r>
    </w:p>
    <w:p w:rsidR="00830DD7" w:rsidRDefault="00830DD7" w:rsidP="00830DD7">
      <w:pPr>
        <w:pStyle w:val="a6"/>
        <w:spacing w:before="0" w:beforeAutospacing="0" w:after="0" w:afterAutospacing="0" w:line="360" w:lineRule="auto"/>
        <w:jc w:val="both"/>
      </w:pPr>
      <w:r>
        <w:tab/>
        <w:t xml:space="preserve">В календарно-тематическое планирование включены </w:t>
      </w:r>
      <w:r w:rsidRPr="003F0521">
        <w:t>практические,</w:t>
      </w:r>
      <w:r>
        <w:t xml:space="preserve"> тематические работы,  промежуточная аттестация учащихся.  Региональный   компонент  в календарно-тематическое планирование включен равномерно  с  учётом  соответствующих  тем  программы. </w:t>
      </w:r>
    </w:p>
    <w:p w:rsidR="00830DD7" w:rsidRDefault="00830DD7" w:rsidP="00830DD7">
      <w:pPr>
        <w:pStyle w:val="a6"/>
        <w:spacing w:before="0" w:beforeAutospacing="0" w:after="0" w:afterAutospacing="0" w:line="360" w:lineRule="auto"/>
        <w:ind w:firstLine="708"/>
        <w:jc w:val="both"/>
      </w:pPr>
      <w:r>
        <w:t>Оценивание  знаний,  умений  и  навыков  обучающихся  осуществляется  в  соответствии  с  требованиями  к  уровню  подготовки  учащихся  основного общего образования.  Контроль  предусмотрен  тематический (по итогам изучения раздела или темы), в рамках промежуточной аттестации учащихся  (по итогам четверти, полугодия), итоговый.  Используются следующие формы контроля:</w:t>
      </w:r>
    </w:p>
    <w:p w:rsidR="00830DD7" w:rsidRPr="0068100A" w:rsidRDefault="00830DD7" w:rsidP="00830DD7">
      <w:pPr>
        <w:spacing w:line="360" w:lineRule="auto"/>
        <w:jc w:val="both"/>
      </w:pPr>
      <w:r>
        <w:t xml:space="preserve">- </w:t>
      </w:r>
      <w:r w:rsidRPr="0068100A">
        <w:t xml:space="preserve">плановых контрольных уроков </w:t>
      </w:r>
      <w:r>
        <w:t>4</w:t>
      </w:r>
      <w:r w:rsidRPr="0068100A">
        <w:t>;</w:t>
      </w:r>
    </w:p>
    <w:p w:rsidR="00830DD7" w:rsidRPr="0068100A" w:rsidRDefault="00830DD7" w:rsidP="00830DD7">
      <w:pPr>
        <w:spacing w:line="360" w:lineRule="auto"/>
      </w:pPr>
      <w:r>
        <w:t xml:space="preserve">- </w:t>
      </w:r>
      <w:r w:rsidRPr="0068100A">
        <w:t xml:space="preserve">практических и лабораторных уроков </w:t>
      </w:r>
      <w:r w:rsidR="008455FE">
        <w:t>8</w:t>
      </w:r>
      <w:r>
        <w:t>;</w:t>
      </w:r>
    </w:p>
    <w:p w:rsidR="00830DD7" w:rsidRDefault="00830DD7" w:rsidP="00830DD7">
      <w:pPr>
        <w:pStyle w:val="a6"/>
        <w:spacing w:before="0" w:beforeAutospacing="0" w:after="0" w:afterAutospacing="0" w:line="360" w:lineRule="auto"/>
        <w:jc w:val="both"/>
      </w:pPr>
      <w:r>
        <w:tab/>
        <w:t xml:space="preserve">Учебным планом МОУ «СОШ № 42» г. Воркуты на 2014-2015 учебный год отведено на изучение учебного предмета «Химия» в </w:t>
      </w:r>
      <w:r w:rsidR="008455FE">
        <w:t>9</w:t>
      </w:r>
      <w:r>
        <w:t xml:space="preserve"> классе 2 час</w:t>
      </w:r>
      <w:r w:rsidR="008455FE">
        <w:t>а в неделю (68</w:t>
      </w:r>
      <w:r>
        <w:t xml:space="preserve"> часа).</w:t>
      </w:r>
    </w:p>
    <w:p w:rsidR="00012E4C" w:rsidRDefault="00012E4C" w:rsidP="00012E4C">
      <w:pPr>
        <w:pStyle w:val="a6"/>
        <w:spacing w:before="0" w:beforeAutospacing="0" w:after="0" w:afterAutospacing="0" w:line="360" w:lineRule="auto"/>
        <w:jc w:val="both"/>
      </w:pPr>
      <w:r>
        <w:tab/>
        <w:t>Наличие дидактических единиц стандарта основного общего образования по химии отражено в Приложении 1.</w:t>
      </w:r>
    </w:p>
    <w:p w:rsidR="00830DD7" w:rsidRDefault="00830DD7" w:rsidP="00830DD7">
      <w:pPr>
        <w:pStyle w:val="a6"/>
        <w:spacing w:before="0" w:beforeAutospacing="0" w:after="0" w:afterAutospacing="0" w:line="360" w:lineRule="auto"/>
        <w:jc w:val="both"/>
      </w:pPr>
      <w:r>
        <w:tab/>
        <w:t>По итогам изучения предмета химии в 8 классе  учащиеся должны:</w:t>
      </w:r>
    </w:p>
    <w:p w:rsidR="00830DD7" w:rsidRDefault="00830DD7" w:rsidP="00830DD7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1A5EF8">
        <w:rPr>
          <w:i/>
        </w:rPr>
        <w:t>Знать/ понимать:</w:t>
      </w:r>
    </w:p>
    <w:p w:rsidR="00830DD7" w:rsidRPr="00E77E5A" w:rsidRDefault="00830DD7" w:rsidP="00830DD7">
      <w:pPr>
        <w:widowControl w:val="0"/>
        <w:numPr>
          <w:ilvl w:val="0"/>
          <w:numId w:val="1"/>
        </w:numPr>
        <w:tabs>
          <w:tab w:val="left" w:pos="243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химическую символику:</w:t>
      </w:r>
      <w:r w:rsidRPr="00E77E5A">
        <w:rPr>
          <w:color w:val="000000"/>
          <w:lang w:bidi="ru-RU"/>
        </w:rPr>
        <w:t xml:space="preserve"> знаки химических элементов, формулы химических веществ и уравнений химических реакций;</w:t>
      </w:r>
    </w:p>
    <w:p w:rsidR="00830DD7" w:rsidRPr="00E77E5A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proofErr w:type="gramStart"/>
      <w:r w:rsidRPr="00E77E5A">
        <w:rPr>
          <w:rFonts w:eastAsia="Calibri"/>
          <w:bCs/>
          <w:i/>
          <w:iCs/>
          <w:color w:val="000000"/>
          <w:lang w:bidi="ru-RU"/>
        </w:rPr>
        <w:t>важнейшие химические понятия:</w:t>
      </w:r>
      <w:r w:rsidRPr="00E77E5A">
        <w:rPr>
          <w:color w:val="000000"/>
          <w:lang w:bidi="ru-RU"/>
        </w:rPr>
        <w:t xml:space="preserve">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электролит, </w:t>
      </w:r>
      <w:proofErr w:type="spellStart"/>
      <w:r w:rsidRPr="00E77E5A">
        <w:rPr>
          <w:color w:val="000000"/>
          <w:lang w:bidi="ru-RU"/>
        </w:rPr>
        <w:t>неэлектролит</w:t>
      </w:r>
      <w:proofErr w:type="spellEnd"/>
      <w:r w:rsidRPr="00E77E5A">
        <w:rPr>
          <w:color w:val="000000"/>
          <w:lang w:bidi="ru-RU"/>
        </w:rPr>
        <w:t>, электролитическая диссоциация, окислитель, восстановитель, окисление и восстановление;</w:t>
      </w:r>
      <w:proofErr w:type="gramEnd"/>
    </w:p>
    <w:p w:rsidR="00830DD7" w:rsidRPr="00E77E5A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основные законы химии:</w:t>
      </w:r>
      <w:r w:rsidRPr="00E77E5A">
        <w:rPr>
          <w:color w:val="000000"/>
          <w:lang w:bidi="ru-RU"/>
        </w:rPr>
        <w:t xml:space="preserve"> сохранение массы веществ, постоянства состава, периодический закон; </w:t>
      </w:r>
    </w:p>
    <w:p w:rsidR="00830DD7" w:rsidRPr="00E77E5A" w:rsidRDefault="00830DD7" w:rsidP="00830DD7">
      <w:pPr>
        <w:widowControl w:val="0"/>
        <w:tabs>
          <w:tab w:val="left" w:pos="247"/>
        </w:tabs>
        <w:spacing w:line="360" w:lineRule="auto"/>
        <w:jc w:val="both"/>
        <w:rPr>
          <w:i/>
          <w:color w:val="000000"/>
          <w:lang w:bidi="ru-RU"/>
        </w:rPr>
      </w:pPr>
      <w:r w:rsidRPr="00E77E5A">
        <w:rPr>
          <w:bCs/>
          <w:i/>
          <w:color w:val="000000"/>
          <w:lang w:bidi="ru-RU"/>
        </w:rPr>
        <w:t>уметь</w:t>
      </w:r>
    </w:p>
    <w:p w:rsidR="00830DD7" w:rsidRPr="00E77E5A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называть:</w:t>
      </w:r>
      <w:r w:rsidRPr="00E77E5A">
        <w:rPr>
          <w:color w:val="000000"/>
          <w:lang w:bidi="ru-RU"/>
        </w:rPr>
        <w:t xml:space="preserve"> химические элементы, соединения изученных классов;</w:t>
      </w:r>
    </w:p>
    <w:p w:rsidR="00830DD7" w:rsidRPr="00D8479F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объяснять:</w:t>
      </w:r>
      <w:r w:rsidRPr="00D8479F">
        <w:rPr>
          <w:color w:val="000000"/>
          <w:lang w:bidi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</w:t>
      </w:r>
      <w:proofErr w:type="gramStart"/>
      <w:r w:rsidRPr="00D8479F">
        <w:rPr>
          <w:color w:val="000000"/>
          <w:lang w:bidi="ru-RU"/>
        </w:rPr>
        <w:t>ств в пр</w:t>
      </w:r>
      <w:proofErr w:type="gramEnd"/>
      <w:r w:rsidRPr="00D8479F">
        <w:rPr>
          <w:color w:val="000000"/>
          <w:lang w:bidi="ru-RU"/>
        </w:rPr>
        <w:t xml:space="preserve">еделах малых периодов и главных </w:t>
      </w:r>
      <w:r w:rsidRPr="00D8479F">
        <w:rPr>
          <w:color w:val="000000"/>
          <w:lang w:bidi="ru-RU"/>
        </w:rPr>
        <w:lastRenderedPageBreak/>
        <w:t>подгрупп;</w:t>
      </w:r>
    </w:p>
    <w:p w:rsidR="00830DD7" w:rsidRPr="00D8479F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характеризовать:</w:t>
      </w:r>
      <w:r w:rsidRPr="00E77E5A">
        <w:rPr>
          <w:color w:val="000000"/>
          <w:lang w:bidi="ru-RU"/>
        </w:rPr>
        <w:t xml:space="preserve"> химические элементы (от водорода до кальция) на основе их</w:t>
      </w:r>
      <w:r w:rsidRPr="00D8479F">
        <w:rPr>
          <w:color w:val="000000"/>
          <w:lang w:bidi="ru-RU"/>
        </w:rPr>
        <w:t xml:space="preserve"> положения в периодической системе Д. И. Менделеева и особенности строения их атомов; связь между составом, свойствами и строением веществ, химические свойства основных классов неорганических веществ;</w:t>
      </w:r>
    </w:p>
    <w:p w:rsidR="00830DD7" w:rsidRPr="00E77E5A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определять:</w:t>
      </w:r>
      <w:r w:rsidRPr="00E77E5A">
        <w:rPr>
          <w:color w:val="000000"/>
          <w:lang w:bidi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ионного обмена;</w:t>
      </w:r>
    </w:p>
    <w:p w:rsidR="00830DD7" w:rsidRPr="00E77E5A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составлять:</w:t>
      </w:r>
      <w:r w:rsidRPr="00E77E5A">
        <w:rPr>
          <w:color w:val="000000"/>
          <w:lang w:bidi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830DD7" w:rsidRPr="00E77E5A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обращаться:</w:t>
      </w:r>
      <w:r w:rsidRPr="00E77E5A">
        <w:rPr>
          <w:color w:val="000000"/>
          <w:lang w:bidi="ru-RU"/>
        </w:rPr>
        <w:t xml:space="preserve"> химической посудой и лабораторным оборудованием;</w:t>
      </w:r>
    </w:p>
    <w:p w:rsidR="00830DD7" w:rsidRDefault="00830DD7" w:rsidP="00830DD7">
      <w:pPr>
        <w:widowControl w:val="0"/>
        <w:numPr>
          <w:ilvl w:val="0"/>
          <w:numId w:val="1"/>
        </w:numPr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  <w:r w:rsidRPr="00E77E5A">
        <w:rPr>
          <w:rFonts w:eastAsia="Calibri"/>
          <w:bCs/>
          <w:i/>
          <w:iCs/>
          <w:color w:val="000000"/>
          <w:lang w:bidi="ru-RU"/>
        </w:rPr>
        <w:t>вычислять:</w:t>
      </w:r>
      <w:r w:rsidRPr="00E77E5A">
        <w:rPr>
          <w:color w:val="000000"/>
          <w:lang w:bidi="ru-RU"/>
        </w:rPr>
        <w:t xml:space="preserve"> массовую долю химического элемента по формуле соединения; массовую долю вещества</w:t>
      </w:r>
      <w:r w:rsidRPr="00D8479F">
        <w:rPr>
          <w:color w:val="000000"/>
          <w:lang w:bidi="ru-RU"/>
        </w:rPr>
        <w:t xml:space="preserve"> в растворе; количество вещества, объем и массу по количеству вещества, объему или массе </w:t>
      </w:r>
      <w:r>
        <w:rPr>
          <w:color w:val="000000"/>
          <w:lang w:bidi="ru-RU"/>
        </w:rPr>
        <w:t>реагентов или продуктов реакции.</w:t>
      </w:r>
    </w:p>
    <w:p w:rsidR="00830DD7" w:rsidRDefault="00830DD7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7E3F54" w:rsidRDefault="007E3F54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  <w:r w:rsidRPr="00D8479F">
        <w:rPr>
          <w:rFonts w:eastAsia="Arial Unicode MS"/>
          <w:b/>
          <w:color w:val="000000"/>
          <w:u w:val="single"/>
          <w:lang w:bidi="ru-RU"/>
        </w:rPr>
        <w:t xml:space="preserve">КАЛЕНДАРНО-ТЕМАТИЧЕСКИЙ ПЛАН </w:t>
      </w:r>
      <w:r>
        <w:rPr>
          <w:rFonts w:eastAsia="Arial Unicode MS"/>
          <w:b/>
          <w:color w:val="000000"/>
          <w:u w:val="single"/>
          <w:lang w:bidi="ru-RU"/>
        </w:rPr>
        <w:t>9 КЛАСС (68</w:t>
      </w:r>
      <w:r w:rsidRPr="00D8479F">
        <w:rPr>
          <w:rFonts w:eastAsia="Arial Unicode MS"/>
          <w:b/>
          <w:color w:val="000000"/>
          <w:u w:val="single"/>
          <w:lang w:bidi="ru-RU"/>
        </w:rPr>
        <w:t xml:space="preserve"> ЧАСОВ)</w:t>
      </w:r>
    </w:p>
    <w:p w:rsidR="007E3F54" w:rsidRDefault="007E3F54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tbl>
      <w:tblPr>
        <w:tblStyle w:val="a7"/>
        <w:tblW w:w="9747" w:type="dxa"/>
        <w:tblLook w:val="04A0"/>
      </w:tblPr>
      <w:tblGrid>
        <w:gridCol w:w="959"/>
        <w:gridCol w:w="850"/>
        <w:gridCol w:w="5670"/>
        <w:gridCol w:w="2268"/>
      </w:tblGrid>
      <w:tr w:rsidR="007E3F54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№ урока в теме</w:t>
            </w:r>
          </w:p>
        </w:tc>
        <w:tc>
          <w:tcPr>
            <w:tcW w:w="567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7E3F54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Введение. Общая характеристика  химических элементов (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Вводный инструктаж по Т.Б. Характеристика химического элемента-металла на основании его положения в Периодической системе Д.И.Менделеева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 Характеристика химического элемента-неметалла на основании его положения в Периодической системе Д.И.Менделеева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Характеристика химического элемента по кислотно-основным свойствам образуемых им соединений. </w:t>
            </w:r>
            <w:proofErr w:type="spellStart"/>
            <w:r w:rsidRPr="00D8479F">
              <w:rPr>
                <w:rFonts w:eastAsia="Calibri"/>
                <w:color w:val="000000"/>
                <w:sz w:val="24"/>
                <w:szCs w:val="24"/>
              </w:rPr>
              <w:t>Амфотерные</w:t>
            </w:r>
            <w:proofErr w:type="spellEnd"/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 оксиды и </w:t>
            </w:r>
            <w:proofErr w:type="spellStart"/>
            <w:r w:rsidRPr="00D8479F">
              <w:rPr>
                <w:rFonts w:eastAsia="Calibri"/>
                <w:color w:val="000000"/>
                <w:sz w:val="24"/>
                <w:szCs w:val="24"/>
              </w:rPr>
              <w:t>гидроксиды</w:t>
            </w:r>
            <w:proofErr w:type="spellEnd"/>
            <w:r w:rsidRPr="00D8479F">
              <w:rPr>
                <w:rFonts w:eastAsia="Calibri"/>
                <w:color w:val="000000"/>
                <w:sz w:val="24"/>
                <w:szCs w:val="24"/>
              </w:rPr>
              <w:t>. Пр.р. №1 «Осуществить цепочки химических превращений»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Периодический закон  и периодическая система химических элементов Д.И. Менделеева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Металлы (14 часов)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804D5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Положение элементов – металлов в ПСХЭ, строение их атомов. Физические свойства металлов. РК Использование металлов в районах Крайнего Севера. </w:t>
            </w:r>
            <w:proofErr w:type="gramStart"/>
            <w:r w:rsidRPr="00D8479F">
              <w:rPr>
                <w:rFonts w:eastAsia="Calibri"/>
                <w:color w:val="000000"/>
                <w:sz w:val="24"/>
                <w:szCs w:val="24"/>
              </w:rPr>
              <w:t>Руды</w:t>
            </w:r>
            <w:proofErr w:type="gramEnd"/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 добываемые в РК.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свойства металлов.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8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Химические свойства металлов.</w:t>
            </w:r>
          </w:p>
        </w:tc>
        <w:tc>
          <w:tcPr>
            <w:tcW w:w="2268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4 неделя 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Получение металлов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Коррозия металлов. Сплавы.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Щелочные металлы. РК Понятие о металлургии. Руды черной и цветной металлургии.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Бериллий, магний и щелочноземельные металлы. РК Соединения кальция на территории РК.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Алюминий.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70" w:type="dxa"/>
          </w:tcPr>
          <w:p w:rsidR="007E3F54" w:rsidRPr="00D8479F" w:rsidRDefault="00087E01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Итоговый тест за 1 четверть. </w:t>
            </w:r>
            <w:r w:rsidR="007E3F54" w:rsidRPr="00D8479F">
              <w:rPr>
                <w:rFonts w:eastAsia="Calibri"/>
                <w:color w:val="000000"/>
                <w:sz w:val="24"/>
                <w:szCs w:val="24"/>
              </w:rPr>
              <w:t>Алюминий.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Железо. 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Железо. Пр.р. №2 «Качественные реакции на ионы металлов»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№3 «Экспериментальные задачи по распознаванию и получению веществ»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 «Металлы»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Неметаллы (28 часов)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Общая характеристика неметаллов. </w:t>
            </w:r>
            <w:r w:rsidR="008B3D43">
              <w:rPr>
                <w:rFonts w:eastAsia="Calibri"/>
                <w:color w:val="000000"/>
                <w:sz w:val="24"/>
                <w:szCs w:val="24"/>
              </w:rPr>
              <w:t xml:space="preserve">Водород. 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>Кислород. Озон. Воздух.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Общая характеристика галогенов. НРК Использование хлора в ЛПК, на очистных сооружениях, опасность для окружающей среды.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Соединения галогенов. РК Соединение йода в реках РК.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№4 «Получение соляной кислоты и изучение ее свойств»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D8479F">
              <w:rPr>
                <w:rFonts w:eastAsia="Calibri"/>
                <w:color w:val="000000"/>
                <w:sz w:val="24"/>
                <w:szCs w:val="24"/>
              </w:rPr>
              <w:t>халькогенов</w:t>
            </w:r>
            <w:proofErr w:type="spellEnd"/>
            <w:r w:rsidRPr="00D8479F">
              <w:rPr>
                <w:rFonts w:eastAsia="Calibri"/>
                <w:color w:val="000000"/>
                <w:sz w:val="24"/>
                <w:szCs w:val="24"/>
              </w:rPr>
              <w:t>. Кислород.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Сера - простое вещество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Соединения серы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Серная кислота и ее соли. РК Использование серной кислоты в первичной переработке нефти.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№5 «Экспериментальные задачи по теме «Подгруппа кислорода»»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Азот – простое вещество.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Аммиак и его свойства. РК Использование аммиака в холодильных установках. Опасность для окружающей среды.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670" w:type="dxa"/>
          </w:tcPr>
          <w:p w:rsidR="007E3F54" w:rsidRPr="00D8479F" w:rsidRDefault="00087E01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Итоговый тест за 2 четверть. </w:t>
            </w:r>
            <w:r w:rsidR="007E3F54" w:rsidRPr="00D8479F">
              <w:rPr>
                <w:rFonts w:eastAsia="Calibri"/>
                <w:color w:val="000000"/>
                <w:sz w:val="24"/>
                <w:szCs w:val="24"/>
              </w:rPr>
              <w:t>Соли аммония.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№6 «Получение аммиака и изучение его свойств»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Кислородные соединения азота. Азотная кислота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Соли азотистой и азотной кислот. Азотные удобрения. НРК Почвы республики. Применение удобрения на Коми земле.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Пр.р. №7 «Экспериментальные задачи по теме «Подгруппа азота»» 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Фосфор. Соединения фосфора. РК Фосфориты земли Коми.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Биологическое значение фосфора и его применение.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Углерод. РК Алмазы. Парниковый эффект. Адсорбция.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39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Оксиды углерода.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Угольная кислота и ее соли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41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№8 «Получение оксида углерода 4 и изучение его свойств. Распознавание карбонатов»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Минеральные удобрения.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Кремний.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Силикатная промышленность. РК Производство керамики, стройматериалов из местного сырья, производство цемента.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45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Применение кремния и его соединений.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47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К.р.№2 «Неметаллы»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Органические вещества (1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Предмет органической химии. Строение атома углерода.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49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25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51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Непредельные углеводороды. Ацетилен.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Ароматические углеводороды. Бензол.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26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Спирты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54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Многоатомные спирты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27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55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Альдегиды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Понятие об одноосновных предельных карбоновых кислотах. Жиры.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28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57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Аминокислоты. Белки.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58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Аминокислоты. Белки.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29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59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Углеводы.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5670" w:type="dxa"/>
          </w:tcPr>
          <w:p w:rsidR="007E3F54" w:rsidRPr="00D8479F" w:rsidRDefault="007E3F54" w:rsidP="00A072D1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Полимеры. РК Получение высокомолекулярных соединений на </w:t>
            </w:r>
            <w:proofErr w:type="spellStart"/>
            <w:r w:rsidRPr="00D8479F">
              <w:rPr>
                <w:rFonts w:eastAsia="Calibri"/>
                <w:color w:val="000000"/>
                <w:sz w:val="24"/>
                <w:szCs w:val="24"/>
              </w:rPr>
              <w:t>Ухтинском</w:t>
            </w:r>
            <w:proofErr w:type="spellEnd"/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 химическом комбинате.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30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61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62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К.р.№3 «Органические вещества»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31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63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Повторение курса химии за 9 класс.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64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К.р.№4 Годовая контрольная работа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32 неделя</w:t>
            </w:r>
          </w:p>
        </w:tc>
      </w:tr>
      <w:tr w:rsidR="007E3F54" w:rsidRPr="003804D5" w:rsidTr="007E3F54">
        <w:tc>
          <w:tcPr>
            <w:tcW w:w="9747" w:type="dxa"/>
            <w:gridSpan w:val="4"/>
          </w:tcPr>
          <w:p w:rsidR="007E3F54" w:rsidRPr="00D8479F" w:rsidRDefault="007E3F54" w:rsidP="007E3F5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>Химия и жизнь (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  <w:r w:rsidRPr="00D8479F">
              <w:rPr>
                <w:rFonts w:eastAsia="Calibri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65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Химия и здоровье. Лекарственные препараты и проблемы связанные с их применением.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66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Химия и пища. Калорийность жиров, белков и углеводов. Консерванты. Химические вещества как строительные и поделочные материалы.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33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67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Природные источники углеводородов. Нефть, природный газ, их применение. НРК Развитие газовой и нефтяной промышленности РК.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 неделя</w:t>
            </w:r>
          </w:p>
        </w:tc>
      </w:tr>
      <w:tr w:rsidR="007E3F54" w:rsidRPr="003804D5" w:rsidTr="007E3F54">
        <w:tc>
          <w:tcPr>
            <w:tcW w:w="959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68</w:t>
            </w:r>
          </w:p>
        </w:tc>
        <w:tc>
          <w:tcPr>
            <w:tcW w:w="850" w:type="dxa"/>
          </w:tcPr>
          <w:p w:rsidR="007E3F54" w:rsidRPr="003804D5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0" w:type="dxa"/>
          </w:tcPr>
          <w:p w:rsidR="007E3F54" w:rsidRPr="00D8479F" w:rsidRDefault="007E3F54" w:rsidP="007E3F5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Химическое загрязнение окружающей среды и его последствия.</w:t>
            </w:r>
          </w:p>
        </w:tc>
        <w:tc>
          <w:tcPr>
            <w:tcW w:w="2268" w:type="dxa"/>
          </w:tcPr>
          <w:p w:rsidR="007E3F54" w:rsidRDefault="007E3F54" w:rsidP="007E3F54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34 неделя</w:t>
            </w:r>
          </w:p>
        </w:tc>
      </w:tr>
    </w:tbl>
    <w:p w:rsidR="007E3F54" w:rsidRPr="00D8479F" w:rsidRDefault="007E3F54" w:rsidP="007E3F54">
      <w:pPr>
        <w:widowControl w:val="0"/>
        <w:jc w:val="center"/>
        <w:rPr>
          <w:rFonts w:eastAsia="Arial Unicode MS"/>
          <w:b/>
          <w:color w:val="000000"/>
          <w:u w:val="single"/>
          <w:lang w:bidi="ru-RU"/>
        </w:rPr>
      </w:pPr>
    </w:p>
    <w:p w:rsidR="007E3F54" w:rsidRPr="00D8479F" w:rsidRDefault="007E3F54" w:rsidP="007E3F54">
      <w:pPr>
        <w:widowControl w:val="0"/>
        <w:rPr>
          <w:rFonts w:eastAsia="Arial Unicode MS"/>
          <w:b/>
          <w:color w:val="000000"/>
          <w:lang w:bidi="ru-RU"/>
        </w:rPr>
      </w:pPr>
    </w:p>
    <w:p w:rsidR="007E3F54" w:rsidRPr="00D8479F" w:rsidRDefault="007E3F54" w:rsidP="007E3F54">
      <w:pPr>
        <w:widowControl w:val="0"/>
        <w:rPr>
          <w:rFonts w:eastAsia="Arial Unicode MS"/>
          <w:b/>
          <w:color w:val="000000"/>
          <w:lang w:bidi="ru-RU"/>
        </w:rPr>
      </w:pPr>
    </w:p>
    <w:p w:rsidR="007E3F54" w:rsidRPr="00D8479F" w:rsidRDefault="007E3F54" w:rsidP="007E3F54">
      <w:pPr>
        <w:widowControl w:val="0"/>
        <w:rPr>
          <w:rFonts w:eastAsia="Arial Unicode MS"/>
          <w:b/>
          <w:color w:val="000000"/>
          <w:lang w:bidi="ru-RU"/>
        </w:rPr>
      </w:pPr>
    </w:p>
    <w:p w:rsidR="007E3F54" w:rsidRPr="00D8479F" w:rsidRDefault="007E3F54" w:rsidP="007E3F54">
      <w:pPr>
        <w:widowControl w:val="0"/>
        <w:rPr>
          <w:rFonts w:eastAsia="Arial Unicode MS"/>
          <w:b/>
          <w:color w:val="000000"/>
          <w:lang w:bidi="ru-RU"/>
        </w:rPr>
      </w:pPr>
    </w:p>
    <w:p w:rsidR="007E3F54" w:rsidRPr="00D8479F" w:rsidRDefault="007E3F54" w:rsidP="007E3F54">
      <w:pPr>
        <w:widowControl w:val="0"/>
        <w:rPr>
          <w:rFonts w:eastAsia="Arial Unicode MS"/>
          <w:b/>
          <w:color w:val="000000"/>
          <w:lang w:bidi="ru-RU"/>
        </w:rPr>
      </w:pPr>
    </w:p>
    <w:p w:rsidR="007E3F54" w:rsidRDefault="007E3F54" w:rsidP="007E3F54"/>
    <w:p w:rsidR="00012E4C" w:rsidRDefault="00012E4C" w:rsidP="00012E4C">
      <w:pPr>
        <w:widowControl w:val="0"/>
        <w:spacing w:line="360" w:lineRule="auto"/>
        <w:jc w:val="right"/>
        <w:rPr>
          <w:rFonts w:eastAsia="Arial Unicode MS"/>
          <w:color w:val="000000"/>
          <w:lang w:bidi="ru-RU"/>
        </w:rPr>
      </w:pPr>
      <w:r w:rsidRPr="00E8734F">
        <w:rPr>
          <w:rFonts w:eastAsia="Arial Unicode MS"/>
          <w:color w:val="000000"/>
          <w:lang w:bidi="ru-RU"/>
        </w:rPr>
        <w:lastRenderedPageBreak/>
        <w:t>Приложение 1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12E4C" w:rsidTr="00012E4C">
        <w:tc>
          <w:tcPr>
            <w:tcW w:w="4785" w:type="dxa"/>
          </w:tcPr>
          <w:p w:rsidR="00012E4C" w:rsidRDefault="00012E4C" w:rsidP="00012E4C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Дидактические единицы</w:t>
            </w:r>
          </w:p>
        </w:tc>
        <w:tc>
          <w:tcPr>
            <w:tcW w:w="4786" w:type="dxa"/>
          </w:tcPr>
          <w:p w:rsidR="00012E4C" w:rsidRDefault="00012E4C" w:rsidP="00012E4C">
            <w:pPr>
              <w:widowControl w:val="0"/>
              <w:spacing w:line="360" w:lineRule="auto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Темы в КТП</w:t>
            </w:r>
          </w:p>
        </w:tc>
      </w:tr>
      <w:tr w:rsidR="00012E4C" w:rsidTr="00012E4C">
        <w:tc>
          <w:tcPr>
            <w:tcW w:w="4785" w:type="dxa"/>
          </w:tcPr>
          <w:p w:rsidR="00012E4C" w:rsidRPr="00CD3BB4" w:rsidRDefault="008B3D43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Водород. Водородные соединения неметаллов. Кислород. Озон. Вода.</w:t>
            </w:r>
          </w:p>
        </w:tc>
        <w:tc>
          <w:tcPr>
            <w:tcW w:w="4786" w:type="dxa"/>
          </w:tcPr>
          <w:p w:rsidR="00012E4C" w:rsidRPr="00CD3BB4" w:rsidRDefault="008B3D43" w:rsidP="00012E4C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pacing w:val="-2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Общая характеристика неметаллов.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Водород. </w:t>
            </w:r>
            <w:r w:rsidRPr="00D8479F">
              <w:rPr>
                <w:rFonts w:eastAsia="Calibri"/>
                <w:color w:val="000000"/>
                <w:sz w:val="24"/>
                <w:szCs w:val="24"/>
              </w:rPr>
              <w:t>Кислород. Озон. Воздух.</w:t>
            </w:r>
          </w:p>
        </w:tc>
      </w:tr>
      <w:tr w:rsidR="00925175" w:rsidTr="00012E4C">
        <w:tc>
          <w:tcPr>
            <w:tcW w:w="4785" w:type="dxa"/>
          </w:tcPr>
          <w:p w:rsidR="00925175" w:rsidRPr="002248E1" w:rsidRDefault="00925175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Галогены. Галогеноводородные кислоты и их соли.</w:t>
            </w:r>
          </w:p>
        </w:tc>
        <w:tc>
          <w:tcPr>
            <w:tcW w:w="4786" w:type="dxa"/>
          </w:tcPr>
          <w:p w:rsidR="00925175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Общая характеристика галогенов. НРК Использование хлора в ЛПК, на очистных сооружениях, опасность для окружающей среды.</w:t>
            </w:r>
          </w:p>
          <w:p w:rsidR="00925175" w:rsidRPr="00D8479F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Соединения галогенов. РК Соединение йода в реках РК.</w:t>
            </w:r>
          </w:p>
        </w:tc>
      </w:tr>
      <w:tr w:rsidR="00925175" w:rsidTr="00012E4C">
        <w:tc>
          <w:tcPr>
            <w:tcW w:w="4785" w:type="dxa"/>
          </w:tcPr>
          <w:p w:rsidR="00925175" w:rsidRPr="002248E1" w:rsidRDefault="00925175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Сера. Оксиды серы. Серная, сернистая и сероводородная кислоты и их соли</w:t>
            </w:r>
          </w:p>
        </w:tc>
        <w:tc>
          <w:tcPr>
            <w:tcW w:w="4786" w:type="dxa"/>
          </w:tcPr>
          <w:p w:rsidR="00925175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Сера - простое вещество</w:t>
            </w:r>
          </w:p>
          <w:p w:rsidR="00925175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Соединения серы</w:t>
            </w:r>
          </w:p>
          <w:p w:rsidR="00925175" w:rsidRPr="00D8479F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Серная кислота и ее соли. РК Использование серной кислоты в первичной переработке нефти.</w:t>
            </w:r>
          </w:p>
        </w:tc>
      </w:tr>
      <w:tr w:rsidR="00925175" w:rsidTr="00012E4C">
        <w:tc>
          <w:tcPr>
            <w:tcW w:w="4785" w:type="dxa"/>
          </w:tcPr>
          <w:p w:rsidR="00925175" w:rsidRPr="002248E1" w:rsidRDefault="00925175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Азот. Аммиак. Соли аммония. Оксиды азота. Азотная кислота и ее соли</w:t>
            </w:r>
          </w:p>
        </w:tc>
        <w:tc>
          <w:tcPr>
            <w:tcW w:w="4786" w:type="dxa"/>
          </w:tcPr>
          <w:p w:rsidR="00925175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Азот – простое вещество.</w:t>
            </w:r>
          </w:p>
          <w:p w:rsidR="00925175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Аммиак и его свойства. РК Использование аммиака в холодильных установках. Опасность для окружающей среды.</w:t>
            </w:r>
          </w:p>
          <w:p w:rsidR="00925175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Соли аммония.</w:t>
            </w:r>
          </w:p>
          <w:p w:rsidR="00925175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№6 «Получение аммиака и изучение его свойств»</w:t>
            </w:r>
          </w:p>
          <w:p w:rsidR="00925175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Кислородные соединения азота. Азотная кислота</w:t>
            </w:r>
          </w:p>
          <w:p w:rsidR="00925175" w:rsidRPr="00D8479F" w:rsidRDefault="00925175" w:rsidP="0092517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Соли азотистой и азотной кислот. Азотные удобрения. НРК Почвы республики. Применение удобрения на Коми земле.</w:t>
            </w:r>
          </w:p>
        </w:tc>
      </w:tr>
      <w:tr w:rsidR="00E11F9F" w:rsidTr="00012E4C">
        <w:tc>
          <w:tcPr>
            <w:tcW w:w="4785" w:type="dxa"/>
          </w:tcPr>
          <w:p w:rsidR="00E11F9F" w:rsidRPr="00E11F9F" w:rsidRDefault="00E11F9F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Фосфор. Оксид фосфора. Ортофосфорная кислота и ее соли</w:t>
            </w:r>
          </w:p>
        </w:tc>
        <w:tc>
          <w:tcPr>
            <w:tcW w:w="4786" w:type="dxa"/>
          </w:tcPr>
          <w:p w:rsidR="00E11F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Фосфор. Соединения фосфора. РК Фосфориты земли Коми.</w:t>
            </w:r>
          </w:p>
          <w:p w:rsidR="00E11F9F" w:rsidRPr="00D847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Биологическое значение фосфора и его применение.</w:t>
            </w:r>
          </w:p>
        </w:tc>
      </w:tr>
      <w:tr w:rsidR="00E11F9F" w:rsidTr="00012E4C">
        <w:tc>
          <w:tcPr>
            <w:tcW w:w="4785" w:type="dxa"/>
          </w:tcPr>
          <w:p w:rsidR="00E11F9F" w:rsidRPr="00E11F9F" w:rsidRDefault="00E11F9F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Углерод. Аллотропия углерода. Угарный и углекислый газы. Угольная кислота и ее соли. </w:t>
            </w:r>
          </w:p>
        </w:tc>
        <w:tc>
          <w:tcPr>
            <w:tcW w:w="4786" w:type="dxa"/>
          </w:tcPr>
          <w:p w:rsidR="00E11F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Углерод. РК Алмазы. Парниковый эффект. Адсорбция.</w:t>
            </w:r>
          </w:p>
          <w:p w:rsidR="00E11F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Оксиды углерода.</w:t>
            </w:r>
          </w:p>
          <w:p w:rsidR="00E11F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Угольная кислота и ее соли</w:t>
            </w:r>
          </w:p>
          <w:p w:rsidR="00E11F9F" w:rsidRPr="00D847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Пр.р. №8 «Получение оксида углерода 4 и изучение его свойств. Распознавание карбонатов»</w:t>
            </w:r>
          </w:p>
        </w:tc>
      </w:tr>
      <w:tr w:rsidR="00E11F9F" w:rsidTr="00012E4C">
        <w:tc>
          <w:tcPr>
            <w:tcW w:w="4785" w:type="dxa"/>
          </w:tcPr>
          <w:p w:rsidR="00E11F9F" w:rsidRPr="00E11F9F" w:rsidRDefault="00E11F9F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Кремний. Оксид кремния. Кремниевая кислота и ее соли</w:t>
            </w:r>
          </w:p>
        </w:tc>
        <w:tc>
          <w:tcPr>
            <w:tcW w:w="4786" w:type="dxa"/>
          </w:tcPr>
          <w:p w:rsidR="00E11F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Кремний.</w:t>
            </w:r>
          </w:p>
          <w:p w:rsidR="00E11F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Силикатная промышленность. РК Производство керамики, стройматериалов из местного сырья, производство цемента.</w:t>
            </w:r>
          </w:p>
          <w:p w:rsidR="00E11F9F" w:rsidRPr="00D847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Применение кремния и его соединений.</w:t>
            </w:r>
          </w:p>
        </w:tc>
      </w:tr>
      <w:tr w:rsidR="00E11F9F" w:rsidTr="00012E4C">
        <w:tc>
          <w:tcPr>
            <w:tcW w:w="4785" w:type="dxa"/>
          </w:tcPr>
          <w:p w:rsidR="00E11F9F" w:rsidRPr="00E11F9F" w:rsidRDefault="00E11F9F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Щелочные и щелочноземельные металлы. Их соединения.</w:t>
            </w:r>
          </w:p>
        </w:tc>
        <w:tc>
          <w:tcPr>
            <w:tcW w:w="4786" w:type="dxa"/>
          </w:tcPr>
          <w:p w:rsidR="00E11F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Щелочные металлы. РК Понятие о металлургии. Руды черной и цветной металлургии.</w:t>
            </w:r>
          </w:p>
          <w:p w:rsidR="00E11F9F" w:rsidRPr="00D847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Бериллий, магний и щелочноземельные металлы. РК Соединения кальция на территории РК.</w:t>
            </w:r>
          </w:p>
        </w:tc>
      </w:tr>
      <w:tr w:rsidR="00E11F9F" w:rsidTr="00012E4C">
        <w:tc>
          <w:tcPr>
            <w:tcW w:w="4785" w:type="dxa"/>
          </w:tcPr>
          <w:p w:rsidR="00E11F9F" w:rsidRPr="00E11F9F" w:rsidRDefault="00E11F9F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Алюминий. Амфотерность оксида и </w:t>
            </w:r>
            <w:proofErr w:type="spellStart"/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гидроксида</w:t>
            </w:r>
            <w:proofErr w:type="spellEnd"/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4786" w:type="dxa"/>
          </w:tcPr>
          <w:p w:rsidR="00E11F9F" w:rsidRPr="00D847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Алюминий.</w:t>
            </w:r>
          </w:p>
        </w:tc>
      </w:tr>
      <w:tr w:rsidR="00E11F9F" w:rsidTr="00012E4C">
        <w:tc>
          <w:tcPr>
            <w:tcW w:w="4785" w:type="dxa"/>
          </w:tcPr>
          <w:p w:rsidR="00E11F9F" w:rsidRPr="00E11F9F" w:rsidRDefault="00E11F9F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 xml:space="preserve">Железо. Оксиды, </w:t>
            </w:r>
            <w:proofErr w:type="spellStart"/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гидроксиды</w:t>
            </w:r>
            <w:proofErr w:type="spellEnd"/>
            <w:r w:rsidRPr="00E11F9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и соли железа.</w:t>
            </w:r>
          </w:p>
        </w:tc>
        <w:tc>
          <w:tcPr>
            <w:tcW w:w="4786" w:type="dxa"/>
          </w:tcPr>
          <w:p w:rsidR="00E11F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Железо. </w:t>
            </w:r>
          </w:p>
          <w:p w:rsidR="00E11F9F" w:rsidRPr="00D8479F" w:rsidRDefault="00E11F9F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Железо. Пр.р. №2 «Качественные реакции на ионы металлов»</w:t>
            </w:r>
          </w:p>
        </w:tc>
      </w:tr>
      <w:tr w:rsidR="00E11F9F" w:rsidTr="00012E4C">
        <w:tc>
          <w:tcPr>
            <w:tcW w:w="4785" w:type="dxa"/>
          </w:tcPr>
          <w:p w:rsidR="00E11F9F" w:rsidRPr="00BC767D" w:rsidRDefault="00BC767D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C767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Основные сведения о химическом строении органических веществ.</w:t>
            </w:r>
          </w:p>
        </w:tc>
        <w:tc>
          <w:tcPr>
            <w:tcW w:w="4786" w:type="dxa"/>
          </w:tcPr>
          <w:p w:rsidR="00E11F9F" w:rsidRPr="00D8479F" w:rsidRDefault="00BC767D" w:rsidP="00E11F9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Предмет органической химии. Строение атома углерода.</w:t>
            </w:r>
          </w:p>
        </w:tc>
      </w:tr>
      <w:tr w:rsidR="00BC767D" w:rsidTr="00012E4C">
        <w:tc>
          <w:tcPr>
            <w:tcW w:w="4785" w:type="dxa"/>
          </w:tcPr>
          <w:p w:rsidR="00BC767D" w:rsidRPr="00BC767D" w:rsidRDefault="00BC767D" w:rsidP="00012E4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C767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Углеводороды: метан, </w:t>
            </w:r>
            <w:proofErr w:type="spellStart"/>
            <w:r w:rsidRPr="00BC767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этен</w:t>
            </w:r>
            <w:proofErr w:type="spellEnd"/>
            <w:r w:rsidRPr="00BC767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 этан.</w:t>
            </w:r>
          </w:p>
        </w:tc>
        <w:tc>
          <w:tcPr>
            <w:tcW w:w="4786" w:type="dxa"/>
          </w:tcPr>
          <w:p w:rsidR="00BC767D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Предельные углеводороды</w:t>
            </w:r>
          </w:p>
          <w:p w:rsidR="00BC767D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Непредельные углеводороды</w:t>
            </w:r>
          </w:p>
          <w:p w:rsidR="00BC767D" w:rsidRPr="00D8479F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Непредельные углеводороды. Ацетилен.</w:t>
            </w:r>
          </w:p>
        </w:tc>
      </w:tr>
      <w:tr w:rsidR="00BC767D" w:rsidTr="00012E4C">
        <w:tc>
          <w:tcPr>
            <w:tcW w:w="4785" w:type="dxa"/>
          </w:tcPr>
          <w:p w:rsidR="00BC767D" w:rsidRPr="00BC767D" w:rsidRDefault="00BC767D" w:rsidP="00BC767D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proofErr w:type="gramStart"/>
            <w:r w:rsidRPr="00BC767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Спирты (метанол, этанол, глицерин) и карбоновые кислоты (уксусная, стеариновая) как представители кислородсодержащих органических соединений. </w:t>
            </w:r>
            <w:proofErr w:type="gramEnd"/>
          </w:p>
        </w:tc>
        <w:tc>
          <w:tcPr>
            <w:tcW w:w="4786" w:type="dxa"/>
          </w:tcPr>
          <w:p w:rsidR="00BC767D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Спирты</w:t>
            </w:r>
          </w:p>
          <w:p w:rsidR="00BC767D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Многоатомные спирты</w:t>
            </w:r>
          </w:p>
          <w:p w:rsidR="00BC767D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Альдегиды</w:t>
            </w:r>
          </w:p>
          <w:p w:rsidR="00BC767D" w:rsidRPr="00D8479F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Понятие об одноосновных предельных карбоновых кислотах. Жиры.</w:t>
            </w:r>
          </w:p>
        </w:tc>
      </w:tr>
      <w:tr w:rsidR="00BC767D" w:rsidTr="00012E4C">
        <w:tc>
          <w:tcPr>
            <w:tcW w:w="4785" w:type="dxa"/>
          </w:tcPr>
          <w:p w:rsidR="00BC767D" w:rsidRPr="00BC767D" w:rsidRDefault="00BC767D" w:rsidP="00BC767D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C767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Биологически важные вещества: жиры, углеводы, белки.</w:t>
            </w:r>
          </w:p>
        </w:tc>
        <w:tc>
          <w:tcPr>
            <w:tcW w:w="4786" w:type="dxa"/>
          </w:tcPr>
          <w:p w:rsidR="00BC767D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Понятие об одноосновных предельных карбоновых кислотах.</w:t>
            </w:r>
          </w:p>
          <w:p w:rsidR="00BC767D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 xml:space="preserve"> Жиры. Аминокислоты. Белки.</w:t>
            </w:r>
          </w:p>
          <w:p w:rsidR="00BC767D" w:rsidRPr="00D8479F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Углеводы.</w:t>
            </w:r>
          </w:p>
        </w:tc>
      </w:tr>
      <w:tr w:rsidR="00BC767D" w:rsidTr="00012E4C">
        <w:tc>
          <w:tcPr>
            <w:tcW w:w="4785" w:type="dxa"/>
          </w:tcPr>
          <w:p w:rsidR="00BC767D" w:rsidRPr="00BC767D" w:rsidRDefault="00BC767D" w:rsidP="00BC767D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C767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Химия и пища. Калорийность жиров, белков и углеводов. Консерванты пищевых продуктов (поваренная соль, уксусная кислота - столовый уксус)</w:t>
            </w:r>
          </w:p>
        </w:tc>
        <w:tc>
          <w:tcPr>
            <w:tcW w:w="4786" w:type="dxa"/>
          </w:tcPr>
          <w:p w:rsidR="00BC767D" w:rsidRPr="00D8479F" w:rsidRDefault="00BC767D" w:rsidP="00BC767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Химия и пища. Калорийность жиров, белков и углеводов. Консерванты. Химические вещества как строительные и поделочные материалы.</w:t>
            </w:r>
          </w:p>
        </w:tc>
      </w:tr>
      <w:tr w:rsidR="00BC767D" w:rsidTr="00012E4C">
        <w:tc>
          <w:tcPr>
            <w:tcW w:w="4785" w:type="dxa"/>
          </w:tcPr>
          <w:p w:rsidR="00BC767D" w:rsidRPr="00BC767D" w:rsidRDefault="00BC767D" w:rsidP="00BC767D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C767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Природные источники углеводородов: нефть и природный газ. Применение их как топлива и сырья.</w:t>
            </w:r>
          </w:p>
        </w:tc>
        <w:tc>
          <w:tcPr>
            <w:tcW w:w="4786" w:type="dxa"/>
          </w:tcPr>
          <w:p w:rsidR="00BC767D" w:rsidRPr="00D8479F" w:rsidRDefault="00BC767D" w:rsidP="00BC767D">
            <w:pPr>
              <w:jc w:val="both"/>
              <w:rPr>
                <w:rFonts w:eastAsia="Calibri"/>
                <w:color w:val="000000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Природные источники углеводородов. Нефть, природный газ, их применение. НРК Развитие газовой и нефтяной промышленности РК.</w:t>
            </w:r>
          </w:p>
        </w:tc>
      </w:tr>
      <w:tr w:rsidR="00BC767D" w:rsidTr="00012E4C">
        <w:tc>
          <w:tcPr>
            <w:tcW w:w="4785" w:type="dxa"/>
          </w:tcPr>
          <w:p w:rsidR="00BC767D" w:rsidRPr="004F5EAF" w:rsidRDefault="00BC767D" w:rsidP="00BC767D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4F5EA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Проблемы безопасного использования веществ и химических реакций в повседневной жизни. Бытовая химическая грамотность: умение читать</w:t>
            </w:r>
            <w:r w:rsidR="004F5EAF" w:rsidRPr="004F5EA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маркировку изделий пищевой, фармацевтической и легкой промышленности, соблюдение инструкций по применению приобретенных товаров.</w:t>
            </w:r>
          </w:p>
        </w:tc>
        <w:tc>
          <w:tcPr>
            <w:tcW w:w="4786" w:type="dxa"/>
          </w:tcPr>
          <w:p w:rsidR="00BC767D" w:rsidRPr="00D8479F" w:rsidRDefault="004F5EAF" w:rsidP="00BC767D">
            <w:pPr>
              <w:jc w:val="both"/>
              <w:rPr>
                <w:rFonts w:eastAsia="Calibri"/>
                <w:color w:val="000000"/>
              </w:rPr>
            </w:pPr>
            <w:r w:rsidRPr="00D8479F">
              <w:rPr>
                <w:rFonts w:eastAsia="Calibri"/>
                <w:color w:val="000000"/>
                <w:sz w:val="24"/>
                <w:szCs w:val="24"/>
              </w:rPr>
              <w:t>Химическое загрязнение окружающей среды и его последствия.</w:t>
            </w:r>
          </w:p>
        </w:tc>
      </w:tr>
    </w:tbl>
    <w:p w:rsidR="007E3F54" w:rsidRPr="00D8479F" w:rsidRDefault="007E3F54" w:rsidP="007E3F54">
      <w:pPr>
        <w:widowControl w:val="0"/>
        <w:tabs>
          <w:tab w:val="left" w:pos="247"/>
        </w:tabs>
        <w:spacing w:line="360" w:lineRule="auto"/>
        <w:jc w:val="both"/>
        <w:rPr>
          <w:color w:val="000000"/>
          <w:lang w:bidi="ru-RU"/>
        </w:rPr>
      </w:pPr>
    </w:p>
    <w:sectPr w:rsidR="007E3F54" w:rsidRPr="00D8479F" w:rsidSect="000D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5F6"/>
    <w:multiLevelType w:val="multilevel"/>
    <w:tmpl w:val="76C03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1527"/>
    <w:rsid w:val="00012E4C"/>
    <w:rsid w:val="000505F4"/>
    <w:rsid w:val="00087E01"/>
    <w:rsid w:val="000A0EA8"/>
    <w:rsid w:val="000D28AC"/>
    <w:rsid w:val="00365FBD"/>
    <w:rsid w:val="003F0521"/>
    <w:rsid w:val="0047765C"/>
    <w:rsid w:val="004F5EAF"/>
    <w:rsid w:val="00532899"/>
    <w:rsid w:val="00541798"/>
    <w:rsid w:val="005900B3"/>
    <w:rsid w:val="005B68E3"/>
    <w:rsid w:val="0068100A"/>
    <w:rsid w:val="007C5F46"/>
    <w:rsid w:val="007E3F54"/>
    <w:rsid w:val="00830DD7"/>
    <w:rsid w:val="00845338"/>
    <w:rsid w:val="008455FE"/>
    <w:rsid w:val="008B3D43"/>
    <w:rsid w:val="00925175"/>
    <w:rsid w:val="00981527"/>
    <w:rsid w:val="00A072D1"/>
    <w:rsid w:val="00AC6708"/>
    <w:rsid w:val="00B906DE"/>
    <w:rsid w:val="00B9104A"/>
    <w:rsid w:val="00BC767D"/>
    <w:rsid w:val="00C07D20"/>
    <w:rsid w:val="00C50E4B"/>
    <w:rsid w:val="00C6545A"/>
    <w:rsid w:val="00DE03EC"/>
    <w:rsid w:val="00E11F9F"/>
    <w:rsid w:val="00E24F42"/>
    <w:rsid w:val="00E77E5A"/>
    <w:rsid w:val="00F8570E"/>
    <w:rsid w:val="00FB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981527"/>
    <w:pPr>
      <w:widowControl w:val="0"/>
      <w:spacing w:before="6"/>
      <w:ind w:left="112" w:firstLine="708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815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981527"/>
    <w:pPr>
      <w:spacing w:before="100" w:beforeAutospacing="1" w:after="100" w:afterAutospacing="1"/>
    </w:pPr>
  </w:style>
  <w:style w:type="paragraph" w:customStyle="1" w:styleId="Default">
    <w:name w:val="Default"/>
    <w:rsid w:val="00981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E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2015-04-22T17:18:00Z</dcterms:created>
  <dcterms:modified xsi:type="dcterms:W3CDTF">2015-05-24T04:40:00Z</dcterms:modified>
</cp:coreProperties>
</file>