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FC" w:rsidRPr="00D765FF" w:rsidRDefault="00A623FC" w:rsidP="00A623FC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 xml:space="preserve">МУНИЦИПАЛЬНОЕ БЮДЖЕТНОЕ ОБЩЕОБРАЗОВАТЕЛЬНОЕ УЧРЕЖДЕНИЕ «ЗАВЬЯЛОВСКАЯ СРЕДНЯЯ ОБЩЕОБРАЗОВАТЕЛЬНАЯ </w:t>
      </w:r>
    </w:p>
    <w:p w:rsidR="00A623FC" w:rsidRPr="00D765FF" w:rsidRDefault="00A623FC" w:rsidP="00A623FC">
      <w:pPr>
        <w:jc w:val="center"/>
        <w:rPr>
          <w:i/>
          <w:sz w:val="28"/>
          <w:szCs w:val="28"/>
        </w:rPr>
      </w:pPr>
      <w:r w:rsidRPr="00D765FF">
        <w:rPr>
          <w:sz w:val="28"/>
          <w:szCs w:val="28"/>
        </w:rPr>
        <w:t xml:space="preserve">ШКОЛА №1  ЗАВЬЯЛОВСКОГО РАЙОНА» </w:t>
      </w:r>
    </w:p>
    <w:tbl>
      <w:tblPr>
        <w:tblpPr w:leftFromText="180" w:rightFromText="180" w:vertAnchor="text" w:tblpX="-616" w:tblpY="106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3344"/>
        <w:gridCol w:w="3260"/>
      </w:tblGrid>
      <w:tr w:rsidR="00A623FC" w:rsidRPr="00D765FF" w:rsidTr="006976BC">
        <w:trPr>
          <w:trHeight w:val="2115"/>
        </w:trPr>
        <w:tc>
          <w:tcPr>
            <w:tcW w:w="3425" w:type="dxa"/>
          </w:tcPr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«Рассмотрено»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 xml:space="preserve"> Руководитель МО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Протокол № ____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От «__»            2015г.</w:t>
            </w:r>
          </w:p>
        </w:tc>
        <w:tc>
          <w:tcPr>
            <w:tcW w:w="3344" w:type="dxa"/>
          </w:tcPr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«Согласовано»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 xml:space="preserve">заместитель  директора 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по УР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__________ М.А.Жукова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«    »               2015г.</w:t>
            </w:r>
          </w:p>
        </w:tc>
        <w:tc>
          <w:tcPr>
            <w:tcW w:w="3260" w:type="dxa"/>
          </w:tcPr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«Утверждено»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Директор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_________ В.Д.Ремпель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>приказ № ______</w:t>
            </w:r>
          </w:p>
          <w:p w:rsidR="00A623FC" w:rsidRPr="00D765FF" w:rsidRDefault="00A623FC" w:rsidP="006976BC">
            <w:pPr>
              <w:rPr>
                <w:sz w:val="28"/>
                <w:szCs w:val="28"/>
              </w:rPr>
            </w:pPr>
            <w:r w:rsidRPr="00D765FF">
              <w:rPr>
                <w:sz w:val="28"/>
                <w:szCs w:val="28"/>
              </w:rPr>
              <w:t xml:space="preserve">от  «     »                  2015г.   </w:t>
            </w:r>
          </w:p>
        </w:tc>
      </w:tr>
    </w:tbl>
    <w:p w:rsidR="00A623FC" w:rsidRPr="00D765FF" w:rsidRDefault="00A623FC" w:rsidP="00A623FC">
      <w:pPr>
        <w:rPr>
          <w:sz w:val="28"/>
          <w:szCs w:val="28"/>
        </w:rPr>
      </w:pPr>
    </w:p>
    <w:p w:rsidR="00A623FC" w:rsidRPr="00D765FF" w:rsidRDefault="00A623FC" w:rsidP="00A623FC">
      <w:pPr>
        <w:jc w:val="both"/>
        <w:rPr>
          <w:sz w:val="28"/>
          <w:szCs w:val="28"/>
        </w:rPr>
      </w:pPr>
    </w:p>
    <w:p w:rsidR="00A623FC" w:rsidRPr="00D765FF" w:rsidRDefault="00A623FC" w:rsidP="00A623FC">
      <w:pPr>
        <w:rPr>
          <w:sz w:val="28"/>
          <w:szCs w:val="28"/>
        </w:rPr>
      </w:pPr>
    </w:p>
    <w:p w:rsidR="00A623FC" w:rsidRPr="00D765FF" w:rsidRDefault="00A623FC" w:rsidP="00A623FC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>РАБОЧАЯ ПРОГРАММА</w:t>
      </w:r>
    </w:p>
    <w:p w:rsidR="00A623FC" w:rsidRPr="00D765FF" w:rsidRDefault="00A623FC" w:rsidP="00A623FC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>учебного предмета</w:t>
      </w:r>
    </w:p>
    <w:p w:rsidR="00A623FC" w:rsidRPr="00D765FF" w:rsidRDefault="00A623FC" w:rsidP="00A623FC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 xml:space="preserve"> «Математика»</w:t>
      </w:r>
    </w:p>
    <w:p w:rsidR="00A623FC" w:rsidRPr="00D765FF" w:rsidRDefault="00A623FC" w:rsidP="00A623FC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 xml:space="preserve">образовательная область </w:t>
      </w:r>
    </w:p>
    <w:p w:rsidR="00A623FC" w:rsidRPr="00D765FF" w:rsidRDefault="00A623FC" w:rsidP="00A623FC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>МАТЕМАТИКА И ИНФОРМАТИКА</w:t>
      </w:r>
    </w:p>
    <w:p w:rsidR="00A623FC" w:rsidRPr="00D765FF" w:rsidRDefault="00A623FC" w:rsidP="00A623FC">
      <w:pPr>
        <w:jc w:val="center"/>
        <w:rPr>
          <w:sz w:val="28"/>
          <w:szCs w:val="28"/>
        </w:rPr>
      </w:pPr>
    </w:p>
    <w:p w:rsidR="00A623FC" w:rsidRPr="00D765FF" w:rsidRDefault="00A623FC" w:rsidP="00A623FC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 xml:space="preserve"> 136 часов</w:t>
      </w:r>
    </w:p>
    <w:p w:rsidR="00A623FC" w:rsidRPr="00D765FF" w:rsidRDefault="00A623FC" w:rsidP="00A623FC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>2 класс</w:t>
      </w:r>
    </w:p>
    <w:p w:rsidR="00A623FC" w:rsidRPr="00D765FF" w:rsidRDefault="00A623FC" w:rsidP="00A623FC">
      <w:pPr>
        <w:tabs>
          <w:tab w:val="left" w:pos="6237"/>
        </w:tabs>
        <w:rPr>
          <w:b/>
          <w:i/>
          <w:sz w:val="28"/>
          <w:szCs w:val="28"/>
        </w:rPr>
      </w:pPr>
    </w:p>
    <w:p w:rsidR="00A623FC" w:rsidRPr="00D765FF" w:rsidRDefault="00B62E12" w:rsidP="00A623FC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A623FC" w:rsidRPr="00D765FF">
        <w:rPr>
          <w:sz w:val="28"/>
          <w:szCs w:val="28"/>
        </w:rPr>
        <w:t>:  Новохацких Татьяна Павловна,</w:t>
      </w:r>
    </w:p>
    <w:p w:rsidR="00A623FC" w:rsidRPr="00D765FF" w:rsidRDefault="00B62E12" w:rsidP="00A623F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bookmarkStart w:id="0" w:name="_GoBack"/>
      <w:bookmarkEnd w:id="0"/>
      <w:r w:rsidR="00A623FC" w:rsidRPr="00D765FF">
        <w:rPr>
          <w:sz w:val="28"/>
          <w:szCs w:val="28"/>
        </w:rPr>
        <w:t xml:space="preserve"> начальных классов</w:t>
      </w: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ind w:left="6120"/>
        <w:rPr>
          <w:sz w:val="28"/>
          <w:szCs w:val="28"/>
        </w:rPr>
      </w:pPr>
    </w:p>
    <w:p w:rsidR="00A623FC" w:rsidRPr="00D765FF" w:rsidRDefault="00A623FC" w:rsidP="00A623FC">
      <w:pPr>
        <w:rPr>
          <w:sz w:val="28"/>
          <w:szCs w:val="28"/>
        </w:rPr>
      </w:pPr>
    </w:p>
    <w:p w:rsidR="00A623FC" w:rsidRPr="00D765FF" w:rsidRDefault="00A623FC" w:rsidP="00C24335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>с.Завьялово</w:t>
      </w:r>
    </w:p>
    <w:p w:rsidR="00A623FC" w:rsidRPr="00D765FF" w:rsidRDefault="00A623FC" w:rsidP="00C24335">
      <w:pPr>
        <w:jc w:val="center"/>
        <w:rPr>
          <w:sz w:val="28"/>
          <w:szCs w:val="28"/>
        </w:rPr>
      </w:pPr>
      <w:r w:rsidRPr="00D765FF">
        <w:rPr>
          <w:sz w:val="28"/>
          <w:szCs w:val="28"/>
        </w:rPr>
        <w:t>2015г.</w:t>
      </w:r>
    </w:p>
    <w:p w:rsidR="00A623FC" w:rsidRPr="00D765FF" w:rsidRDefault="00A623FC" w:rsidP="00A623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23FC" w:rsidRPr="00D765FF" w:rsidRDefault="00A623FC" w:rsidP="00A623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23FC" w:rsidRPr="00D765FF" w:rsidRDefault="00A623FC" w:rsidP="00A623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23FC" w:rsidRDefault="00A623FC" w:rsidP="00D765F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65FF" w:rsidRPr="00D765FF" w:rsidRDefault="00D765FF" w:rsidP="00D765F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623FC" w:rsidRPr="00075962" w:rsidRDefault="00A623FC" w:rsidP="00075962">
      <w:pPr>
        <w:autoSpaceDE w:val="0"/>
        <w:autoSpaceDN w:val="0"/>
        <w:adjustRightInd w:val="0"/>
        <w:jc w:val="center"/>
        <w:rPr>
          <w:b/>
          <w:bCs/>
        </w:rPr>
      </w:pPr>
      <w:r w:rsidRPr="00075962">
        <w:rPr>
          <w:b/>
          <w:bCs/>
        </w:rPr>
        <w:t>1. Пояснительная записка</w:t>
      </w:r>
    </w:p>
    <w:p w:rsidR="00A623FC" w:rsidRPr="00075962" w:rsidRDefault="00A623FC" w:rsidP="00075962">
      <w:pPr>
        <w:jc w:val="both"/>
      </w:pPr>
      <w:r w:rsidRPr="00075962">
        <w:lastRenderedPageBreak/>
        <w:t>Рабочая программа  «Математика» для 2 класса составлена   на основе</w:t>
      </w:r>
    </w:p>
    <w:p w:rsidR="00A623FC" w:rsidRPr="00075962" w:rsidRDefault="00A623FC" w:rsidP="00075962">
      <w:pPr>
        <w:jc w:val="both"/>
      </w:pPr>
      <w:r w:rsidRPr="00075962">
        <w:t>Федерального государственного образовательного стандарта начального общего образования (2009г), Примерной  основной образовательной программы начального общего образования</w:t>
      </w:r>
      <w:r w:rsidRPr="00075962">
        <w:rPr>
          <w:bCs/>
        </w:rPr>
        <w:t xml:space="preserve">(2010 г.), программы «Математика» для 2 класса И. И. Аргинской, С. Н. Кормишиной  (2011г), </w:t>
      </w:r>
      <w:r w:rsidRPr="00075962">
        <w:t>Положения о Рабочей Программе в МБОУ ЗСОШ №1 (2015г)</w:t>
      </w:r>
    </w:p>
    <w:p w:rsidR="00A623FC" w:rsidRPr="00075962" w:rsidRDefault="00A623FC" w:rsidP="00075962">
      <w:pPr>
        <w:jc w:val="both"/>
      </w:pPr>
    </w:p>
    <w:p w:rsidR="00A623FC" w:rsidRPr="00075962" w:rsidRDefault="00A623FC" w:rsidP="00075962">
      <w:pPr>
        <w:shd w:val="clear" w:color="auto" w:fill="FFFFFF"/>
        <w:rPr>
          <w:b/>
          <w:color w:val="FF0000"/>
          <w:kern w:val="2"/>
        </w:rPr>
      </w:pPr>
      <w:r w:rsidRPr="00075962">
        <w:rPr>
          <w:spacing w:val="-8"/>
        </w:rPr>
        <w:t xml:space="preserve">           1.1 </w:t>
      </w:r>
      <w:r w:rsidRPr="00075962">
        <w:rPr>
          <w:b/>
        </w:rPr>
        <w:t>Общая</w:t>
      </w:r>
      <w:r w:rsidRPr="00075962">
        <w:rPr>
          <w:b/>
          <w:kern w:val="2"/>
        </w:rPr>
        <w:t xml:space="preserve"> характеристика учебного предмета «Математика»</w:t>
      </w:r>
    </w:p>
    <w:p w:rsidR="00A623FC" w:rsidRPr="00075962" w:rsidRDefault="00A623FC" w:rsidP="00075962">
      <w:pPr>
        <w:shd w:val="clear" w:color="auto" w:fill="FFFFFF"/>
      </w:pPr>
      <w:r w:rsidRPr="00075962">
        <w:rPr>
          <w:spacing w:val="-8"/>
        </w:rPr>
        <w:t>В начальной школе изучение математики имеет особое зна</w:t>
      </w:r>
      <w:r w:rsidRPr="00075962">
        <w:rPr>
          <w:spacing w:val="-8"/>
        </w:rPr>
        <w:softHyphen/>
      </w:r>
      <w:r w:rsidRPr="00075962">
        <w:rPr>
          <w:spacing w:val="-6"/>
        </w:rPr>
        <w:t>чение в развитии младшего школьника. Приобретенные им зна</w:t>
      </w:r>
      <w:r w:rsidRPr="00075962">
        <w:rPr>
          <w:spacing w:val="-6"/>
        </w:rPr>
        <w:softHyphen/>
      </w:r>
      <w:r w:rsidRPr="00075962">
        <w:rPr>
          <w:spacing w:val="-8"/>
        </w:rPr>
        <w:t xml:space="preserve">ния, первоначальное овладение математическим языком станут </w:t>
      </w:r>
      <w:r w:rsidRPr="00075962">
        <w:rPr>
          <w:spacing w:val="-7"/>
        </w:rPr>
        <w:t>фундаментом обучения в основном звене школы, а также не</w:t>
      </w:r>
      <w:r w:rsidRPr="00075962">
        <w:rPr>
          <w:spacing w:val="-7"/>
        </w:rPr>
        <w:softHyphen/>
      </w:r>
      <w:r w:rsidRPr="00075962">
        <w:t>обходимыми для применения в жизни.</w:t>
      </w:r>
    </w:p>
    <w:p w:rsidR="00A623FC" w:rsidRPr="00075962" w:rsidRDefault="00A623FC" w:rsidP="00075962">
      <w:pPr>
        <w:shd w:val="clear" w:color="auto" w:fill="FFFFFF"/>
        <w:rPr>
          <w:spacing w:val="-5"/>
        </w:rPr>
      </w:pPr>
    </w:p>
    <w:p w:rsidR="00A623FC" w:rsidRPr="00075962" w:rsidRDefault="00A623FC" w:rsidP="00075962">
      <w:pPr>
        <w:shd w:val="clear" w:color="auto" w:fill="FFFFFF"/>
        <w:rPr>
          <w:b/>
          <w:spacing w:val="-5"/>
        </w:rPr>
      </w:pPr>
      <w:r w:rsidRPr="00075962">
        <w:rPr>
          <w:b/>
          <w:spacing w:val="-5"/>
        </w:rPr>
        <w:t xml:space="preserve">  1.2 Цели и задачи </w:t>
      </w:r>
    </w:p>
    <w:p w:rsidR="00A623FC" w:rsidRPr="00075962" w:rsidRDefault="00A623FC" w:rsidP="00075962">
      <w:pPr>
        <w:rPr>
          <w:rFonts w:eastAsia="Calibri"/>
          <w:b/>
          <w:bCs/>
        </w:rPr>
      </w:pPr>
      <w:r w:rsidRPr="00075962">
        <w:rPr>
          <w:rFonts w:eastAsia="Calibri"/>
          <w:b/>
          <w:bCs/>
        </w:rPr>
        <w:t xml:space="preserve">Цели: </w:t>
      </w:r>
    </w:p>
    <w:p w:rsidR="00C24335" w:rsidRPr="00075962" w:rsidRDefault="00C24335" w:rsidP="00075962">
      <w:pPr>
        <w:widowControl w:val="0"/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rPr>
          <w:b/>
          <w:bCs/>
        </w:rPr>
      </w:pPr>
      <w:r w:rsidRPr="00075962">
        <w:rPr>
          <w:spacing w:val="-5"/>
        </w:rPr>
        <w:t xml:space="preserve">Изучение математики в начальной школе направлено на </w:t>
      </w:r>
      <w:r w:rsidRPr="00075962">
        <w:t xml:space="preserve">достижение </w:t>
      </w:r>
      <w:r w:rsidRPr="00075962">
        <w:rPr>
          <w:b/>
          <w:bCs/>
        </w:rPr>
        <w:t xml:space="preserve">цели: </w:t>
      </w:r>
    </w:p>
    <w:p w:rsidR="00C24335" w:rsidRPr="00075962" w:rsidRDefault="00C24335" w:rsidP="00075962">
      <w:pPr>
        <w:widowControl w:val="0"/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rPr>
          <w:b/>
          <w:bCs/>
        </w:rPr>
      </w:pPr>
      <w:r w:rsidRPr="00075962">
        <w:rPr>
          <w:spacing w:val="-6"/>
        </w:rPr>
        <w:t>формирование умения решать учебные и практические задачи средствами математики;</w:t>
      </w:r>
    </w:p>
    <w:p w:rsidR="00C24335" w:rsidRPr="00075962" w:rsidRDefault="00C24335" w:rsidP="00075962">
      <w:pPr>
        <w:shd w:val="clear" w:color="auto" w:fill="FFFFFF"/>
        <w:rPr>
          <w:b/>
        </w:rPr>
      </w:pPr>
      <w:r w:rsidRPr="00075962">
        <w:rPr>
          <w:b/>
        </w:rPr>
        <w:t xml:space="preserve">Задачи:  </w:t>
      </w:r>
    </w:p>
    <w:p w:rsidR="00C24335" w:rsidRPr="00075962" w:rsidRDefault="00C24335" w:rsidP="00075962">
      <w:pPr>
        <w:widowControl w:val="0"/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</w:pPr>
      <w:r w:rsidRPr="00075962">
        <w:rPr>
          <w:b/>
          <w:bCs/>
        </w:rPr>
        <w:t xml:space="preserve">освоение </w:t>
      </w:r>
      <w:r w:rsidRPr="00075962">
        <w:t>начальных математических знаний - пони</w:t>
      </w:r>
      <w:r w:rsidRPr="00075962">
        <w:softHyphen/>
      </w:r>
      <w:r w:rsidRPr="00075962">
        <w:rPr>
          <w:spacing w:val="-5"/>
        </w:rPr>
        <w:t>мание значения величин и способов их измерения; использо</w:t>
      </w:r>
      <w:r w:rsidRPr="00075962">
        <w:rPr>
          <w:spacing w:val="-5"/>
        </w:rPr>
        <w:softHyphen/>
      </w:r>
      <w:r w:rsidRPr="00075962">
        <w:rPr>
          <w:spacing w:val="-8"/>
        </w:rPr>
        <w:t>вание арифметических способов для разрешения сюжетных си</w:t>
      </w:r>
      <w:r w:rsidRPr="00075962">
        <w:rPr>
          <w:spacing w:val="-8"/>
        </w:rPr>
        <w:softHyphen/>
      </w:r>
      <w:r w:rsidRPr="00075962">
        <w:rPr>
          <w:spacing w:val="-6"/>
        </w:rPr>
        <w:t>туаций; работа с алгоритмами выпол</w:t>
      </w:r>
      <w:r w:rsidRPr="00075962">
        <w:rPr>
          <w:spacing w:val="-6"/>
        </w:rPr>
        <w:softHyphen/>
      </w:r>
      <w:r w:rsidRPr="00075962">
        <w:t>нения арифметических действий;</w:t>
      </w:r>
    </w:p>
    <w:p w:rsidR="00C24335" w:rsidRPr="00075962" w:rsidRDefault="00C24335" w:rsidP="00075962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rPr>
          <w:b/>
          <w:bCs/>
        </w:rPr>
      </w:pPr>
      <w:r w:rsidRPr="00075962">
        <w:rPr>
          <w:b/>
          <w:bCs/>
          <w:spacing w:val="-5"/>
        </w:rPr>
        <w:t xml:space="preserve">математическое развитие </w:t>
      </w:r>
      <w:r w:rsidRPr="00075962">
        <w:rPr>
          <w:spacing w:val="-5"/>
        </w:rPr>
        <w:t>младшего школьника - фор</w:t>
      </w:r>
      <w:r w:rsidRPr="00075962">
        <w:rPr>
          <w:spacing w:val="-5"/>
        </w:rPr>
        <w:softHyphen/>
      </w:r>
      <w:r w:rsidRPr="00075962">
        <w:rPr>
          <w:spacing w:val="-7"/>
        </w:rPr>
        <w:t>мирование способности к интеллектуальной деятельности (ло</w:t>
      </w:r>
      <w:r w:rsidRPr="00075962">
        <w:rPr>
          <w:spacing w:val="-7"/>
        </w:rPr>
        <w:softHyphen/>
      </w:r>
      <w:r w:rsidRPr="00075962">
        <w:rPr>
          <w:spacing w:val="-3"/>
        </w:rPr>
        <w:t>гического и знаково-символического мышления), пространст</w:t>
      </w:r>
      <w:r w:rsidRPr="00075962">
        <w:rPr>
          <w:spacing w:val="-3"/>
        </w:rPr>
        <w:softHyphen/>
      </w:r>
      <w:r w:rsidRPr="00075962">
        <w:rPr>
          <w:spacing w:val="-4"/>
        </w:rPr>
        <w:t xml:space="preserve">венного воображения, математической речи; умение строить </w:t>
      </w:r>
      <w:r w:rsidRPr="00075962">
        <w:rPr>
          <w:spacing w:val="-7"/>
        </w:rPr>
        <w:t xml:space="preserve">рассуждения, выбирать аргументацию, различать обоснованные </w:t>
      </w:r>
      <w:r w:rsidRPr="00075962">
        <w:rPr>
          <w:spacing w:val="-5"/>
        </w:rPr>
        <w:t xml:space="preserve">и необоснованные суждения, вести поиск информации (фактов, </w:t>
      </w:r>
      <w:r w:rsidRPr="00075962">
        <w:rPr>
          <w:spacing w:val="-2"/>
        </w:rPr>
        <w:t>оснований для упорядочения, вариантов и др.);</w:t>
      </w:r>
    </w:p>
    <w:p w:rsidR="00C24335" w:rsidRPr="00075962" w:rsidRDefault="00C24335" w:rsidP="00075962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</w:pPr>
      <w:r w:rsidRPr="00075962">
        <w:rPr>
          <w:b/>
          <w:bCs/>
          <w:spacing w:val="-8"/>
        </w:rPr>
        <w:t xml:space="preserve">воспитание </w:t>
      </w:r>
      <w:r w:rsidRPr="00075962">
        <w:rPr>
          <w:spacing w:val="-8"/>
        </w:rPr>
        <w:t>интереса к математике, стремления исполь</w:t>
      </w:r>
      <w:r w:rsidRPr="00075962">
        <w:rPr>
          <w:spacing w:val="-8"/>
        </w:rPr>
        <w:softHyphen/>
      </w:r>
      <w:r w:rsidRPr="00075962">
        <w:rPr>
          <w:spacing w:val="-4"/>
        </w:rPr>
        <w:t xml:space="preserve">зовать математические знания в повседневной жизни. </w:t>
      </w:r>
    </w:p>
    <w:p w:rsidR="00A623FC" w:rsidRPr="00075962" w:rsidRDefault="00A623FC" w:rsidP="00075962">
      <w:pPr>
        <w:widowControl w:val="0"/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</w:pPr>
    </w:p>
    <w:p w:rsidR="00A623FC" w:rsidRPr="00075962" w:rsidRDefault="00A623FC" w:rsidP="00075962">
      <w:r w:rsidRPr="00075962">
        <w:t xml:space="preserve"> 1.3.</w:t>
      </w:r>
      <w:r w:rsidRPr="00075962">
        <w:rPr>
          <w:b/>
        </w:rPr>
        <w:t xml:space="preserve"> Место учебного предмета «Математика» в учебном плане</w:t>
      </w:r>
    </w:p>
    <w:p w:rsidR="00A623FC" w:rsidRPr="00075962" w:rsidRDefault="00A623FC" w:rsidP="00075962">
      <w:pPr>
        <w:rPr>
          <w:rFonts w:eastAsia="Calibri"/>
        </w:rPr>
      </w:pPr>
      <w:r w:rsidRPr="00075962">
        <w:rPr>
          <w:rFonts w:eastAsia="Calibri"/>
        </w:rPr>
        <w:t>Преподавание предмета «Математика  » представляет распределение учебных часов в соответствии с содержанием предметной области «Математика и информатика» (ФГОС НОО). Преподавание рассчитано на изучение учебного предмета «Математика » во 2  классе в объеме 136часов (4 часа в неделю).</w:t>
      </w:r>
    </w:p>
    <w:p w:rsidR="00A623FC" w:rsidRPr="00075962" w:rsidRDefault="00A623FC" w:rsidP="00075962">
      <w:pPr>
        <w:rPr>
          <w:rFonts w:eastAsia="Calibri"/>
        </w:rPr>
      </w:pPr>
    </w:p>
    <w:p w:rsidR="00A623FC" w:rsidRPr="00075962" w:rsidRDefault="00A623FC" w:rsidP="00075962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075962">
        <w:rPr>
          <w:rFonts w:ascii="Times New Roman" w:hAnsi="Times New Roman"/>
          <w:b/>
          <w:bCs/>
          <w:sz w:val="24"/>
          <w:szCs w:val="24"/>
        </w:rPr>
        <w:t xml:space="preserve">2  Результаты освоения учебного предмета «Математика»  учащимися 2 класса </w:t>
      </w:r>
    </w:p>
    <w:p w:rsidR="00A623FC" w:rsidRPr="00075962" w:rsidRDefault="00A623FC" w:rsidP="00075962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t>В процессе освоения содержания программы учебного предмета «Математика» учащимися 2 класса достигаются а)личностные  б) предметные  в) метапредметные результаты</w:t>
      </w:r>
    </w:p>
    <w:p w:rsidR="00C24335" w:rsidRPr="00075962" w:rsidRDefault="00C24335" w:rsidP="00075962">
      <w:pPr>
        <w:shd w:val="clear" w:color="auto" w:fill="FFFFFF"/>
        <w:rPr>
          <w:spacing w:val="-8"/>
        </w:rPr>
      </w:pPr>
      <w:r w:rsidRPr="00075962">
        <w:rPr>
          <w:b/>
          <w:bCs/>
          <w:iCs/>
          <w:color w:val="000000"/>
          <w:lang w:eastAsia="en-US"/>
        </w:rPr>
        <w:t>Личностными</w:t>
      </w:r>
      <w:r w:rsidRPr="00075962">
        <w:rPr>
          <w:b/>
          <w:bCs/>
          <w:i/>
          <w:iCs/>
          <w:color w:val="000000"/>
          <w:lang w:eastAsia="en-US"/>
        </w:rPr>
        <w:t xml:space="preserve"> </w:t>
      </w:r>
      <w:r w:rsidRPr="00075962">
        <w:rPr>
          <w:color w:val="000000"/>
          <w:lang w:eastAsia="en-US"/>
        </w:rPr>
        <w:t>результатами обучающихся являются: готов</w:t>
      </w:r>
      <w:r w:rsidRPr="00075962">
        <w:rPr>
          <w:color w:val="000000"/>
          <w:lang w:eastAsia="en-US"/>
        </w:rPr>
        <w:softHyphen/>
        <w:t xml:space="preserve">ность ученика </w:t>
      </w:r>
      <w:r w:rsidRPr="00075962">
        <w:rPr>
          <w:i/>
          <w:iCs/>
          <w:color w:val="000000"/>
          <w:lang w:eastAsia="en-US"/>
        </w:rPr>
        <w:t xml:space="preserve">целенаправленно использовать </w:t>
      </w:r>
      <w:r w:rsidRPr="00075962">
        <w:rPr>
          <w:color w:val="000000"/>
          <w:lang w:eastAsia="en-US"/>
        </w:rPr>
        <w:t>знания в учении и в повседневной жизни для исследования математической</w:t>
      </w:r>
      <w:r w:rsidRPr="00075962">
        <w:rPr>
          <w:spacing w:val="-8"/>
        </w:rPr>
        <w:t xml:space="preserve"> сущности предмета (явления, события, факта); </w:t>
      </w:r>
    </w:p>
    <w:p w:rsidR="00C24335" w:rsidRPr="00075962" w:rsidRDefault="00C24335" w:rsidP="00075962">
      <w:pPr>
        <w:shd w:val="clear" w:color="auto" w:fill="FFFFFF"/>
      </w:pPr>
      <w:r w:rsidRPr="00075962">
        <w:rPr>
          <w:spacing w:val="-8"/>
        </w:rPr>
        <w:t xml:space="preserve">способность </w:t>
      </w:r>
      <w:r w:rsidRPr="00075962">
        <w:rPr>
          <w:i/>
          <w:iCs/>
          <w:spacing w:val="-8"/>
        </w:rPr>
        <w:t>ха</w:t>
      </w:r>
      <w:r w:rsidRPr="00075962">
        <w:rPr>
          <w:i/>
          <w:iCs/>
          <w:spacing w:val="-8"/>
        </w:rPr>
        <w:softHyphen/>
      </w:r>
      <w:r w:rsidRPr="00075962">
        <w:rPr>
          <w:i/>
          <w:iCs/>
          <w:spacing w:val="-13"/>
        </w:rPr>
        <w:t xml:space="preserve">рактеризовать </w:t>
      </w:r>
      <w:r w:rsidRPr="00075962">
        <w:rPr>
          <w:spacing w:val="-13"/>
        </w:rPr>
        <w:t xml:space="preserve">собственные знания по предмету, </w:t>
      </w:r>
      <w:r w:rsidRPr="00075962">
        <w:rPr>
          <w:i/>
          <w:iCs/>
          <w:spacing w:val="-13"/>
        </w:rPr>
        <w:t xml:space="preserve">формулировать </w:t>
      </w:r>
      <w:r w:rsidRPr="00075962">
        <w:rPr>
          <w:spacing w:val="-9"/>
        </w:rPr>
        <w:t xml:space="preserve">вопросы, </w:t>
      </w:r>
      <w:r w:rsidRPr="00075962">
        <w:rPr>
          <w:i/>
          <w:iCs/>
          <w:spacing w:val="-9"/>
        </w:rPr>
        <w:t xml:space="preserve">устанавливать, </w:t>
      </w:r>
      <w:r w:rsidRPr="00075962">
        <w:rPr>
          <w:spacing w:val="-9"/>
        </w:rPr>
        <w:t>какие из предложенных математичес</w:t>
      </w:r>
      <w:r w:rsidRPr="00075962">
        <w:rPr>
          <w:spacing w:val="-9"/>
        </w:rPr>
        <w:softHyphen/>
      </w:r>
      <w:r w:rsidRPr="00075962">
        <w:rPr>
          <w:spacing w:val="-7"/>
        </w:rPr>
        <w:t>ких задач могут быть им успешно решены; познавательный ин</w:t>
      </w:r>
      <w:r w:rsidRPr="00075962">
        <w:rPr>
          <w:spacing w:val="-7"/>
        </w:rPr>
        <w:softHyphen/>
      </w:r>
      <w:r w:rsidRPr="00075962">
        <w:t>терес к математической науке.</w:t>
      </w:r>
    </w:p>
    <w:p w:rsidR="00C24335" w:rsidRPr="00075962" w:rsidRDefault="00C24335" w:rsidP="00075962">
      <w:pPr>
        <w:shd w:val="clear" w:color="auto" w:fill="FFFFFF"/>
      </w:pPr>
      <w:r w:rsidRPr="00075962">
        <w:rPr>
          <w:b/>
          <w:bCs/>
          <w:iCs/>
          <w:spacing w:val="-11"/>
        </w:rPr>
        <w:t>Метапредметными</w:t>
      </w:r>
      <w:r w:rsidRPr="00075962">
        <w:rPr>
          <w:b/>
          <w:bCs/>
          <w:i/>
          <w:iCs/>
          <w:spacing w:val="-11"/>
        </w:rPr>
        <w:t xml:space="preserve"> </w:t>
      </w:r>
      <w:r w:rsidRPr="00075962">
        <w:rPr>
          <w:spacing w:val="-11"/>
        </w:rPr>
        <w:t xml:space="preserve">результатами обучающихся являются: </w:t>
      </w:r>
      <w:r w:rsidRPr="00075962">
        <w:rPr>
          <w:spacing w:val="-9"/>
        </w:rPr>
        <w:t xml:space="preserve">способность </w:t>
      </w:r>
      <w:r w:rsidRPr="00075962">
        <w:rPr>
          <w:i/>
          <w:iCs/>
          <w:spacing w:val="-9"/>
        </w:rPr>
        <w:t xml:space="preserve">анализировать </w:t>
      </w:r>
      <w:r w:rsidRPr="00075962">
        <w:rPr>
          <w:spacing w:val="-9"/>
        </w:rPr>
        <w:t xml:space="preserve">учебную ситуацию с точки зрения </w:t>
      </w:r>
      <w:r w:rsidRPr="00075962">
        <w:rPr>
          <w:spacing w:val="-11"/>
        </w:rPr>
        <w:t xml:space="preserve">математических характеристик, </w:t>
      </w:r>
      <w:r w:rsidRPr="00075962">
        <w:rPr>
          <w:i/>
          <w:iCs/>
          <w:spacing w:val="-11"/>
        </w:rPr>
        <w:t xml:space="preserve">устанавливать </w:t>
      </w:r>
      <w:r w:rsidRPr="00075962">
        <w:rPr>
          <w:spacing w:val="-11"/>
        </w:rPr>
        <w:t xml:space="preserve">количественные и </w:t>
      </w:r>
      <w:r w:rsidRPr="00075962">
        <w:rPr>
          <w:spacing w:val="-2"/>
        </w:rPr>
        <w:t xml:space="preserve">пространственные отношения объектов окружающего мира, </w:t>
      </w:r>
      <w:r w:rsidRPr="00075962">
        <w:rPr>
          <w:i/>
          <w:iCs/>
          <w:spacing w:val="-7"/>
        </w:rPr>
        <w:t xml:space="preserve">строить алгоритм </w:t>
      </w:r>
      <w:r w:rsidRPr="00075962">
        <w:rPr>
          <w:spacing w:val="-7"/>
        </w:rPr>
        <w:t xml:space="preserve">поиска необходимой информации, </w:t>
      </w:r>
      <w:r w:rsidRPr="00075962">
        <w:rPr>
          <w:i/>
          <w:iCs/>
          <w:spacing w:val="-7"/>
        </w:rPr>
        <w:t>опреде</w:t>
      </w:r>
      <w:r w:rsidRPr="00075962">
        <w:rPr>
          <w:i/>
          <w:iCs/>
          <w:spacing w:val="-7"/>
        </w:rPr>
        <w:softHyphen/>
      </w:r>
      <w:r w:rsidRPr="00075962">
        <w:rPr>
          <w:i/>
          <w:iCs/>
          <w:spacing w:val="-8"/>
        </w:rPr>
        <w:t xml:space="preserve">лять </w:t>
      </w:r>
      <w:r w:rsidRPr="00075962">
        <w:rPr>
          <w:spacing w:val="-8"/>
        </w:rPr>
        <w:t xml:space="preserve">логику решения практической и учебной задачи; умение </w:t>
      </w:r>
      <w:r w:rsidRPr="00075962">
        <w:rPr>
          <w:i/>
          <w:iCs/>
          <w:spacing w:val="-7"/>
        </w:rPr>
        <w:t xml:space="preserve">моделировать - </w:t>
      </w:r>
      <w:r w:rsidRPr="00075962">
        <w:rPr>
          <w:spacing w:val="-7"/>
        </w:rPr>
        <w:t xml:space="preserve">решать учебные задачи с помощью знаков </w:t>
      </w:r>
      <w:r w:rsidRPr="00075962">
        <w:rPr>
          <w:spacing w:val="-14"/>
        </w:rPr>
        <w:t xml:space="preserve">(символов), </w:t>
      </w:r>
      <w:r w:rsidRPr="00075962">
        <w:rPr>
          <w:i/>
          <w:iCs/>
          <w:spacing w:val="-14"/>
        </w:rPr>
        <w:t xml:space="preserve">планировать, контролировать и корректировать </w:t>
      </w:r>
      <w:r w:rsidRPr="00075962">
        <w:rPr>
          <w:spacing w:val="-14"/>
        </w:rPr>
        <w:t xml:space="preserve">ход </w:t>
      </w:r>
      <w:r w:rsidRPr="00075962">
        <w:t>решения учебной задачи.</w:t>
      </w:r>
    </w:p>
    <w:p w:rsidR="00C24335" w:rsidRPr="00075962" w:rsidRDefault="00C24335" w:rsidP="00075962">
      <w:pPr>
        <w:shd w:val="clear" w:color="auto" w:fill="FFFFFF"/>
        <w:rPr>
          <w:spacing w:val="-10"/>
        </w:rPr>
      </w:pPr>
      <w:r w:rsidRPr="00075962">
        <w:rPr>
          <w:b/>
          <w:bCs/>
          <w:iCs/>
          <w:spacing w:val="-10"/>
        </w:rPr>
        <w:t>Предметными</w:t>
      </w:r>
      <w:r w:rsidRPr="00075962">
        <w:rPr>
          <w:b/>
          <w:bCs/>
          <w:i/>
          <w:iCs/>
          <w:spacing w:val="-10"/>
        </w:rPr>
        <w:t xml:space="preserve"> </w:t>
      </w:r>
      <w:r w:rsidRPr="00075962">
        <w:rPr>
          <w:spacing w:val="-10"/>
        </w:rPr>
        <w:t xml:space="preserve">результатами обучающихся являются: </w:t>
      </w:r>
    </w:p>
    <w:p w:rsidR="00C24335" w:rsidRPr="00075962" w:rsidRDefault="00C24335" w:rsidP="00075962">
      <w:pPr>
        <w:shd w:val="clear" w:color="auto" w:fill="FFFFFF"/>
        <w:rPr>
          <w:spacing w:val="-5"/>
        </w:rPr>
      </w:pPr>
      <w:r w:rsidRPr="00075962">
        <w:rPr>
          <w:spacing w:val="-10"/>
        </w:rPr>
        <w:lastRenderedPageBreak/>
        <w:t>осво</w:t>
      </w:r>
      <w:r w:rsidRPr="00075962">
        <w:rPr>
          <w:spacing w:val="-10"/>
        </w:rPr>
        <w:softHyphen/>
      </w:r>
      <w:r w:rsidRPr="00075962">
        <w:rPr>
          <w:spacing w:val="-4"/>
        </w:rPr>
        <w:t xml:space="preserve">енные </w:t>
      </w:r>
      <w:r w:rsidRPr="00075962">
        <w:rPr>
          <w:i/>
          <w:iCs/>
          <w:spacing w:val="-4"/>
        </w:rPr>
        <w:t xml:space="preserve">знания </w:t>
      </w:r>
      <w:r w:rsidRPr="00075962">
        <w:rPr>
          <w:spacing w:val="-4"/>
        </w:rPr>
        <w:t>о числах и величинах, арифметических действи</w:t>
      </w:r>
      <w:r w:rsidRPr="00075962">
        <w:rPr>
          <w:spacing w:val="-4"/>
        </w:rPr>
        <w:softHyphen/>
      </w:r>
      <w:r w:rsidRPr="00075962">
        <w:rPr>
          <w:spacing w:val="-5"/>
        </w:rPr>
        <w:t xml:space="preserve">ях, текстовых задачах, геометрических фигурах; </w:t>
      </w:r>
    </w:p>
    <w:p w:rsidR="00C24335" w:rsidRPr="00075962" w:rsidRDefault="00C24335" w:rsidP="00075962">
      <w:pPr>
        <w:shd w:val="clear" w:color="auto" w:fill="FFFFFF"/>
        <w:rPr>
          <w:spacing w:val="-5"/>
        </w:rPr>
      </w:pPr>
      <w:r w:rsidRPr="00075962">
        <w:rPr>
          <w:spacing w:val="-5"/>
        </w:rPr>
        <w:t>умения выби</w:t>
      </w:r>
      <w:r w:rsidRPr="00075962">
        <w:rPr>
          <w:spacing w:val="-5"/>
        </w:rPr>
        <w:softHyphen/>
      </w:r>
      <w:r w:rsidRPr="00075962">
        <w:rPr>
          <w:spacing w:val="-4"/>
        </w:rPr>
        <w:t xml:space="preserve">рать и использовать в ходе решения изученные алгоритмы, </w:t>
      </w:r>
      <w:r w:rsidRPr="00075962">
        <w:rPr>
          <w:spacing w:val="-7"/>
        </w:rPr>
        <w:t>свойства арифметических действий, способы нахождения вели</w:t>
      </w:r>
      <w:r w:rsidRPr="00075962">
        <w:rPr>
          <w:spacing w:val="-7"/>
        </w:rPr>
        <w:softHyphen/>
        <w:t>чин, приемы решения задач, умения использовать знаково-сим</w:t>
      </w:r>
      <w:r w:rsidRPr="00075962">
        <w:rPr>
          <w:spacing w:val="-8"/>
        </w:rPr>
        <w:t xml:space="preserve">волические средства, в том числе модели и схемы, таблицы, </w:t>
      </w:r>
      <w:r w:rsidRPr="00075962">
        <w:rPr>
          <w:spacing w:val="-5"/>
        </w:rPr>
        <w:t>диаграммы для решения математических задач.</w:t>
      </w:r>
    </w:p>
    <w:p w:rsidR="00A623FC" w:rsidRPr="00075962" w:rsidRDefault="00A623FC" w:rsidP="00075962">
      <w:pPr>
        <w:shd w:val="clear" w:color="auto" w:fill="FFFFFF"/>
      </w:pPr>
    </w:p>
    <w:p w:rsidR="00A623FC" w:rsidRPr="00075962" w:rsidRDefault="00A623FC" w:rsidP="00075962">
      <w:pPr>
        <w:autoSpaceDE w:val="0"/>
        <w:rPr>
          <w:rFonts w:eastAsia="Calibri"/>
          <w:bCs/>
        </w:rPr>
      </w:pPr>
      <w:r w:rsidRPr="00075962">
        <w:rPr>
          <w:b/>
          <w:bCs/>
        </w:rPr>
        <w:t>3.  Содержание  предмета «Математика» для 2 класса</w:t>
      </w:r>
    </w:p>
    <w:p w:rsidR="00A623FC" w:rsidRPr="00075962" w:rsidRDefault="00A623FC" w:rsidP="00075962">
      <w:r w:rsidRPr="00075962">
        <w:t>Планирование и структура учебного содержания соответствуют содержанию и структуре УМК «Математика» для 2 класса Аргинской, И. И.,  Кормишиной С. Н. Программа предполагает соотношение освоения учащимися теоретического  материала и практического применения знаний.</w:t>
      </w:r>
    </w:p>
    <w:p w:rsidR="00A623FC" w:rsidRPr="00075962" w:rsidRDefault="00A623FC" w:rsidP="00075962">
      <w:pPr>
        <w:autoSpaceDE w:val="0"/>
        <w:autoSpaceDN w:val="0"/>
        <w:adjustRightInd w:val="0"/>
        <w:rPr>
          <w:b/>
          <w:bCs/>
        </w:rPr>
      </w:pPr>
      <w:r w:rsidRPr="00075962">
        <w:t xml:space="preserve">Основное содержание представлено крупными разделами </w:t>
      </w:r>
    </w:p>
    <w:p w:rsidR="00A623FC" w:rsidRPr="00075962" w:rsidRDefault="00A623FC" w:rsidP="00075962">
      <w:pPr>
        <w:rPr>
          <w:b/>
        </w:rPr>
      </w:pPr>
      <w:r w:rsidRPr="00075962">
        <w:rPr>
          <w:b/>
        </w:rPr>
        <w:t xml:space="preserve">«Числа и величины» (45ч), «Арифметические действия» (65ч), «Геометрические фигуры»(10ч) , «Геометрические величины» (4ч), «Работа с информацией» </w:t>
      </w:r>
      <w:r w:rsidRPr="00075962">
        <w:t>(в течение учебного года).</w:t>
      </w:r>
    </w:p>
    <w:p w:rsidR="00A623FC" w:rsidRPr="00075962" w:rsidRDefault="00A623FC" w:rsidP="00075962">
      <w:pPr>
        <w:jc w:val="center"/>
        <w:rPr>
          <w:b/>
        </w:rPr>
      </w:pPr>
      <w:r w:rsidRPr="00075962">
        <w:rPr>
          <w:b/>
        </w:rPr>
        <w:t xml:space="preserve">Учебный план   </w:t>
      </w:r>
    </w:p>
    <w:p w:rsidR="00A623FC" w:rsidRPr="00075962" w:rsidRDefault="00A623FC" w:rsidP="00075962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2949"/>
        <w:gridCol w:w="3741"/>
        <w:gridCol w:w="1926"/>
      </w:tblGrid>
      <w:tr w:rsidR="00A623FC" w:rsidRPr="00075962" w:rsidTr="006976BC">
        <w:tc>
          <w:tcPr>
            <w:tcW w:w="954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2950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 xml:space="preserve">Объем </w:t>
            </w: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 xml:space="preserve">учебного </w:t>
            </w: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предмета</w:t>
            </w: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Раздел тем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A623FC" w:rsidRPr="00075962" w:rsidTr="006976BC">
        <w:tc>
          <w:tcPr>
            <w:tcW w:w="954" w:type="dxa"/>
            <w:vMerge w:val="restart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iCs/>
                <w:spacing w:val="2"/>
                <w:sz w:val="24"/>
                <w:szCs w:val="24"/>
              </w:rPr>
            </w:pP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2 класс</w:t>
            </w:r>
          </w:p>
        </w:tc>
        <w:tc>
          <w:tcPr>
            <w:tcW w:w="2950" w:type="dxa"/>
            <w:vMerge w:val="restart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136ч</w:t>
            </w: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 xml:space="preserve">Масса и её измерение 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14</w:t>
            </w: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Уравнения и их решения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14</w:t>
            </w: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Составление и решение задач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9ч</w:t>
            </w: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Сложение и вычитание двузначных чисел</w:t>
            </w:r>
          </w:p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20</w:t>
            </w: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Вместимость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3ч+2чрезерв</w:t>
            </w: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Время и его измерение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12ч</w:t>
            </w: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Умножение и деление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22ч</w:t>
            </w: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Таблица умножения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22ч</w:t>
            </w: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Трёхзначные числа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16ч+2ч резерв</w:t>
            </w: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Резерв -4ч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</w:tr>
      <w:tr w:rsidR="00A623FC" w:rsidRPr="00075962" w:rsidTr="006976BC">
        <w:tc>
          <w:tcPr>
            <w:tcW w:w="954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</w:p>
        </w:tc>
        <w:tc>
          <w:tcPr>
            <w:tcW w:w="3742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Итого : 136ч</w:t>
            </w:r>
          </w:p>
        </w:tc>
        <w:tc>
          <w:tcPr>
            <w:tcW w:w="1926" w:type="dxa"/>
          </w:tcPr>
          <w:p w:rsidR="00A623FC" w:rsidRPr="00075962" w:rsidRDefault="00A623FC" w:rsidP="0007596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pacing w:val="2"/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136ч</w:t>
            </w:r>
          </w:p>
        </w:tc>
      </w:tr>
    </w:tbl>
    <w:p w:rsidR="00A623FC" w:rsidRPr="00075962" w:rsidRDefault="00A623FC" w:rsidP="00075962">
      <w:pPr>
        <w:jc w:val="center"/>
        <w:rPr>
          <w:b/>
        </w:rPr>
      </w:pPr>
    </w:p>
    <w:p w:rsidR="00A623FC" w:rsidRPr="00075962" w:rsidRDefault="00A623FC" w:rsidP="00075962"/>
    <w:p w:rsidR="00A623FC" w:rsidRPr="00075962" w:rsidRDefault="00A623FC" w:rsidP="00075962">
      <w:r w:rsidRPr="00075962">
        <w:t xml:space="preserve">                  Итоговых контрольных работ- 2   (1,2 полугодие)</w:t>
      </w:r>
    </w:p>
    <w:p w:rsidR="00A623FC" w:rsidRPr="00075962" w:rsidRDefault="00A623FC" w:rsidP="00075962"/>
    <w:p w:rsidR="00A623FC" w:rsidRPr="00075962" w:rsidRDefault="00A623FC" w:rsidP="00075962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623FC" w:rsidRPr="00075962" w:rsidRDefault="00A623FC" w:rsidP="000759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623FC" w:rsidRPr="00075962" w:rsidRDefault="00A623FC" w:rsidP="00075962">
      <w:pPr>
        <w:autoSpaceDE w:val="0"/>
        <w:autoSpaceDN w:val="0"/>
        <w:adjustRightInd w:val="0"/>
        <w:jc w:val="center"/>
        <w:rPr>
          <w:b/>
          <w:bCs/>
        </w:rPr>
        <w:sectPr w:rsidR="00A623FC" w:rsidRPr="00075962" w:rsidSect="00145FEE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0332" w:rsidRPr="00075962" w:rsidRDefault="00F40332" w:rsidP="000759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5962">
        <w:rPr>
          <w:rFonts w:ascii="Times New Roman" w:hAnsi="Times New Roman"/>
          <w:b/>
          <w:sz w:val="24"/>
          <w:szCs w:val="24"/>
        </w:rPr>
        <w:lastRenderedPageBreak/>
        <w:t>4. Поурочно-тематическое планирование</w:t>
      </w:r>
    </w:p>
    <w:p w:rsidR="00F40332" w:rsidRPr="00075962" w:rsidRDefault="00F40332" w:rsidP="000759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3685"/>
        <w:gridCol w:w="6096"/>
      </w:tblGrid>
      <w:tr w:rsidR="00F40332" w:rsidRPr="00075962" w:rsidTr="00D765FF">
        <w:trPr>
          <w:trHeight w:val="1052"/>
        </w:trPr>
        <w:tc>
          <w:tcPr>
            <w:tcW w:w="993" w:type="dxa"/>
          </w:tcPr>
          <w:p w:rsidR="00F40332" w:rsidRPr="00075962" w:rsidRDefault="00F40332" w:rsidP="000759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уроков</w:t>
            </w:r>
          </w:p>
        </w:tc>
        <w:tc>
          <w:tcPr>
            <w:tcW w:w="5103" w:type="dxa"/>
          </w:tcPr>
          <w:p w:rsidR="00F40332" w:rsidRPr="00075962" w:rsidRDefault="00F40332" w:rsidP="000759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3685" w:type="dxa"/>
          </w:tcPr>
          <w:p w:rsidR="00F40332" w:rsidRPr="00075962" w:rsidRDefault="00F40332" w:rsidP="000759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096" w:type="dxa"/>
          </w:tcPr>
          <w:p w:rsidR="00F40332" w:rsidRPr="00075962" w:rsidRDefault="00F40332" w:rsidP="000759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образования (основные вопросы)</w:t>
            </w:r>
          </w:p>
        </w:tc>
      </w:tr>
      <w:tr w:rsidR="00F40332" w:rsidRPr="00075962" w:rsidTr="005A5314">
        <w:trPr>
          <w:trHeight w:val="675"/>
        </w:trPr>
        <w:tc>
          <w:tcPr>
            <w:tcW w:w="15877" w:type="dxa"/>
            <w:gridSpan w:val="4"/>
          </w:tcPr>
          <w:p w:rsidR="00F40332" w:rsidRPr="00075962" w:rsidRDefault="00F40332" w:rsidP="00075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962">
              <w:rPr>
                <w:b/>
                <w:bCs/>
                <w:iCs/>
                <w:sz w:val="24"/>
                <w:szCs w:val="24"/>
              </w:rPr>
              <w:t>МАССА И ЕЕ ИЗМЕРЕНИЕ</w:t>
            </w:r>
            <w:r w:rsidRPr="00075962">
              <w:rPr>
                <w:iCs/>
                <w:sz w:val="24"/>
                <w:szCs w:val="24"/>
              </w:rPr>
              <w:t>(14 часов</w:t>
            </w:r>
            <w:r w:rsidRPr="00075962">
              <w:rPr>
                <w:i/>
                <w:iCs/>
                <w:sz w:val="24"/>
                <w:szCs w:val="24"/>
              </w:rPr>
              <w:t>)</w:t>
            </w:r>
          </w:p>
          <w:p w:rsidR="00F40332" w:rsidRPr="00075962" w:rsidRDefault="00F40332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12A97" w:rsidRPr="00075962" w:rsidRDefault="00712A97" w:rsidP="00075962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075962">
              <w:rPr>
                <w:rFonts w:eastAsia="SchoolBookC"/>
                <w:sz w:val="24"/>
                <w:szCs w:val="24"/>
              </w:rPr>
              <w:t>Подготовка</w:t>
            </w:r>
            <w:r w:rsidR="00C24335" w:rsidRPr="00075962">
              <w:rPr>
                <w:rFonts w:eastAsia="SchoolBookC"/>
                <w:sz w:val="24"/>
                <w:szCs w:val="24"/>
              </w:rPr>
              <w:t xml:space="preserve"> </w:t>
            </w:r>
            <w:r w:rsidRPr="00075962">
              <w:rPr>
                <w:rFonts w:eastAsia="SchoolBookC"/>
                <w:sz w:val="24"/>
                <w:szCs w:val="24"/>
              </w:rPr>
              <w:t>к знакомству</w:t>
            </w:r>
          </w:p>
          <w:p w:rsidR="00712A97" w:rsidRPr="00075962" w:rsidRDefault="00712A97" w:rsidP="00075962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075962">
              <w:rPr>
                <w:rFonts w:eastAsia="SchoolBookC"/>
                <w:sz w:val="24"/>
                <w:szCs w:val="24"/>
              </w:rPr>
              <w:t>с понятием «масса предмета»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 w:val="restart"/>
          </w:tcPr>
          <w:p w:rsidR="00712A97" w:rsidRPr="00075962" w:rsidRDefault="00712A97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Знак</w:t>
            </w:r>
            <w:r w:rsidR="005A5314" w:rsidRPr="00075962">
              <w:rPr>
                <w:rFonts w:ascii="Times New Roman" w:hAnsi="Times New Roman"/>
                <w:sz w:val="24"/>
                <w:szCs w:val="24"/>
              </w:rPr>
              <w:t>омство с понятием массы. Сравне</w:t>
            </w:r>
            <w:r w:rsidRPr="00075962">
              <w:rPr>
                <w:rFonts w:ascii="Times New Roman" w:hAnsi="Times New Roman"/>
                <w:sz w:val="24"/>
                <w:szCs w:val="24"/>
              </w:rPr>
              <w:t>ние массы предметов без ее измерения.</w:t>
            </w:r>
          </w:p>
          <w:p w:rsidR="00712A97" w:rsidRPr="00075962" w:rsidRDefault="00712A97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Использование произвольных мерок для</w:t>
            </w:r>
          </w:p>
          <w:p w:rsidR="00712A97" w:rsidRPr="00075962" w:rsidRDefault="00712A97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определения массы.</w:t>
            </w:r>
          </w:p>
          <w:p w:rsidR="00712A97" w:rsidRPr="00075962" w:rsidRDefault="005A5314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 xml:space="preserve">Общепринятая мера массы </w:t>
            </w:r>
            <w:r w:rsidR="00712A97" w:rsidRPr="00075962">
              <w:rPr>
                <w:rFonts w:ascii="Times New Roman" w:hAnsi="Times New Roman"/>
                <w:sz w:val="24"/>
                <w:szCs w:val="24"/>
              </w:rPr>
              <w:t>килограмм.</w:t>
            </w:r>
          </w:p>
          <w:p w:rsidR="00712A97" w:rsidRPr="00075962" w:rsidRDefault="00712A97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Весы как прибор для измерения массы.</w:t>
            </w:r>
          </w:p>
          <w:p w:rsidR="00712A97" w:rsidRPr="00075962" w:rsidRDefault="00712A97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Их разнообразие.</w:t>
            </w:r>
          </w:p>
          <w:p w:rsidR="00712A97" w:rsidRPr="00075962" w:rsidRDefault="00712A97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Записывать однозначные и двузначные числа.</w:t>
            </w:r>
          </w:p>
          <w:p w:rsidR="00712A97" w:rsidRPr="00075962" w:rsidRDefault="00712A97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 xml:space="preserve">Составлять двузначные числа из десятков </w:t>
            </w:r>
          </w:p>
          <w:p w:rsidR="00712A97" w:rsidRPr="00075962" w:rsidRDefault="00712A97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и единиц. Распознавать различные</w:t>
            </w:r>
          </w:p>
          <w:p w:rsidR="00712A97" w:rsidRPr="00075962" w:rsidRDefault="00712A97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виды углов. Чертить отрезки, углы, квадраты. Познакомиться с понятием «масса», с инструментами измерения массы (разными типами весов).</w:t>
            </w:r>
          </w:p>
          <w:p w:rsidR="005A5314" w:rsidRPr="00075962" w:rsidRDefault="005A5314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Знакомство с единицей измерения массы «килограмм». Использование гирь для</w:t>
            </w:r>
          </w:p>
          <w:p w:rsidR="005A5314" w:rsidRPr="00075962" w:rsidRDefault="005A5314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определения массы.</w:t>
            </w:r>
          </w:p>
          <w:p w:rsidR="005A5314" w:rsidRPr="00075962" w:rsidRDefault="005A5314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Решение задачи на нахождение неизвестного слагаемого. Составление задачи по выражению.</w:t>
            </w:r>
          </w:p>
          <w:p w:rsidR="005A5314" w:rsidRPr="00075962" w:rsidRDefault="005A5314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Решение логической задачи на упорядочивание элементов множества. Логические задачи. Построение цепочки суждений.</w:t>
            </w:r>
          </w:p>
          <w:p w:rsidR="005A5314" w:rsidRPr="00075962" w:rsidRDefault="005A5314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Нахождение длины ломаной по рисунку.</w:t>
            </w:r>
          </w:p>
          <w:p w:rsidR="005A5314" w:rsidRPr="00075962" w:rsidRDefault="005A5314" w:rsidP="000759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Нахождение значений сумм и разностей</w:t>
            </w: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12A97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Знакомство с понятием «масса».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12A97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Сравнение предметов по массе. 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2A97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Сравнение предметов по массе. 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Измерение массы предмето</w:t>
            </w:r>
            <w:r w:rsidR="00D765FF" w:rsidRPr="00075962">
              <w:rPr>
                <w:sz w:val="24"/>
                <w:szCs w:val="24"/>
              </w:rPr>
              <w:t>в с помощью произвольных мерок.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Измерение массы предметов с помощью </w:t>
            </w:r>
          </w:p>
          <w:p w:rsidR="00712A97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произвольных мерок.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12A97" w:rsidRPr="00075962" w:rsidRDefault="00712A97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Общепринятая  мера массы. </w:t>
            </w:r>
            <w:r w:rsidR="00D765FF" w:rsidRPr="00075962">
              <w:rPr>
                <w:sz w:val="24"/>
                <w:szCs w:val="24"/>
              </w:rPr>
              <w:t>Килограмм.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12A97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Килограмм.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12A97" w:rsidRPr="00075962" w:rsidRDefault="00712A97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Определение массы с помощью </w:t>
            </w:r>
            <w:r w:rsidR="00D765FF" w:rsidRPr="00075962">
              <w:rPr>
                <w:sz w:val="24"/>
                <w:szCs w:val="24"/>
              </w:rPr>
              <w:t>гирь и весов.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12A97" w:rsidRPr="00075962" w:rsidRDefault="00712A97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Определение массы с помощью </w:t>
            </w:r>
            <w:r w:rsidR="00D765FF" w:rsidRPr="00075962">
              <w:rPr>
                <w:sz w:val="24"/>
                <w:szCs w:val="24"/>
              </w:rPr>
              <w:t>гирь и весов.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12A97" w:rsidRPr="00075962" w:rsidRDefault="00712A97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Старинные </w:t>
            </w:r>
            <w:r w:rsidR="00D765FF" w:rsidRPr="00075962">
              <w:rPr>
                <w:sz w:val="24"/>
                <w:szCs w:val="24"/>
              </w:rPr>
              <w:t>меры массы.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12A97" w:rsidRPr="00075962" w:rsidRDefault="00712A97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Разрядные </w:t>
            </w:r>
            <w:r w:rsidR="00D765FF" w:rsidRPr="00075962">
              <w:rPr>
                <w:sz w:val="24"/>
                <w:szCs w:val="24"/>
              </w:rPr>
              <w:t>слагаемые.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12A97" w:rsidRPr="00075962" w:rsidRDefault="00712A97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Математический калейдо</w:t>
            </w:r>
            <w:r w:rsidR="00D765FF" w:rsidRPr="00075962">
              <w:rPr>
                <w:sz w:val="24"/>
                <w:szCs w:val="24"/>
              </w:rPr>
              <w:t xml:space="preserve">скоп.. Закрепление изученного. 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обобщаюший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712A97" w:rsidRPr="00075962" w:rsidTr="005A5314">
        <w:tc>
          <w:tcPr>
            <w:tcW w:w="993" w:type="dxa"/>
          </w:tcPr>
          <w:p w:rsidR="00712A97" w:rsidRPr="00075962" w:rsidRDefault="00712A97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712A97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b/>
                <w:bCs/>
                <w:iCs/>
                <w:spacing w:val="2"/>
                <w:sz w:val="24"/>
                <w:szCs w:val="24"/>
              </w:rPr>
              <w:t>Мас</w:t>
            </w:r>
            <w:r w:rsidR="00712A97" w:rsidRPr="00075962">
              <w:rPr>
                <w:b/>
                <w:bCs/>
                <w:iCs/>
                <w:spacing w:val="2"/>
                <w:sz w:val="24"/>
                <w:szCs w:val="24"/>
              </w:rPr>
              <w:t>са и её измерение</w:t>
            </w:r>
            <w:r w:rsidR="00712A97" w:rsidRPr="00075962">
              <w:rPr>
                <w:sz w:val="24"/>
                <w:szCs w:val="24"/>
              </w:rPr>
              <w:t>Проверь себя.</w:t>
            </w:r>
          </w:p>
        </w:tc>
        <w:tc>
          <w:tcPr>
            <w:tcW w:w="3685" w:type="dxa"/>
          </w:tcPr>
          <w:p w:rsidR="00712A97" w:rsidRPr="00075962" w:rsidRDefault="00712A97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обобщаюший</w:t>
            </w:r>
          </w:p>
        </w:tc>
        <w:tc>
          <w:tcPr>
            <w:tcW w:w="6096" w:type="dxa"/>
            <w:vMerge/>
          </w:tcPr>
          <w:p w:rsidR="00712A97" w:rsidRPr="00075962" w:rsidRDefault="00712A97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1E096C">
        <w:tc>
          <w:tcPr>
            <w:tcW w:w="15877" w:type="dxa"/>
            <w:gridSpan w:val="4"/>
          </w:tcPr>
          <w:p w:rsidR="009125FF" w:rsidRPr="00075962" w:rsidRDefault="009125FF" w:rsidP="00075962">
            <w:pPr>
              <w:jc w:val="center"/>
              <w:rPr>
                <w:sz w:val="24"/>
                <w:szCs w:val="24"/>
              </w:rPr>
            </w:pPr>
            <w:r w:rsidRPr="00075962">
              <w:rPr>
                <w:b/>
                <w:sz w:val="24"/>
                <w:szCs w:val="24"/>
              </w:rPr>
              <w:t>Уравнения и их решения -14ч</w:t>
            </w: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9125FF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Введение по</w:t>
            </w:r>
            <w:r w:rsidR="009125FF" w:rsidRPr="00075962">
              <w:rPr>
                <w:sz w:val="24"/>
                <w:szCs w:val="24"/>
              </w:rPr>
              <w:t>нятия «уравнение».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 w:val="restart"/>
          </w:tcPr>
          <w:p w:rsidR="009D4FD5" w:rsidRPr="00075962" w:rsidRDefault="009D4FD5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Понятие об уравнении как особом виде</w:t>
            </w:r>
          </w:p>
          <w:p w:rsidR="009D4FD5" w:rsidRPr="00075962" w:rsidRDefault="009D4FD5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lastRenderedPageBreak/>
              <w:t>равенств.  Первое представление о решении</w:t>
            </w:r>
          </w:p>
          <w:p w:rsidR="009D4FD5" w:rsidRPr="00075962" w:rsidRDefault="009D4FD5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уравнения. Корень уравнения.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9D4FD5" w:rsidRPr="00075962" w:rsidRDefault="009D4FD5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 Нахождение неизвестных компонентов</w:t>
            </w:r>
          </w:p>
          <w:p w:rsidR="009D4FD5" w:rsidRPr="00075962" w:rsidRDefault="009D4FD5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действия (сложения, вычитания, умножения</w:t>
            </w:r>
          </w:p>
          <w:p w:rsidR="009D4FD5" w:rsidRPr="00075962" w:rsidRDefault="009D4FD5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и деления) различными способами (подбором, движением по натуральному ряду, </w:t>
            </w:r>
          </w:p>
          <w:p w:rsidR="009D4FD5" w:rsidRPr="00075962" w:rsidRDefault="009D4FD5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 помощью таблиц сложения и вычитания,</w:t>
            </w:r>
          </w:p>
          <w:p w:rsidR="009D4FD5" w:rsidRPr="00075962" w:rsidRDefault="009D4FD5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на основе связи между действиями).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</w:p>
          <w:p w:rsidR="009125FF" w:rsidRPr="00075962" w:rsidRDefault="009D4FD5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Знакомство с обобщенной буквенной записью изученных свойств действий.</w:t>
            </w: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Решен</w:t>
            </w:r>
            <w:r w:rsidR="00D765FF" w:rsidRPr="00075962">
              <w:rPr>
                <w:sz w:val="24"/>
                <w:szCs w:val="24"/>
              </w:rPr>
              <w:t xml:space="preserve">ие уравнений способом подбора. 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Сложение круглых </w:t>
            </w:r>
            <w:r w:rsidR="00D765FF" w:rsidRPr="00075962">
              <w:rPr>
                <w:sz w:val="24"/>
                <w:szCs w:val="24"/>
              </w:rPr>
              <w:t>десятков.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Решение уравнений на основе связи между слагаемыми и суммой.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Сочетательное свойство сложения.</w:t>
            </w:r>
          </w:p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5962">
              <w:rPr>
                <w:w w:val="121"/>
                <w:sz w:val="24"/>
                <w:szCs w:val="24"/>
              </w:rPr>
              <w:t xml:space="preserve">Решение </w:t>
            </w:r>
            <w:r w:rsidRPr="00075962">
              <w:rPr>
                <w:w w:val="117"/>
                <w:sz w:val="24"/>
                <w:szCs w:val="24"/>
              </w:rPr>
              <w:t xml:space="preserve">уравнений </w:t>
            </w:r>
            <w:r w:rsidRPr="00075962">
              <w:rPr>
                <w:w w:val="119"/>
                <w:sz w:val="24"/>
                <w:szCs w:val="24"/>
              </w:rPr>
              <w:t>нанахожде</w:t>
            </w:r>
            <w:r w:rsidRPr="00075962">
              <w:rPr>
                <w:sz w:val="24"/>
                <w:szCs w:val="24"/>
              </w:rPr>
              <w:t xml:space="preserve">ние </w:t>
            </w:r>
            <w:r w:rsidRPr="00075962">
              <w:rPr>
                <w:w w:val="121"/>
                <w:sz w:val="24"/>
                <w:szCs w:val="24"/>
              </w:rPr>
              <w:t>неиз</w:t>
            </w:r>
            <w:r w:rsidR="00D765FF" w:rsidRPr="00075962">
              <w:rPr>
                <w:sz w:val="24"/>
                <w:szCs w:val="24"/>
              </w:rPr>
              <w:t xml:space="preserve">вестного </w:t>
            </w:r>
            <w:r w:rsidR="00D765FF" w:rsidRPr="00075962">
              <w:rPr>
                <w:w w:val="123"/>
                <w:sz w:val="24"/>
                <w:szCs w:val="24"/>
              </w:rPr>
              <w:t>вы</w:t>
            </w:r>
            <w:r w:rsidRPr="00075962">
              <w:rPr>
                <w:w w:val="117"/>
                <w:sz w:val="24"/>
                <w:szCs w:val="24"/>
              </w:rPr>
              <w:t xml:space="preserve">читаемого. 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Вычитание круглых десятков.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Решение уравнений на нахождение неизвестного уменьшаемого.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Вычитание однозначного числа и двузначного без перехода через разрядную единицу.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Корень уравнения.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9125FF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Вычитание круглых десятков из двузначного </w:t>
            </w:r>
            <w:r w:rsidR="009125FF" w:rsidRPr="00075962">
              <w:rPr>
                <w:sz w:val="24"/>
                <w:szCs w:val="24"/>
              </w:rPr>
              <w:t>числа.</w:t>
            </w:r>
          </w:p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Уравнения и их решение.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Сложение и вычитание чисел в пределах 100 (без перехода через разрядную единицу).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5A5314">
        <w:tc>
          <w:tcPr>
            <w:tcW w:w="993" w:type="dxa"/>
          </w:tcPr>
          <w:p w:rsidR="009125FF" w:rsidRPr="00075962" w:rsidRDefault="009125F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9125FF" w:rsidRPr="00075962" w:rsidRDefault="00912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Уравнения и их решения (обобщающий урок) . Проверь себя</w:t>
            </w:r>
          </w:p>
        </w:tc>
        <w:tc>
          <w:tcPr>
            <w:tcW w:w="3685" w:type="dxa"/>
          </w:tcPr>
          <w:p w:rsidR="009125FF" w:rsidRPr="00075962" w:rsidRDefault="009125FF" w:rsidP="00075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 xml:space="preserve">Повторительно   -  </w:t>
            </w:r>
            <w:r w:rsidR="00D765FF" w:rsidRPr="00075962">
              <w:rPr>
                <w:rFonts w:ascii="Times New Roman" w:hAnsi="Times New Roman"/>
                <w:sz w:val="24"/>
                <w:szCs w:val="24"/>
              </w:rPr>
              <w:t>обобщающ</w:t>
            </w:r>
            <w:r w:rsidRPr="00075962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6096" w:type="dxa"/>
            <w:vMerge/>
          </w:tcPr>
          <w:p w:rsidR="009125FF" w:rsidRPr="00075962" w:rsidRDefault="009125FF" w:rsidP="00075962">
            <w:pPr>
              <w:rPr>
                <w:sz w:val="24"/>
                <w:szCs w:val="24"/>
              </w:rPr>
            </w:pPr>
          </w:p>
        </w:tc>
      </w:tr>
      <w:tr w:rsidR="009125FF" w:rsidRPr="00075962" w:rsidTr="001E096C">
        <w:tc>
          <w:tcPr>
            <w:tcW w:w="15877" w:type="dxa"/>
            <w:gridSpan w:val="4"/>
          </w:tcPr>
          <w:p w:rsidR="009125FF" w:rsidRPr="00075962" w:rsidRDefault="009125FF" w:rsidP="00075962">
            <w:pPr>
              <w:jc w:val="center"/>
              <w:rPr>
                <w:sz w:val="24"/>
                <w:szCs w:val="24"/>
              </w:rPr>
            </w:pPr>
            <w:r w:rsidRPr="00075962">
              <w:rPr>
                <w:b/>
                <w:spacing w:val="8"/>
                <w:position w:val="-1"/>
                <w:sz w:val="24"/>
                <w:szCs w:val="24"/>
              </w:rPr>
              <w:t>Составление и решение задач (9 часов)</w:t>
            </w:r>
          </w:p>
        </w:tc>
      </w:tr>
      <w:tr w:rsidR="00D82A32" w:rsidRPr="00075962" w:rsidTr="001E096C">
        <w:trPr>
          <w:trHeight w:val="1104"/>
        </w:trPr>
        <w:tc>
          <w:tcPr>
            <w:tcW w:w="993" w:type="dxa"/>
          </w:tcPr>
          <w:p w:rsidR="00D82A32" w:rsidRPr="00075962" w:rsidRDefault="00D82A32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D82A32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Вопрос как часть </w:t>
            </w:r>
            <w:r w:rsidR="00D82A32" w:rsidRPr="00075962">
              <w:rPr>
                <w:sz w:val="24"/>
                <w:szCs w:val="24"/>
              </w:rPr>
              <w:t>задачи. Вычитание</w:t>
            </w:r>
          </w:p>
          <w:p w:rsidR="00D82A32" w:rsidRPr="00075962" w:rsidRDefault="00D82A32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однозначного числа </w:t>
            </w:r>
            <w:r w:rsidR="00D765FF" w:rsidRPr="00075962">
              <w:rPr>
                <w:sz w:val="24"/>
                <w:szCs w:val="24"/>
              </w:rPr>
              <w:t xml:space="preserve">из круглого </w:t>
            </w:r>
            <w:r w:rsidRPr="00075962">
              <w:rPr>
                <w:sz w:val="24"/>
                <w:szCs w:val="24"/>
              </w:rPr>
              <w:t>десятка.</w:t>
            </w:r>
          </w:p>
        </w:tc>
        <w:tc>
          <w:tcPr>
            <w:tcW w:w="3685" w:type="dxa"/>
          </w:tcPr>
          <w:p w:rsidR="00D82A32" w:rsidRPr="00075962" w:rsidRDefault="00D82A32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 w:val="restart"/>
          </w:tcPr>
          <w:p w:rsidR="00D82A32" w:rsidRPr="00075962" w:rsidRDefault="00D82A32" w:rsidP="00075962">
            <w:pPr>
              <w:jc w:val="both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Отличительные признаки задачи.</w:t>
            </w:r>
          </w:p>
          <w:p w:rsidR="00D82A32" w:rsidRPr="00075962" w:rsidRDefault="00D82A32" w:rsidP="00075962">
            <w:pPr>
              <w:jc w:val="both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Выявление обязательных компонентов</w:t>
            </w:r>
          </w:p>
          <w:p w:rsidR="00D82A32" w:rsidRPr="00075962" w:rsidRDefault="00D82A32" w:rsidP="00075962">
            <w:pPr>
              <w:jc w:val="both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задачи: условия и вопроса, данных и искомого (искомых). Установление связей между ними.</w:t>
            </w:r>
          </w:p>
          <w:p w:rsidR="00D82A32" w:rsidRPr="00075962" w:rsidRDefault="00D82A32" w:rsidP="00075962">
            <w:pPr>
              <w:jc w:val="both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Преобразование текстов, не являющихся</w:t>
            </w:r>
          </w:p>
          <w:p w:rsidR="00D82A32" w:rsidRPr="00075962" w:rsidRDefault="00D82A32" w:rsidP="00075962">
            <w:pPr>
              <w:jc w:val="both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задачей, в задачу.</w:t>
            </w:r>
          </w:p>
          <w:p w:rsidR="00D82A32" w:rsidRPr="00075962" w:rsidRDefault="00D82A32" w:rsidP="00075962">
            <w:pPr>
              <w:jc w:val="both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Знакомство с различными способами формулировки задач (взаимное расположение условия и вопроса, формулировка вопроса вопросительным или побудительным  предложением).</w:t>
            </w:r>
          </w:p>
          <w:p w:rsidR="00D82A32" w:rsidRPr="00075962" w:rsidRDefault="00D82A3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lastRenderedPageBreak/>
              <w:t>Прос</w:t>
            </w:r>
            <w:r w:rsidR="00B06B40" w:rsidRPr="00075962">
              <w:rPr>
                <w:sz w:val="24"/>
                <w:szCs w:val="24"/>
              </w:rPr>
              <w:t xml:space="preserve">тые и составные задачи. Решение задач, </w:t>
            </w:r>
            <w:r w:rsidRPr="00075962">
              <w:rPr>
                <w:sz w:val="24"/>
                <w:szCs w:val="24"/>
              </w:rPr>
              <w:t xml:space="preserve">содержащих отношения «больше в …», «меньше в …»; задач </w:t>
            </w:r>
            <w:r w:rsidR="00B314C5" w:rsidRPr="00075962">
              <w:rPr>
                <w:sz w:val="24"/>
                <w:szCs w:val="24"/>
              </w:rPr>
              <w:t>на расчет стои</w:t>
            </w:r>
            <w:r w:rsidRPr="00075962">
              <w:rPr>
                <w:sz w:val="24"/>
                <w:szCs w:val="24"/>
              </w:rPr>
              <w:t>мости (цена</w:t>
            </w:r>
            <w:r w:rsidR="00B314C5" w:rsidRPr="00075962">
              <w:rPr>
                <w:sz w:val="24"/>
                <w:szCs w:val="24"/>
              </w:rPr>
              <w:t xml:space="preserve">, количество, стоимость); задач </w:t>
            </w:r>
            <w:r w:rsidRPr="00075962">
              <w:rPr>
                <w:sz w:val="24"/>
                <w:szCs w:val="24"/>
              </w:rPr>
              <w:t>н</w:t>
            </w:r>
            <w:r w:rsidR="00B314C5" w:rsidRPr="00075962">
              <w:rPr>
                <w:sz w:val="24"/>
                <w:szCs w:val="24"/>
              </w:rPr>
              <w:t>а нахождение промежутка времени(нача</w:t>
            </w:r>
            <w:r w:rsidRPr="00075962">
              <w:rPr>
                <w:sz w:val="24"/>
                <w:szCs w:val="24"/>
              </w:rPr>
              <w:t>ло, конец, продолжительность события).</w:t>
            </w:r>
          </w:p>
          <w:p w:rsidR="00D82A32" w:rsidRPr="00075962" w:rsidRDefault="00D82A32" w:rsidP="00075962">
            <w:pPr>
              <w:jc w:val="both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Преобраз</w:t>
            </w:r>
            <w:r w:rsidR="00B314C5" w:rsidRPr="00075962">
              <w:rPr>
                <w:sz w:val="24"/>
                <w:szCs w:val="24"/>
              </w:rPr>
              <w:t>ование составной задачи в прос</w:t>
            </w:r>
            <w:r w:rsidRPr="00075962">
              <w:rPr>
                <w:sz w:val="24"/>
                <w:szCs w:val="24"/>
              </w:rPr>
              <w:t>тую и пр</w:t>
            </w:r>
            <w:r w:rsidR="00B314C5" w:rsidRPr="00075962">
              <w:rPr>
                <w:sz w:val="24"/>
                <w:szCs w:val="24"/>
              </w:rPr>
              <w:t>остой в составную с помощью из</w:t>
            </w:r>
            <w:r w:rsidRPr="00075962">
              <w:rPr>
                <w:sz w:val="24"/>
                <w:szCs w:val="24"/>
              </w:rPr>
              <w:t>менения вопроса или условия.</w:t>
            </w:r>
          </w:p>
          <w:p w:rsidR="00D82A32" w:rsidRPr="00075962" w:rsidRDefault="00D82A32" w:rsidP="00075962">
            <w:pPr>
              <w:jc w:val="both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Поиск спо</w:t>
            </w:r>
            <w:r w:rsidR="00B314C5" w:rsidRPr="00075962">
              <w:rPr>
                <w:sz w:val="24"/>
                <w:szCs w:val="24"/>
              </w:rPr>
              <w:t>соба решения задачи с по</w:t>
            </w:r>
            <w:r w:rsidRPr="00075962">
              <w:rPr>
                <w:sz w:val="24"/>
                <w:szCs w:val="24"/>
              </w:rPr>
              <w:t>мощью ра</w:t>
            </w:r>
            <w:r w:rsidR="00B314C5" w:rsidRPr="00075962">
              <w:rPr>
                <w:sz w:val="24"/>
                <w:szCs w:val="24"/>
              </w:rPr>
              <w:t>ссуждений от вопроса. Составле</w:t>
            </w:r>
            <w:r w:rsidRPr="00075962">
              <w:rPr>
                <w:sz w:val="24"/>
                <w:szCs w:val="24"/>
              </w:rPr>
              <w:t>н</w:t>
            </w:r>
            <w:r w:rsidR="00D765FF" w:rsidRPr="00075962">
              <w:rPr>
                <w:sz w:val="24"/>
                <w:szCs w:val="24"/>
              </w:rPr>
              <w:t>ие логических схем рассуждений.</w:t>
            </w:r>
          </w:p>
        </w:tc>
      </w:tr>
      <w:tr w:rsidR="0019019F" w:rsidRPr="00075962" w:rsidTr="005A5314">
        <w:tc>
          <w:tcPr>
            <w:tcW w:w="993" w:type="dxa"/>
          </w:tcPr>
          <w:p w:rsidR="0019019F" w:rsidRPr="00075962" w:rsidRDefault="0019019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19019F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Условие как часть </w:t>
            </w:r>
            <w:r w:rsidR="0019019F" w:rsidRPr="00075962">
              <w:rPr>
                <w:sz w:val="24"/>
                <w:szCs w:val="24"/>
              </w:rPr>
              <w:t>за</w:t>
            </w:r>
            <w:r w:rsidRPr="00075962">
              <w:rPr>
                <w:sz w:val="24"/>
                <w:szCs w:val="24"/>
              </w:rPr>
              <w:t xml:space="preserve">дачи. Сложение двузначных </w:t>
            </w:r>
            <w:r w:rsidR="0019019F" w:rsidRPr="00075962">
              <w:rPr>
                <w:sz w:val="24"/>
                <w:szCs w:val="24"/>
              </w:rPr>
              <w:t>и однозначных чисел</w:t>
            </w:r>
          </w:p>
          <w:p w:rsidR="0019019F" w:rsidRPr="00075962" w:rsidRDefault="0019019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 получением круглых десятков.</w:t>
            </w:r>
          </w:p>
        </w:tc>
        <w:tc>
          <w:tcPr>
            <w:tcW w:w="3685" w:type="dxa"/>
          </w:tcPr>
          <w:p w:rsidR="0019019F" w:rsidRPr="00075962" w:rsidRDefault="0019019F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</w:p>
        </w:tc>
      </w:tr>
      <w:tr w:rsidR="0019019F" w:rsidRPr="00075962" w:rsidTr="005A5314">
        <w:tc>
          <w:tcPr>
            <w:tcW w:w="993" w:type="dxa"/>
          </w:tcPr>
          <w:p w:rsidR="0019019F" w:rsidRPr="00075962" w:rsidRDefault="0019019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19019F" w:rsidRPr="00075962" w:rsidRDefault="0019019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 Прямоугольный</w:t>
            </w:r>
          </w:p>
          <w:p w:rsidR="0019019F" w:rsidRPr="00075962" w:rsidRDefault="0019019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треугольник.</w:t>
            </w:r>
          </w:p>
        </w:tc>
        <w:tc>
          <w:tcPr>
            <w:tcW w:w="3685" w:type="dxa"/>
          </w:tcPr>
          <w:p w:rsidR="0019019F" w:rsidRPr="00075962" w:rsidRDefault="0019019F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</w:p>
        </w:tc>
      </w:tr>
      <w:tr w:rsidR="0019019F" w:rsidRPr="00075962" w:rsidTr="005A5314">
        <w:tc>
          <w:tcPr>
            <w:tcW w:w="993" w:type="dxa"/>
          </w:tcPr>
          <w:p w:rsidR="0019019F" w:rsidRPr="00075962" w:rsidRDefault="0019019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19019F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Составные части задачи. </w:t>
            </w:r>
            <w:r w:rsidR="0019019F" w:rsidRPr="00075962">
              <w:rPr>
                <w:sz w:val="24"/>
                <w:szCs w:val="24"/>
              </w:rPr>
              <w:t>Взаимосвязь</w:t>
            </w:r>
          </w:p>
          <w:p w:rsidR="0019019F" w:rsidRPr="00075962" w:rsidRDefault="0019019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lastRenderedPageBreak/>
              <w:t>между ними.</w:t>
            </w:r>
          </w:p>
        </w:tc>
        <w:tc>
          <w:tcPr>
            <w:tcW w:w="3685" w:type="dxa"/>
          </w:tcPr>
          <w:p w:rsidR="0019019F" w:rsidRPr="00075962" w:rsidRDefault="0019019F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</w:p>
        </w:tc>
      </w:tr>
      <w:tr w:rsidR="0019019F" w:rsidRPr="00075962" w:rsidTr="005A5314">
        <w:tc>
          <w:tcPr>
            <w:tcW w:w="993" w:type="dxa"/>
          </w:tcPr>
          <w:p w:rsidR="0019019F" w:rsidRPr="00075962" w:rsidRDefault="0019019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3" w:type="dxa"/>
          </w:tcPr>
          <w:p w:rsidR="0019019F" w:rsidRPr="00075962" w:rsidRDefault="0019019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Данные и и</w:t>
            </w:r>
            <w:r w:rsidR="00D765FF" w:rsidRPr="00075962">
              <w:rPr>
                <w:sz w:val="24"/>
                <w:szCs w:val="24"/>
              </w:rPr>
              <w:t xml:space="preserve">скомое </w:t>
            </w:r>
            <w:r w:rsidRPr="00075962">
              <w:rPr>
                <w:sz w:val="24"/>
                <w:szCs w:val="24"/>
              </w:rPr>
              <w:t xml:space="preserve">задачи. </w:t>
            </w:r>
          </w:p>
        </w:tc>
        <w:tc>
          <w:tcPr>
            <w:tcW w:w="3685" w:type="dxa"/>
          </w:tcPr>
          <w:p w:rsidR="0019019F" w:rsidRPr="00075962" w:rsidRDefault="0019019F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</w:p>
        </w:tc>
      </w:tr>
      <w:tr w:rsidR="0019019F" w:rsidRPr="00075962" w:rsidTr="005A5314">
        <w:tc>
          <w:tcPr>
            <w:tcW w:w="993" w:type="dxa"/>
          </w:tcPr>
          <w:p w:rsidR="0019019F" w:rsidRPr="00075962" w:rsidRDefault="0019019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19019F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Структура задачи.</w:t>
            </w:r>
          </w:p>
        </w:tc>
        <w:tc>
          <w:tcPr>
            <w:tcW w:w="3685" w:type="dxa"/>
          </w:tcPr>
          <w:p w:rsidR="0019019F" w:rsidRPr="00075962" w:rsidRDefault="0019019F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</w:p>
        </w:tc>
      </w:tr>
      <w:tr w:rsidR="0019019F" w:rsidRPr="00075962" w:rsidTr="005A5314">
        <w:tc>
          <w:tcPr>
            <w:tcW w:w="993" w:type="dxa"/>
          </w:tcPr>
          <w:p w:rsidR="0019019F" w:rsidRPr="00075962" w:rsidRDefault="0019019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685" w:type="dxa"/>
          </w:tcPr>
          <w:p w:rsidR="0019019F" w:rsidRPr="00075962" w:rsidRDefault="0019019F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 xml:space="preserve">Повторительно   -  </w:t>
            </w:r>
            <w:r w:rsidR="00D765FF" w:rsidRPr="00075962">
              <w:rPr>
                <w:rFonts w:ascii="Times New Roman" w:hAnsi="Times New Roman"/>
                <w:sz w:val="24"/>
                <w:szCs w:val="24"/>
              </w:rPr>
              <w:t>обобщающ</w:t>
            </w:r>
            <w:r w:rsidRPr="00075962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6096" w:type="dxa"/>
            <w:vMerge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</w:p>
        </w:tc>
      </w:tr>
      <w:tr w:rsidR="0019019F" w:rsidRPr="00075962" w:rsidTr="005A5314">
        <w:tc>
          <w:tcPr>
            <w:tcW w:w="993" w:type="dxa"/>
          </w:tcPr>
          <w:p w:rsidR="0019019F" w:rsidRPr="00075962" w:rsidRDefault="0019019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19019F" w:rsidRPr="00075962" w:rsidRDefault="0019019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pacing w:val="8"/>
                <w:position w:val="-1"/>
                <w:sz w:val="24"/>
                <w:szCs w:val="24"/>
              </w:rPr>
              <w:t xml:space="preserve">Составление и решение задач </w:t>
            </w:r>
            <w:r w:rsidRPr="00075962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3685" w:type="dxa"/>
          </w:tcPr>
          <w:p w:rsidR="0019019F" w:rsidRPr="00075962" w:rsidRDefault="0019019F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 xml:space="preserve">Повторительно   -  </w:t>
            </w:r>
            <w:r w:rsidR="00D765FF" w:rsidRPr="00075962">
              <w:rPr>
                <w:rFonts w:ascii="Times New Roman" w:hAnsi="Times New Roman"/>
                <w:sz w:val="24"/>
                <w:szCs w:val="24"/>
              </w:rPr>
              <w:t>обобщающ</w:t>
            </w:r>
            <w:r w:rsidRPr="00075962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6096" w:type="dxa"/>
            <w:vMerge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</w:p>
        </w:tc>
      </w:tr>
      <w:tr w:rsidR="0019019F" w:rsidRPr="00075962" w:rsidTr="005A5314">
        <w:tc>
          <w:tcPr>
            <w:tcW w:w="993" w:type="dxa"/>
          </w:tcPr>
          <w:p w:rsidR="0019019F" w:rsidRPr="00075962" w:rsidRDefault="0019019F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  <w:r w:rsidRPr="00075962">
              <w:rPr>
                <w:spacing w:val="8"/>
                <w:position w:val="-1"/>
                <w:sz w:val="24"/>
                <w:szCs w:val="24"/>
              </w:rPr>
              <w:t>Составление и решение задач</w:t>
            </w:r>
            <w:r w:rsidRPr="00075962">
              <w:rPr>
                <w:sz w:val="24"/>
                <w:szCs w:val="24"/>
              </w:rPr>
              <w:t>Проверь себя</w:t>
            </w:r>
          </w:p>
        </w:tc>
        <w:tc>
          <w:tcPr>
            <w:tcW w:w="3685" w:type="dxa"/>
          </w:tcPr>
          <w:p w:rsidR="0019019F" w:rsidRPr="00075962" w:rsidRDefault="0019019F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обобщаюший</w:t>
            </w:r>
          </w:p>
        </w:tc>
        <w:tc>
          <w:tcPr>
            <w:tcW w:w="6096" w:type="dxa"/>
            <w:vMerge/>
          </w:tcPr>
          <w:p w:rsidR="0019019F" w:rsidRPr="00075962" w:rsidRDefault="0019019F" w:rsidP="00075962">
            <w:pPr>
              <w:rPr>
                <w:sz w:val="24"/>
                <w:szCs w:val="24"/>
              </w:rPr>
            </w:pPr>
          </w:p>
        </w:tc>
      </w:tr>
      <w:tr w:rsidR="00D82A32" w:rsidRPr="00075962" w:rsidTr="001E096C">
        <w:tc>
          <w:tcPr>
            <w:tcW w:w="15877" w:type="dxa"/>
            <w:gridSpan w:val="4"/>
          </w:tcPr>
          <w:p w:rsidR="00D82A32" w:rsidRPr="00075962" w:rsidRDefault="00D82A32" w:rsidP="00075962">
            <w:pPr>
              <w:jc w:val="center"/>
              <w:rPr>
                <w:sz w:val="24"/>
                <w:szCs w:val="24"/>
              </w:rPr>
            </w:pPr>
            <w:r w:rsidRPr="00075962">
              <w:rPr>
                <w:b/>
                <w:sz w:val="24"/>
                <w:szCs w:val="24"/>
              </w:rPr>
              <w:t>Тема 4. Сложение и вычитание двузначных чисел (20 часов)</w:t>
            </w:r>
          </w:p>
        </w:tc>
      </w:tr>
      <w:tr w:rsidR="00755708" w:rsidRPr="00075962" w:rsidTr="00075962">
        <w:trPr>
          <w:trHeight w:val="699"/>
        </w:trPr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Сложение</w:t>
            </w:r>
          </w:p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двузначных чисел.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 w:val="restart"/>
          </w:tcPr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Сочетательное свойство сложения и его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использование при сложении двузначных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чисел.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Знакомство со свойствами вычитания: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вычитание числа из суммы, суммы из числа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 суммы из суммы.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Слож</w:t>
            </w:r>
            <w:r w:rsidR="00B314C5" w:rsidRPr="00075962">
              <w:rPr>
                <w:sz w:val="24"/>
                <w:szCs w:val="24"/>
              </w:rPr>
              <w:t>ение и вычитание двузначных чи</w:t>
            </w:r>
            <w:r w:rsidRPr="00075962">
              <w:rPr>
                <w:sz w:val="24"/>
                <w:szCs w:val="24"/>
              </w:rPr>
              <w:t>сел. Знакомство с основными положениями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алгоритмо</w:t>
            </w:r>
            <w:r w:rsidR="00B314C5" w:rsidRPr="00075962">
              <w:rPr>
                <w:sz w:val="24"/>
                <w:szCs w:val="24"/>
              </w:rPr>
              <w:t>в выполнения этих операций: по</w:t>
            </w:r>
            <w:r w:rsidRPr="00075962">
              <w:rPr>
                <w:sz w:val="24"/>
                <w:szCs w:val="24"/>
              </w:rPr>
              <w:t>разрядность их выполнения, использование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таблицы</w:t>
            </w:r>
            <w:r w:rsidR="00B314C5" w:rsidRPr="00075962">
              <w:rPr>
                <w:sz w:val="24"/>
                <w:szCs w:val="24"/>
              </w:rPr>
              <w:t xml:space="preserve"> сложения при выполнении дейст</w:t>
            </w:r>
            <w:r w:rsidRPr="00075962">
              <w:rPr>
                <w:sz w:val="24"/>
                <w:szCs w:val="24"/>
              </w:rPr>
              <w:t>вий в любом разряде.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Письм</w:t>
            </w:r>
            <w:r w:rsidR="00B314C5" w:rsidRPr="00075962">
              <w:rPr>
                <w:sz w:val="24"/>
                <w:szCs w:val="24"/>
              </w:rPr>
              <w:t>енное сложение и вычитание дву</w:t>
            </w:r>
            <w:r w:rsidRPr="00075962">
              <w:rPr>
                <w:sz w:val="24"/>
                <w:szCs w:val="24"/>
              </w:rPr>
              <w:t>значных чи</w:t>
            </w:r>
            <w:r w:rsidR="00B314C5" w:rsidRPr="00075962">
              <w:rPr>
                <w:sz w:val="24"/>
                <w:szCs w:val="24"/>
              </w:rPr>
              <w:t>сел: подробная запись этих опе</w:t>
            </w:r>
            <w:r w:rsidRPr="00075962">
              <w:rPr>
                <w:sz w:val="24"/>
                <w:szCs w:val="24"/>
              </w:rPr>
              <w:t>раций, пос</w:t>
            </w:r>
            <w:r w:rsidR="00B314C5" w:rsidRPr="00075962">
              <w:rPr>
                <w:sz w:val="24"/>
                <w:szCs w:val="24"/>
              </w:rPr>
              <w:t>тепенное сокращение записи, вы</w:t>
            </w:r>
            <w:r w:rsidRPr="00075962">
              <w:rPr>
                <w:sz w:val="24"/>
                <w:szCs w:val="24"/>
              </w:rPr>
              <w:t>полнение действий столбиком.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Выделе</w:t>
            </w:r>
            <w:r w:rsidR="00B314C5" w:rsidRPr="00075962">
              <w:rPr>
                <w:sz w:val="24"/>
                <w:szCs w:val="24"/>
              </w:rPr>
              <w:t xml:space="preserve">ние и сравнение частных случаев </w:t>
            </w:r>
            <w:r w:rsidRPr="00075962">
              <w:rPr>
                <w:sz w:val="24"/>
                <w:szCs w:val="24"/>
              </w:rPr>
              <w:t>сложения и вычитания двузначных чисел.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Установлен</w:t>
            </w:r>
            <w:r w:rsidR="00B314C5" w:rsidRPr="00075962">
              <w:rPr>
                <w:sz w:val="24"/>
                <w:szCs w:val="24"/>
              </w:rPr>
              <w:t>ие иерархии трудности этих слу</w:t>
            </w:r>
            <w:r w:rsidRPr="00075962">
              <w:rPr>
                <w:sz w:val="24"/>
                <w:szCs w:val="24"/>
              </w:rPr>
              <w:t>чаев.</w:t>
            </w:r>
          </w:p>
          <w:p w:rsidR="004033D2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Изменение значений сумм и разностей</w:t>
            </w:r>
          </w:p>
          <w:p w:rsidR="00755708" w:rsidRPr="00075962" w:rsidRDefault="004033D2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при изменении одного или двух компонентов</w:t>
            </w:r>
          </w:p>
          <w:p w:rsidR="000A3D10" w:rsidRPr="00075962" w:rsidRDefault="000A3D10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Соста</w:t>
            </w:r>
            <w:r w:rsidR="00B06B40" w:rsidRPr="00075962">
              <w:rPr>
                <w:sz w:val="24"/>
                <w:szCs w:val="24"/>
              </w:rPr>
              <w:t>вление объектов по заданным па</w:t>
            </w:r>
            <w:r w:rsidRPr="00075962">
              <w:rPr>
                <w:sz w:val="24"/>
                <w:szCs w:val="24"/>
              </w:rPr>
              <w:t>раметр</w:t>
            </w:r>
            <w:r w:rsidR="00B06B40" w:rsidRPr="00075962">
              <w:rPr>
                <w:sz w:val="24"/>
                <w:szCs w:val="24"/>
              </w:rPr>
              <w:t>ам. Повторение нумерации чисел.</w:t>
            </w:r>
            <w:r w:rsidRPr="00075962">
              <w:rPr>
                <w:sz w:val="24"/>
                <w:szCs w:val="24"/>
              </w:rPr>
              <w:t xml:space="preserve"> Перевод одних единиц</w:t>
            </w:r>
            <w:r w:rsidR="00B06B40" w:rsidRPr="00075962">
              <w:rPr>
                <w:sz w:val="24"/>
                <w:szCs w:val="24"/>
              </w:rPr>
              <w:t xml:space="preserve"> длины в дру</w:t>
            </w:r>
            <w:r w:rsidRPr="00075962">
              <w:rPr>
                <w:sz w:val="24"/>
                <w:szCs w:val="24"/>
              </w:rPr>
              <w:t>гие. Ср</w:t>
            </w:r>
            <w:r w:rsidR="00B06B40" w:rsidRPr="00075962">
              <w:rPr>
                <w:sz w:val="24"/>
                <w:szCs w:val="24"/>
              </w:rPr>
              <w:t xml:space="preserve">авнение величин длины, выраженных </w:t>
            </w:r>
            <w:r w:rsidR="00B06B40" w:rsidRPr="00075962">
              <w:rPr>
                <w:sz w:val="24"/>
                <w:szCs w:val="24"/>
              </w:rPr>
              <w:lastRenderedPageBreak/>
              <w:t xml:space="preserve">в разных мерках. </w:t>
            </w:r>
            <w:r w:rsidRPr="00075962">
              <w:rPr>
                <w:sz w:val="24"/>
                <w:szCs w:val="24"/>
              </w:rPr>
              <w:t>Подв</w:t>
            </w:r>
            <w:r w:rsidR="00B06B40" w:rsidRPr="00075962">
              <w:rPr>
                <w:sz w:val="24"/>
                <w:szCs w:val="24"/>
              </w:rPr>
              <w:t>едение объекта под понятие «за</w:t>
            </w:r>
            <w:r w:rsidRPr="00075962">
              <w:rPr>
                <w:sz w:val="24"/>
                <w:szCs w:val="24"/>
              </w:rPr>
              <w:t>дача». П</w:t>
            </w:r>
            <w:r w:rsidR="00B06B40" w:rsidRPr="00075962">
              <w:rPr>
                <w:sz w:val="24"/>
                <w:szCs w:val="24"/>
              </w:rPr>
              <w:t>реобразование объекта по заданным свойствам. Вычисление значений выраже</w:t>
            </w:r>
            <w:r w:rsidRPr="00075962">
              <w:rPr>
                <w:sz w:val="24"/>
                <w:szCs w:val="24"/>
              </w:rPr>
              <w:t>ний по алгоритму (сложение и вычитание</w:t>
            </w:r>
          </w:p>
          <w:p w:rsidR="000A3D10" w:rsidRPr="00075962" w:rsidRDefault="000A3D10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двузначн</w:t>
            </w:r>
            <w:r w:rsidR="00B314C5" w:rsidRPr="00075962">
              <w:rPr>
                <w:sz w:val="24"/>
                <w:szCs w:val="24"/>
              </w:rPr>
              <w:t xml:space="preserve">ых чисел). Сравнение алгоритмов </w:t>
            </w:r>
            <w:r w:rsidRPr="00075962">
              <w:rPr>
                <w:sz w:val="24"/>
                <w:szCs w:val="24"/>
              </w:rPr>
              <w:t>сложени</w:t>
            </w:r>
            <w:r w:rsidR="00B06B40" w:rsidRPr="00075962">
              <w:rPr>
                <w:sz w:val="24"/>
                <w:szCs w:val="24"/>
              </w:rPr>
              <w:t xml:space="preserve">я и вычитания двузначных чисел. Составление нового </w:t>
            </w:r>
            <w:r w:rsidRPr="00075962">
              <w:rPr>
                <w:sz w:val="24"/>
                <w:szCs w:val="24"/>
              </w:rPr>
              <w:t>вида краткой записи задачи в новом виде.</w:t>
            </w:r>
          </w:p>
          <w:p w:rsidR="000A3D10" w:rsidRPr="00075962" w:rsidRDefault="000A3D10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Сравнение </w:t>
            </w:r>
            <w:r w:rsidR="00B06B40" w:rsidRPr="00075962">
              <w:rPr>
                <w:sz w:val="24"/>
                <w:szCs w:val="24"/>
              </w:rPr>
              <w:t xml:space="preserve">краткой записи и текста задачи. </w:t>
            </w:r>
            <w:r w:rsidRPr="00075962">
              <w:rPr>
                <w:sz w:val="24"/>
                <w:szCs w:val="24"/>
              </w:rPr>
              <w:t>Рас</w:t>
            </w:r>
            <w:r w:rsidR="00B06B40" w:rsidRPr="00075962">
              <w:rPr>
                <w:sz w:val="24"/>
                <w:szCs w:val="24"/>
              </w:rPr>
              <w:t>познавание треугольников по ви</w:t>
            </w:r>
            <w:r w:rsidRPr="00075962">
              <w:rPr>
                <w:sz w:val="24"/>
                <w:szCs w:val="24"/>
              </w:rPr>
              <w:t>дам углов</w:t>
            </w:r>
            <w:r w:rsidR="00B06B40" w:rsidRPr="00075962">
              <w:rPr>
                <w:sz w:val="24"/>
                <w:szCs w:val="24"/>
              </w:rPr>
              <w:t>.</w:t>
            </w:r>
          </w:p>
          <w:p w:rsidR="000A3D10" w:rsidRPr="00075962" w:rsidRDefault="000A3D10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Ана</w:t>
            </w:r>
            <w:r w:rsidR="00B06B40" w:rsidRPr="00075962">
              <w:rPr>
                <w:sz w:val="24"/>
                <w:szCs w:val="24"/>
              </w:rPr>
              <w:t xml:space="preserve">лиз учебной ситуации. Осознание </w:t>
            </w:r>
            <w:r w:rsidRPr="00075962">
              <w:rPr>
                <w:sz w:val="24"/>
                <w:szCs w:val="24"/>
              </w:rPr>
              <w:t>необходим</w:t>
            </w:r>
            <w:r w:rsidR="00B06B40" w:rsidRPr="00075962">
              <w:rPr>
                <w:sz w:val="24"/>
                <w:szCs w:val="24"/>
              </w:rPr>
              <w:t>ости изучения более мелкой еди</w:t>
            </w:r>
            <w:r w:rsidRPr="00075962">
              <w:rPr>
                <w:sz w:val="24"/>
                <w:szCs w:val="24"/>
              </w:rPr>
              <w:t>ницы длин</w:t>
            </w:r>
            <w:r w:rsidR="00B06B40" w:rsidRPr="00075962">
              <w:rPr>
                <w:sz w:val="24"/>
                <w:szCs w:val="24"/>
              </w:rPr>
              <w:t>ы – миллиметра. Черчение отрез</w:t>
            </w:r>
            <w:r w:rsidRPr="00075962">
              <w:rPr>
                <w:sz w:val="24"/>
                <w:szCs w:val="24"/>
              </w:rPr>
              <w:t xml:space="preserve">ков заданной длины. Письменное </w:t>
            </w:r>
            <w:r w:rsidR="00B06B40" w:rsidRPr="00075962">
              <w:rPr>
                <w:sz w:val="24"/>
                <w:szCs w:val="24"/>
              </w:rPr>
              <w:t>сложение и вычитание дву</w:t>
            </w:r>
            <w:r w:rsidRPr="00075962">
              <w:rPr>
                <w:sz w:val="24"/>
                <w:szCs w:val="24"/>
              </w:rPr>
              <w:t>значных чи</w:t>
            </w:r>
            <w:r w:rsidR="00B06B40" w:rsidRPr="00075962">
              <w:rPr>
                <w:sz w:val="24"/>
                <w:szCs w:val="24"/>
              </w:rPr>
              <w:t xml:space="preserve">сел с переходом через разрядную </w:t>
            </w:r>
            <w:r w:rsidRPr="00075962">
              <w:rPr>
                <w:sz w:val="24"/>
                <w:szCs w:val="24"/>
              </w:rPr>
              <w:t>единицу.</w:t>
            </w: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Способы сложения</w:t>
            </w:r>
          </w:p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двузначных чисел.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755708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Сложение и двузначных </w:t>
            </w:r>
            <w:r w:rsidR="00755708" w:rsidRPr="00075962">
              <w:rPr>
                <w:sz w:val="24"/>
                <w:szCs w:val="24"/>
              </w:rPr>
              <w:t>чисел.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755708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Сложение двузначных </w:t>
            </w:r>
            <w:r w:rsidR="00755708" w:rsidRPr="00075962">
              <w:rPr>
                <w:sz w:val="24"/>
                <w:szCs w:val="24"/>
              </w:rPr>
              <w:t>чисел.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Вычитани</w:t>
            </w:r>
            <w:r w:rsidR="00D765FF" w:rsidRPr="00075962">
              <w:rPr>
                <w:sz w:val="24"/>
                <w:szCs w:val="24"/>
              </w:rPr>
              <w:t xml:space="preserve">е </w:t>
            </w:r>
            <w:r w:rsidRPr="00075962">
              <w:rPr>
                <w:sz w:val="24"/>
                <w:szCs w:val="24"/>
              </w:rPr>
              <w:t>двузначных</w:t>
            </w:r>
          </w:p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чисел.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755708" w:rsidRPr="00075962" w:rsidRDefault="00D765FF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Вычитание двузначных </w:t>
            </w:r>
            <w:r w:rsidR="00755708" w:rsidRPr="00075962">
              <w:rPr>
                <w:sz w:val="24"/>
                <w:szCs w:val="24"/>
              </w:rPr>
              <w:t>чисел.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Миллиметр.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Равнобедренный</w:t>
            </w:r>
          </w:p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треугольник.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Применение сложения и вычитания в разныхситуациях.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D82A32">
        <w:trPr>
          <w:trHeight w:val="1217"/>
        </w:trPr>
        <w:tc>
          <w:tcPr>
            <w:tcW w:w="993" w:type="dxa"/>
            <w:vMerge w:val="restart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Применение сложения и вычитания </w:t>
            </w:r>
            <w:r w:rsidR="005D71C5" w:rsidRPr="00075962">
              <w:rPr>
                <w:sz w:val="24"/>
                <w:szCs w:val="24"/>
              </w:rPr>
              <w:t xml:space="preserve">в разных </w:t>
            </w:r>
            <w:r w:rsidRPr="00075962">
              <w:rPr>
                <w:sz w:val="24"/>
                <w:szCs w:val="24"/>
              </w:rPr>
              <w:t>ситуациях.</w:t>
            </w:r>
          </w:p>
        </w:tc>
        <w:tc>
          <w:tcPr>
            <w:tcW w:w="3685" w:type="dxa"/>
            <w:vMerge w:val="restart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rPr>
          <w:trHeight w:val="1216"/>
        </w:trPr>
        <w:tc>
          <w:tcPr>
            <w:tcW w:w="993" w:type="dxa"/>
            <w:vMerge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Применение сложения и вычитания </w:t>
            </w:r>
            <w:r w:rsidR="005D71C5" w:rsidRPr="00075962">
              <w:rPr>
                <w:sz w:val="24"/>
                <w:szCs w:val="24"/>
              </w:rPr>
              <w:t xml:space="preserve">в разных </w:t>
            </w:r>
            <w:r w:rsidRPr="00075962">
              <w:rPr>
                <w:sz w:val="24"/>
                <w:szCs w:val="24"/>
              </w:rPr>
              <w:t>ситуациях.</w:t>
            </w:r>
          </w:p>
        </w:tc>
        <w:tc>
          <w:tcPr>
            <w:tcW w:w="3685" w:type="dxa"/>
            <w:vMerge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Равнобедренный прямоугольный</w:t>
            </w:r>
          </w:p>
          <w:p w:rsidR="00755708" w:rsidRPr="00075962" w:rsidRDefault="005D71C5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треугольник.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Сложение двузначных </w:t>
            </w:r>
            <w:r w:rsidR="005D71C5" w:rsidRPr="00075962">
              <w:rPr>
                <w:sz w:val="24"/>
                <w:szCs w:val="24"/>
              </w:rPr>
              <w:t xml:space="preserve">чисел с переходом </w:t>
            </w:r>
            <w:r w:rsidRPr="00075962">
              <w:rPr>
                <w:sz w:val="24"/>
                <w:szCs w:val="24"/>
              </w:rPr>
              <w:t xml:space="preserve">через разрядную </w:t>
            </w:r>
            <w:r w:rsidR="005D71C5" w:rsidRPr="00075962">
              <w:rPr>
                <w:sz w:val="24"/>
                <w:szCs w:val="24"/>
              </w:rPr>
              <w:t>единицу.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Сложение двузначных </w:t>
            </w:r>
            <w:r w:rsidR="005D71C5" w:rsidRPr="00075962">
              <w:rPr>
                <w:sz w:val="24"/>
                <w:szCs w:val="24"/>
              </w:rPr>
              <w:t xml:space="preserve">чисел с переходом </w:t>
            </w:r>
            <w:r w:rsidRPr="00075962">
              <w:rPr>
                <w:sz w:val="24"/>
                <w:szCs w:val="24"/>
              </w:rPr>
              <w:t xml:space="preserve">через разрядную </w:t>
            </w:r>
            <w:r w:rsidR="005D71C5" w:rsidRPr="00075962">
              <w:rPr>
                <w:sz w:val="24"/>
                <w:szCs w:val="24"/>
              </w:rPr>
              <w:t>единицу.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755708" w:rsidRPr="00075962" w:rsidRDefault="005D71C5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Равносторонний </w:t>
            </w:r>
            <w:r w:rsidR="00755708" w:rsidRPr="00075962">
              <w:rPr>
                <w:sz w:val="24"/>
                <w:szCs w:val="24"/>
              </w:rPr>
              <w:t>треугольник.</w:t>
            </w:r>
          </w:p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Вычитание двузначных </w:t>
            </w:r>
            <w:r w:rsidR="005D71C5" w:rsidRPr="00075962">
              <w:rPr>
                <w:sz w:val="24"/>
                <w:szCs w:val="24"/>
              </w:rPr>
              <w:t xml:space="preserve">чисел с переходом </w:t>
            </w:r>
            <w:r w:rsidRPr="00075962">
              <w:rPr>
                <w:sz w:val="24"/>
                <w:szCs w:val="24"/>
              </w:rPr>
              <w:t>через разрядную единицу.</w:t>
            </w:r>
          </w:p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Составление алгоритма вычитания </w:t>
            </w:r>
            <w:r w:rsidR="005D71C5" w:rsidRPr="00075962">
              <w:rPr>
                <w:sz w:val="24"/>
                <w:szCs w:val="24"/>
              </w:rPr>
              <w:t xml:space="preserve">двузначных </w:t>
            </w:r>
            <w:r w:rsidRPr="00075962">
              <w:rPr>
                <w:sz w:val="24"/>
                <w:szCs w:val="24"/>
              </w:rPr>
              <w:t xml:space="preserve">чисел с переходом через разрядную </w:t>
            </w:r>
            <w:r w:rsidR="005D71C5" w:rsidRPr="00075962">
              <w:rPr>
                <w:sz w:val="24"/>
                <w:szCs w:val="24"/>
              </w:rPr>
              <w:t>единицу.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Составная </w:t>
            </w:r>
            <w:r w:rsidR="005D71C5" w:rsidRPr="00075962">
              <w:rPr>
                <w:sz w:val="24"/>
                <w:szCs w:val="24"/>
              </w:rPr>
              <w:t>задача.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</w:t>
            </w:r>
            <w:r w:rsidR="00244BAB" w:rsidRPr="00075962">
              <w:rPr>
                <w:rFonts w:ascii="Times New Roman" w:hAnsi="Times New Roman"/>
                <w:sz w:val="24"/>
                <w:szCs w:val="24"/>
              </w:rPr>
              <w:t>щающ</w:t>
            </w:r>
            <w:r w:rsidRPr="00075962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Решение простых задач.</w:t>
            </w:r>
          </w:p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 xml:space="preserve">Повторительно   -  </w:t>
            </w:r>
            <w:r w:rsidR="00244BAB" w:rsidRPr="00075962">
              <w:rPr>
                <w:rFonts w:ascii="Times New Roman" w:hAnsi="Times New Roman"/>
                <w:sz w:val="24"/>
                <w:szCs w:val="24"/>
              </w:rPr>
              <w:t>обобщающ</w:t>
            </w:r>
            <w:r w:rsidRPr="00075962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755708" w:rsidRPr="00075962" w:rsidTr="005A5314">
        <w:tc>
          <w:tcPr>
            <w:tcW w:w="993" w:type="dxa"/>
          </w:tcPr>
          <w:p w:rsidR="00755708" w:rsidRPr="00075962" w:rsidRDefault="00755708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Сложение и вычитание двузначных чисел Проверь себя. </w:t>
            </w:r>
          </w:p>
        </w:tc>
        <w:tc>
          <w:tcPr>
            <w:tcW w:w="3685" w:type="dxa"/>
          </w:tcPr>
          <w:p w:rsidR="00755708" w:rsidRPr="00075962" w:rsidRDefault="00755708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 xml:space="preserve">Повторительно   -  </w:t>
            </w:r>
            <w:r w:rsidR="00244BAB" w:rsidRPr="00075962">
              <w:rPr>
                <w:rFonts w:ascii="Times New Roman" w:hAnsi="Times New Roman"/>
                <w:sz w:val="24"/>
                <w:szCs w:val="24"/>
              </w:rPr>
              <w:t>обобщающ</w:t>
            </w:r>
            <w:r w:rsidRPr="00075962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6096" w:type="dxa"/>
            <w:vMerge/>
          </w:tcPr>
          <w:p w:rsidR="00755708" w:rsidRPr="00075962" w:rsidRDefault="00755708" w:rsidP="00075962">
            <w:pPr>
              <w:rPr>
                <w:sz w:val="24"/>
                <w:szCs w:val="24"/>
              </w:rPr>
            </w:pPr>
          </w:p>
        </w:tc>
      </w:tr>
      <w:tr w:rsidR="000A3D10" w:rsidRPr="00075962" w:rsidTr="005D71C5">
        <w:trPr>
          <w:trHeight w:val="458"/>
        </w:trPr>
        <w:tc>
          <w:tcPr>
            <w:tcW w:w="15877" w:type="dxa"/>
            <w:gridSpan w:val="4"/>
          </w:tcPr>
          <w:p w:rsidR="000A3D10" w:rsidRPr="00075962" w:rsidRDefault="000A3D10" w:rsidP="00075962">
            <w:pPr>
              <w:jc w:val="center"/>
              <w:rPr>
                <w:b/>
                <w:sz w:val="24"/>
                <w:szCs w:val="24"/>
              </w:rPr>
            </w:pPr>
            <w:r w:rsidRPr="00075962">
              <w:rPr>
                <w:b/>
                <w:sz w:val="24"/>
                <w:szCs w:val="24"/>
              </w:rPr>
              <w:t>Тема 5. Вместимость 3ч +2ч резервные=5ч</w:t>
            </w:r>
          </w:p>
          <w:p w:rsidR="000A3D10" w:rsidRPr="00075962" w:rsidRDefault="000A3D10" w:rsidP="00075962">
            <w:pPr>
              <w:jc w:val="center"/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Вместимость.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 w:val="restart"/>
          </w:tcPr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Получение информации о предметах по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рисунку (масса, время, вместимость и т.д.),</w:t>
            </w:r>
          </w:p>
          <w:p w:rsidR="00A623FC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 ходе практической работы. Упорядочивание полученной информации.</w:t>
            </w: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Литр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Старинные меры вместимости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A623FC">
        <w:tc>
          <w:tcPr>
            <w:tcW w:w="9781" w:type="dxa"/>
            <w:gridSpan w:val="3"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РЕЗЕРВНЫЕ ЧАСЫ        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244BAB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BAB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Контрольная работа  1 полугодие   </w:t>
            </w:r>
          </w:p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Вместимость. Обобщение изученного.</w:t>
            </w:r>
          </w:p>
        </w:tc>
        <w:tc>
          <w:tcPr>
            <w:tcW w:w="3685" w:type="dxa"/>
          </w:tcPr>
          <w:p w:rsidR="00244BAB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  <w:p w:rsidR="00244BAB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1E096C" w:rsidRPr="00075962" w:rsidTr="001E096C">
        <w:tc>
          <w:tcPr>
            <w:tcW w:w="15877" w:type="dxa"/>
            <w:gridSpan w:val="4"/>
          </w:tcPr>
          <w:p w:rsidR="001E096C" w:rsidRPr="00075962" w:rsidRDefault="001E096C" w:rsidP="0007596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75962">
              <w:rPr>
                <w:b/>
                <w:sz w:val="24"/>
                <w:szCs w:val="24"/>
              </w:rPr>
              <w:t xml:space="preserve">Тема 6. </w:t>
            </w:r>
            <w:r w:rsidRPr="00075962">
              <w:rPr>
                <w:b/>
                <w:bCs/>
                <w:iCs/>
                <w:sz w:val="24"/>
                <w:szCs w:val="24"/>
              </w:rPr>
              <w:t>ВРЕМЯ И ЕГО ИЗМЕРЕНИЕ</w:t>
            </w:r>
            <w:r w:rsidRPr="00075962">
              <w:rPr>
                <w:i/>
                <w:iCs/>
                <w:sz w:val="24"/>
                <w:szCs w:val="24"/>
              </w:rPr>
              <w:t>(</w:t>
            </w:r>
            <w:r w:rsidRPr="00075962">
              <w:rPr>
                <w:iCs/>
                <w:sz w:val="24"/>
                <w:szCs w:val="24"/>
              </w:rPr>
              <w:t>12 часов)</w:t>
            </w:r>
          </w:p>
          <w:p w:rsidR="001E096C" w:rsidRPr="00075962" w:rsidRDefault="001E096C" w:rsidP="00075962">
            <w:pPr>
              <w:jc w:val="center"/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Понятие времени как величины.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 w:val="restart"/>
          </w:tcPr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Понятие о вместимости. Установление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вместимости с помощью произвольных мерок.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Общепринятая единица измерения вместимости  литр.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Понятие о времени. Происхождение таких единиц </w:t>
            </w:r>
            <w:r w:rsidRPr="00075962">
              <w:rPr>
                <w:sz w:val="24"/>
                <w:szCs w:val="24"/>
              </w:rPr>
              <w:lastRenderedPageBreak/>
              <w:t xml:space="preserve">измерения времени, как сутки 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 год.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Единицы измерения времени  минута,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час.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Соотношения: 1 сутки = 24 часа, 1 час =</w:t>
            </w:r>
          </w:p>
          <w:p w:rsidR="00A623FC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60 минут.</w:t>
            </w: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Сутки – единица. Измерения времени.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Разносторонний треугольник.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Час, минута.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Час, минута.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bCs/>
                <w:iCs/>
                <w:sz w:val="24"/>
                <w:szCs w:val="24"/>
              </w:rPr>
              <w:t>ВРЕМЯ И ЕГО ИЗМЕРЕНИЕ</w:t>
            </w:r>
            <w:r w:rsidRPr="00075962">
              <w:rPr>
                <w:sz w:val="24"/>
                <w:szCs w:val="24"/>
              </w:rPr>
              <w:t>Обобщение</w:t>
            </w:r>
          </w:p>
          <w:p w:rsidR="00A623FC" w:rsidRPr="00075962" w:rsidRDefault="00A623F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Изученного.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bCs/>
                <w:iCs/>
                <w:sz w:val="24"/>
                <w:szCs w:val="24"/>
              </w:rPr>
              <w:t>ВРЕМЯ И ЕГО ИЗМЕРЕНИЕ</w:t>
            </w:r>
            <w:r w:rsidRPr="00075962">
              <w:rPr>
                <w:sz w:val="24"/>
                <w:szCs w:val="24"/>
              </w:rPr>
              <w:t>Обобщение</w:t>
            </w:r>
          </w:p>
          <w:p w:rsidR="00A623FC" w:rsidRPr="00075962" w:rsidRDefault="00A623F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Изученного.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  <w:r w:rsidRPr="00075962">
              <w:rPr>
                <w:bCs/>
                <w:iCs/>
                <w:sz w:val="24"/>
                <w:szCs w:val="24"/>
              </w:rPr>
              <w:t>ВРЕМЯ И ЕГО ИЗМЕРЕНИЕ</w:t>
            </w:r>
            <w:r w:rsidRPr="00075962">
              <w:rPr>
                <w:b/>
                <w:bCs/>
                <w:iCs/>
                <w:sz w:val="24"/>
                <w:szCs w:val="24"/>
              </w:rPr>
              <w:t xml:space="preserve"> .</w:t>
            </w:r>
            <w:r w:rsidRPr="00075962">
              <w:rPr>
                <w:bCs/>
                <w:iCs/>
                <w:sz w:val="24"/>
                <w:szCs w:val="24"/>
              </w:rPr>
              <w:t>Проверь себя</w:t>
            </w:r>
          </w:p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1E096C" w:rsidRPr="00075962" w:rsidTr="001E096C">
        <w:tc>
          <w:tcPr>
            <w:tcW w:w="15877" w:type="dxa"/>
            <w:gridSpan w:val="4"/>
          </w:tcPr>
          <w:p w:rsidR="001E096C" w:rsidRPr="00075962" w:rsidRDefault="001E096C" w:rsidP="0007596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Тема 7. </w:t>
            </w:r>
            <w:r w:rsidRPr="00075962">
              <w:rPr>
                <w:b/>
                <w:bCs/>
                <w:iCs/>
                <w:sz w:val="24"/>
                <w:szCs w:val="24"/>
              </w:rPr>
              <w:t xml:space="preserve">УМНОЖЕНИЕ И ДЕЛЕНИЕ </w:t>
            </w:r>
            <w:r w:rsidRPr="00075962">
              <w:rPr>
                <w:b/>
                <w:iCs/>
                <w:sz w:val="24"/>
                <w:szCs w:val="24"/>
              </w:rPr>
              <w:t>(22 часа)</w:t>
            </w:r>
          </w:p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Сложение одинаковых слагаемых.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 w:val="restart"/>
          </w:tcPr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Понятие об умножении как действии, заменяющем сложение одинаковых слагаемых. Знак умножения (·).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Термины, связанные с действием умножения: произведение, значение произведения, множители. Смысловое содержание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каждого множителя с точки зрения связи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этого действия со сложением.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Простые и составные задачи. Решение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задач, содержащих отношения «больше 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 …», «меньше в …»; задач на расчет стоимости (цена, количество, стоимость); задач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на нахождение промежутка времени (начало, конец, продолжительность события).</w:t>
            </w:r>
          </w:p>
          <w:p w:rsidR="00A623FC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Преобразование составной задачи в простую и простой в составную с помощью изменения вопроса или условия.</w:t>
            </w: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Введение понятия «умножение».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Конкретный смысл умножения.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A623FC" w:rsidRPr="00075962" w:rsidRDefault="005D71C5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Про</w:t>
            </w:r>
            <w:r w:rsidR="00A623FC" w:rsidRPr="00075962">
              <w:rPr>
                <w:sz w:val="24"/>
                <w:szCs w:val="24"/>
              </w:rPr>
              <w:t>изведение.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Компоненты и результат действия умножения.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Компоненты и результат действия умножения.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Арабские и римские цифры.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Арабские и римские цифры.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Арабские и римские цифры.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Правило вычитания числа из суммы.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Схема рассуждений при решении задач.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Действие деления.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Действие деления.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Взаимно обратные арифметические действия.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Частное чисел.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Делимое, делитель.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A623FC">
        <w:trPr>
          <w:trHeight w:val="136"/>
        </w:trPr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Умножение и деление . Проверь себя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1E096C" w:rsidRPr="00075962" w:rsidTr="001E096C">
        <w:tc>
          <w:tcPr>
            <w:tcW w:w="15877" w:type="dxa"/>
            <w:gridSpan w:val="4"/>
          </w:tcPr>
          <w:p w:rsidR="001E096C" w:rsidRPr="00075962" w:rsidRDefault="001E096C" w:rsidP="0007596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075962">
              <w:rPr>
                <w:b/>
                <w:sz w:val="24"/>
                <w:szCs w:val="24"/>
              </w:rPr>
              <w:t xml:space="preserve">Тема 8 </w:t>
            </w:r>
            <w:r w:rsidRPr="00075962">
              <w:rPr>
                <w:b/>
                <w:bCs/>
                <w:iCs/>
                <w:sz w:val="24"/>
                <w:szCs w:val="24"/>
              </w:rPr>
              <w:t xml:space="preserve">ТАБЛИЦА УМНОЖЕНИЯ </w:t>
            </w:r>
            <w:r w:rsidRPr="00075962">
              <w:rPr>
                <w:b/>
                <w:iCs/>
                <w:sz w:val="24"/>
                <w:szCs w:val="24"/>
              </w:rPr>
              <w:t>(22 часа)</w:t>
            </w:r>
          </w:p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на 2.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 w:val="restart"/>
          </w:tcPr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Составление таблицы умножения.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Переместительное свойство умножения 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 его использование для сокращения таблицы умножения.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Особые случаи умножения. Математический смысл умножения числа на единицу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 на нуль.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Деление как действие, обратное умножению. Знак деления (:).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Термины, связанные с действием деления: частное, значение частного, делимое,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делитель.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Использование таблицы умножения для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выполнения табличных случаев деления.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Особые случаи деления  деление на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единицу и деление нуля на натуральное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число. Невозможность деления на нуль.</w:t>
            </w:r>
          </w:p>
          <w:p w:rsidR="00A74D46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Умножение и деление как операции увеличения и уменьшения числа в несколько</w:t>
            </w:r>
          </w:p>
          <w:p w:rsidR="00A623FC" w:rsidRPr="00075962" w:rsidRDefault="00A74D46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раз.</w:t>
            </w: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на 3.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Действия первой и второй ступеней.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на 4.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на 5.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Формулы периметра  прямоугольника и квадрата.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Порядок действий в выражениях  без скобок.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Переместительное свойство умножения.</w:t>
            </w:r>
          </w:p>
          <w:p w:rsidR="00A623FC" w:rsidRPr="00075962" w:rsidRDefault="00A623F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на 6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Порядок действий в выражениях без скобок,</w:t>
            </w:r>
          </w:p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Содержащих действия разных ступеней.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на 7. Взаимосвязь между</w:t>
            </w:r>
          </w:p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множителями и значением произведений.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на 8.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на 9.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Умножение единицы на число и числа на единицу.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Деление числа на само себя и на единицу.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Взаимосвязь между компонентами и результатом действия деления.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Умножение Числа на нуль и нуля на число.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244BAB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Деление нуля на число.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Цена, количество, стоимость. Невозможность</w:t>
            </w:r>
          </w:p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lastRenderedPageBreak/>
              <w:t>деления на нуль.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Обобщающий урок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Таблица умножения Проверь себя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1E096C" w:rsidRPr="00075962" w:rsidTr="001E096C">
        <w:tc>
          <w:tcPr>
            <w:tcW w:w="15877" w:type="dxa"/>
            <w:gridSpan w:val="4"/>
          </w:tcPr>
          <w:p w:rsidR="001E096C" w:rsidRPr="00075962" w:rsidRDefault="001E096C" w:rsidP="00075962">
            <w:pPr>
              <w:jc w:val="center"/>
              <w:rPr>
                <w:b/>
                <w:sz w:val="24"/>
                <w:szCs w:val="24"/>
              </w:rPr>
            </w:pPr>
            <w:r w:rsidRPr="00075962">
              <w:rPr>
                <w:b/>
                <w:sz w:val="24"/>
                <w:szCs w:val="24"/>
              </w:rPr>
              <w:t xml:space="preserve">Тема 9.Трёхзначные числа -16ч +2ч резервные </w:t>
            </w:r>
          </w:p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Новая счетная единица – сотня.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 w:val="restart"/>
          </w:tcPr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Образование новой единицы счета сотни. Различные способы образования сотни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при использовании разных единиц счета.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Счет сотнями в пределах трехзначных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чисел. Чтение и запись сотен. Разряд сотен.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Чтение и запись трехзначных чисел. 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Устная и письменная нумерация изученных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чисел.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Общий принцип образования количественных числительных на основе наблюдения за образованием названий двузначных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и трехзначных чисел.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Представление трехзначных чисел в виде</w:t>
            </w:r>
          </w:p>
          <w:p w:rsidR="00D765FF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суммы разрядных слагаемых. Сравнение</w:t>
            </w:r>
          </w:p>
          <w:p w:rsidR="00A623FC" w:rsidRPr="00075962" w:rsidRDefault="00D765FF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трехзначных чисел.</w:t>
            </w: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Круглые сотни.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Разные способы получения сотни.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Соотношение между  единицами длины.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Образование, чтение </w:t>
            </w:r>
            <w:r w:rsidR="005D71C5" w:rsidRPr="00075962">
              <w:rPr>
                <w:sz w:val="24"/>
                <w:szCs w:val="24"/>
              </w:rPr>
              <w:t xml:space="preserve">и запись трехзначных </w:t>
            </w:r>
            <w:r w:rsidRPr="00075962">
              <w:rPr>
                <w:sz w:val="24"/>
                <w:szCs w:val="24"/>
              </w:rPr>
              <w:t>чисел при счете десятками.</w:t>
            </w:r>
          </w:p>
        </w:tc>
        <w:tc>
          <w:tcPr>
            <w:tcW w:w="3685" w:type="dxa"/>
          </w:tcPr>
          <w:p w:rsidR="00A623FC" w:rsidRPr="00075962" w:rsidRDefault="00A623FC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Образование, чтение </w:t>
            </w:r>
            <w:r w:rsidR="005D71C5" w:rsidRPr="00075962">
              <w:rPr>
                <w:sz w:val="24"/>
                <w:szCs w:val="24"/>
              </w:rPr>
              <w:t xml:space="preserve">и запись трехзначных </w:t>
            </w:r>
            <w:r w:rsidRPr="00075962">
              <w:rPr>
                <w:sz w:val="24"/>
                <w:szCs w:val="24"/>
              </w:rPr>
              <w:t>чисел при счете десятками.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</w:tcPr>
          <w:p w:rsidR="00A623FC" w:rsidRPr="00075962" w:rsidRDefault="005D71C5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Образование, чтение, запись </w:t>
            </w:r>
            <w:r w:rsidR="00A623FC" w:rsidRPr="00075962">
              <w:rPr>
                <w:sz w:val="24"/>
                <w:szCs w:val="24"/>
              </w:rPr>
              <w:t>трехзначных чисел.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Образование, чтение, з</w:t>
            </w:r>
            <w:r w:rsidR="005D71C5" w:rsidRPr="00075962">
              <w:rPr>
                <w:sz w:val="24"/>
                <w:szCs w:val="24"/>
              </w:rPr>
              <w:t xml:space="preserve">апись трехзначных </w:t>
            </w:r>
            <w:r w:rsidRPr="00075962">
              <w:rPr>
                <w:sz w:val="24"/>
                <w:szCs w:val="24"/>
              </w:rPr>
              <w:t>чисел.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Разрядный состав трехзначных чисел.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Нумерация трехзначных чисел.</w:t>
            </w:r>
          </w:p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 Нумерация трехзначных чисел.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Контрольная работа, ( 2 полугодие)</w:t>
            </w:r>
          </w:p>
        </w:tc>
        <w:tc>
          <w:tcPr>
            <w:tcW w:w="3685" w:type="dxa"/>
          </w:tcPr>
          <w:p w:rsidR="00A623FC" w:rsidRPr="00075962" w:rsidRDefault="00C24335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 xml:space="preserve">Трёхзначные числа </w:t>
            </w:r>
          </w:p>
        </w:tc>
        <w:tc>
          <w:tcPr>
            <w:tcW w:w="3685" w:type="dxa"/>
          </w:tcPr>
          <w:p w:rsidR="00A623FC" w:rsidRPr="00075962" w:rsidRDefault="00C24335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Объемные тела. Основание объемного тела.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Календарь.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Месяц и год –Единицы времени.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Элементы объемных тел (ребра и грани</w:t>
            </w:r>
          </w:p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многогранников).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  <w:tr w:rsidR="00A623FC" w:rsidRPr="00075962" w:rsidTr="005A5314">
        <w:tc>
          <w:tcPr>
            <w:tcW w:w="993" w:type="dxa"/>
          </w:tcPr>
          <w:p w:rsidR="00A623FC" w:rsidRPr="00075962" w:rsidRDefault="00842525" w:rsidP="00075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103" w:type="dxa"/>
          </w:tcPr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Элементы объемных тел (ребра и грани</w:t>
            </w:r>
          </w:p>
          <w:p w:rsidR="00A623FC" w:rsidRPr="00075962" w:rsidRDefault="00A623FC" w:rsidP="000759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многогранников).</w:t>
            </w:r>
          </w:p>
        </w:tc>
        <w:tc>
          <w:tcPr>
            <w:tcW w:w="3685" w:type="dxa"/>
          </w:tcPr>
          <w:p w:rsidR="00A623FC" w:rsidRPr="00075962" w:rsidRDefault="00244BAB" w:rsidP="00075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962">
              <w:rPr>
                <w:rFonts w:ascii="Times New Roman" w:hAnsi="Times New Roman"/>
                <w:sz w:val="24"/>
                <w:szCs w:val="24"/>
              </w:rPr>
              <w:t>Повторительно   -  обобщающий</w:t>
            </w:r>
          </w:p>
        </w:tc>
        <w:tc>
          <w:tcPr>
            <w:tcW w:w="6096" w:type="dxa"/>
            <w:vMerge/>
          </w:tcPr>
          <w:p w:rsidR="00A623FC" w:rsidRPr="00075962" w:rsidRDefault="00A623FC" w:rsidP="00075962">
            <w:pPr>
              <w:rPr>
                <w:sz w:val="24"/>
                <w:szCs w:val="24"/>
              </w:rPr>
            </w:pPr>
          </w:p>
        </w:tc>
      </w:tr>
    </w:tbl>
    <w:p w:rsidR="001E096C" w:rsidRPr="00075962" w:rsidRDefault="001E096C" w:rsidP="00075962">
      <w:pPr>
        <w:rPr>
          <w:b/>
        </w:rPr>
      </w:pPr>
      <w:r w:rsidRPr="00075962">
        <w:rPr>
          <w:b/>
        </w:rPr>
        <w:t>Приложение 1</w:t>
      </w:r>
    </w:p>
    <w:p w:rsidR="001E096C" w:rsidRPr="00075962" w:rsidRDefault="001E096C" w:rsidP="00075962">
      <w:pPr>
        <w:jc w:val="center"/>
        <w:rPr>
          <w:b/>
        </w:rPr>
      </w:pPr>
      <w:r w:rsidRPr="00075962">
        <w:rPr>
          <w:b/>
        </w:rPr>
        <w:t>Лист корректировки рабочей программы</w:t>
      </w:r>
    </w:p>
    <w:p w:rsidR="001E096C" w:rsidRPr="00075962" w:rsidRDefault="001E096C" w:rsidP="00075962">
      <w:pPr>
        <w:jc w:val="center"/>
        <w:rPr>
          <w:b/>
        </w:rPr>
      </w:pP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1242"/>
        <w:gridCol w:w="1418"/>
        <w:gridCol w:w="6804"/>
        <w:gridCol w:w="2551"/>
        <w:gridCol w:w="2552"/>
      </w:tblGrid>
      <w:tr w:rsidR="001E096C" w:rsidRPr="00075962" w:rsidTr="001E096C">
        <w:tc>
          <w:tcPr>
            <w:tcW w:w="124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lastRenderedPageBreak/>
              <w:t>Дата урока по плану</w:t>
            </w:r>
          </w:p>
        </w:tc>
        <w:tc>
          <w:tcPr>
            <w:tcW w:w="1418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Дата проведения по факту</w:t>
            </w:r>
          </w:p>
        </w:tc>
        <w:tc>
          <w:tcPr>
            <w:tcW w:w="6804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содержание корректировки (тема урока)</w:t>
            </w:r>
          </w:p>
        </w:tc>
        <w:tc>
          <w:tcPr>
            <w:tcW w:w="2551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255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  <w:r w:rsidRPr="00075962">
              <w:rPr>
                <w:sz w:val="24"/>
                <w:szCs w:val="24"/>
              </w:rPr>
              <w:t>Реквизиты документа (дата и № приказа)</w:t>
            </w:r>
          </w:p>
        </w:tc>
      </w:tr>
      <w:tr w:rsidR="001E096C" w:rsidRPr="00075962" w:rsidTr="001E096C">
        <w:tc>
          <w:tcPr>
            <w:tcW w:w="124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E096C" w:rsidRDefault="001E096C" w:rsidP="00075962">
            <w:pPr>
              <w:rPr>
                <w:sz w:val="24"/>
                <w:szCs w:val="24"/>
              </w:rPr>
            </w:pPr>
          </w:p>
          <w:p w:rsidR="00075962" w:rsidRPr="00075962" w:rsidRDefault="00075962" w:rsidP="00075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</w:tr>
      <w:tr w:rsidR="001E096C" w:rsidRPr="00075962" w:rsidTr="001E096C">
        <w:tc>
          <w:tcPr>
            <w:tcW w:w="124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E096C" w:rsidRDefault="001E096C" w:rsidP="00075962">
            <w:pPr>
              <w:rPr>
                <w:sz w:val="24"/>
                <w:szCs w:val="24"/>
              </w:rPr>
            </w:pPr>
          </w:p>
          <w:p w:rsidR="00075962" w:rsidRPr="00075962" w:rsidRDefault="00075962" w:rsidP="00075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</w:tr>
      <w:tr w:rsidR="001E096C" w:rsidRPr="00075962" w:rsidTr="001E096C">
        <w:tc>
          <w:tcPr>
            <w:tcW w:w="124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</w:tr>
      <w:tr w:rsidR="001E096C" w:rsidRPr="00075962" w:rsidTr="001E096C">
        <w:tc>
          <w:tcPr>
            <w:tcW w:w="124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E096C" w:rsidRDefault="001E096C" w:rsidP="00075962">
            <w:pPr>
              <w:rPr>
                <w:sz w:val="24"/>
                <w:szCs w:val="24"/>
              </w:rPr>
            </w:pPr>
          </w:p>
          <w:p w:rsidR="00075962" w:rsidRPr="00075962" w:rsidRDefault="00075962" w:rsidP="00075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E096C" w:rsidRPr="00075962" w:rsidRDefault="001E096C" w:rsidP="00075962">
            <w:pPr>
              <w:rPr>
                <w:sz w:val="24"/>
                <w:szCs w:val="24"/>
              </w:rPr>
            </w:pPr>
          </w:p>
        </w:tc>
      </w:tr>
    </w:tbl>
    <w:p w:rsidR="001E096C" w:rsidRPr="00075962" w:rsidRDefault="001E096C" w:rsidP="00075962">
      <w:pPr>
        <w:jc w:val="both"/>
        <w:rPr>
          <w:rFonts w:eastAsia="Calibri"/>
        </w:rPr>
      </w:pPr>
    </w:p>
    <w:p w:rsidR="001E096C" w:rsidRPr="00075962" w:rsidRDefault="001E096C" w:rsidP="00075962">
      <w:pPr>
        <w:pStyle w:val="a7"/>
        <w:numPr>
          <w:ilvl w:val="0"/>
          <w:numId w:val="2"/>
        </w:numPr>
        <w:suppressAutoHyphens w:val="0"/>
        <w:snapToGrid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075962">
        <w:rPr>
          <w:rFonts w:ascii="Times New Roman" w:hAnsi="Times New Roman"/>
          <w:b/>
          <w:color w:val="000000"/>
          <w:sz w:val="24"/>
          <w:szCs w:val="24"/>
        </w:rPr>
        <w:t>Учебно-методическое  и материально-техническо</w:t>
      </w:r>
      <w:r w:rsidR="00075962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075962">
        <w:rPr>
          <w:rFonts w:ascii="Times New Roman" w:hAnsi="Times New Roman"/>
          <w:b/>
          <w:color w:val="000000"/>
          <w:sz w:val="24"/>
          <w:szCs w:val="24"/>
        </w:rPr>
        <w:t xml:space="preserve"> обеспечение </w:t>
      </w:r>
    </w:p>
    <w:p w:rsidR="001E096C" w:rsidRPr="00075962" w:rsidRDefault="001E096C" w:rsidP="00075962">
      <w:pPr>
        <w:pStyle w:val="a7"/>
        <w:numPr>
          <w:ilvl w:val="1"/>
          <w:numId w:val="2"/>
        </w:numPr>
        <w:snapToGrid w:val="0"/>
        <w:spacing w:after="0" w:line="240" w:lineRule="auto"/>
        <w:ind w:left="284" w:firstLine="0"/>
        <w:rPr>
          <w:rFonts w:ascii="Times New Roman" w:hAnsi="Times New Roman"/>
          <w:b/>
          <w:bCs/>
          <w:sz w:val="24"/>
          <w:szCs w:val="24"/>
        </w:rPr>
      </w:pPr>
      <w:r w:rsidRPr="00075962">
        <w:rPr>
          <w:rFonts w:ascii="Times New Roman" w:hAnsi="Times New Roman"/>
          <w:b/>
          <w:bCs/>
          <w:sz w:val="24"/>
          <w:szCs w:val="24"/>
        </w:rPr>
        <w:t>Нормативно-правовое  обеспечение образовательного процесса</w:t>
      </w:r>
    </w:p>
    <w:p w:rsidR="001E096C" w:rsidRPr="00075962" w:rsidRDefault="001E096C" w:rsidP="00075962">
      <w:pPr>
        <w:pStyle w:val="a6"/>
        <w:shd w:val="clear" w:color="auto" w:fill="FFFFFF"/>
        <w:spacing w:before="0" w:after="0"/>
        <w:textAlignment w:val="baseline"/>
      </w:pPr>
      <w:r w:rsidRPr="00075962">
        <w:rPr>
          <w:bCs/>
          <w:bdr w:val="none" w:sz="0" w:space="0" w:color="auto" w:frame="1"/>
        </w:rPr>
        <w:t xml:space="preserve">ФЕДЕРАЛЬНЫЙ ГОСУДАРСТВЕННЫЙ ОБРАЗОВАТЕЛЬНЫЙ СТАНДАРТ НАЧАЛЬНОГО ОБЩЕГО ОБРАЗОВАНИЯ </w:t>
      </w:r>
      <w:r w:rsidRPr="00075962">
        <w:rPr>
          <w:i/>
          <w:iCs/>
          <w:bdr w:val="none" w:sz="0" w:space="0" w:color="auto" w:frame="1"/>
        </w:rPr>
        <w:t>(утвержден приказом Минобрнауки России</w:t>
      </w:r>
      <w:r w:rsidRPr="00075962">
        <w:rPr>
          <w:rStyle w:val="apple-converted-space"/>
          <w:i/>
          <w:iCs/>
          <w:bdr w:val="none" w:sz="0" w:space="0" w:color="auto" w:frame="1"/>
        </w:rPr>
        <w:t> </w:t>
      </w:r>
      <w:hyperlink r:id="rId9" w:history="1">
        <w:r w:rsidRPr="00075962">
          <w:rPr>
            <w:rStyle w:val="a8"/>
            <w:i/>
            <w:iCs/>
            <w:bdr w:val="none" w:sz="0" w:space="0" w:color="auto" w:frame="1"/>
          </w:rPr>
          <w:t>от 6 октября 2009 г. № 373</w:t>
        </w:r>
      </w:hyperlink>
      <w:r w:rsidRPr="00075962">
        <w:rPr>
          <w:i/>
          <w:iCs/>
          <w:bdr w:val="none" w:sz="0" w:space="0" w:color="auto" w:frame="1"/>
        </w:rPr>
        <w:t>;</w:t>
      </w:r>
      <w:r w:rsidRPr="00075962">
        <w:t xml:space="preserve">      Примерная программа начального общего образования. В 2 ч. – 3-е изд. – М.: Просвещение, 2010. – (Стандарты второго поколения)</w:t>
      </w:r>
    </w:p>
    <w:p w:rsidR="001E096C" w:rsidRPr="00075962" w:rsidRDefault="001E096C" w:rsidP="00075962">
      <w:pPr>
        <w:suppressAutoHyphens w:val="0"/>
      </w:pPr>
    </w:p>
    <w:p w:rsidR="001E096C" w:rsidRPr="00075962" w:rsidRDefault="001E096C" w:rsidP="00075962">
      <w:pPr>
        <w:suppressAutoHyphens w:val="0"/>
        <w:snapToGrid w:val="0"/>
        <w:ind w:firstLine="284"/>
        <w:rPr>
          <w:b/>
          <w:bCs/>
        </w:rPr>
      </w:pPr>
      <w:r w:rsidRPr="00075962">
        <w:rPr>
          <w:b/>
          <w:bCs/>
        </w:rPr>
        <w:t>5.2 Учебно-методическое обеспечение образовательного процесса</w:t>
      </w:r>
    </w:p>
    <w:p w:rsidR="001E096C" w:rsidRPr="00075962" w:rsidRDefault="001E096C" w:rsidP="00075962">
      <w:pPr>
        <w:suppressAutoHyphens w:val="0"/>
        <w:autoSpaceDE w:val="0"/>
        <w:autoSpaceDN w:val="0"/>
        <w:adjustRightInd w:val="0"/>
      </w:pPr>
      <w:r w:rsidRPr="00075962">
        <w:rPr>
          <w:rFonts w:eastAsiaTheme="minorHAnsi"/>
          <w:lang w:eastAsia="en-US"/>
        </w:rPr>
        <w:t>-</w:t>
      </w:r>
      <w:r w:rsidRPr="00075962">
        <w:rPr>
          <w:rFonts w:eastAsiaTheme="minorHAnsi"/>
          <w:b/>
          <w:lang w:eastAsia="en-US"/>
        </w:rPr>
        <w:t xml:space="preserve">программа  </w:t>
      </w:r>
      <w:r w:rsidRPr="00075962">
        <w:rPr>
          <w:rFonts w:eastAsiaTheme="minorHAnsi"/>
          <w:lang w:eastAsia="en-US"/>
        </w:rPr>
        <w:t>учебного предмета  «Математика», 2 класс</w:t>
      </w:r>
      <w:r w:rsidRPr="00075962">
        <w:t xml:space="preserve">,Аргинской И.И., Кормишиной С.Н   </w:t>
      </w:r>
      <w:r w:rsidRPr="00075962">
        <w:rPr>
          <w:rFonts w:eastAsiaTheme="minorHAnsi"/>
          <w:lang w:eastAsia="en-US"/>
        </w:rPr>
        <w:t xml:space="preserve">Сборник программ начального общего образования программа </w:t>
      </w:r>
      <w:r w:rsidRPr="00075962">
        <w:t xml:space="preserve">( </w:t>
      </w:r>
      <w:r w:rsidRPr="00075962">
        <w:rPr>
          <w:rFonts w:eastAsiaTheme="minorHAnsi"/>
          <w:lang w:eastAsia="en-US"/>
        </w:rPr>
        <w:t>Система Л.В. Занкова) стр</w:t>
      </w:r>
      <w:r w:rsidRPr="00075962">
        <w:t xml:space="preserve"> 131 - Самара: Издательство «Учебная литература»: Издательский дом «Федоров»,</w:t>
      </w:r>
      <w:r w:rsidRPr="00075962">
        <w:rPr>
          <w:rFonts w:eastAsiaTheme="minorHAnsi"/>
          <w:lang w:eastAsia="en-US"/>
        </w:rPr>
        <w:t xml:space="preserve"> 2011</w:t>
      </w:r>
      <w:r w:rsidRPr="00075962">
        <w:t>;</w:t>
      </w:r>
    </w:p>
    <w:p w:rsidR="001E096C" w:rsidRPr="00075962" w:rsidRDefault="001E096C" w:rsidP="00075962">
      <w:pPr>
        <w:pStyle w:val="a3"/>
        <w:suppressAutoHyphens w:val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t>-</w:t>
      </w:r>
      <w:r w:rsidRPr="00075962">
        <w:rPr>
          <w:rFonts w:ascii="Times New Roman" w:hAnsi="Times New Roman"/>
          <w:b/>
          <w:sz w:val="24"/>
          <w:szCs w:val="24"/>
        </w:rPr>
        <w:t>учебник</w:t>
      </w:r>
      <w:r w:rsidRPr="00075962">
        <w:rPr>
          <w:rFonts w:ascii="Times New Roman" w:hAnsi="Times New Roman"/>
          <w:sz w:val="24"/>
          <w:szCs w:val="24"/>
        </w:rPr>
        <w:t>,Аргинская И.И., Ивановская Е.И., Кормишина С.Н. Математика: 2 класс: В 2 частях. – Самара: Издательство «Учебная литература»: Издательский дом «Федоров»</w:t>
      </w:r>
    </w:p>
    <w:p w:rsidR="001E096C" w:rsidRPr="00075962" w:rsidRDefault="001E096C" w:rsidP="00075962">
      <w:pPr>
        <w:pStyle w:val="a3"/>
        <w:suppressAutoHyphens w:val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t>Издательство «Учебная литература»: Издательский дом «Федоров»;</w:t>
      </w:r>
    </w:p>
    <w:p w:rsidR="001E096C" w:rsidRPr="00075962" w:rsidRDefault="001E096C" w:rsidP="00075962">
      <w:pPr>
        <w:pStyle w:val="a3"/>
        <w:suppressAutoHyphens w:val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t>-</w:t>
      </w:r>
      <w:r w:rsidRPr="00075962">
        <w:rPr>
          <w:rFonts w:ascii="Times New Roman" w:hAnsi="Times New Roman"/>
          <w:b/>
          <w:sz w:val="24"/>
          <w:szCs w:val="24"/>
        </w:rPr>
        <w:t xml:space="preserve">рабочие тетради </w:t>
      </w:r>
      <w:r w:rsidRPr="00075962">
        <w:rPr>
          <w:rFonts w:ascii="Times New Roman" w:hAnsi="Times New Roman"/>
          <w:sz w:val="24"/>
          <w:szCs w:val="24"/>
        </w:rPr>
        <w:t>Бененсон Е.П., Итина Л.С.  по математике, 2 класс в 4 частях. - Самара: Издательство «Учебная литература»: Издательский дом «Федоров» 201__г</w:t>
      </w:r>
    </w:p>
    <w:p w:rsidR="001E096C" w:rsidRPr="00075962" w:rsidRDefault="001E096C" w:rsidP="00075962">
      <w:pPr>
        <w:pStyle w:val="a3"/>
        <w:suppressAutoHyphens w:val="0"/>
        <w:rPr>
          <w:rFonts w:ascii="Times New Roman" w:hAnsi="Times New Roman"/>
          <w:sz w:val="24"/>
          <w:szCs w:val="24"/>
        </w:rPr>
      </w:pPr>
    </w:p>
    <w:p w:rsidR="001E096C" w:rsidRPr="00075962" w:rsidRDefault="001E096C" w:rsidP="00075962">
      <w:pPr>
        <w:pStyle w:val="a7"/>
        <w:numPr>
          <w:ilvl w:val="1"/>
          <w:numId w:val="3"/>
        </w:numPr>
        <w:suppressAutoHyphens w:val="0"/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5962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1E096C" w:rsidRPr="00075962" w:rsidRDefault="001E096C" w:rsidP="00075962">
      <w:pPr>
        <w:pStyle w:val="a7"/>
        <w:suppressAutoHyphens w:val="0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b/>
          <w:sz w:val="24"/>
          <w:szCs w:val="24"/>
        </w:rPr>
        <w:t>Специфическое сопровождение (оборудование)</w:t>
      </w:r>
      <w:r w:rsidRPr="00075962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br/>
      </w:r>
      <w:r w:rsidRPr="00075962">
        <w:rPr>
          <w:rFonts w:ascii="Times New Roman" w:hAnsi="Times New Roman"/>
          <w:sz w:val="24"/>
          <w:szCs w:val="24"/>
        </w:rPr>
        <w:t>объекты (предметы), предназначенные для демонстрации счета от 1 до 10, от 1 до 20, от 1 до 100;</w:t>
      </w:r>
    </w:p>
    <w:p w:rsidR="001E096C" w:rsidRPr="00075962" w:rsidRDefault="001E096C" w:rsidP="00075962">
      <w:r w:rsidRPr="00075962">
        <w:t xml:space="preserve">       таблица разрядов</w:t>
      </w:r>
    </w:p>
    <w:p w:rsidR="001E096C" w:rsidRPr="00075962" w:rsidRDefault="001E096C" w:rsidP="00075962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lastRenderedPageBreak/>
        <w:t>■ 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1E096C" w:rsidRPr="00075962" w:rsidRDefault="001E096C" w:rsidP="00075962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t>■ демонстрационные пособия для изучения геометрических величин (длины, периметра, площади): палетка, квадраты(мерки) и др.;</w:t>
      </w:r>
    </w:p>
    <w:p w:rsidR="001E096C" w:rsidRPr="00075962" w:rsidRDefault="001E096C" w:rsidP="00075962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t>■ демонстрационные пособия для изучения геометрических фигур, геометрического конструирования: модели геометрических фигур и тел, развертки геометрических тел;</w:t>
      </w:r>
    </w:p>
    <w:p w:rsidR="001E096C" w:rsidRPr="00075962" w:rsidRDefault="001E096C" w:rsidP="00075962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t>■ демонстрационные таблицы сложения  и умножения  (магнитный сотенный квадрат)</w:t>
      </w:r>
    </w:p>
    <w:p w:rsidR="001E096C" w:rsidRPr="00075962" w:rsidRDefault="001E096C" w:rsidP="00075962">
      <w:r w:rsidRPr="00075962">
        <w:rPr>
          <w:b/>
          <w:bCs/>
        </w:rPr>
        <w:t>Технические средства обучения</w:t>
      </w:r>
    </w:p>
    <w:p w:rsidR="001E096C" w:rsidRPr="00075962" w:rsidRDefault="001E096C" w:rsidP="00075962">
      <w:pPr>
        <w:widowControl w:val="0"/>
        <w:numPr>
          <w:ilvl w:val="0"/>
          <w:numId w:val="1"/>
        </w:numPr>
        <w:suppressAutoHyphens w:val="0"/>
        <w:autoSpaceDE w:val="0"/>
        <w:ind w:left="0" w:firstLine="0"/>
      </w:pPr>
      <w:r w:rsidRPr="00075962">
        <w:t xml:space="preserve">Компьютер </w:t>
      </w:r>
    </w:p>
    <w:p w:rsidR="001E096C" w:rsidRPr="00075962" w:rsidRDefault="001E096C" w:rsidP="00075962">
      <w:pPr>
        <w:widowControl w:val="0"/>
        <w:numPr>
          <w:ilvl w:val="0"/>
          <w:numId w:val="1"/>
        </w:numPr>
        <w:suppressAutoHyphens w:val="0"/>
        <w:autoSpaceDE w:val="0"/>
        <w:ind w:left="0" w:firstLine="0"/>
        <w:rPr>
          <w:spacing w:val="-2"/>
        </w:rPr>
      </w:pPr>
      <w:r w:rsidRPr="00075962">
        <w:t>Мультимедийный проектор</w:t>
      </w:r>
    </w:p>
    <w:p w:rsidR="00B06B40" w:rsidRPr="00075962" w:rsidRDefault="001E096C" w:rsidP="00075962">
      <w:pPr>
        <w:widowControl w:val="0"/>
        <w:numPr>
          <w:ilvl w:val="0"/>
          <w:numId w:val="1"/>
        </w:numPr>
        <w:suppressAutoHyphens w:val="0"/>
        <w:autoSpaceDE w:val="0"/>
        <w:ind w:left="0" w:firstLine="0"/>
        <w:rPr>
          <w:spacing w:val="-6"/>
        </w:rPr>
      </w:pPr>
      <w:r w:rsidRPr="00075962">
        <w:rPr>
          <w:spacing w:val="-2"/>
        </w:rPr>
        <w:t>Экран</w:t>
      </w:r>
    </w:p>
    <w:p w:rsidR="001E096C" w:rsidRPr="00075962" w:rsidRDefault="001E096C" w:rsidP="00075962">
      <w:pPr>
        <w:widowControl w:val="0"/>
        <w:numPr>
          <w:ilvl w:val="0"/>
          <w:numId w:val="1"/>
        </w:numPr>
        <w:suppressAutoHyphens w:val="0"/>
        <w:autoSpaceDE w:val="0"/>
        <w:ind w:left="0" w:firstLine="0"/>
        <w:rPr>
          <w:spacing w:val="-6"/>
        </w:rPr>
      </w:pPr>
      <w:r w:rsidRPr="00075962">
        <w:rPr>
          <w:bCs/>
          <w:iCs/>
        </w:rPr>
        <w:t>Информационно-коммуникативные средства:</w:t>
      </w:r>
    </w:p>
    <w:p w:rsidR="001E096C" w:rsidRPr="00075962" w:rsidRDefault="001E096C" w:rsidP="00075962">
      <w:pPr>
        <w:pStyle w:val="Style18"/>
        <w:widowControl/>
        <w:tabs>
          <w:tab w:val="left" w:pos="607"/>
        </w:tabs>
        <w:spacing w:line="240" w:lineRule="auto"/>
        <w:ind w:firstLine="0"/>
        <w:jc w:val="left"/>
      </w:pPr>
      <w:r w:rsidRPr="00075962">
        <w:rPr>
          <w:bCs/>
          <w:iCs/>
        </w:rPr>
        <w:t xml:space="preserve">ЭОР :  электронное приложение к учебнику </w:t>
      </w:r>
      <w:r w:rsidRPr="00075962">
        <w:rPr>
          <w:rFonts w:eastAsiaTheme="minorHAnsi"/>
          <w:lang w:eastAsia="en-US"/>
        </w:rPr>
        <w:t xml:space="preserve">«Математика» </w:t>
      </w:r>
      <w:r w:rsidRPr="00075962">
        <w:t xml:space="preserve">Аргинской И.И., Кормишиной С.Н   </w:t>
      </w:r>
      <w:r w:rsidR="00B06B40" w:rsidRPr="00075962">
        <w:t xml:space="preserve">, 2 </w:t>
      </w:r>
      <w:r w:rsidRPr="00075962">
        <w:t>класс, Издательский дом «Федоров» 2014г</w:t>
      </w:r>
    </w:p>
    <w:p w:rsidR="001E096C" w:rsidRPr="00075962" w:rsidRDefault="001E096C" w:rsidP="00075962">
      <w:pPr>
        <w:pStyle w:val="Style18"/>
        <w:widowControl/>
        <w:tabs>
          <w:tab w:val="left" w:pos="607"/>
        </w:tabs>
        <w:spacing w:line="240" w:lineRule="auto"/>
        <w:ind w:firstLine="0"/>
        <w:jc w:val="left"/>
        <w:rPr>
          <w:bCs/>
          <w:iCs/>
        </w:rPr>
      </w:pPr>
    </w:p>
    <w:p w:rsidR="001E096C" w:rsidRPr="00075962" w:rsidRDefault="001E096C" w:rsidP="00075962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075962">
        <w:rPr>
          <w:rFonts w:ascii="Times New Roman" w:hAnsi="Times New Roman"/>
          <w:b/>
          <w:bCs/>
          <w:iCs/>
          <w:sz w:val="24"/>
          <w:szCs w:val="24"/>
        </w:rPr>
        <w:t xml:space="preserve">Интернет –ресурсы </w:t>
      </w:r>
    </w:p>
    <w:p w:rsidR="001E096C" w:rsidRPr="00075962" w:rsidRDefault="001E096C" w:rsidP="00075962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075962">
        <w:rPr>
          <w:rFonts w:ascii="Times New Roman" w:hAnsi="Times New Roman"/>
          <w:sz w:val="24"/>
          <w:szCs w:val="24"/>
          <w:shd w:val="clear" w:color="auto" w:fill="FFFFFF"/>
        </w:rPr>
        <w:t>медиотека «Начальная школа Кирилла и Мефодия»,</w:t>
      </w:r>
      <w:r w:rsidRPr="00075962">
        <w:rPr>
          <w:rStyle w:val="FontStyle28"/>
          <w:sz w:val="24"/>
          <w:szCs w:val="24"/>
        </w:rPr>
        <w:t xml:space="preserve"> Режим доступа: </w:t>
      </w:r>
      <w:hyperlink r:id="rId10" w:history="1">
        <w:r w:rsidRPr="00075962">
          <w:rPr>
            <w:rStyle w:val="FontStyle28"/>
            <w:sz w:val="24"/>
            <w:szCs w:val="24"/>
            <w:u w:val="single"/>
            <w:lang w:val="en-US"/>
          </w:rPr>
          <w:t>http</w:t>
        </w:r>
        <w:r w:rsidRPr="00075962">
          <w:rPr>
            <w:rStyle w:val="FontStyle28"/>
            <w:sz w:val="24"/>
            <w:szCs w:val="24"/>
            <w:u w:val="single"/>
          </w:rPr>
          <w:t>://</w:t>
        </w:r>
        <w:r w:rsidRPr="00075962">
          <w:rPr>
            <w:rStyle w:val="FontStyle28"/>
            <w:sz w:val="24"/>
            <w:szCs w:val="24"/>
            <w:u w:val="single"/>
            <w:lang w:val="en-US"/>
          </w:rPr>
          <w:t>www</w:t>
        </w:r>
        <w:r w:rsidRPr="00075962">
          <w:rPr>
            <w:rStyle w:val="FontStyle28"/>
            <w:sz w:val="24"/>
            <w:szCs w:val="24"/>
            <w:u w:val="single"/>
          </w:rPr>
          <w:t>.</w:t>
        </w:r>
        <w:r w:rsidRPr="00075962">
          <w:rPr>
            <w:rStyle w:val="FontStyle28"/>
            <w:sz w:val="24"/>
            <w:szCs w:val="24"/>
            <w:u w:val="single"/>
            <w:lang w:val="en-US"/>
          </w:rPr>
          <w:t>nachalka</w:t>
        </w:r>
        <w:r w:rsidRPr="00075962">
          <w:rPr>
            <w:rStyle w:val="FontStyle28"/>
            <w:sz w:val="24"/>
            <w:szCs w:val="24"/>
            <w:u w:val="single"/>
          </w:rPr>
          <w:t>.</w:t>
        </w:r>
        <w:r w:rsidRPr="00075962">
          <w:rPr>
            <w:rStyle w:val="FontStyle28"/>
            <w:sz w:val="24"/>
            <w:szCs w:val="24"/>
            <w:u w:val="single"/>
            <w:lang w:val="en-US"/>
          </w:rPr>
          <w:t>info</w:t>
        </w:r>
      </w:hyperlink>
    </w:p>
    <w:p w:rsidR="001E096C" w:rsidRPr="00075962" w:rsidRDefault="001E096C" w:rsidP="00075962">
      <w:pPr>
        <w:pStyle w:val="a3"/>
        <w:suppressAutoHyphens w:val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t>детские презентации  http://viki.rdf.ru/</w:t>
      </w:r>
    </w:p>
    <w:p w:rsidR="001E096C" w:rsidRPr="00075962" w:rsidRDefault="001E096C" w:rsidP="00075962">
      <w:pPr>
        <w:pStyle w:val="Style18"/>
        <w:widowControl/>
        <w:tabs>
          <w:tab w:val="left" w:pos="607"/>
        </w:tabs>
        <w:spacing w:line="240" w:lineRule="auto"/>
        <w:ind w:firstLine="0"/>
        <w:jc w:val="left"/>
        <w:rPr>
          <w:b/>
          <w:bCs/>
          <w:i/>
          <w:iCs/>
        </w:rPr>
      </w:pPr>
    </w:p>
    <w:p w:rsidR="001E096C" w:rsidRPr="00075962" w:rsidRDefault="001E096C" w:rsidP="00075962">
      <w:pPr>
        <w:suppressAutoHyphens w:val="0"/>
        <w:ind w:left="360"/>
        <w:rPr>
          <w:spacing w:val="-6"/>
        </w:rPr>
      </w:pPr>
    </w:p>
    <w:p w:rsidR="001E096C" w:rsidRPr="00075962" w:rsidRDefault="001E096C" w:rsidP="00075962">
      <w:pPr>
        <w:jc w:val="both"/>
        <w:rPr>
          <w:rFonts w:eastAsia="Calibri"/>
          <w:b/>
        </w:rPr>
      </w:pPr>
      <w:r w:rsidRPr="00075962">
        <w:rPr>
          <w:rFonts w:eastAsia="Calibri"/>
          <w:b/>
        </w:rPr>
        <w:t xml:space="preserve">Приложение </w:t>
      </w:r>
      <w:r w:rsidR="00075962">
        <w:rPr>
          <w:rFonts w:eastAsia="Calibri"/>
          <w:b/>
        </w:rPr>
        <w:t>2</w:t>
      </w:r>
    </w:p>
    <w:p w:rsidR="001E096C" w:rsidRPr="00075962" w:rsidRDefault="001E096C" w:rsidP="00075962">
      <w:pPr>
        <w:jc w:val="both"/>
        <w:rPr>
          <w:rFonts w:eastAsia="Calibri"/>
          <w:b/>
          <w:color w:val="000000"/>
        </w:rPr>
      </w:pPr>
      <w:r w:rsidRPr="00075962">
        <w:rPr>
          <w:rFonts w:eastAsia="Calibri"/>
          <w:b/>
          <w:color w:val="000000"/>
        </w:rPr>
        <w:t>Контроль и оценивание по предмету</w:t>
      </w:r>
    </w:p>
    <w:p w:rsidR="001E096C" w:rsidRPr="00075962" w:rsidRDefault="001E096C" w:rsidP="00075962">
      <w:pPr>
        <w:jc w:val="both"/>
        <w:rPr>
          <w:rFonts w:eastAsia="Calibri"/>
        </w:rPr>
      </w:pPr>
      <w:r w:rsidRPr="00075962">
        <w:rPr>
          <w:rFonts w:eastAsia="Calibri"/>
        </w:rPr>
        <w:t xml:space="preserve"> Оценка образовательных результатов по предмету  «Математика» осуществляется  в соответствии с Положениями МБОУ ЗСОШ №1 :</w:t>
      </w:r>
    </w:p>
    <w:p w:rsidR="001E096C" w:rsidRPr="00075962" w:rsidRDefault="001E096C" w:rsidP="00075962">
      <w:pPr>
        <w:jc w:val="both"/>
        <w:rPr>
          <w:bCs/>
          <w:lang w:eastAsia="ru-RU"/>
        </w:rPr>
      </w:pPr>
      <w:r w:rsidRPr="00075962">
        <w:rPr>
          <w:rFonts w:eastAsia="Calibri"/>
        </w:rPr>
        <w:t>«</w:t>
      </w:r>
      <w:r w:rsidRPr="00075962">
        <w:rPr>
          <w:b/>
          <w:bCs/>
          <w:lang w:eastAsia="ru-RU"/>
        </w:rPr>
        <w:t xml:space="preserve">О </w:t>
      </w:r>
      <w:r w:rsidRPr="00075962">
        <w:rPr>
          <w:bCs/>
          <w:lang w:eastAsia="ru-RU"/>
        </w:rPr>
        <w:t xml:space="preserve">системе оценок, формах и порядке проведения промежуточной и итоговой аттестации  обучающихся»(ФГОС НОО), </w:t>
      </w:r>
    </w:p>
    <w:p w:rsidR="001E096C" w:rsidRPr="00075962" w:rsidRDefault="001E096C" w:rsidP="00075962">
      <w:pPr>
        <w:jc w:val="both"/>
        <w:rPr>
          <w:b/>
          <w:bCs/>
          <w:lang w:eastAsia="ru-RU"/>
        </w:rPr>
      </w:pPr>
      <w:r w:rsidRPr="00075962">
        <w:rPr>
          <w:rFonts w:eastAsia="Calibri"/>
        </w:rPr>
        <w:t>«О критериях оценивания и нормах оценок»</w:t>
      </w:r>
      <w:r w:rsidRPr="00075962">
        <w:t>(Приказ №74 от 01.09.2014)</w:t>
      </w:r>
    </w:p>
    <w:p w:rsidR="001E096C" w:rsidRPr="00075962" w:rsidRDefault="001E096C" w:rsidP="00075962">
      <w:pPr>
        <w:jc w:val="both"/>
        <w:rPr>
          <w:rFonts w:eastAsia="Calibri"/>
        </w:rPr>
      </w:pPr>
    </w:p>
    <w:p w:rsidR="001E096C" w:rsidRPr="00075962" w:rsidRDefault="001E096C" w:rsidP="00075962">
      <w:pPr>
        <w:pStyle w:val="a3"/>
        <w:suppressAutoHyphens w:val="0"/>
        <w:rPr>
          <w:rFonts w:ascii="Times New Roman" w:hAnsi="Times New Roman"/>
          <w:sz w:val="24"/>
          <w:szCs w:val="24"/>
        </w:rPr>
      </w:pPr>
      <w:r w:rsidRPr="00075962">
        <w:rPr>
          <w:rFonts w:ascii="Times New Roman" w:hAnsi="Times New Roman"/>
          <w:sz w:val="24"/>
          <w:szCs w:val="24"/>
        </w:rPr>
        <w:t>Примерные задания и рекомендации по проведению контрольных работ учебного предмета «Математика» Аргинс</w:t>
      </w:r>
      <w:r w:rsidR="00842525" w:rsidRPr="00075962">
        <w:rPr>
          <w:rFonts w:ascii="Times New Roman" w:hAnsi="Times New Roman"/>
          <w:sz w:val="24"/>
          <w:szCs w:val="24"/>
        </w:rPr>
        <w:t>кой И.И., Кормишиной С.Н.  для 2</w:t>
      </w:r>
      <w:r w:rsidRPr="00075962">
        <w:rPr>
          <w:rFonts w:ascii="Times New Roman" w:hAnsi="Times New Roman"/>
          <w:sz w:val="24"/>
          <w:szCs w:val="24"/>
        </w:rPr>
        <w:t xml:space="preserve"> класса изложены в сборнике «</w:t>
      </w:r>
      <w:r w:rsidRPr="00075962">
        <w:rPr>
          <w:rFonts w:ascii="Times New Roman" w:hAnsi="Times New Roman"/>
          <w:bCs/>
          <w:sz w:val="24"/>
          <w:szCs w:val="24"/>
          <w:lang w:eastAsia="ru-RU"/>
        </w:rPr>
        <w:t>Контрольные и проверочные работы по системе Л.В. Занкова</w:t>
      </w:r>
      <w:r w:rsidRPr="0007596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075962">
        <w:rPr>
          <w:rFonts w:ascii="Times New Roman" w:hAnsi="Times New Roman"/>
          <w:sz w:val="24"/>
          <w:szCs w:val="24"/>
          <w:lang w:eastAsia="ru-RU"/>
        </w:rPr>
        <w:t> (</w:t>
      </w:r>
      <w:hyperlink r:id="rId11" w:history="1">
        <w:r w:rsidRPr="00075962">
          <w:rPr>
            <w:rFonts w:ascii="Times New Roman" w:hAnsi="Times New Roman"/>
            <w:sz w:val="24"/>
            <w:szCs w:val="24"/>
            <w:u w:val="single"/>
            <w:lang w:eastAsia="ru-RU"/>
          </w:rPr>
          <w:t>1-е полугодие</w:t>
        </w:r>
      </w:hyperlink>
      <w:r w:rsidRPr="00075962">
        <w:rPr>
          <w:rFonts w:ascii="Times New Roman" w:hAnsi="Times New Roman"/>
          <w:sz w:val="24"/>
          <w:szCs w:val="24"/>
          <w:lang w:eastAsia="ru-RU"/>
        </w:rPr>
        <w:t>, </w:t>
      </w:r>
      <w:hyperlink r:id="rId12" w:history="1">
        <w:r w:rsidRPr="00075962">
          <w:rPr>
            <w:rFonts w:ascii="Times New Roman" w:hAnsi="Times New Roman"/>
            <w:sz w:val="24"/>
            <w:szCs w:val="24"/>
            <w:u w:val="single"/>
            <w:lang w:eastAsia="ru-RU"/>
          </w:rPr>
          <w:t>2-е полугодие</w:t>
        </w:r>
      </w:hyperlink>
      <w:r w:rsidRPr="00075962">
        <w:rPr>
          <w:rFonts w:ascii="Times New Roman" w:hAnsi="Times New Roman"/>
          <w:sz w:val="24"/>
          <w:szCs w:val="24"/>
          <w:lang w:eastAsia="ru-RU"/>
        </w:rPr>
        <w:t>).</w:t>
      </w:r>
      <w:r w:rsidRPr="00075962">
        <w:rPr>
          <w:rFonts w:ascii="Times New Roman" w:hAnsi="Times New Roman"/>
          <w:sz w:val="24"/>
          <w:szCs w:val="24"/>
        </w:rPr>
        <w:t xml:space="preserve"> Самара: Издательство «Учебная литература»: Издательский дом «Федоров»;2012г</w:t>
      </w:r>
    </w:p>
    <w:p w:rsidR="001E096C" w:rsidRPr="00075962" w:rsidRDefault="001E096C" w:rsidP="00075962">
      <w:pPr>
        <w:jc w:val="both"/>
        <w:rPr>
          <w:rFonts w:eastAsia="Calibri"/>
        </w:rPr>
      </w:pPr>
    </w:p>
    <w:p w:rsidR="001E096C" w:rsidRPr="00075962" w:rsidRDefault="001E096C" w:rsidP="00075962">
      <w:pPr>
        <w:jc w:val="both"/>
        <w:rPr>
          <w:rFonts w:eastAsia="Calibri"/>
        </w:rPr>
      </w:pPr>
    </w:p>
    <w:p w:rsidR="001E096C" w:rsidRPr="00075962" w:rsidRDefault="001E096C" w:rsidP="00075962">
      <w:pPr>
        <w:jc w:val="both"/>
        <w:rPr>
          <w:rFonts w:eastAsia="Calibri"/>
        </w:rPr>
      </w:pPr>
    </w:p>
    <w:p w:rsidR="001E096C" w:rsidRPr="00075962" w:rsidRDefault="001E096C" w:rsidP="00075962">
      <w:pPr>
        <w:jc w:val="both"/>
        <w:rPr>
          <w:rFonts w:eastAsia="Calibri"/>
        </w:rPr>
      </w:pPr>
    </w:p>
    <w:p w:rsidR="001E096C" w:rsidRPr="00075962" w:rsidRDefault="001E096C" w:rsidP="00075962">
      <w:pPr>
        <w:jc w:val="both"/>
        <w:rPr>
          <w:lang w:eastAsia="ru-RU"/>
        </w:rPr>
      </w:pPr>
    </w:p>
    <w:p w:rsidR="001E096C" w:rsidRPr="00075962" w:rsidRDefault="001E096C" w:rsidP="00075962"/>
    <w:sectPr w:rsidR="001E096C" w:rsidRPr="00075962" w:rsidSect="00A623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74" w:rsidRDefault="00422D74" w:rsidP="00DA7A53">
      <w:r>
        <w:separator/>
      </w:r>
    </w:p>
  </w:endnote>
  <w:endnote w:type="continuationSeparator" w:id="0">
    <w:p w:rsidR="00422D74" w:rsidRDefault="00422D74" w:rsidP="00D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E4" w:rsidRDefault="00422D74">
    <w:pPr>
      <w:pStyle w:val="a9"/>
    </w:pPr>
  </w:p>
  <w:p w:rsidR="00A733E4" w:rsidRDefault="005D71C5">
    <w:pPr>
      <w:pStyle w:val="a9"/>
    </w:pPr>
    <w:r>
      <w:rPr>
        <w:noProof/>
        <w:lang w:eastAsia="ru-RU"/>
      </w:rPr>
      <w:drawing>
        <wp:inline distT="0" distB="0" distL="0" distR="0">
          <wp:extent cx="4505325" cy="6486525"/>
          <wp:effectExtent l="19050" t="0" r="9525" b="0"/>
          <wp:docPr id="8" name="Рисунок 19" descr="C:\Documents and Settings\user\Мои документы\Мои сканированные изображения\2014-09 (сен)\сканирование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 descr="C:\Documents and Settings\user\Мои документы\Мои сканированные изображения\2014-09 (сен)\сканирование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486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4505325" cy="6486525"/>
          <wp:effectExtent l="19050" t="0" r="9525" b="0"/>
          <wp:docPr id="9" name="Рисунок 19" descr="C:\Documents and Settings\user\Мои документы\Мои сканированные изображения\2014-09 (сен)\сканирование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 descr="C:\Documents and Settings\user\Мои документы\Мои сканированные изображения\2014-09 (сен)\сканирование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486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74" w:rsidRDefault="00422D74" w:rsidP="00DA7A53">
      <w:r>
        <w:separator/>
      </w:r>
    </w:p>
  </w:footnote>
  <w:footnote w:type="continuationSeparator" w:id="0">
    <w:p w:rsidR="00422D74" w:rsidRDefault="00422D74" w:rsidP="00D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62D306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BC50E5E"/>
    <w:multiLevelType w:val="multilevel"/>
    <w:tmpl w:val="FFF26B1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1D68B7"/>
    <w:multiLevelType w:val="multilevel"/>
    <w:tmpl w:val="F5C4EC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332"/>
    <w:rsid w:val="00075962"/>
    <w:rsid w:val="000A3D10"/>
    <w:rsid w:val="0019019F"/>
    <w:rsid w:val="00190FD6"/>
    <w:rsid w:val="001E096C"/>
    <w:rsid w:val="00244BAB"/>
    <w:rsid w:val="0029604C"/>
    <w:rsid w:val="004033D2"/>
    <w:rsid w:val="00422D74"/>
    <w:rsid w:val="00460DA6"/>
    <w:rsid w:val="00533DB0"/>
    <w:rsid w:val="00574E38"/>
    <w:rsid w:val="005A5314"/>
    <w:rsid w:val="005D71C5"/>
    <w:rsid w:val="00712A97"/>
    <w:rsid w:val="00755708"/>
    <w:rsid w:val="007579FD"/>
    <w:rsid w:val="00842525"/>
    <w:rsid w:val="0086296D"/>
    <w:rsid w:val="009125FF"/>
    <w:rsid w:val="0097065E"/>
    <w:rsid w:val="009D4FD5"/>
    <w:rsid w:val="00A623FC"/>
    <w:rsid w:val="00A67170"/>
    <w:rsid w:val="00A74D46"/>
    <w:rsid w:val="00B06B40"/>
    <w:rsid w:val="00B314C5"/>
    <w:rsid w:val="00B62E12"/>
    <w:rsid w:val="00C24335"/>
    <w:rsid w:val="00D765FF"/>
    <w:rsid w:val="00D82A32"/>
    <w:rsid w:val="00DA7A53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033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F40332"/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F40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096C"/>
  </w:style>
  <w:style w:type="paragraph" w:styleId="a6">
    <w:name w:val="Normal (Web)"/>
    <w:basedOn w:val="a"/>
    <w:uiPriority w:val="99"/>
    <w:rsid w:val="001E096C"/>
    <w:pPr>
      <w:spacing w:before="280" w:after="280"/>
    </w:pPr>
  </w:style>
  <w:style w:type="paragraph" w:styleId="a7">
    <w:name w:val="List Paragraph"/>
    <w:basedOn w:val="a"/>
    <w:uiPriority w:val="34"/>
    <w:qFormat/>
    <w:rsid w:val="001E096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8">
    <w:name w:val="Hyperlink"/>
    <w:basedOn w:val="a0"/>
    <w:uiPriority w:val="99"/>
    <w:rsid w:val="001E096C"/>
    <w:rPr>
      <w:color w:val="0000FF"/>
      <w:u w:val="single"/>
    </w:rPr>
  </w:style>
  <w:style w:type="paragraph" w:customStyle="1" w:styleId="Style18">
    <w:name w:val="Style18"/>
    <w:basedOn w:val="a"/>
    <w:rsid w:val="001E096C"/>
    <w:pPr>
      <w:widowControl w:val="0"/>
      <w:suppressAutoHyphens w:val="0"/>
      <w:autoSpaceDE w:val="0"/>
      <w:autoSpaceDN w:val="0"/>
      <w:adjustRightInd w:val="0"/>
      <w:spacing w:line="293" w:lineRule="exact"/>
      <w:ind w:firstLine="365"/>
      <w:jc w:val="both"/>
    </w:pPr>
    <w:rPr>
      <w:lang w:eastAsia="ru-RU"/>
    </w:rPr>
  </w:style>
  <w:style w:type="character" w:customStyle="1" w:styleId="FontStyle28">
    <w:name w:val="Font Style28"/>
    <w:basedOn w:val="a0"/>
    <w:rsid w:val="001E096C"/>
    <w:rPr>
      <w:rFonts w:ascii="Times New Roman" w:hAnsi="Times New Roman" w:cs="Times New Roman" w:hint="default"/>
      <w:sz w:val="22"/>
      <w:szCs w:val="22"/>
    </w:rPr>
  </w:style>
  <w:style w:type="paragraph" w:styleId="a9">
    <w:name w:val="footer"/>
    <w:basedOn w:val="a"/>
    <w:link w:val="1"/>
    <w:uiPriority w:val="99"/>
    <w:rsid w:val="00A623FC"/>
  </w:style>
  <w:style w:type="character" w:customStyle="1" w:styleId="aa">
    <w:name w:val="Нижний колонтитул Знак"/>
    <w:basedOn w:val="a0"/>
    <w:uiPriority w:val="99"/>
    <w:semiHidden/>
    <w:rsid w:val="00A62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Нижний колонтитул Знак1"/>
    <w:basedOn w:val="a0"/>
    <w:link w:val="a9"/>
    <w:uiPriority w:val="99"/>
    <w:rsid w:val="00A623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A623F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033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F40332"/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F40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096C"/>
  </w:style>
  <w:style w:type="paragraph" w:styleId="a6">
    <w:name w:val="Normal (Web)"/>
    <w:basedOn w:val="a"/>
    <w:uiPriority w:val="99"/>
    <w:rsid w:val="001E096C"/>
    <w:pPr>
      <w:spacing w:before="280" w:after="280"/>
    </w:pPr>
  </w:style>
  <w:style w:type="paragraph" w:styleId="a7">
    <w:name w:val="List Paragraph"/>
    <w:basedOn w:val="a"/>
    <w:uiPriority w:val="34"/>
    <w:qFormat/>
    <w:rsid w:val="001E096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8">
    <w:name w:val="Hyperlink"/>
    <w:basedOn w:val="a0"/>
    <w:uiPriority w:val="99"/>
    <w:rsid w:val="001E096C"/>
    <w:rPr>
      <w:color w:val="0000FF"/>
      <w:u w:val="single"/>
    </w:rPr>
  </w:style>
  <w:style w:type="paragraph" w:customStyle="1" w:styleId="Style18">
    <w:name w:val="Style18"/>
    <w:basedOn w:val="a"/>
    <w:rsid w:val="001E096C"/>
    <w:pPr>
      <w:widowControl w:val="0"/>
      <w:suppressAutoHyphens w:val="0"/>
      <w:autoSpaceDE w:val="0"/>
      <w:autoSpaceDN w:val="0"/>
      <w:adjustRightInd w:val="0"/>
      <w:spacing w:line="293" w:lineRule="exact"/>
      <w:ind w:firstLine="365"/>
      <w:jc w:val="both"/>
    </w:pPr>
    <w:rPr>
      <w:lang w:eastAsia="ru-RU"/>
    </w:rPr>
  </w:style>
  <w:style w:type="character" w:customStyle="1" w:styleId="FontStyle28">
    <w:name w:val="Font Style28"/>
    <w:basedOn w:val="a0"/>
    <w:rsid w:val="001E096C"/>
    <w:rPr>
      <w:rFonts w:ascii="Times New Roman" w:hAnsi="Times New Roman" w:cs="Times New Roman" w:hint="default"/>
      <w:sz w:val="22"/>
      <w:szCs w:val="22"/>
    </w:rPr>
  </w:style>
  <w:style w:type="paragraph" w:styleId="a9">
    <w:name w:val="footer"/>
    <w:basedOn w:val="a"/>
    <w:link w:val="1"/>
    <w:uiPriority w:val="99"/>
    <w:rsid w:val="00A623FC"/>
  </w:style>
  <w:style w:type="character" w:customStyle="1" w:styleId="aa">
    <w:name w:val="Нижний колонтитул Знак"/>
    <w:basedOn w:val="a0"/>
    <w:uiPriority w:val="99"/>
    <w:semiHidden/>
    <w:rsid w:val="00A62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Нижний колонтитул Знак1"/>
    <w:basedOn w:val="a0"/>
    <w:link w:val="a9"/>
    <w:uiPriority w:val="99"/>
    <w:rsid w:val="00A623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A623F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nkov.ru/catalog/one/item=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nkov.ru/catalog/one/item=5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chalk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922/%D1%84%D0%B0%D0%B9%D0%BB/745/09.09.06-%D0%9F%D1%80%D0%B8%D0%BA%D0%B0%D0%B7_373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9</cp:revision>
  <dcterms:created xsi:type="dcterms:W3CDTF">2015-07-21T03:35:00Z</dcterms:created>
  <dcterms:modified xsi:type="dcterms:W3CDTF">2015-10-26T05:48:00Z</dcterms:modified>
</cp:coreProperties>
</file>