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181" w:rsidRDefault="00534D0B" w:rsidP="00534D0B">
      <w:pPr>
        <w:jc w:val="center"/>
        <w:rPr>
          <w:rFonts w:ascii="Times New Roman" w:hAnsi="Times New Roman" w:cs="Times New Roman"/>
          <w:sz w:val="28"/>
          <w:szCs w:val="28"/>
        </w:rPr>
      </w:pPr>
      <w:r>
        <w:rPr>
          <w:rFonts w:ascii="Times New Roman" w:hAnsi="Times New Roman" w:cs="Times New Roman"/>
          <w:sz w:val="28"/>
          <w:szCs w:val="28"/>
        </w:rPr>
        <w:t>ГБОУ  СОШ  №5 «Образовательный центр «Лидер»</w:t>
      </w:r>
    </w:p>
    <w:p w:rsidR="00534D0B" w:rsidRDefault="00534D0B" w:rsidP="00534D0B">
      <w:pPr>
        <w:jc w:val="center"/>
        <w:rPr>
          <w:rFonts w:ascii="Times New Roman" w:hAnsi="Times New Roman" w:cs="Times New Roman"/>
          <w:sz w:val="28"/>
          <w:szCs w:val="28"/>
        </w:rPr>
      </w:pPr>
      <w:proofErr w:type="spellStart"/>
      <w:r>
        <w:rPr>
          <w:rFonts w:ascii="Times New Roman" w:hAnsi="Times New Roman" w:cs="Times New Roman"/>
          <w:sz w:val="28"/>
          <w:szCs w:val="28"/>
        </w:rPr>
        <w:t>г.о</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инель</w:t>
      </w:r>
      <w:proofErr w:type="spellEnd"/>
      <w:r>
        <w:rPr>
          <w:rFonts w:ascii="Times New Roman" w:hAnsi="Times New Roman" w:cs="Times New Roman"/>
          <w:sz w:val="28"/>
          <w:szCs w:val="28"/>
        </w:rPr>
        <w:t xml:space="preserve"> Самарской области</w:t>
      </w: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r>
        <w:rPr>
          <w:rFonts w:ascii="Times New Roman" w:hAnsi="Times New Roman" w:cs="Times New Roman"/>
          <w:sz w:val="28"/>
          <w:szCs w:val="28"/>
        </w:rPr>
        <w:t xml:space="preserve">Элективные курсы  в рамках обучения математике </w:t>
      </w:r>
    </w:p>
    <w:p w:rsidR="00534D0B" w:rsidRDefault="00534D0B" w:rsidP="00534D0B">
      <w:pPr>
        <w:jc w:val="center"/>
        <w:rPr>
          <w:rFonts w:ascii="Times New Roman" w:hAnsi="Times New Roman" w:cs="Times New Roman"/>
          <w:sz w:val="28"/>
          <w:szCs w:val="28"/>
        </w:rPr>
      </w:pPr>
      <w:r>
        <w:rPr>
          <w:rFonts w:ascii="Times New Roman" w:hAnsi="Times New Roman" w:cs="Times New Roman"/>
          <w:sz w:val="28"/>
          <w:szCs w:val="28"/>
        </w:rPr>
        <w:t>в профильных  классах</w:t>
      </w: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EB2405" w:rsidRPr="00153F6D" w:rsidRDefault="00EB2405" w:rsidP="00EB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rPr>
        <w:tab/>
      </w:r>
      <w:r w:rsidR="001A3181">
        <w:rPr>
          <w:rFonts w:ascii="Times New Roman" w:hAnsi="Times New Roman" w:cs="Times New Roman"/>
          <w:sz w:val="28"/>
          <w:szCs w:val="28"/>
        </w:rPr>
        <w:t xml:space="preserve">                                                                                   </w:t>
      </w:r>
      <w:r>
        <w:rPr>
          <w:rFonts w:ascii="Times New Roman" w:eastAsia="Times New Roman" w:hAnsi="Times New Roman" w:cs="Times New Roman"/>
          <w:sz w:val="24"/>
          <w:szCs w:val="24"/>
        </w:rPr>
        <w:t>Выполнила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Гаврилова О</w:t>
      </w:r>
      <w:r w:rsidRPr="00153F6D">
        <w:rPr>
          <w:rFonts w:ascii="Times New Roman" w:eastAsia="Times New Roman" w:hAnsi="Times New Roman" w:cs="Times New Roman"/>
          <w:sz w:val="24"/>
          <w:szCs w:val="24"/>
        </w:rPr>
        <w:t>.И.</w:t>
      </w:r>
    </w:p>
    <w:p w:rsidR="00912731" w:rsidRDefault="001A3181" w:rsidP="00EB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2405" w:rsidRPr="00153F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D57DD">
        <w:rPr>
          <w:rFonts w:ascii="Times New Roman" w:eastAsia="Times New Roman" w:hAnsi="Times New Roman" w:cs="Times New Roman"/>
          <w:sz w:val="24"/>
          <w:szCs w:val="24"/>
        </w:rPr>
        <w:t xml:space="preserve">                                                                                                                                                                                                                                                                                                                                                                                                                                                                                                                                                                                                                                                                                                                                                                                                                                                                                                                                                                                                                                                                                                                                                                                                                                                                                                                                                                                                                                                                                                                                                                                                                                                                                                                                                                                                                                                                                                                                                                                                                                                                                                                                                                                                                                                                                                                                                                    </w:t>
      </w:r>
      <w:r w:rsidR="008E3B3F">
        <w:rPr>
          <w:rFonts w:ascii="Times New Roman" w:eastAsia="Times New Roman" w:hAnsi="Times New Roman" w:cs="Times New Roman"/>
          <w:sz w:val="24"/>
          <w:szCs w:val="24"/>
        </w:rPr>
        <w:t xml:space="preserve">                                                                                                            </w:t>
      </w:r>
    </w:p>
    <w:p w:rsidR="00EB2405" w:rsidRDefault="00EB2405" w:rsidP="00EB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53F6D">
        <w:rPr>
          <w:rFonts w:ascii="Times New Roman" w:eastAsia="Times New Roman" w:hAnsi="Times New Roman" w:cs="Times New Roman"/>
          <w:sz w:val="24"/>
          <w:szCs w:val="24"/>
        </w:rPr>
        <w:t xml:space="preserve"> Учитель </w:t>
      </w:r>
      <w:r>
        <w:rPr>
          <w:rFonts w:ascii="Times New Roman" w:eastAsia="Times New Roman" w:hAnsi="Times New Roman" w:cs="Times New Roman"/>
          <w:sz w:val="24"/>
          <w:szCs w:val="24"/>
        </w:rPr>
        <w:t>математики    ГБОУ</w:t>
      </w:r>
      <w:r w:rsidRPr="00153F6D">
        <w:rPr>
          <w:rFonts w:ascii="Times New Roman" w:eastAsia="Times New Roman" w:hAnsi="Times New Roman" w:cs="Times New Roman"/>
          <w:sz w:val="24"/>
          <w:szCs w:val="24"/>
        </w:rPr>
        <w:t xml:space="preserve"> СОШ № 5</w:t>
      </w:r>
    </w:p>
    <w:p w:rsidR="00EB2405" w:rsidRPr="00153F6D" w:rsidRDefault="001A3181" w:rsidP="00EB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2405" w:rsidRPr="00153F6D">
        <w:rPr>
          <w:rFonts w:ascii="Times New Roman" w:eastAsia="Times New Roman" w:hAnsi="Times New Roman" w:cs="Times New Roman"/>
          <w:sz w:val="24"/>
          <w:szCs w:val="24"/>
        </w:rPr>
        <w:t xml:space="preserve"> «ОЦ «Лидер»</w:t>
      </w:r>
    </w:p>
    <w:p w:rsidR="00EB2405" w:rsidRDefault="00EB2405" w:rsidP="00EB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0"/>
        </w:rPr>
      </w:pPr>
    </w:p>
    <w:p w:rsidR="00534D0B" w:rsidRDefault="00534D0B" w:rsidP="00EB2405">
      <w:pPr>
        <w:tabs>
          <w:tab w:val="left" w:pos="7776"/>
        </w:tabs>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534D0B" w:rsidRDefault="00534D0B" w:rsidP="00534D0B">
      <w:pPr>
        <w:jc w:val="center"/>
        <w:rPr>
          <w:rFonts w:ascii="Times New Roman" w:hAnsi="Times New Roman" w:cs="Times New Roman"/>
          <w:sz w:val="28"/>
          <w:szCs w:val="28"/>
        </w:rPr>
      </w:pPr>
    </w:p>
    <w:p w:rsidR="00534D0B" w:rsidRDefault="00534D0B" w:rsidP="00EB2405">
      <w:pPr>
        <w:jc w:val="center"/>
        <w:rPr>
          <w:rFonts w:ascii="Times New Roman" w:hAnsi="Times New Roman" w:cs="Times New Roman"/>
          <w:sz w:val="28"/>
          <w:szCs w:val="28"/>
        </w:rPr>
      </w:pPr>
      <w:r>
        <w:rPr>
          <w:rFonts w:ascii="Times New Roman" w:hAnsi="Times New Roman" w:cs="Times New Roman"/>
          <w:sz w:val="28"/>
          <w:szCs w:val="28"/>
        </w:rPr>
        <w:lastRenderedPageBreak/>
        <w:t>Самара  2012</w:t>
      </w:r>
    </w:p>
    <w:p w:rsidR="00843033" w:rsidRPr="001E2EF2" w:rsidRDefault="00843033" w:rsidP="00EB2405">
      <w:pPr>
        <w:jc w:val="center"/>
        <w:rPr>
          <w:rFonts w:ascii="Times New Roman" w:hAnsi="Times New Roman" w:cs="Times New Roman"/>
          <w:b/>
          <w:sz w:val="28"/>
        </w:rPr>
      </w:pPr>
      <w:r w:rsidRPr="001E2EF2">
        <w:rPr>
          <w:rFonts w:ascii="Times New Roman" w:hAnsi="Times New Roman" w:cs="Times New Roman"/>
          <w:b/>
          <w:sz w:val="28"/>
        </w:rPr>
        <w:t>Содержание</w:t>
      </w:r>
    </w:p>
    <w:p w:rsidR="009E17D9" w:rsidRPr="00FC6A66" w:rsidRDefault="00843033" w:rsidP="00843033">
      <w:pPr>
        <w:rPr>
          <w:rFonts w:ascii="Times New Roman" w:hAnsi="Times New Roman" w:cs="Times New Roman"/>
          <w:b/>
          <w:sz w:val="32"/>
          <w:szCs w:val="32"/>
        </w:rPr>
      </w:pPr>
      <w:r w:rsidRPr="00FC6A66">
        <w:rPr>
          <w:rFonts w:ascii="Times New Roman" w:hAnsi="Times New Roman" w:cs="Times New Roman"/>
          <w:b/>
          <w:sz w:val="32"/>
          <w:szCs w:val="32"/>
        </w:rPr>
        <w:t xml:space="preserve">Введение    </w:t>
      </w:r>
      <w:r w:rsidR="00EB2405">
        <w:rPr>
          <w:rFonts w:ascii="Times New Roman" w:hAnsi="Times New Roman" w:cs="Times New Roman"/>
          <w:b/>
          <w:sz w:val="32"/>
          <w:szCs w:val="32"/>
        </w:rPr>
        <w:t xml:space="preserve">                                                                                                                3</w:t>
      </w:r>
    </w:p>
    <w:p w:rsidR="00843033" w:rsidRPr="00FC6A66" w:rsidRDefault="009E17D9" w:rsidP="00843033">
      <w:pPr>
        <w:rPr>
          <w:rFonts w:ascii="Times New Roman" w:hAnsi="Times New Roman" w:cs="Times New Roman"/>
          <w:b/>
          <w:sz w:val="32"/>
          <w:szCs w:val="32"/>
        </w:rPr>
      </w:pPr>
      <w:r w:rsidRPr="00FC6A66">
        <w:rPr>
          <w:rFonts w:ascii="Times New Roman" w:hAnsi="Times New Roman" w:cs="Times New Roman"/>
          <w:b/>
          <w:sz w:val="32"/>
          <w:szCs w:val="32"/>
        </w:rPr>
        <w:t>Основная часть</w:t>
      </w:r>
    </w:p>
    <w:p w:rsidR="00843033" w:rsidRPr="00EF5C4C" w:rsidRDefault="00843033" w:rsidP="00843033">
      <w:pPr>
        <w:rPr>
          <w:rFonts w:ascii="Times New Roman" w:hAnsi="Times New Roman" w:cs="Times New Roman"/>
          <w:b/>
          <w:sz w:val="28"/>
        </w:rPr>
      </w:pPr>
      <w:r w:rsidRPr="00EF5C4C">
        <w:rPr>
          <w:rFonts w:ascii="Times New Roman" w:hAnsi="Times New Roman" w:cs="Times New Roman"/>
          <w:b/>
          <w:sz w:val="28"/>
        </w:rPr>
        <w:t>1.Теоретическоие основы исследования</w:t>
      </w:r>
      <w:r w:rsidR="00EB2405">
        <w:rPr>
          <w:rFonts w:ascii="Times New Roman" w:hAnsi="Times New Roman" w:cs="Times New Roman"/>
          <w:b/>
          <w:sz w:val="28"/>
        </w:rPr>
        <w:t xml:space="preserve">                                                                                5</w:t>
      </w:r>
    </w:p>
    <w:p w:rsidR="00843033" w:rsidRPr="00EF5C4C" w:rsidRDefault="00843033" w:rsidP="00843033">
      <w:pPr>
        <w:pStyle w:val="a3"/>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F5C4C">
        <w:rPr>
          <w:rFonts w:ascii="Times New Roman" w:eastAsia="Times New Roman" w:hAnsi="Times New Roman" w:cs="Times New Roman"/>
          <w:sz w:val="28"/>
          <w:szCs w:val="28"/>
        </w:rPr>
        <w:t>Профильная  школа</w:t>
      </w:r>
    </w:p>
    <w:p w:rsidR="00843033" w:rsidRPr="0035465F" w:rsidRDefault="00843033" w:rsidP="00843033">
      <w:pPr>
        <w:pStyle w:val="a3"/>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Актуальность профильного обучения</w:t>
      </w:r>
    </w:p>
    <w:p w:rsidR="00843033" w:rsidRDefault="00843033" w:rsidP="00843033">
      <w:pPr>
        <w:pStyle w:val="a3"/>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43033">
        <w:rPr>
          <w:rFonts w:ascii="Times New Roman" w:hAnsi="Times New Roman" w:cs="Times New Roman"/>
          <w:color w:val="000000"/>
          <w:sz w:val="28"/>
          <w:szCs w:val="28"/>
        </w:rPr>
        <w:t>Цели и задачи профильного обучения</w:t>
      </w:r>
    </w:p>
    <w:p w:rsidR="00EF5C4C" w:rsidRPr="00272352" w:rsidRDefault="00EF5C4C" w:rsidP="00EF5C4C">
      <w:pPr>
        <w:pStyle w:val="a3"/>
        <w:numPr>
          <w:ilvl w:val="1"/>
          <w:numId w:val="1"/>
        </w:numPr>
        <w:spacing w:line="240" w:lineRule="auto"/>
        <w:rPr>
          <w:rFonts w:ascii="Times New Roman" w:eastAsia="Times New Roman" w:hAnsi="Times New Roman" w:cs="Times New Roman"/>
          <w:sz w:val="28"/>
          <w:szCs w:val="28"/>
        </w:rPr>
      </w:pPr>
      <w:r w:rsidRPr="00843033">
        <w:rPr>
          <w:rFonts w:ascii="Times New Roman" w:hAnsi="Times New Roman" w:cs="Times New Roman"/>
          <w:color w:val="000000"/>
          <w:sz w:val="28"/>
          <w:szCs w:val="28"/>
        </w:rPr>
        <w:t>Организация обучения математике в основных профилях</w:t>
      </w:r>
    </w:p>
    <w:p w:rsidR="00EF5C4C" w:rsidRDefault="00EF5C4C" w:rsidP="00EF5C4C">
      <w:pPr>
        <w:pStyle w:val="a3"/>
        <w:spacing w:line="240" w:lineRule="auto"/>
        <w:rPr>
          <w:rFonts w:ascii="Times New Roman" w:hAnsi="Times New Roman" w:cs="Times New Roman"/>
          <w:sz w:val="28"/>
        </w:rPr>
      </w:pPr>
    </w:p>
    <w:p w:rsidR="00EF5C4C" w:rsidRDefault="00EF5C4C" w:rsidP="00EF5C4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843033" w:rsidRPr="00843033" w:rsidRDefault="00843033" w:rsidP="0084303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843033" w:rsidRPr="00EF5C4C" w:rsidRDefault="00843033" w:rsidP="00EF5C4C">
      <w:pPr>
        <w:spacing w:line="360" w:lineRule="auto"/>
        <w:rPr>
          <w:rFonts w:ascii="Times New Roman" w:hAnsi="Times New Roman" w:cs="Times New Roman"/>
          <w:b/>
          <w:color w:val="000000"/>
          <w:sz w:val="28"/>
          <w:szCs w:val="28"/>
        </w:rPr>
      </w:pPr>
      <w:r w:rsidRPr="00843033">
        <w:rPr>
          <w:rFonts w:ascii="Times New Roman" w:hAnsi="Times New Roman" w:cs="Times New Roman"/>
          <w:sz w:val="28"/>
          <w:szCs w:val="28"/>
        </w:rPr>
        <w:t>2</w:t>
      </w:r>
      <w:r w:rsidRPr="00EF5C4C">
        <w:rPr>
          <w:rFonts w:ascii="Times New Roman" w:hAnsi="Times New Roman" w:cs="Times New Roman"/>
          <w:b/>
          <w:sz w:val="28"/>
          <w:szCs w:val="28"/>
        </w:rPr>
        <w:t xml:space="preserve">. </w:t>
      </w:r>
      <w:r w:rsidRPr="00EF5C4C">
        <w:rPr>
          <w:rFonts w:ascii="Times New Roman" w:hAnsi="Times New Roman" w:cs="Times New Roman"/>
          <w:b/>
          <w:color w:val="000000"/>
          <w:sz w:val="28"/>
          <w:szCs w:val="28"/>
        </w:rPr>
        <w:t>Методика проведения элективных курсов по математике в профильной школе</w:t>
      </w:r>
      <w:r w:rsidR="00EB2405">
        <w:rPr>
          <w:rFonts w:ascii="Times New Roman" w:hAnsi="Times New Roman" w:cs="Times New Roman"/>
          <w:b/>
          <w:color w:val="000000"/>
          <w:sz w:val="28"/>
          <w:szCs w:val="28"/>
        </w:rPr>
        <w:t xml:space="preserve">   10</w:t>
      </w:r>
    </w:p>
    <w:p w:rsidR="00EF5C4C" w:rsidRPr="00EF5C4C" w:rsidRDefault="00EF5C4C" w:rsidP="00EF5C4C">
      <w:pPr>
        <w:pStyle w:val="a3"/>
        <w:numPr>
          <w:ilvl w:val="1"/>
          <w:numId w:val="2"/>
        </w:numPr>
        <w:spacing w:line="240" w:lineRule="auto"/>
        <w:ind w:left="0" w:firstLine="0"/>
        <w:rPr>
          <w:rFonts w:ascii="Times New Roman" w:eastAsia="Times New Roman" w:hAnsi="Times New Roman" w:cs="Times New Roman"/>
          <w:sz w:val="28"/>
          <w:szCs w:val="28"/>
        </w:rPr>
      </w:pPr>
      <w:r w:rsidRPr="00EF5C4C">
        <w:rPr>
          <w:rFonts w:ascii="Times New Roman" w:hAnsi="Times New Roman" w:cs="Times New Roman"/>
          <w:color w:val="000000"/>
          <w:sz w:val="28"/>
          <w:szCs w:val="28"/>
        </w:rPr>
        <w:t>Цели организации элективных курсов по математике</w:t>
      </w:r>
    </w:p>
    <w:p w:rsidR="00EF5C4C" w:rsidRDefault="00EF5C4C" w:rsidP="00EF5C4C">
      <w:pPr>
        <w:pStyle w:val="a3"/>
        <w:numPr>
          <w:ilvl w:val="1"/>
          <w:numId w:val="2"/>
        </w:numPr>
        <w:spacing w:line="360" w:lineRule="auto"/>
        <w:ind w:left="709" w:hanging="709"/>
        <w:rPr>
          <w:rFonts w:ascii="Times New Roman" w:hAnsi="Times New Roman" w:cs="Times New Roman"/>
          <w:color w:val="000000"/>
          <w:sz w:val="28"/>
          <w:szCs w:val="28"/>
        </w:rPr>
      </w:pPr>
      <w:r w:rsidRPr="00EF5C4C">
        <w:rPr>
          <w:rFonts w:ascii="Times New Roman" w:hAnsi="Times New Roman" w:cs="Times New Roman"/>
          <w:color w:val="000000"/>
          <w:sz w:val="28"/>
          <w:szCs w:val="28"/>
        </w:rPr>
        <w:t>Типология элективных курсов по математике</w:t>
      </w:r>
    </w:p>
    <w:p w:rsidR="00EF5C4C" w:rsidRPr="00EF5C4C" w:rsidRDefault="00EF5C4C" w:rsidP="00EF5C4C">
      <w:pPr>
        <w:pStyle w:val="a3"/>
        <w:numPr>
          <w:ilvl w:val="1"/>
          <w:numId w:val="2"/>
        </w:numPr>
        <w:spacing w:line="360" w:lineRule="auto"/>
        <w:ind w:left="709" w:hanging="709"/>
        <w:rPr>
          <w:rFonts w:ascii="Times New Roman" w:hAnsi="Times New Roman" w:cs="Times New Roman"/>
          <w:color w:val="000000"/>
          <w:sz w:val="28"/>
          <w:szCs w:val="28"/>
        </w:rPr>
      </w:pPr>
      <w:r w:rsidRPr="00EF5C4C">
        <w:rPr>
          <w:rFonts w:ascii="Times New Roman" w:hAnsi="Times New Roman" w:cs="Times New Roman"/>
          <w:color w:val="000000"/>
          <w:sz w:val="28"/>
          <w:szCs w:val="28"/>
        </w:rPr>
        <w:t>Содержание элективных курсов по математике</w:t>
      </w:r>
    </w:p>
    <w:p w:rsidR="00EF5C4C" w:rsidRPr="00EF5C4C" w:rsidRDefault="00EF5C4C" w:rsidP="00EF5C4C">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2.4   </w:t>
      </w:r>
      <w:r w:rsidRPr="00EF5C4C">
        <w:rPr>
          <w:rFonts w:ascii="Times New Roman" w:hAnsi="Times New Roman" w:cs="Times New Roman"/>
          <w:color w:val="000000"/>
          <w:sz w:val="28"/>
          <w:szCs w:val="28"/>
        </w:rPr>
        <w:t xml:space="preserve"> Разработка элективного курса «Элементы комбинаторики и теории вероятностей»</w:t>
      </w:r>
    </w:p>
    <w:p w:rsidR="00843033" w:rsidRPr="00FC6A66" w:rsidRDefault="00843033" w:rsidP="009E17D9">
      <w:pPr>
        <w:spacing w:line="240" w:lineRule="auto"/>
        <w:rPr>
          <w:rFonts w:ascii="Times New Roman" w:hAnsi="Times New Roman" w:cs="Times New Roman"/>
          <w:b/>
          <w:sz w:val="32"/>
          <w:szCs w:val="32"/>
        </w:rPr>
      </w:pPr>
      <w:r w:rsidRPr="00FC6A66">
        <w:rPr>
          <w:rFonts w:ascii="Times New Roman" w:hAnsi="Times New Roman" w:cs="Times New Roman"/>
          <w:b/>
          <w:sz w:val="32"/>
          <w:szCs w:val="32"/>
        </w:rPr>
        <w:t xml:space="preserve"> Заключение                                                                                      </w:t>
      </w:r>
      <w:r w:rsidR="00EB2405">
        <w:rPr>
          <w:rFonts w:ascii="Times New Roman" w:hAnsi="Times New Roman" w:cs="Times New Roman"/>
          <w:b/>
          <w:sz w:val="32"/>
          <w:szCs w:val="32"/>
        </w:rPr>
        <w:t xml:space="preserve">                      19   </w:t>
      </w:r>
    </w:p>
    <w:p w:rsidR="00EF5C4C" w:rsidRPr="00FC6A66" w:rsidRDefault="00843033" w:rsidP="00843033">
      <w:pPr>
        <w:rPr>
          <w:rFonts w:ascii="Times New Roman" w:hAnsi="Times New Roman" w:cs="Times New Roman"/>
          <w:b/>
          <w:sz w:val="32"/>
          <w:szCs w:val="32"/>
        </w:rPr>
      </w:pPr>
      <w:r w:rsidRPr="00FC6A66">
        <w:rPr>
          <w:rFonts w:ascii="Times New Roman" w:hAnsi="Times New Roman" w:cs="Times New Roman"/>
          <w:b/>
          <w:sz w:val="32"/>
          <w:szCs w:val="32"/>
        </w:rPr>
        <w:t xml:space="preserve">Список использованной литературы                      </w:t>
      </w:r>
      <w:r w:rsidR="00EB2405">
        <w:rPr>
          <w:rFonts w:ascii="Times New Roman" w:hAnsi="Times New Roman" w:cs="Times New Roman"/>
          <w:b/>
          <w:sz w:val="32"/>
          <w:szCs w:val="32"/>
        </w:rPr>
        <w:t xml:space="preserve">                                           20</w:t>
      </w:r>
    </w:p>
    <w:p w:rsidR="00EF5C4C" w:rsidRPr="00EB2405" w:rsidRDefault="00EB2405" w:rsidP="00EB2405">
      <w:pPr>
        <w:tabs>
          <w:tab w:val="right" w:pos="10915"/>
        </w:tabs>
        <w:rPr>
          <w:rFonts w:ascii="Times New Roman" w:hAnsi="Times New Roman" w:cs="Times New Roman"/>
          <w:b/>
          <w:sz w:val="28"/>
        </w:rPr>
      </w:pPr>
      <w:r>
        <w:rPr>
          <w:rFonts w:ascii="Times New Roman" w:hAnsi="Times New Roman" w:cs="Times New Roman"/>
          <w:b/>
          <w:sz w:val="28"/>
        </w:rPr>
        <w:t>Приложение                                                                                                                                21</w:t>
      </w:r>
    </w:p>
    <w:p w:rsidR="00EF5C4C" w:rsidRDefault="00EF5C4C" w:rsidP="00843033">
      <w:pPr>
        <w:rPr>
          <w:rFonts w:ascii="Times New Roman" w:hAnsi="Times New Roman" w:cs="Times New Roman"/>
          <w:sz w:val="28"/>
        </w:rPr>
      </w:pPr>
    </w:p>
    <w:p w:rsidR="00EF5C4C" w:rsidRDefault="00EF5C4C" w:rsidP="00843033">
      <w:pPr>
        <w:rPr>
          <w:rFonts w:ascii="Times New Roman" w:hAnsi="Times New Roman" w:cs="Times New Roman"/>
          <w:sz w:val="28"/>
        </w:rPr>
      </w:pPr>
    </w:p>
    <w:p w:rsidR="00EF5C4C" w:rsidRDefault="00EF5C4C" w:rsidP="00843033">
      <w:pPr>
        <w:rPr>
          <w:rFonts w:ascii="Times New Roman" w:hAnsi="Times New Roman" w:cs="Times New Roman"/>
          <w:sz w:val="28"/>
        </w:rPr>
      </w:pPr>
    </w:p>
    <w:p w:rsidR="00EF5C4C" w:rsidRDefault="00EF5C4C" w:rsidP="00843033">
      <w:pPr>
        <w:rPr>
          <w:rFonts w:ascii="Times New Roman" w:hAnsi="Times New Roman" w:cs="Times New Roman"/>
          <w:sz w:val="28"/>
        </w:rPr>
      </w:pPr>
    </w:p>
    <w:p w:rsidR="00EF5C4C" w:rsidRDefault="00EF5C4C" w:rsidP="00843033">
      <w:pPr>
        <w:rPr>
          <w:rFonts w:ascii="Times New Roman" w:hAnsi="Times New Roman" w:cs="Times New Roman"/>
          <w:sz w:val="28"/>
        </w:rPr>
      </w:pPr>
    </w:p>
    <w:p w:rsidR="00EF5C4C" w:rsidRDefault="00EF5C4C" w:rsidP="00843033">
      <w:pPr>
        <w:rPr>
          <w:rFonts w:ascii="Times New Roman" w:hAnsi="Times New Roman" w:cs="Times New Roman"/>
          <w:sz w:val="28"/>
        </w:rPr>
      </w:pPr>
    </w:p>
    <w:p w:rsidR="00EF5C4C" w:rsidRDefault="00EF5C4C" w:rsidP="00843033">
      <w:pPr>
        <w:rPr>
          <w:rFonts w:ascii="Times New Roman" w:hAnsi="Times New Roman" w:cs="Times New Roman"/>
          <w:sz w:val="28"/>
        </w:rPr>
      </w:pPr>
    </w:p>
    <w:p w:rsidR="00EF5C4C" w:rsidRDefault="00EF5C4C" w:rsidP="00843033">
      <w:pPr>
        <w:rPr>
          <w:rFonts w:ascii="Times New Roman" w:hAnsi="Times New Roman" w:cs="Times New Roman"/>
          <w:sz w:val="28"/>
        </w:rPr>
      </w:pPr>
    </w:p>
    <w:p w:rsidR="00EF5C4C" w:rsidRDefault="00EF5C4C" w:rsidP="009E17D9">
      <w:pPr>
        <w:spacing w:line="360" w:lineRule="auto"/>
        <w:rPr>
          <w:rFonts w:ascii="Times New Roman" w:hAnsi="Times New Roman" w:cs="Times New Roman"/>
          <w:sz w:val="28"/>
        </w:rPr>
      </w:pPr>
    </w:p>
    <w:p w:rsidR="00EF5C4C" w:rsidRDefault="00EF5C4C" w:rsidP="00843033">
      <w:pPr>
        <w:rPr>
          <w:rFonts w:ascii="Times New Roman" w:hAnsi="Times New Roman" w:cs="Times New Roman"/>
          <w:sz w:val="28"/>
        </w:rPr>
      </w:pPr>
    </w:p>
    <w:p w:rsidR="00EF5C4C" w:rsidRPr="009E17D9" w:rsidRDefault="00EF5C4C" w:rsidP="00EB2405">
      <w:pPr>
        <w:rPr>
          <w:rFonts w:ascii="Times New Roman" w:hAnsi="Times New Roman" w:cs="Times New Roman"/>
          <w:b/>
          <w:sz w:val="28"/>
        </w:rPr>
      </w:pPr>
      <w:r w:rsidRPr="009E17D9">
        <w:rPr>
          <w:rFonts w:ascii="Times New Roman" w:hAnsi="Times New Roman" w:cs="Times New Roman"/>
          <w:b/>
          <w:sz w:val="28"/>
        </w:rPr>
        <w:t>Введение</w:t>
      </w:r>
    </w:p>
    <w:p w:rsidR="000409B3" w:rsidRPr="000409B3" w:rsidRDefault="000409B3" w:rsidP="000409B3">
      <w:pPr>
        <w:spacing w:line="360" w:lineRule="auto"/>
        <w:ind w:firstLine="709"/>
        <w:rPr>
          <w:rFonts w:ascii="Times New Roman" w:hAnsi="Times New Roman" w:cs="Times New Roman"/>
          <w:color w:val="000000"/>
          <w:sz w:val="28"/>
          <w:szCs w:val="28"/>
        </w:rPr>
      </w:pPr>
      <w:r w:rsidRPr="000409B3">
        <w:rPr>
          <w:rFonts w:ascii="Times New Roman" w:hAnsi="Times New Roman" w:cs="Times New Roman"/>
          <w:color w:val="000000"/>
          <w:sz w:val="28"/>
          <w:szCs w:val="28"/>
        </w:rPr>
        <w:t xml:space="preserve">Концепция модернизации российского образования предусматривает введение профильного обучения на старшей ступени школы. Целью профильного обучения является создание условий для образования старшеклассников с учётом их склонностей и способностей, для их обучения в соответствии с профильными интересами и намерениями в отношении продолжения образования. </w:t>
      </w:r>
    </w:p>
    <w:p w:rsidR="000409B3" w:rsidRPr="000409B3" w:rsidRDefault="000409B3" w:rsidP="000409B3">
      <w:pPr>
        <w:spacing w:line="360" w:lineRule="auto"/>
        <w:ind w:firstLine="709"/>
        <w:rPr>
          <w:rFonts w:ascii="Times New Roman" w:hAnsi="Times New Roman" w:cs="Times New Roman"/>
          <w:color w:val="000000"/>
          <w:sz w:val="28"/>
          <w:szCs w:val="28"/>
        </w:rPr>
      </w:pPr>
      <w:r w:rsidRPr="000409B3">
        <w:rPr>
          <w:rFonts w:ascii="Times New Roman" w:hAnsi="Times New Roman" w:cs="Times New Roman"/>
          <w:color w:val="000000"/>
          <w:sz w:val="28"/>
          <w:szCs w:val="28"/>
        </w:rPr>
        <w:t>Известно, что неотъемлемой частью профильного обучения является организация и проведение элективных курсов по предметам.</w:t>
      </w:r>
    </w:p>
    <w:p w:rsidR="000409B3" w:rsidRPr="000409B3" w:rsidRDefault="000409B3" w:rsidP="000409B3">
      <w:pPr>
        <w:autoSpaceDE w:val="0"/>
        <w:autoSpaceDN w:val="0"/>
        <w:adjustRightInd w:val="0"/>
        <w:spacing w:line="360" w:lineRule="auto"/>
        <w:ind w:firstLine="709"/>
        <w:rPr>
          <w:rFonts w:ascii="Times New Roman" w:hAnsi="Times New Roman" w:cs="Times New Roman"/>
          <w:iCs/>
          <w:color w:val="000000"/>
          <w:sz w:val="28"/>
          <w:szCs w:val="28"/>
        </w:rPr>
      </w:pPr>
      <w:r w:rsidRPr="000409B3">
        <w:rPr>
          <w:rFonts w:ascii="Times New Roman" w:hAnsi="Times New Roman" w:cs="Times New Roman"/>
          <w:color w:val="000000"/>
          <w:sz w:val="28"/>
          <w:szCs w:val="28"/>
        </w:rPr>
        <w:t xml:space="preserve">Элективные курсы – это обязательные для посещения старшеклассниками курсы по </w:t>
      </w:r>
      <w:proofErr w:type="spellStart"/>
      <w:r w:rsidRPr="000409B3">
        <w:rPr>
          <w:rFonts w:ascii="Times New Roman" w:hAnsi="Times New Roman" w:cs="Times New Roman"/>
          <w:color w:val="000000"/>
          <w:sz w:val="28"/>
          <w:szCs w:val="28"/>
        </w:rPr>
        <w:t>выбор</w:t>
      </w:r>
      <w:r>
        <w:rPr>
          <w:rFonts w:ascii="Times New Roman" w:hAnsi="Times New Roman" w:cs="Times New Roman"/>
          <w:color w:val="000000"/>
          <w:sz w:val="28"/>
          <w:szCs w:val="28"/>
        </w:rPr>
        <w:t>у</w:t>
      </w:r>
      <w:proofErr w:type="gramStart"/>
      <w:r>
        <w:rPr>
          <w:rFonts w:ascii="Times New Roman" w:hAnsi="Times New Roman" w:cs="Times New Roman"/>
          <w:color w:val="000000"/>
          <w:sz w:val="28"/>
          <w:szCs w:val="28"/>
        </w:rPr>
        <w:t>.</w:t>
      </w:r>
      <w:r>
        <w:rPr>
          <w:rFonts w:ascii="Times New Roman" w:hAnsi="Times New Roman" w:cs="Times New Roman"/>
          <w:iCs/>
          <w:color w:val="000000"/>
          <w:sz w:val="28"/>
          <w:szCs w:val="28"/>
        </w:rPr>
        <w:t>Ц</w:t>
      </w:r>
      <w:proofErr w:type="gramEnd"/>
      <w:r>
        <w:rPr>
          <w:rFonts w:ascii="Times New Roman" w:hAnsi="Times New Roman" w:cs="Times New Roman"/>
          <w:iCs/>
          <w:color w:val="000000"/>
          <w:sz w:val="28"/>
          <w:szCs w:val="28"/>
        </w:rPr>
        <w:t>елью</w:t>
      </w:r>
      <w:proofErr w:type="spellEnd"/>
      <w:r>
        <w:rPr>
          <w:rFonts w:ascii="Times New Roman" w:hAnsi="Times New Roman" w:cs="Times New Roman"/>
          <w:iCs/>
          <w:color w:val="000000"/>
          <w:sz w:val="28"/>
          <w:szCs w:val="28"/>
        </w:rPr>
        <w:t xml:space="preserve"> курсов к</w:t>
      </w:r>
      <w:r w:rsidRPr="000409B3">
        <w:rPr>
          <w:rFonts w:ascii="Times New Roman" w:hAnsi="Times New Roman" w:cs="Times New Roman"/>
          <w:iCs/>
          <w:color w:val="000000"/>
          <w:sz w:val="28"/>
          <w:szCs w:val="28"/>
        </w:rPr>
        <w:t xml:space="preserve"> является развитие, дополнение, углубление содержания базового и профильного курсов математики, удовлетворение познавательных интересов школьников, развитие различных сторон м</w:t>
      </w:r>
      <w:r>
        <w:rPr>
          <w:rFonts w:ascii="Times New Roman" w:hAnsi="Times New Roman" w:cs="Times New Roman"/>
          <w:iCs/>
          <w:color w:val="000000"/>
          <w:sz w:val="28"/>
          <w:szCs w:val="28"/>
        </w:rPr>
        <w:t>атематического мышления.</w:t>
      </w:r>
    </w:p>
    <w:p w:rsidR="000409B3" w:rsidRPr="000409B3" w:rsidRDefault="000409B3" w:rsidP="000409B3">
      <w:pPr>
        <w:autoSpaceDE w:val="0"/>
        <w:autoSpaceDN w:val="0"/>
        <w:adjustRightInd w:val="0"/>
        <w:spacing w:line="360" w:lineRule="auto"/>
        <w:ind w:firstLine="709"/>
        <w:rPr>
          <w:rFonts w:ascii="Times New Roman" w:hAnsi="Times New Roman" w:cs="Times New Roman"/>
          <w:color w:val="000000"/>
          <w:sz w:val="28"/>
          <w:szCs w:val="28"/>
        </w:rPr>
      </w:pPr>
      <w:r>
        <w:rPr>
          <w:rFonts w:ascii="Times New Roman" w:hAnsi="Times New Roman" w:cs="Times New Roman"/>
          <w:iCs/>
          <w:color w:val="000000"/>
          <w:sz w:val="28"/>
          <w:szCs w:val="28"/>
        </w:rPr>
        <w:t xml:space="preserve"> Опыт  преподавания показал</w:t>
      </w:r>
      <w:r w:rsidRPr="000409B3">
        <w:rPr>
          <w:rFonts w:ascii="Times New Roman" w:hAnsi="Times New Roman" w:cs="Times New Roman"/>
          <w:iCs/>
          <w:color w:val="000000"/>
          <w:sz w:val="28"/>
          <w:szCs w:val="28"/>
        </w:rPr>
        <w:t xml:space="preserve">, что проблема разработки и организации элективных курсов по математике до конца не решена – не достаточной ясности в отборе содержания для различных профилей, мал опыт проведения таких занятий, недостаточно учебно-методической литературы. Сложившаяся ситуация </w:t>
      </w:r>
      <w:r w:rsidRPr="000409B3">
        <w:rPr>
          <w:rFonts w:ascii="Times New Roman" w:hAnsi="Times New Roman" w:cs="Times New Roman"/>
          <w:color w:val="000000"/>
          <w:sz w:val="28"/>
          <w:szCs w:val="28"/>
        </w:rPr>
        <w:t>позволяет производить по</w:t>
      </w:r>
      <w:r w:rsidR="009E17D9">
        <w:rPr>
          <w:rFonts w:ascii="Times New Roman" w:hAnsi="Times New Roman" w:cs="Times New Roman"/>
          <w:color w:val="000000"/>
          <w:sz w:val="28"/>
          <w:szCs w:val="28"/>
        </w:rPr>
        <w:t>иск нового содержания</w:t>
      </w:r>
      <w:r w:rsidRPr="000409B3">
        <w:rPr>
          <w:rFonts w:ascii="Times New Roman" w:hAnsi="Times New Roman" w:cs="Times New Roman"/>
          <w:color w:val="000000"/>
          <w:sz w:val="28"/>
          <w:szCs w:val="28"/>
        </w:rPr>
        <w:t>, а также варьировать объём и сложность изучаемого материала.</w:t>
      </w:r>
    </w:p>
    <w:p w:rsidR="000409B3" w:rsidRPr="000409B3" w:rsidRDefault="009E17D9" w:rsidP="000409B3">
      <w:pPr>
        <w:autoSpaceDE w:val="0"/>
        <w:autoSpaceDN w:val="0"/>
        <w:adjustRightInd w:val="0"/>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тема </w:t>
      </w:r>
      <w:r w:rsidR="000409B3" w:rsidRPr="000409B3">
        <w:rPr>
          <w:rFonts w:ascii="Times New Roman" w:hAnsi="Times New Roman" w:cs="Times New Roman"/>
          <w:color w:val="000000"/>
          <w:sz w:val="28"/>
          <w:szCs w:val="28"/>
        </w:rPr>
        <w:t xml:space="preserve"> исследования является весьма актуальной.</w:t>
      </w:r>
    </w:p>
    <w:p w:rsidR="000409B3" w:rsidRPr="000409B3" w:rsidRDefault="000409B3" w:rsidP="000409B3">
      <w:pPr>
        <w:spacing w:line="360" w:lineRule="auto"/>
        <w:ind w:firstLine="709"/>
        <w:rPr>
          <w:rFonts w:ascii="Times New Roman" w:hAnsi="Times New Roman" w:cs="Times New Roman"/>
          <w:color w:val="000000"/>
          <w:sz w:val="28"/>
          <w:szCs w:val="28"/>
        </w:rPr>
      </w:pPr>
      <w:r w:rsidRPr="000409B3">
        <w:rPr>
          <w:rFonts w:ascii="Times New Roman" w:hAnsi="Times New Roman" w:cs="Times New Roman"/>
          <w:i/>
          <w:color w:val="000000"/>
          <w:sz w:val="28"/>
          <w:szCs w:val="28"/>
        </w:rPr>
        <w:t>Объект исследования</w:t>
      </w:r>
      <w:r w:rsidRPr="000409B3">
        <w:rPr>
          <w:rFonts w:ascii="Times New Roman" w:hAnsi="Times New Roman" w:cs="Times New Roman"/>
          <w:color w:val="000000"/>
          <w:sz w:val="28"/>
          <w:szCs w:val="28"/>
        </w:rPr>
        <w:t xml:space="preserve"> – процесс обучения математике на старшей ступени профильной школы.</w:t>
      </w:r>
    </w:p>
    <w:p w:rsidR="000409B3" w:rsidRPr="000409B3" w:rsidRDefault="000409B3" w:rsidP="000409B3">
      <w:pPr>
        <w:spacing w:line="360" w:lineRule="auto"/>
        <w:ind w:firstLine="709"/>
        <w:rPr>
          <w:rFonts w:ascii="Times New Roman" w:hAnsi="Times New Roman" w:cs="Times New Roman"/>
          <w:color w:val="000000"/>
          <w:sz w:val="28"/>
          <w:szCs w:val="28"/>
        </w:rPr>
      </w:pPr>
      <w:r w:rsidRPr="000409B3">
        <w:rPr>
          <w:rFonts w:ascii="Times New Roman" w:hAnsi="Times New Roman" w:cs="Times New Roman"/>
          <w:i/>
          <w:color w:val="000000"/>
          <w:sz w:val="28"/>
          <w:szCs w:val="28"/>
        </w:rPr>
        <w:t>Предмет исследования</w:t>
      </w:r>
      <w:r w:rsidRPr="000409B3">
        <w:rPr>
          <w:rFonts w:ascii="Times New Roman" w:hAnsi="Times New Roman" w:cs="Times New Roman"/>
          <w:color w:val="000000"/>
          <w:sz w:val="28"/>
          <w:szCs w:val="28"/>
        </w:rPr>
        <w:t xml:space="preserve"> – организация элективных курсов по математике в профильной школе.</w:t>
      </w:r>
    </w:p>
    <w:p w:rsidR="000409B3" w:rsidRPr="000409B3" w:rsidRDefault="000409B3" w:rsidP="000409B3">
      <w:pPr>
        <w:spacing w:line="360" w:lineRule="auto"/>
        <w:ind w:firstLine="709"/>
        <w:rPr>
          <w:rFonts w:ascii="Times New Roman" w:hAnsi="Times New Roman" w:cs="Times New Roman"/>
          <w:color w:val="000000"/>
          <w:sz w:val="28"/>
          <w:szCs w:val="28"/>
        </w:rPr>
      </w:pPr>
      <w:r w:rsidRPr="000409B3">
        <w:rPr>
          <w:rFonts w:ascii="Times New Roman" w:hAnsi="Times New Roman" w:cs="Times New Roman"/>
          <w:i/>
          <w:color w:val="000000"/>
          <w:sz w:val="28"/>
          <w:szCs w:val="28"/>
        </w:rPr>
        <w:t>Цель исследования</w:t>
      </w:r>
      <w:r w:rsidRPr="000409B3">
        <w:rPr>
          <w:rFonts w:ascii="Times New Roman" w:hAnsi="Times New Roman" w:cs="Times New Roman"/>
          <w:color w:val="000000"/>
          <w:sz w:val="28"/>
          <w:szCs w:val="28"/>
        </w:rPr>
        <w:t xml:space="preserve"> – исследовать роль и место элективных курсов в профильном обучении и на основе этого </w:t>
      </w:r>
      <w:r w:rsidR="00450984">
        <w:rPr>
          <w:rFonts w:ascii="Times New Roman" w:hAnsi="Times New Roman" w:cs="Times New Roman"/>
          <w:color w:val="000000"/>
          <w:sz w:val="28"/>
          <w:szCs w:val="28"/>
        </w:rPr>
        <w:t>дать</w:t>
      </w:r>
      <w:r w:rsidRPr="000409B3">
        <w:rPr>
          <w:rFonts w:ascii="Times New Roman" w:hAnsi="Times New Roman" w:cs="Times New Roman"/>
          <w:color w:val="000000"/>
          <w:sz w:val="28"/>
          <w:szCs w:val="28"/>
        </w:rPr>
        <w:t xml:space="preserve"> рекомендации для подготовки и проведения элективных курсов по математике.</w:t>
      </w:r>
    </w:p>
    <w:p w:rsidR="000409B3" w:rsidRPr="00EB2405" w:rsidRDefault="000409B3" w:rsidP="00EB2405">
      <w:pPr>
        <w:spacing w:line="360" w:lineRule="auto"/>
        <w:ind w:firstLine="709"/>
        <w:rPr>
          <w:rFonts w:ascii="Times New Roman" w:hAnsi="Times New Roman" w:cs="Times New Roman"/>
          <w:i/>
          <w:color w:val="000000"/>
          <w:sz w:val="28"/>
          <w:szCs w:val="28"/>
        </w:rPr>
      </w:pPr>
      <w:proofErr w:type="spellStart"/>
      <w:r w:rsidRPr="000409B3">
        <w:rPr>
          <w:rFonts w:ascii="Times New Roman" w:hAnsi="Times New Roman" w:cs="Times New Roman"/>
          <w:i/>
          <w:color w:val="000000"/>
          <w:sz w:val="28"/>
          <w:szCs w:val="28"/>
        </w:rPr>
        <w:t>Гипотеза</w:t>
      </w:r>
      <w:proofErr w:type="gramStart"/>
      <w:r w:rsidRPr="000409B3">
        <w:rPr>
          <w:rFonts w:ascii="Times New Roman" w:hAnsi="Times New Roman" w:cs="Times New Roman"/>
          <w:i/>
          <w:color w:val="000000"/>
          <w:sz w:val="28"/>
          <w:szCs w:val="28"/>
        </w:rPr>
        <w:t>:</w:t>
      </w:r>
      <w:r w:rsidRPr="000409B3">
        <w:rPr>
          <w:rFonts w:ascii="Times New Roman" w:hAnsi="Times New Roman" w:cs="Times New Roman"/>
          <w:color w:val="000000"/>
          <w:sz w:val="28"/>
          <w:szCs w:val="28"/>
        </w:rPr>
        <w:t>П</w:t>
      </w:r>
      <w:proofErr w:type="gramEnd"/>
      <w:r w:rsidRPr="000409B3">
        <w:rPr>
          <w:rFonts w:ascii="Times New Roman" w:hAnsi="Times New Roman" w:cs="Times New Roman"/>
          <w:color w:val="000000"/>
          <w:sz w:val="28"/>
          <w:szCs w:val="28"/>
        </w:rPr>
        <w:t>роведение</w:t>
      </w:r>
      <w:proofErr w:type="spellEnd"/>
      <w:r w:rsidRPr="000409B3">
        <w:rPr>
          <w:rFonts w:ascii="Times New Roman" w:hAnsi="Times New Roman" w:cs="Times New Roman"/>
          <w:color w:val="000000"/>
          <w:sz w:val="28"/>
          <w:szCs w:val="28"/>
        </w:rPr>
        <w:t xml:space="preserve"> элективных курсов по математике в профильной школе будет более эффективным, если:</w:t>
      </w:r>
    </w:p>
    <w:p w:rsidR="000409B3" w:rsidRPr="000409B3" w:rsidRDefault="000409B3" w:rsidP="000409B3">
      <w:pPr>
        <w:numPr>
          <w:ilvl w:val="0"/>
          <w:numId w:val="3"/>
        </w:numPr>
        <w:spacing w:after="0" w:line="360" w:lineRule="auto"/>
        <w:ind w:left="0" w:firstLine="709"/>
        <w:jc w:val="both"/>
        <w:rPr>
          <w:rFonts w:ascii="Times New Roman" w:hAnsi="Times New Roman" w:cs="Times New Roman"/>
          <w:color w:val="000000"/>
          <w:sz w:val="28"/>
          <w:szCs w:val="28"/>
        </w:rPr>
      </w:pPr>
      <w:r w:rsidRPr="000409B3">
        <w:rPr>
          <w:rFonts w:ascii="Times New Roman" w:hAnsi="Times New Roman" w:cs="Times New Roman"/>
          <w:color w:val="000000"/>
          <w:sz w:val="28"/>
          <w:szCs w:val="28"/>
        </w:rPr>
        <w:lastRenderedPageBreak/>
        <w:t>Отбор содержания будет проведён в соответствии с целями, которые ставятся при изучении математики в каждом конкретном профиле, в соответствии с профессиональными интересами, склонностями и способностями учащихся.</w:t>
      </w:r>
    </w:p>
    <w:p w:rsidR="000409B3" w:rsidRPr="000409B3" w:rsidRDefault="000409B3" w:rsidP="009E17D9">
      <w:pPr>
        <w:spacing w:after="0" w:line="360" w:lineRule="auto"/>
        <w:ind w:left="709"/>
        <w:jc w:val="both"/>
        <w:rPr>
          <w:rFonts w:ascii="Times New Roman" w:hAnsi="Times New Roman" w:cs="Times New Roman"/>
          <w:color w:val="000000"/>
          <w:sz w:val="28"/>
          <w:szCs w:val="28"/>
        </w:rPr>
      </w:pPr>
    </w:p>
    <w:p w:rsidR="000409B3" w:rsidRPr="000409B3" w:rsidRDefault="000409B3" w:rsidP="000409B3">
      <w:pPr>
        <w:numPr>
          <w:ilvl w:val="0"/>
          <w:numId w:val="3"/>
        </w:numPr>
        <w:spacing w:after="0" w:line="360" w:lineRule="auto"/>
        <w:ind w:left="0" w:firstLine="709"/>
        <w:jc w:val="both"/>
        <w:rPr>
          <w:rFonts w:ascii="Times New Roman" w:hAnsi="Times New Roman" w:cs="Times New Roman"/>
          <w:color w:val="000000"/>
          <w:sz w:val="28"/>
          <w:szCs w:val="28"/>
        </w:rPr>
      </w:pPr>
      <w:r w:rsidRPr="000409B3">
        <w:rPr>
          <w:rFonts w:ascii="Times New Roman" w:hAnsi="Times New Roman" w:cs="Times New Roman"/>
          <w:color w:val="000000"/>
          <w:sz w:val="28"/>
          <w:szCs w:val="28"/>
        </w:rPr>
        <w:t>Методы, формы и средства обучения на элективных курсах будут соответствовать психолого-педагогическим особенностям учащихся.</w:t>
      </w:r>
    </w:p>
    <w:p w:rsidR="000409B3" w:rsidRPr="000409B3" w:rsidRDefault="000409B3" w:rsidP="000409B3">
      <w:pPr>
        <w:spacing w:line="360" w:lineRule="auto"/>
        <w:ind w:firstLine="709"/>
        <w:rPr>
          <w:rFonts w:ascii="Times New Roman" w:hAnsi="Times New Roman" w:cs="Times New Roman"/>
          <w:color w:val="000000"/>
          <w:sz w:val="28"/>
          <w:szCs w:val="28"/>
          <w:u w:val="single"/>
        </w:rPr>
      </w:pPr>
      <w:r w:rsidRPr="000409B3">
        <w:rPr>
          <w:rFonts w:ascii="Times New Roman" w:hAnsi="Times New Roman" w:cs="Times New Roman"/>
          <w:color w:val="000000"/>
          <w:sz w:val="28"/>
          <w:szCs w:val="28"/>
        </w:rPr>
        <w:t xml:space="preserve">Для реализации поставленных целей и проверке выдвинутой гипотезы необходимо решить следующие </w:t>
      </w:r>
      <w:r w:rsidRPr="000409B3">
        <w:rPr>
          <w:rFonts w:ascii="Times New Roman" w:hAnsi="Times New Roman" w:cs="Times New Roman"/>
          <w:i/>
          <w:color w:val="000000"/>
          <w:sz w:val="28"/>
          <w:szCs w:val="28"/>
        </w:rPr>
        <w:t>задачи:</w:t>
      </w:r>
    </w:p>
    <w:p w:rsidR="000409B3" w:rsidRPr="000409B3" w:rsidRDefault="000409B3" w:rsidP="000409B3">
      <w:pPr>
        <w:numPr>
          <w:ilvl w:val="0"/>
          <w:numId w:val="4"/>
        </w:numPr>
        <w:spacing w:after="0" w:line="360" w:lineRule="auto"/>
        <w:ind w:left="0" w:firstLine="709"/>
        <w:jc w:val="both"/>
        <w:rPr>
          <w:rFonts w:ascii="Times New Roman" w:hAnsi="Times New Roman" w:cs="Times New Roman"/>
          <w:color w:val="000000"/>
          <w:sz w:val="28"/>
          <w:szCs w:val="28"/>
        </w:rPr>
      </w:pPr>
      <w:r w:rsidRPr="000409B3">
        <w:rPr>
          <w:rFonts w:ascii="Times New Roman" w:hAnsi="Times New Roman" w:cs="Times New Roman"/>
          <w:color w:val="000000"/>
          <w:sz w:val="28"/>
          <w:szCs w:val="28"/>
        </w:rPr>
        <w:t>Рассмотреть основные положения о профильном обучении.</w:t>
      </w:r>
    </w:p>
    <w:p w:rsidR="000409B3" w:rsidRPr="000409B3" w:rsidRDefault="000409B3" w:rsidP="000409B3">
      <w:pPr>
        <w:numPr>
          <w:ilvl w:val="0"/>
          <w:numId w:val="4"/>
        </w:numPr>
        <w:spacing w:after="0" w:line="360" w:lineRule="auto"/>
        <w:ind w:left="0" w:firstLine="709"/>
        <w:jc w:val="both"/>
        <w:rPr>
          <w:rFonts w:ascii="Times New Roman" w:hAnsi="Times New Roman" w:cs="Times New Roman"/>
          <w:color w:val="000000"/>
          <w:sz w:val="28"/>
          <w:szCs w:val="28"/>
        </w:rPr>
      </w:pPr>
      <w:r w:rsidRPr="000409B3">
        <w:rPr>
          <w:rFonts w:ascii="Times New Roman" w:hAnsi="Times New Roman" w:cs="Times New Roman"/>
          <w:color w:val="000000"/>
          <w:sz w:val="28"/>
          <w:szCs w:val="28"/>
        </w:rPr>
        <w:t>Определить цели изучения математики в математическом, гуманитарном и экономическом профилях.</w:t>
      </w:r>
    </w:p>
    <w:p w:rsidR="000409B3" w:rsidRPr="000409B3" w:rsidRDefault="000409B3" w:rsidP="000409B3">
      <w:pPr>
        <w:numPr>
          <w:ilvl w:val="0"/>
          <w:numId w:val="4"/>
        </w:numPr>
        <w:spacing w:after="0" w:line="360" w:lineRule="auto"/>
        <w:ind w:left="0" w:firstLine="709"/>
        <w:jc w:val="both"/>
        <w:rPr>
          <w:rFonts w:ascii="Times New Roman" w:hAnsi="Times New Roman" w:cs="Times New Roman"/>
          <w:color w:val="000000"/>
          <w:sz w:val="28"/>
          <w:szCs w:val="28"/>
        </w:rPr>
      </w:pPr>
      <w:r w:rsidRPr="000409B3">
        <w:rPr>
          <w:rFonts w:ascii="Times New Roman" w:hAnsi="Times New Roman" w:cs="Times New Roman"/>
          <w:color w:val="000000"/>
          <w:sz w:val="28"/>
          <w:szCs w:val="28"/>
        </w:rPr>
        <w:t>Определить психолого-педагогические особенности учащихся различных профилей.</w:t>
      </w:r>
    </w:p>
    <w:p w:rsidR="000409B3" w:rsidRPr="000409B3" w:rsidRDefault="000409B3" w:rsidP="000409B3">
      <w:pPr>
        <w:numPr>
          <w:ilvl w:val="0"/>
          <w:numId w:val="4"/>
        </w:numPr>
        <w:spacing w:after="0" w:line="360" w:lineRule="auto"/>
        <w:ind w:left="0" w:firstLine="709"/>
        <w:jc w:val="both"/>
        <w:rPr>
          <w:rFonts w:ascii="Times New Roman" w:hAnsi="Times New Roman" w:cs="Times New Roman"/>
          <w:color w:val="000000"/>
          <w:sz w:val="28"/>
          <w:szCs w:val="28"/>
        </w:rPr>
      </w:pPr>
      <w:r w:rsidRPr="000409B3">
        <w:rPr>
          <w:rFonts w:ascii="Times New Roman" w:hAnsi="Times New Roman" w:cs="Times New Roman"/>
          <w:color w:val="000000"/>
          <w:sz w:val="28"/>
          <w:szCs w:val="28"/>
        </w:rPr>
        <w:t>Разработать элективный курс по математике для социально-экономического профиля.</w:t>
      </w:r>
    </w:p>
    <w:p w:rsidR="000409B3" w:rsidRPr="000409B3" w:rsidRDefault="000409B3" w:rsidP="009E17D9">
      <w:pPr>
        <w:spacing w:after="0" w:line="360" w:lineRule="auto"/>
        <w:ind w:left="709"/>
        <w:jc w:val="both"/>
        <w:rPr>
          <w:rFonts w:ascii="Times New Roman" w:hAnsi="Times New Roman" w:cs="Times New Roman"/>
          <w:color w:val="000000"/>
          <w:sz w:val="28"/>
          <w:szCs w:val="28"/>
        </w:rPr>
      </w:pPr>
    </w:p>
    <w:p w:rsidR="000409B3" w:rsidRPr="000409B3" w:rsidRDefault="000409B3" w:rsidP="009E17D9">
      <w:pPr>
        <w:spacing w:after="0" w:line="360" w:lineRule="auto"/>
        <w:jc w:val="both"/>
        <w:rPr>
          <w:rFonts w:ascii="Times New Roman" w:hAnsi="Times New Roman" w:cs="Times New Roman"/>
          <w:color w:val="000000"/>
          <w:sz w:val="28"/>
          <w:szCs w:val="28"/>
        </w:rPr>
      </w:pPr>
      <w:r w:rsidRPr="000409B3">
        <w:rPr>
          <w:rFonts w:ascii="Times New Roman" w:hAnsi="Times New Roman" w:cs="Times New Roman"/>
          <w:color w:val="000000"/>
          <w:sz w:val="28"/>
          <w:szCs w:val="28"/>
        </w:rPr>
        <w:t>.</w:t>
      </w:r>
    </w:p>
    <w:p w:rsidR="000409B3" w:rsidRPr="000409B3" w:rsidRDefault="000409B3" w:rsidP="000409B3">
      <w:pPr>
        <w:spacing w:line="360" w:lineRule="auto"/>
        <w:ind w:firstLine="709"/>
        <w:rPr>
          <w:rFonts w:ascii="Times New Roman" w:hAnsi="Times New Roman" w:cs="Times New Roman"/>
          <w:b/>
          <w:color w:val="000000"/>
          <w:sz w:val="28"/>
          <w:szCs w:val="28"/>
        </w:rPr>
      </w:pPr>
    </w:p>
    <w:p w:rsidR="000409B3" w:rsidRPr="000409B3" w:rsidRDefault="000409B3" w:rsidP="000409B3">
      <w:pPr>
        <w:spacing w:line="360" w:lineRule="auto"/>
        <w:ind w:firstLine="709"/>
        <w:rPr>
          <w:rFonts w:ascii="Times New Roman" w:hAnsi="Times New Roman" w:cs="Times New Roman"/>
          <w:b/>
          <w:color w:val="000000"/>
          <w:sz w:val="28"/>
          <w:szCs w:val="28"/>
        </w:rPr>
      </w:pPr>
    </w:p>
    <w:p w:rsidR="00843033" w:rsidRPr="000409B3" w:rsidRDefault="00843033" w:rsidP="000409B3">
      <w:pPr>
        <w:spacing w:line="360" w:lineRule="auto"/>
        <w:rPr>
          <w:rFonts w:ascii="Times New Roman" w:hAnsi="Times New Roman" w:cs="Times New Roman"/>
          <w:sz w:val="28"/>
          <w:szCs w:val="28"/>
        </w:rPr>
      </w:pPr>
    </w:p>
    <w:p w:rsidR="00843033" w:rsidRPr="006A7484" w:rsidRDefault="00843033" w:rsidP="00843033">
      <w:pPr>
        <w:pStyle w:val="a3"/>
        <w:ind w:left="1146"/>
        <w:rPr>
          <w:rFonts w:ascii="Times New Roman" w:hAnsi="Times New Roman" w:cs="Times New Roman"/>
          <w:b/>
          <w:sz w:val="28"/>
          <w:szCs w:val="28"/>
        </w:rPr>
      </w:pPr>
    </w:p>
    <w:p w:rsidR="00843033" w:rsidRDefault="00843033" w:rsidP="00843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0"/>
        </w:rPr>
      </w:pPr>
    </w:p>
    <w:p w:rsidR="00843033" w:rsidRDefault="00843033" w:rsidP="00534D0B">
      <w:pPr>
        <w:jc w:val="center"/>
        <w:rPr>
          <w:rFonts w:ascii="Times New Roman" w:hAnsi="Times New Roman" w:cs="Times New Roman"/>
          <w:sz w:val="28"/>
          <w:szCs w:val="28"/>
        </w:rPr>
      </w:pPr>
    </w:p>
    <w:p w:rsidR="00FC6A66" w:rsidRDefault="00FC6A66" w:rsidP="00534D0B">
      <w:pPr>
        <w:jc w:val="center"/>
        <w:rPr>
          <w:rFonts w:ascii="Times New Roman" w:hAnsi="Times New Roman" w:cs="Times New Roman"/>
          <w:sz w:val="28"/>
          <w:szCs w:val="28"/>
        </w:rPr>
      </w:pPr>
    </w:p>
    <w:p w:rsidR="00FC6A66" w:rsidRDefault="00FC6A66" w:rsidP="00534D0B">
      <w:pPr>
        <w:jc w:val="center"/>
        <w:rPr>
          <w:rFonts w:ascii="Times New Roman" w:hAnsi="Times New Roman" w:cs="Times New Roman"/>
          <w:sz w:val="28"/>
          <w:szCs w:val="28"/>
        </w:rPr>
      </w:pPr>
    </w:p>
    <w:p w:rsidR="00EB2405" w:rsidRDefault="00EB2405" w:rsidP="00472CDD">
      <w:pPr>
        <w:rPr>
          <w:rFonts w:ascii="Times New Roman" w:hAnsi="Times New Roman" w:cs="Times New Roman"/>
          <w:b/>
          <w:sz w:val="32"/>
          <w:szCs w:val="32"/>
        </w:rPr>
      </w:pPr>
    </w:p>
    <w:p w:rsidR="00EB2405" w:rsidRDefault="00EB2405" w:rsidP="00472CDD">
      <w:pPr>
        <w:rPr>
          <w:rFonts w:ascii="Times New Roman" w:hAnsi="Times New Roman" w:cs="Times New Roman"/>
          <w:b/>
          <w:sz w:val="32"/>
          <w:szCs w:val="32"/>
        </w:rPr>
      </w:pPr>
    </w:p>
    <w:p w:rsidR="00EB2405" w:rsidRDefault="00EB2405" w:rsidP="00472CDD">
      <w:pPr>
        <w:rPr>
          <w:rFonts w:ascii="Times New Roman" w:hAnsi="Times New Roman" w:cs="Times New Roman"/>
          <w:b/>
          <w:sz w:val="32"/>
          <w:szCs w:val="32"/>
        </w:rPr>
      </w:pPr>
    </w:p>
    <w:p w:rsidR="00FC6A66" w:rsidRPr="00FC6A66" w:rsidRDefault="00FC6A66" w:rsidP="00472CDD">
      <w:pPr>
        <w:rPr>
          <w:rFonts w:ascii="Times New Roman" w:hAnsi="Times New Roman" w:cs="Times New Roman"/>
          <w:b/>
          <w:sz w:val="32"/>
          <w:szCs w:val="32"/>
        </w:rPr>
      </w:pPr>
      <w:r w:rsidRPr="00FC6A66">
        <w:rPr>
          <w:rFonts w:ascii="Times New Roman" w:hAnsi="Times New Roman" w:cs="Times New Roman"/>
          <w:b/>
          <w:sz w:val="32"/>
          <w:szCs w:val="32"/>
        </w:rPr>
        <w:lastRenderedPageBreak/>
        <w:t>Основная часть</w:t>
      </w:r>
    </w:p>
    <w:p w:rsidR="00FC6A66" w:rsidRPr="00EF5C4C" w:rsidRDefault="00FC6A66" w:rsidP="00FC6A66">
      <w:pPr>
        <w:rPr>
          <w:rFonts w:ascii="Times New Roman" w:hAnsi="Times New Roman" w:cs="Times New Roman"/>
          <w:b/>
          <w:sz w:val="28"/>
        </w:rPr>
      </w:pPr>
      <w:r w:rsidRPr="00EF5C4C">
        <w:rPr>
          <w:rFonts w:ascii="Times New Roman" w:hAnsi="Times New Roman" w:cs="Times New Roman"/>
          <w:b/>
          <w:sz w:val="28"/>
        </w:rPr>
        <w:t>1.Теоретическоие основы исследования</w:t>
      </w:r>
    </w:p>
    <w:p w:rsidR="00FC6A66" w:rsidRPr="009D3E9A" w:rsidRDefault="00FC6A66" w:rsidP="005A2BEB">
      <w:pPr>
        <w:pStyle w:val="a3"/>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095"/>
        <w:jc w:val="both"/>
        <w:rPr>
          <w:rFonts w:ascii="Times New Roman" w:eastAsia="Times New Roman" w:hAnsi="Times New Roman" w:cs="Times New Roman"/>
          <w:b/>
          <w:i/>
          <w:sz w:val="28"/>
          <w:szCs w:val="28"/>
        </w:rPr>
      </w:pPr>
      <w:r w:rsidRPr="009D3E9A">
        <w:rPr>
          <w:rFonts w:ascii="Times New Roman" w:eastAsia="Times New Roman" w:hAnsi="Times New Roman" w:cs="Times New Roman"/>
          <w:b/>
          <w:i/>
          <w:sz w:val="28"/>
          <w:szCs w:val="28"/>
        </w:rPr>
        <w:t>Профильная  школа</w:t>
      </w:r>
    </w:p>
    <w:p w:rsidR="005A2BEB" w:rsidRDefault="005A2BEB" w:rsidP="00DE2254">
      <w:pPr>
        <w:spacing w:after="0" w:line="360" w:lineRule="auto"/>
        <w:ind w:firstLine="709"/>
        <w:jc w:val="both"/>
        <w:rPr>
          <w:rFonts w:ascii="Times New Roman" w:hAnsi="Times New Roman" w:cs="Times New Roman"/>
          <w:color w:val="000000"/>
          <w:sz w:val="28"/>
          <w:szCs w:val="28"/>
        </w:rPr>
      </w:pPr>
      <w:r w:rsidRPr="005A2BEB">
        <w:rPr>
          <w:rFonts w:ascii="Times New Roman" w:hAnsi="Times New Roman" w:cs="Times New Roman"/>
          <w:color w:val="000000"/>
          <w:sz w:val="28"/>
          <w:szCs w:val="28"/>
        </w:rPr>
        <w:t>Идея создания профильных школ не нова. Реальные гимназии, существовавшие в 19 веке в России, были прообразом будущих школ с профильными классами.  Российская школа накопила немалый опыт по дифференцированному обучению учащихся. Первая попытка осуществления дифференциации обучения в школе относится к 1864 году. Соответствующий указ предусматривал организацию семиклассных гимназий двух типов: классическая (её цель – подготовка в университет) и реальная (её цель – подготовка к практической деятельности и к поступлению в специализированные учебные заведения).</w:t>
      </w:r>
    </w:p>
    <w:p w:rsidR="005A2BEB" w:rsidRPr="00DE2254" w:rsidRDefault="005A2BEB" w:rsidP="00DE2254">
      <w:pPr>
        <w:spacing w:after="0" w:line="360" w:lineRule="auto"/>
        <w:ind w:firstLine="709"/>
        <w:jc w:val="both"/>
        <w:rPr>
          <w:rFonts w:ascii="Times New Roman" w:hAnsi="Times New Roman" w:cs="Times New Roman"/>
          <w:color w:val="000000"/>
          <w:sz w:val="28"/>
          <w:szCs w:val="28"/>
        </w:rPr>
      </w:pPr>
      <w:r w:rsidRPr="005A2BEB">
        <w:rPr>
          <w:rFonts w:ascii="Times New Roman" w:hAnsi="Times New Roman" w:cs="Times New Roman"/>
          <w:color w:val="000000"/>
          <w:sz w:val="28"/>
          <w:szCs w:val="28"/>
        </w:rPr>
        <w:t xml:space="preserve">В 1918 году состоялся первый Всероссийский съезд работников просвещения, и было разработано «Положение о единой трудовой школе», предусматривающее </w:t>
      </w:r>
      <w:proofErr w:type="spellStart"/>
      <w:r w:rsidRPr="00DE2254">
        <w:rPr>
          <w:rFonts w:ascii="Times New Roman" w:hAnsi="Times New Roman" w:cs="Times New Roman"/>
          <w:color w:val="000000"/>
          <w:sz w:val="28"/>
          <w:szCs w:val="28"/>
        </w:rPr>
        <w:t>профилизацию</w:t>
      </w:r>
      <w:proofErr w:type="spellEnd"/>
      <w:r w:rsidRPr="00DE2254">
        <w:rPr>
          <w:rFonts w:ascii="Times New Roman" w:hAnsi="Times New Roman" w:cs="Times New Roman"/>
          <w:color w:val="000000"/>
          <w:sz w:val="28"/>
          <w:szCs w:val="28"/>
        </w:rPr>
        <w:t xml:space="preserve"> содержания обучения на старшей ступени школы</w:t>
      </w:r>
    </w:p>
    <w:p w:rsidR="005A2BEB" w:rsidRPr="005A2BEB" w:rsidRDefault="005A2BEB" w:rsidP="00DE2254">
      <w:pPr>
        <w:spacing w:line="360" w:lineRule="auto"/>
        <w:ind w:firstLine="709"/>
        <w:jc w:val="both"/>
        <w:rPr>
          <w:rFonts w:ascii="Times New Roman" w:hAnsi="Times New Roman" w:cs="Times New Roman"/>
          <w:color w:val="000000"/>
          <w:sz w:val="28"/>
          <w:szCs w:val="28"/>
        </w:rPr>
      </w:pPr>
      <w:r w:rsidRPr="005A2BEB">
        <w:rPr>
          <w:rFonts w:ascii="Times New Roman" w:hAnsi="Times New Roman" w:cs="Times New Roman"/>
          <w:color w:val="000000"/>
          <w:sz w:val="28"/>
          <w:szCs w:val="28"/>
        </w:rPr>
        <w:t xml:space="preserve">Престижные спецшколы советского времени тоже были в определённой степени </w:t>
      </w:r>
      <w:proofErr w:type="spellStart"/>
      <w:r w:rsidRPr="005A2BEB">
        <w:rPr>
          <w:rFonts w:ascii="Times New Roman" w:hAnsi="Times New Roman" w:cs="Times New Roman"/>
          <w:color w:val="000000"/>
          <w:sz w:val="28"/>
          <w:szCs w:val="28"/>
        </w:rPr>
        <w:t>профильными</w:t>
      </w:r>
      <w:proofErr w:type="gramStart"/>
      <w:r>
        <w:rPr>
          <w:rFonts w:ascii="Times New Roman" w:hAnsi="Times New Roman" w:cs="Times New Roman"/>
          <w:color w:val="000000"/>
          <w:sz w:val="28"/>
          <w:szCs w:val="28"/>
        </w:rPr>
        <w:t>.</w:t>
      </w:r>
      <w:r w:rsidRPr="005A2BEB">
        <w:rPr>
          <w:rFonts w:ascii="Times New Roman" w:hAnsi="Times New Roman" w:cs="Times New Roman"/>
          <w:color w:val="000000"/>
          <w:sz w:val="28"/>
          <w:szCs w:val="28"/>
        </w:rPr>
        <w:t>В</w:t>
      </w:r>
      <w:proofErr w:type="spellEnd"/>
      <w:proofErr w:type="gramEnd"/>
      <w:r w:rsidRPr="005A2BEB">
        <w:rPr>
          <w:rFonts w:ascii="Times New Roman" w:hAnsi="Times New Roman" w:cs="Times New Roman"/>
          <w:color w:val="000000"/>
          <w:sz w:val="28"/>
          <w:szCs w:val="28"/>
        </w:rPr>
        <w:t xml:space="preserve"> конце 80</w:t>
      </w:r>
      <w:r w:rsidRPr="005A2BEB">
        <w:rPr>
          <w:rFonts w:ascii="Times New Roman" w:hAnsi="Times New Roman" w:cs="Times New Roman"/>
          <w:color w:val="000000"/>
          <w:sz w:val="28"/>
          <w:szCs w:val="28"/>
        </w:rPr>
        <w:noBreakHyphen/>
        <w:t>х – начале 90</w:t>
      </w:r>
      <w:r w:rsidRPr="005A2BEB">
        <w:rPr>
          <w:rFonts w:ascii="Times New Roman" w:hAnsi="Times New Roman" w:cs="Times New Roman"/>
          <w:color w:val="000000"/>
          <w:sz w:val="28"/>
          <w:szCs w:val="28"/>
        </w:rPr>
        <w:noBreakHyphen/>
        <w:t xml:space="preserve">х годов </w:t>
      </w:r>
      <w:proofErr w:type="spellStart"/>
      <w:r w:rsidRPr="005A2BEB">
        <w:rPr>
          <w:rFonts w:ascii="Times New Roman" w:hAnsi="Times New Roman" w:cs="Times New Roman"/>
          <w:color w:val="000000"/>
          <w:sz w:val="28"/>
          <w:szCs w:val="28"/>
        </w:rPr>
        <w:t>внашей</w:t>
      </w:r>
      <w:proofErr w:type="spellEnd"/>
      <w:r w:rsidRPr="005A2BEB">
        <w:rPr>
          <w:rFonts w:ascii="Times New Roman" w:hAnsi="Times New Roman" w:cs="Times New Roman"/>
          <w:color w:val="000000"/>
          <w:sz w:val="28"/>
          <w:szCs w:val="28"/>
        </w:rPr>
        <w:t xml:space="preserve"> стране появились новые виды образовательных учреждений: лицеи, колледжи, гимназии, ориентированные на углублённое обучение школьников по избираемым ими образовательным областям с целью дальнейшего обучения в вузе</w:t>
      </w:r>
      <w:r w:rsidR="00DE2254" w:rsidRPr="00DE2254">
        <w:rPr>
          <w:rFonts w:ascii="Times New Roman" w:hAnsi="Times New Roman" w:cs="Times New Roman"/>
          <w:color w:val="000000"/>
          <w:sz w:val="28"/>
          <w:szCs w:val="28"/>
        </w:rPr>
        <w:t xml:space="preserve"> Этому процессу способствовал закон 1992 года «Об образовании», закрепивший вариативность и многообразие типов и видов образовательных учреждений и образовательных программ</w:t>
      </w:r>
      <w:r w:rsidRPr="005A2BEB">
        <w:rPr>
          <w:rFonts w:ascii="Times New Roman" w:hAnsi="Times New Roman" w:cs="Times New Roman"/>
          <w:color w:val="000000"/>
          <w:sz w:val="28"/>
          <w:szCs w:val="28"/>
        </w:rPr>
        <w:t>. Таким образом, направление развития профильного обучения в российской школе в основном соответствует мировым и отечественным тенденциям развития образования.</w:t>
      </w:r>
    </w:p>
    <w:p w:rsidR="00DE2254" w:rsidRPr="009D3E9A" w:rsidRDefault="005A2BEB" w:rsidP="00323C6E">
      <w:pPr>
        <w:pStyle w:val="a3"/>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53"/>
        <w:jc w:val="both"/>
        <w:rPr>
          <w:rFonts w:ascii="Times New Roman" w:hAnsi="Times New Roman" w:cs="Times New Roman"/>
          <w:b/>
          <w:i/>
          <w:sz w:val="28"/>
          <w:szCs w:val="28"/>
        </w:rPr>
      </w:pPr>
      <w:r w:rsidRPr="009D3E9A">
        <w:rPr>
          <w:rFonts w:ascii="Times New Roman" w:eastAsia="Times New Roman" w:hAnsi="Times New Roman" w:cs="Times New Roman"/>
          <w:b/>
          <w:i/>
          <w:sz w:val="28"/>
          <w:szCs w:val="28"/>
        </w:rPr>
        <w:t>Актуальность профильного обучения</w:t>
      </w:r>
    </w:p>
    <w:p w:rsidR="00DE2254" w:rsidRPr="009D3E9A" w:rsidRDefault="00DE2254" w:rsidP="00DE225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95"/>
        <w:jc w:val="both"/>
        <w:rPr>
          <w:rFonts w:ascii="Times New Roman" w:hAnsi="Times New Roman" w:cs="Times New Roman"/>
          <w:b/>
          <w:i/>
          <w:sz w:val="28"/>
          <w:szCs w:val="28"/>
        </w:rPr>
      </w:pPr>
    </w:p>
    <w:p w:rsidR="00DE2254" w:rsidRPr="00DE2254" w:rsidRDefault="00DE2254" w:rsidP="00DE2254">
      <w:pPr>
        <w:spacing w:after="0" w:line="360" w:lineRule="auto"/>
        <w:ind w:firstLine="709"/>
        <w:jc w:val="both"/>
        <w:rPr>
          <w:rFonts w:ascii="Times New Roman" w:hAnsi="Times New Roman" w:cs="Times New Roman"/>
          <w:color w:val="000000"/>
          <w:sz w:val="28"/>
          <w:szCs w:val="28"/>
        </w:rPr>
      </w:pPr>
      <w:r w:rsidRPr="00DE2254">
        <w:rPr>
          <w:rFonts w:ascii="Times New Roman" w:hAnsi="Times New Roman" w:cs="Times New Roman"/>
          <w:color w:val="000000"/>
          <w:sz w:val="28"/>
          <w:szCs w:val="28"/>
        </w:rPr>
        <w:t>Профильное об</w:t>
      </w:r>
      <w:r>
        <w:rPr>
          <w:rFonts w:ascii="Times New Roman" w:hAnsi="Times New Roman" w:cs="Times New Roman"/>
          <w:color w:val="000000"/>
          <w:sz w:val="28"/>
          <w:szCs w:val="28"/>
        </w:rPr>
        <w:t xml:space="preserve">учение </w:t>
      </w:r>
      <w:r w:rsidRPr="00DE2254">
        <w:rPr>
          <w:rFonts w:ascii="Times New Roman" w:hAnsi="Times New Roman" w:cs="Times New Roman"/>
          <w:color w:val="000000"/>
          <w:sz w:val="28"/>
          <w:szCs w:val="28"/>
        </w:rPr>
        <w:t xml:space="preserve"> и в</w:t>
      </w:r>
      <w:r>
        <w:rPr>
          <w:rFonts w:ascii="Times New Roman" w:hAnsi="Times New Roman" w:cs="Times New Roman"/>
          <w:color w:val="000000"/>
          <w:sz w:val="28"/>
          <w:szCs w:val="28"/>
        </w:rPr>
        <w:t xml:space="preserve"> настоящее время </w:t>
      </w:r>
      <w:r w:rsidRPr="00DE2254">
        <w:rPr>
          <w:rFonts w:ascii="Times New Roman" w:hAnsi="Times New Roman" w:cs="Times New Roman"/>
          <w:color w:val="000000"/>
          <w:sz w:val="28"/>
          <w:szCs w:val="28"/>
        </w:rPr>
        <w:t xml:space="preserve"> не потеряло своей актуальности, так как:</w:t>
      </w:r>
    </w:p>
    <w:p w:rsidR="00DE2254" w:rsidRPr="00DE2254" w:rsidRDefault="00DE2254" w:rsidP="00DE2254">
      <w:pPr>
        <w:numPr>
          <w:ilvl w:val="0"/>
          <w:numId w:val="8"/>
        </w:numPr>
        <w:tabs>
          <w:tab w:val="left" w:pos="360"/>
        </w:tabs>
        <w:spacing w:after="0" w:line="360" w:lineRule="auto"/>
        <w:ind w:left="0" w:firstLine="709"/>
        <w:jc w:val="both"/>
        <w:rPr>
          <w:rFonts w:ascii="Times New Roman" w:hAnsi="Times New Roman" w:cs="Times New Roman"/>
          <w:color w:val="000000"/>
          <w:sz w:val="28"/>
          <w:szCs w:val="28"/>
        </w:rPr>
      </w:pPr>
      <w:proofErr w:type="spellStart"/>
      <w:r w:rsidRPr="00DE2254">
        <w:rPr>
          <w:rFonts w:ascii="Times New Roman" w:hAnsi="Times New Roman" w:cs="Times New Roman"/>
          <w:color w:val="000000"/>
          <w:sz w:val="28"/>
          <w:szCs w:val="28"/>
        </w:rPr>
        <w:t>Профилизация</w:t>
      </w:r>
      <w:proofErr w:type="spellEnd"/>
      <w:r w:rsidRPr="00DE2254">
        <w:rPr>
          <w:rFonts w:ascii="Times New Roman" w:hAnsi="Times New Roman" w:cs="Times New Roman"/>
          <w:color w:val="000000"/>
          <w:sz w:val="28"/>
          <w:szCs w:val="28"/>
        </w:rPr>
        <w:t xml:space="preserve"> обучения в старших классах соответст</w:t>
      </w:r>
      <w:r>
        <w:rPr>
          <w:rFonts w:ascii="Times New Roman" w:hAnsi="Times New Roman" w:cs="Times New Roman"/>
          <w:color w:val="000000"/>
          <w:sz w:val="28"/>
          <w:szCs w:val="28"/>
        </w:rPr>
        <w:t xml:space="preserve">вует  жизненным установкам  </w:t>
      </w:r>
      <w:r w:rsidRPr="00DE2254">
        <w:rPr>
          <w:rFonts w:ascii="Times New Roman" w:hAnsi="Times New Roman" w:cs="Times New Roman"/>
          <w:color w:val="000000"/>
          <w:sz w:val="28"/>
          <w:szCs w:val="28"/>
        </w:rPr>
        <w:t xml:space="preserve">большинства старшеклассников </w:t>
      </w:r>
      <w:r>
        <w:rPr>
          <w:rFonts w:ascii="Times New Roman" w:hAnsi="Times New Roman" w:cs="Times New Roman"/>
          <w:color w:val="000000"/>
          <w:sz w:val="28"/>
          <w:szCs w:val="28"/>
        </w:rPr>
        <w:t>(</w:t>
      </w:r>
      <w:r w:rsidRPr="00DE2254">
        <w:rPr>
          <w:rFonts w:ascii="Times New Roman" w:hAnsi="Times New Roman" w:cs="Times New Roman"/>
          <w:color w:val="000000"/>
          <w:sz w:val="28"/>
          <w:szCs w:val="28"/>
        </w:rPr>
        <w:t>70% школьников отдают предпочтение тому, чтобы знать основы главных предметов, а углублённо знать только те, которые выбираются, чтобы в них специализироваться).</w:t>
      </w:r>
    </w:p>
    <w:p w:rsidR="00DE2254" w:rsidRPr="00DE2254" w:rsidRDefault="00DE2254" w:rsidP="00DE2254">
      <w:pPr>
        <w:pStyle w:val="a3"/>
        <w:numPr>
          <w:ilvl w:val="0"/>
          <w:numId w:val="8"/>
        </w:numPr>
        <w:tabs>
          <w:tab w:val="left" w:pos="360"/>
        </w:tabs>
        <w:spacing w:after="0" w:line="360" w:lineRule="auto"/>
        <w:jc w:val="both"/>
        <w:rPr>
          <w:rFonts w:ascii="Times New Roman" w:hAnsi="Times New Roman" w:cs="Times New Roman"/>
          <w:color w:val="000000"/>
          <w:sz w:val="28"/>
          <w:szCs w:val="28"/>
        </w:rPr>
      </w:pPr>
      <w:r w:rsidRPr="00DE2254">
        <w:rPr>
          <w:rFonts w:ascii="Times New Roman" w:hAnsi="Times New Roman" w:cs="Times New Roman"/>
          <w:color w:val="000000"/>
          <w:sz w:val="28"/>
          <w:szCs w:val="28"/>
        </w:rPr>
        <w:lastRenderedPageBreak/>
        <w:t xml:space="preserve">К 15–16 годам у большинства учащихся складывается ориентация на сферу будущей профессиональной деятельности  </w:t>
      </w:r>
    </w:p>
    <w:p w:rsidR="00DE2254" w:rsidRPr="00DE2254" w:rsidRDefault="00DE2254" w:rsidP="00DE2254">
      <w:pPr>
        <w:tabs>
          <w:tab w:val="left" w:pos="360"/>
          <w:tab w:val="num" w:pos="540"/>
        </w:tabs>
        <w:spacing w:after="0" w:line="360" w:lineRule="auto"/>
        <w:jc w:val="both"/>
        <w:rPr>
          <w:rFonts w:ascii="Times New Roman" w:hAnsi="Times New Roman" w:cs="Times New Roman"/>
          <w:color w:val="000000"/>
          <w:sz w:val="28"/>
          <w:szCs w:val="28"/>
        </w:rPr>
      </w:pPr>
    </w:p>
    <w:p w:rsidR="00DE2254" w:rsidRPr="00DE2254" w:rsidRDefault="00DE2254" w:rsidP="00472CDD">
      <w:pPr>
        <w:numPr>
          <w:ilvl w:val="0"/>
          <w:numId w:val="8"/>
        </w:numPr>
        <w:tabs>
          <w:tab w:val="num" w:pos="0"/>
          <w:tab w:val="left" w:pos="360"/>
        </w:tabs>
        <w:spacing w:after="0" w:line="360" w:lineRule="auto"/>
        <w:ind w:left="0" w:firstLine="142"/>
        <w:jc w:val="both"/>
        <w:rPr>
          <w:rFonts w:ascii="Times New Roman" w:hAnsi="Times New Roman" w:cs="Times New Roman"/>
          <w:color w:val="000000"/>
          <w:sz w:val="28"/>
          <w:szCs w:val="28"/>
        </w:rPr>
      </w:pPr>
      <w:r w:rsidRPr="00DE2254">
        <w:rPr>
          <w:rFonts w:ascii="Times New Roman" w:hAnsi="Times New Roman" w:cs="Times New Roman"/>
          <w:color w:val="000000"/>
          <w:sz w:val="28"/>
          <w:szCs w:val="28"/>
        </w:rPr>
        <w:t xml:space="preserve">Большинство учеников считают, что существующее ныне общее образование не даёт возможностей для успешного обучения в ВУЗе и построения дальнейшей профессиональной карьеры </w:t>
      </w:r>
    </w:p>
    <w:p w:rsidR="00DE2254" w:rsidRPr="00DE2254" w:rsidRDefault="00DE2254" w:rsidP="00472CDD">
      <w:pPr>
        <w:numPr>
          <w:ilvl w:val="0"/>
          <w:numId w:val="8"/>
        </w:numPr>
        <w:tabs>
          <w:tab w:val="num" w:pos="0"/>
          <w:tab w:val="left" w:pos="360"/>
        </w:tabs>
        <w:spacing w:after="0" w:line="360" w:lineRule="auto"/>
        <w:ind w:left="0" w:firstLine="0"/>
        <w:jc w:val="both"/>
        <w:rPr>
          <w:rFonts w:ascii="Times New Roman" w:hAnsi="Times New Roman" w:cs="Times New Roman"/>
          <w:color w:val="000000"/>
          <w:sz w:val="28"/>
          <w:szCs w:val="28"/>
        </w:rPr>
      </w:pPr>
      <w:r w:rsidRPr="00DE2254">
        <w:rPr>
          <w:rFonts w:ascii="Times New Roman" w:hAnsi="Times New Roman" w:cs="Times New Roman"/>
          <w:color w:val="000000"/>
          <w:sz w:val="28"/>
          <w:szCs w:val="28"/>
        </w:rPr>
        <w:t>Анализ зарубежного опыта показывает, что общее образование на старшей ступени во всех развитых странах является профильным [9].</w:t>
      </w:r>
    </w:p>
    <w:p w:rsidR="00DE2254" w:rsidRDefault="00DE2254" w:rsidP="00DE2254">
      <w:pPr>
        <w:pStyle w:val="a4"/>
        <w:tabs>
          <w:tab w:val="left" w:pos="360"/>
          <w:tab w:val="num" w:pos="540"/>
        </w:tabs>
        <w:ind w:firstLine="709"/>
        <w:rPr>
          <w:color w:val="000000"/>
        </w:rPr>
      </w:pPr>
      <w:r w:rsidRPr="00DE2254">
        <w:rPr>
          <w:color w:val="000000"/>
        </w:rPr>
        <w:t>Таким образом, для того, чтобы учащиеся углублённо осваивали нужные им предметы, а так же успешно сдавали экзамены в ВУЗ и не испытывали больших трудностей при обучении в нём, необходим переход на профильную школу, то есть профильное обучение в настоящее время носит актуальный характер.</w:t>
      </w:r>
    </w:p>
    <w:p w:rsidR="00323C6E" w:rsidRPr="00DE2254" w:rsidRDefault="00323C6E" w:rsidP="00DE2254">
      <w:pPr>
        <w:pStyle w:val="a4"/>
        <w:tabs>
          <w:tab w:val="left" w:pos="360"/>
          <w:tab w:val="num" w:pos="540"/>
        </w:tabs>
        <w:ind w:firstLine="709"/>
        <w:rPr>
          <w:color w:val="000000"/>
        </w:rPr>
      </w:pPr>
    </w:p>
    <w:p w:rsidR="009D3E9A" w:rsidRPr="009D3E9A" w:rsidRDefault="009D3E9A" w:rsidP="00323C6E">
      <w:pPr>
        <w:pStyle w:val="a3"/>
        <w:numPr>
          <w:ilvl w:val="1"/>
          <w:numId w:val="6"/>
        </w:numPr>
        <w:spacing w:line="360" w:lineRule="auto"/>
        <w:ind w:left="0" w:firstLine="0"/>
        <w:rPr>
          <w:b/>
          <w:color w:val="000000"/>
          <w:szCs w:val="28"/>
        </w:rPr>
      </w:pPr>
      <w:r w:rsidRPr="009D3E9A">
        <w:rPr>
          <w:rFonts w:ascii="Times New Roman" w:hAnsi="Times New Roman" w:cs="Times New Roman"/>
          <w:b/>
          <w:i/>
          <w:color w:val="000000"/>
          <w:sz w:val="28"/>
          <w:szCs w:val="28"/>
        </w:rPr>
        <w:t>Цели и задачи профильного обучени</w:t>
      </w:r>
      <w:r w:rsidR="00EB2405">
        <w:rPr>
          <w:rFonts w:ascii="Times New Roman" w:hAnsi="Times New Roman" w:cs="Times New Roman"/>
          <w:b/>
          <w:i/>
          <w:color w:val="000000"/>
          <w:sz w:val="28"/>
          <w:szCs w:val="28"/>
        </w:rPr>
        <w:t>я</w:t>
      </w:r>
    </w:p>
    <w:p w:rsidR="009D3E9A" w:rsidRPr="009D3E9A" w:rsidRDefault="009D3E9A" w:rsidP="00323C6E">
      <w:pPr>
        <w:spacing w:line="360" w:lineRule="auto"/>
        <w:ind w:hanging="11"/>
        <w:jc w:val="both"/>
        <w:rPr>
          <w:rFonts w:ascii="Times New Roman" w:hAnsi="Times New Roman" w:cs="Times New Roman"/>
          <w:b/>
          <w:i/>
          <w:color w:val="000000"/>
          <w:sz w:val="28"/>
          <w:szCs w:val="28"/>
        </w:rPr>
      </w:pPr>
      <w:r w:rsidRPr="009D3E9A">
        <w:rPr>
          <w:rFonts w:ascii="Times New Roman" w:hAnsi="Times New Roman" w:cs="Times New Roman"/>
          <w:color w:val="000000"/>
          <w:sz w:val="28"/>
          <w:szCs w:val="28"/>
        </w:rPr>
        <w:t xml:space="preserve"> В наше время одним из важнейших направлений модернизации системы образования в России остаётся переход к старшей профильной школе. Необходимость перехода старшей ступени на профильное обучение определена Правительством России в «Концепции модернизации российского образования на период до 2010 года»</w:t>
      </w:r>
    </w:p>
    <w:p w:rsidR="009D3E9A" w:rsidRDefault="00323C6E" w:rsidP="009D3E9A">
      <w:pPr>
        <w:spacing w:line="360" w:lineRule="auto"/>
        <w:ind w:firstLine="709"/>
        <w:jc w:val="both"/>
        <w:rPr>
          <w:rFonts w:ascii="Times New Roman" w:hAnsi="Times New Roman" w:cs="Times New Roman"/>
          <w:color w:val="000000"/>
          <w:sz w:val="28"/>
          <w:szCs w:val="28"/>
        </w:rPr>
      </w:pPr>
      <w:r w:rsidRPr="00323C6E">
        <w:rPr>
          <w:rFonts w:ascii="Times New Roman" w:hAnsi="Times New Roman" w:cs="Times New Roman"/>
          <w:color w:val="000000"/>
          <w:sz w:val="28"/>
          <w:szCs w:val="28"/>
        </w:rPr>
        <w:t>В соответствии с данной концепцией ставится</w:t>
      </w:r>
      <w:r w:rsidRPr="00323C6E">
        <w:rPr>
          <w:rFonts w:ascii="Times New Roman" w:hAnsi="Times New Roman" w:cs="Times New Roman"/>
          <w:i/>
          <w:color w:val="000000"/>
          <w:sz w:val="28"/>
          <w:szCs w:val="28"/>
        </w:rPr>
        <w:t xml:space="preserve"> задача</w:t>
      </w:r>
      <w:r w:rsidRPr="00323C6E">
        <w:rPr>
          <w:rFonts w:ascii="Times New Roman" w:hAnsi="Times New Roman" w:cs="Times New Roman"/>
          <w:color w:val="000000"/>
          <w:sz w:val="28"/>
          <w:szCs w:val="28"/>
        </w:rPr>
        <w:t xml:space="preserve"> создания си</w:t>
      </w:r>
      <w:r>
        <w:rPr>
          <w:rFonts w:ascii="Times New Roman" w:hAnsi="Times New Roman" w:cs="Times New Roman"/>
          <w:color w:val="000000"/>
          <w:sz w:val="28"/>
          <w:szCs w:val="28"/>
        </w:rPr>
        <w:t>стемы профильного обучения</w:t>
      </w:r>
      <w:r w:rsidRPr="00323C6E">
        <w:rPr>
          <w:rFonts w:ascii="Times New Roman" w:hAnsi="Times New Roman" w:cs="Times New Roman"/>
          <w:color w:val="000000"/>
          <w:sz w:val="28"/>
          <w:szCs w:val="28"/>
        </w:rPr>
        <w:t xml:space="preserve"> в старших классах общеобразовательных школ, ориентированной на индивидуализацию обучения и социализацию обучающегося, в том числе с учётом реальных потребностей рынка труда, отработки гибкой системы профилей и кооперации старшей ступени школы с учреждениями начального, среднего и высшего профессионального образования</w:t>
      </w:r>
    </w:p>
    <w:p w:rsidR="00323C6E" w:rsidRPr="00323C6E" w:rsidRDefault="00323C6E" w:rsidP="00323C6E">
      <w:pPr>
        <w:spacing w:line="360" w:lineRule="auto"/>
        <w:ind w:firstLine="709"/>
        <w:jc w:val="both"/>
        <w:rPr>
          <w:rFonts w:ascii="Times New Roman" w:hAnsi="Times New Roman" w:cs="Times New Roman"/>
          <w:color w:val="000000"/>
          <w:sz w:val="28"/>
          <w:szCs w:val="28"/>
        </w:rPr>
      </w:pPr>
      <w:r w:rsidRPr="00323C6E">
        <w:rPr>
          <w:rFonts w:ascii="Times New Roman" w:hAnsi="Times New Roman" w:cs="Times New Roman"/>
          <w:color w:val="000000"/>
          <w:sz w:val="28"/>
          <w:szCs w:val="28"/>
        </w:rPr>
        <w:t>Таким образом, переход к профильному обучению преследует следующие основные цели:</w:t>
      </w:r>
    </w:p>
    <w:p w:rsidR="00323C6E" w:rsidRPr="00323C6E" w:rsidRDefault="00323C6E" w:rsidP="000C50C2">
      <w:pPr>
        <w:numPr>
          <w:ilvl w:val="0"/>
          <w:numId w:val="25"/>
        </w:numPr>
        <w:spacing w:after="0" w:line="360" w:lineRule="auto"/>
        <w:jc w:val="both"/>
        <w:rPr>
          <w:rFonts w:ascii="Times New Roman" w:hAnsi="Times New Roman" w:cs="Times New Roman"/>
          <w:color w:val="000000"/>
          <w:sz w:val="28"/>
          <w:szCs w:val="28"/>
        </w:rPr>
      </w:pPr>
      <w:r w:rsidRPr="00323C6E">
        <w:rPr>
          <w:rFonts w:ascii="Times New Roman" w:hAnsi="Times New Roman" w:cs="Times New Roman"/>
          <w:color w:val="000000"/>
          <w:sz w:val="28"/>
          <w:szCs w:val="28"/>
        </w:rPr>
        <w:t>обеспечить углублённое изучение отдельных дисциплин программы полного общего образования;</w:t>
      </w:r>
    </w:p>
    <w:p w:rsidR="00323C6E" w:rsidRPr="00323C6E" w:rsidRDefault="00323C6E" w:rsidP="000C50C2">
      <w:pPr>
        <w:numPr>
          <w:ilvl w:val="0"/>
          <w:numId w:val="25"/>
        </w:numPr>
        <w:spacing w:after="0" w:line="360" w:lineRule="auto"/>
        <w:jc w:val="both"/>
        <w:rPr>
          <w:rFonts w:ascii="Times New Roman" w:hAnsi="Times New Roman" w:cs="Times New Roman"/>
          <w:color w:val="000000"/>
          <w:sz w:val="28"/>
          <w:szCs w:val="28"/>
        </w:rPr>
      </w:pPr>
      <w:r w:rsidRPr="00323C6E">
        <w:rPr>
          <w:rFonts w:ascii="Times New Roman" w:hAnsi="Times New Roman" w:cs="Times New Roman"/>
          <w:color w:val="000000"/>
          <w:sz w:val="28"/>
          <w:szCs w:val="28"/>
        </w:rPr>
        <w:lastRenderedPageBreak/>
        <w:t>создать условия для значительной дифференциации содержания обучения старше</w:t>
      </w:r>
      <w:r>
        <w:rPr>
          <w:rFonts w:ascii="Times New Roman" w:hAnsi="Times New Roman" w:cs="Times New Roman"/>
          <w:color w:val="000000"/>
          <w:sz w:val="28"/>
          <w:szCs w:val="28"/>
        </w:rPr>
        <w:t xml:space="preserve">классников, с </w:t>
      </w:r>
      <w:r w:rsidRPr="00323C6E">
        <w:rPr>
          <w:rFonts w:ascii="Times New Roman" w:hAnsi="Times New Roman" w:cs="Times New Roman"/>
          <w:color w:val="000000"/>
          <w:sz w:val="28"/>
          <w:szCs w:val="28"/>
        </w:rPr>
        <w:t xml:space="preserve"> возможностями построения школьниками индивидуальных образовательных программ;</w:t>
      </w:r>
    </w:p>
    <w:p w:rsidR="00323C6E" w:rsidRPr="00323C6E" w:rsidRDefault="00323C6E" w:rsidP="000C50C2">
      <w:pPr>
        <w:numPr>
          <w:ilvl w:val="0"/>
          <w:numId w:val="25"/>
        </w:numPr>
        <w:spacing w:after="0" w:line="360" w:lineRule="auto"/>
        <w:jc w:val="both"/>
        <w:rPr>
          <w:rFonts w:ascii="Times New Roman" w:hAnsi="Times New Roman" w:cs="Times New Roman"/>
          <w:color w:val="000000"/>
          <w:sz w:val="28"/>
          <w:szCs w:val="28"/>
        </w:rPr>
      </w:pPr>
      <w:r w:rsidRPr="00323C6E">
        <w:rPr>
          <w:rFonts w:ascii="Times New Roman" w:hAnsi="Times New Roman" w:cs="Times New Roman"/>
          <w:color w:val="000000"/>
          <w:sz w:val="28"/>
          <w:szCs w:val="28"/>
        </w:rPr>
        <w:t>способствовать установлению равного доступа к полноценному образованию разным категориям учащихся в соответствии с их индивидуальными склонностями и потребностями;</w:t>
      </w:r>
    </w:p>
    <w:p w:rsidR="00323C6E" w:rsidRPr="00323C6E" w:rsidRDefault="00323C6E" w:rsidP="000C50C2">
      <w:pPr>
        <w:numPr>
          <w:ilvl w:val="0"/>
          <w:numId w:val="25"/>
        </w:numPr>
        <w:spacing w:after="0" w:line="360" w:lineRule="auto"/>
        <w:jc w:val="both"/>
        <w:rPr>
          <w:rFonts w:ascii="Times New Roman" w:hAnsi="Times New Roman" w:cs="Times New Roman"/>
          <w:color w:val="000000"/>
          <w:sz w:val="28"/>
          <w:szCs w:val="28"/>
        </w:rPr>
      </w:pPr>
      <w:r w:rsidRPr="00323C6E">
        <w:rPr>
          <w:rFonts w:ascii="Times New Roman" w:hAnsi="Times New Roman" w:cs="Times New Roman"/>
          <w:color w:val="000000"/>
          <w:sz w:val="28"/>
          <w:szCs w:val="28"/>
        </w:rPr>
        <w:t xml:space="preserve"> более эффективно подготовить выпускников школы к освоению программ высшего профессионального образования.</w:t>
      </w:r>
    </w:p>
    <w:p w:rsidR="00323C6E" w:rsidRPr="000C50C2" w:rsidRDefault="00323C6E" w:rsidP="000C50C2">
      <w:pPr>
        <w:pStyle w:val="a3"/>
        <w:numPr>
          <w:ilvl w:val="0"/>
          <w:numId w:val="25"/>
        </w:numPr>
        <w:spacing w:line="360" w:lineRule="auto"/>
        <w:jc w:val="both"/>
        <w:rPr>
          <w:rFonts w:ascii="Times New Roman" w:hAnsi="Times New Roman" w:cs="Times New Roman"/>
          <w:color w:val="000000"/>
          <w:sz w:val="28"/>
          <w:szCs w:val="28"/>
        </w:rPr>
      </w:pPr>
      <w:r w:rsidRPr="000C50C2">
        <w:rPr>
          <w:rFonts w:ascii="Times New Roman" w:hAnsi="Times New Roman" w:cs="Times New Roman"/>
          <w:color w:val="000000"/>
          <w:sz w:val="28"/>
          <w:szCs w:val="28"/>
        </w:rPr>
        <w:t>Итак, профильное обучение направлено на достижение индивидуальных потребностей школьника.</w:t>
      </w:r>
    </w:p>
    <w:p w:rsidR="00323C6E" w:rsidRPr="00323C6E" w:rsidRDefault="00323C6E" w:rsidP="00323C6E">
      <w:pPr>
        <w:pStyle w:val="a3"/>
        <w:numPr>
          <w:ilvl w:val="1"/>
          <w:numId w:val="6"/>
        </w:numPr>
        <w:spacing w:line="240" w:lineRule="auto"/>
        <w:ind w:left="0" w:firstLine="142"/>
        <w:rPr>
          <w:rFonts w:ascii="Times New Roman" w:eastAsia="Times New Roman" w:hAnsi="Times New Roman" w:cs="Times New Roman"/>
          <w:b/>
          <w:i/>
          <w:sz w:val="28"/>
          <w:szCs w:val="28"/>
        </w:rPr>
      </w:pPr>
      <w:r w:rsidRPr="00323C6E">
        <w:rPr>
          <w:rFonts w:ascii="Times New Roman" w:hAnsi="Times New Roman" w:cs="Times New Roman"/>
          <w:b/>
          <w:i/>
          <w:color w:val="000000"/>
          <w:sz w:val="28"/>
          <w:szCs w:val="28"/>
        </w:rPr>
        <w:t>Организация обучения математике в основных профилях</w:t>
      </w:r>
    </w:p>
    <w:p w:rsidR="00323C6E" w:rsidRDefault="00323C6E" w:rsidP="00323C6E">
      <w:pPr>
        <w:pStyle w:val="a3"/>
        <w:spacing w:line="240" w:lineRule="auto"/>
        <w:rPr>
          <w:rFonts w:ascii="Times New Roman" w:hAnsi="Times New Roman" w:cs="Times New Roman"/>
          <w:sz w:val="28"/>
        </w:rPr>
      </w:pPr>
    </w:p>
    <w:p w:rsidR="00D71D6D" w:rsidRPr="00D71D6D" w:rsidRDefault="00323C6E" w:rsidP="00D71D6D">
      <w:pPr>
        <w:spacing w:after="0" w:line="360" w:lineRule="auto"/>
        <w:ind w:firstLine="709"/>
        <w:jc w:val="both"/>
        <w:rPr>
          <w:rFonts w:ascii="Times New Roman" w:hAnsi="Times New Roman" w:cs="Times New Roman"/>
          <w:color w:val="000000"/>
          <w:sz w:val="28"/>
          <w:szCs w:val="28"/>
        </w:rPr>
      </w:pPr>
      <w:r w:rsidRPr="00323C6E">
        <w:rPr>
          <w:rFonts w:ascii="Times New Roman" w:hAnsi="Times New Roman" w:cs="Times New Roman"/>
          <w:color w:val="000000"/>
          <w:sz w:val="28"/>
          <w:szCs w:val="28"/>
        </w:rPr>
        <w:t>Согласно Концепци</w:t>
      </w:r>
      <w:r>
        <w:rPr>
          <w:rFonts w:ascii="Times New Roman" w:hAnsi="Times New Roman" w:cs="Times New Roman"/>
          <w:color w:val="000000"/>
          <w:sz w:val="28"/>
          <w:szCs w:val="28"/>
        </w:rPr>
        <w:t xml:space="preserve">и </w:t>
      </w:r>
      <w:r w:rsidRPr="00323C6E">
        <w:rPr>
          <w:rFonts w:ascii="Times New Roman" w:hAnsi="Times New Roman" w:cs="Times New Roman"/>
          <w:color w:val="000000"/>
          <w:sz w:val="28"/>
          <w:szCs w:val="28"/>
        </w:rPr>
        <w:t xml:space="preserve"> модернизации российского образования на период до 2010 </w:t>
      </w:r>
      <w:proofErr w:type="spellStart"/>
      <w:r w:rsidRPr="00D71D6D">
        <w:rPr>
          <w:rFonts w:ascii="Times New Roman" w:hAnsi="Times New Roman" w:cs="Times New Roman"/>
          <w:color w:val="000000"/>
          <w:sz w:val="28"/>
          <w:szCs w:val="28"/>
        </w:rPr>
        <w:t>года</w:t>
      </w:r>
      <w:r w:rsidR="00D71D6D" w:rsidRPr="00D71D6D">
        <w:rPr>
          <w:rFonts w:ascii="Times New Roman" w:hAnsi="Times New Roman" w:cs="Times New Roman"/>
          <w:color w:val="000000"/>
          <w:sz w:val="28"/>
          <w:szCs w:val="28"/>
        </w:rPr>
        <w:t>можно</w:t>
      </w:r>
      <w:proofErr w:type="spellEnd"/>
      <w:r w:rsidR="00D71D6D" w:rsidRPr="00D71D6D">
        <w:rPr>
          <w:rFonts w:ascii="Times New Roman" w:hAnsi="Times New Roman" w:cs="Times New Roman"/>
          <w:color w:val="000000"/>
          <w:sz w:val="28"/>
          <w:szCs w:val="28"/>
        </w:rPr>
        <w:t xml:space="preserve"> выделить несколько групп основных профилей, для которых математика изучается в наиболее приемлемом для этих профилей объёме.</w:t>
      </w:r>
    </w:p>
    <w:p w:rsidR="00D71D6D" w:rsidRPr="00D71D6D" w:rsidRDefault="00D71D6D" w:rsidP="00D71D6D">
      <w:pPr>
        <w:spacing w:after="0" w:line="360" w:lineRule="auto"/>
        <w:jc w:val="both"/>
        <w:rPr>
          <w:rFonts w:ascii="Times New Roman" w:hAnsi="Times New Roman" w:cs="Times New Roman"/>
          <w:color w:val="000000"/>
          <w:sz w:val="28"/>
          <w:szCs w:val="28"/>
        </w:rPr>
      </w:pPr>
      <w:r w:rsidRPr="00D71D6D">
        <w:rPr>
          <w:rFonts w:ascii="Times New Roman" w:hAnsi="Times New Roman" w:cs="Times New Roman"/>
          <w:i/>
          <w:color w:val="000000"/>
          <w:sz w:val="28"/>
          <w:szCs w:val="28"/>
        </w:rPr>
        <w:t>Естественно-математический профиль</w:t>
      </w:r>
      <w:r w:rsidRPr="00D71D6D">
        <w:rPr>
          <w:rFonts w:ascii="Times New Roman" w:hAnsi="Times New Roman" w:cs="Times New Roman"/>
          <w:color w:val="000000"/>
          <w:sz w:val="28"/>
          <w:szCs w:val="28"/>
        </w:rPr>
        <w:t>: математика изучается в профиль</w:t>
      </w:r>
      <w:r>
        <w:rPr>
          <w:rFonts w:ascii="Times New Roman" w:hAnsi="Times New Roman" w:cs="Times New Roman"/>
          <w:color w:val="000000"/>
          <w:sz w:val="28"/>
          <w:szCs w:val="28"/>
        </w:rPr>
        <w:t>ном курсе в течение 6 часов  неделю</w:t>
      </w:r>
      <w:r w:rsidRPr="00D71D6D">
        <w:rPr>
          <w:rFonts w:ascii="Times New Roman" w:hAnsi="Times New Roman" w:cs="Times New Roman"/>
          <w:color w:val="000000"/>
          <w:sz w:val="28"/>
          <w:szCs w:val="28"/>
        </w:rPr>
        <w:t>.</w:t>
      </w:r>
    </w:p>
    <w:p w:rsidR="00D71D6D" w:rsidRPr="00D71D6D" w:rsidRDefault="00D71D6D" w:rsidP="00D71D6D">
      <w:pPr>
        <w:spacing w:after="0" w:line="360" w:lineRule="auto"/>
        <w:jc w:val="both"/>
        <w:rPr>
          <w:rFonts w:ascii="Times New Roman" w:hAnsi="Times New Roman" w:cs="Times New Roman"/>
          <w:color w:val="000000"/>
          <w:sz w:val="28"/>
          <w:szCs w:val="28"/>
        </w:rPr>
      </w:pPr>
      <w:r w:rsidRPr="00D71D6D">
        <w:rPr>
          <w:rFonts w:ascii="Times New Roman" w:hAnsi="Times New Roman" w:cs="Times New Roman"/>
          <w:i/>
          <w:color w:val="000000"/>
          <w:sz w:val="28"/>
          <w:szCs w:val="28"/>
        </w:rPr>
        <w:t>Технологический профиль</w:t>
      </w:r>
      <w:r w:rsidRPr="00D71D6D">
        <w:rPr>
          <w:rFonts w:ascii="Times New Roman" w:hAnsi="Times New Roman" w:cs="Times New Roman"/>
          <w:color w:val="000000"/>
          <w:sz w:val="28"/>
          <w:szCs w:val="28"/>
        </w:rPr>
        <w:t>: математика изучается</w:t>
      </w:r>
      <w:r>
        <w:rPr>
          <w:rFonts w:ascii="Times New Roman" w:hAnsi="Times New Roman" w:cs="Times New Roman"/>
          <w:color w:val="000000"/>
          <w:sz w:val="28"/>
          <w:szCs w:val="28"/>
        </w:rPr>
        <w:t xml:space="preserve"> в профильном курсе в течение 5 часов в </w:t>
      </w:r>
      <w:r w:rsidRPr="00D71D6D">
        <w:rPr>
          <w:rFonts w:ascii="Times New Roman" w:hAnsi="Times New Roman" w:cs="Times New Roman"/>
          <w:color w:val="000000"/>
          <w:sz w:val="28"/>
          <w:szCs w:val="28"/>
        </w:rPr>
        <w:t>не</w:t>
      </w:r>
      <w:r>
        <w:rPr>
          <w:rFonts w:ascii="Times New Roman" w:hAnsi="Times New Roman" w:cs="Times New Roman"/>
          <w:color w:val="000000"/>
          <w:sz w:val="28"/>
          <w:szCs w:val="28"/>
        </w:rPr>
        <w:t>делю</w:t>
      </w:r>
      <w:r w:rsidRPr="00D71D6D">
        <w:rPr>
          <w:rFonts w:ascii="Times New Roman" w:hAnsi="Times New Roman" w:cs="Times New Roman"/>
          <w:color w:val="000000"/>
          <w:sz w:val="28"/>
          <w:szCs w:val="28"/>
        </w:rPr>
        <w:t>.</w:t>
      </w:r>
    </w:p>
    <w:p w:rsidR="00D71D6D" w:rsidRPr="00D71D6D" w:rsidRDefault="00D71D6D" w:rsidP="00D71D6D">
      <w:pPr>
        <w:spacing w:after="0" w:line="360" w:lineRule="auto"/>
        <w:jc w:val="both"/>
        <w:rPr>
          <w:rFonts w:ascii="Times New Roman" w:hAnsi="Times New Roman" w:cs="Times New Roman"/>
          <w:color w:val="000000"/>
          <w:sz w:val="28"/>
          <w:szCs w:val="28"/>
        </w:rPr>
      </w:pPr>
      <w:r w:rsidRPr="00D71D6D">
        <w:rPr>
          <w:rFonts w:ascii="Times New Roman" w:hAnsi="Times New Roman" w:cs="Times New Roman"/>
          <w:i/>
          <w:color w:val="000000"/>
          <w:sz w:val="28"/>
          <w:szCs w:val="28"/>
        </w:rPr>
        <w:t>Социально-экономический профиль</w:t>
      </w:r>
      <w:r w:rsidRPr="00D71D6D">
        <w:rPr>
          <w:rFonts w:ascii="Times New Roman" w:hAnsi="Times New Roman" w:cs="Times New Roman"/>
          <w:color w:val="000000"/>
          <w:sz w:val="28"/>
          <w:szCs w:val="28"/>
        </w:rPr>
        <w:t>: математика изучается в базовом общео</w:t>
      </w:r>
      <w:r>
        <w:rPr>
          <w:rFonts w:ascii="Times New Roman" w:hAnsi="Times New Roman" w:cs="Times New Roman"/>
          <w:color w:val="000000"/>
          <w:sz w:val="28"/>
          <w:szCs w:val="28"/>
        </w:rPr>
        <w:t>бразовательном курсе в течение 4 часов в  неделю</w:t>
      </w:r>
      <w:r w:rsidRPr="00D71D6D">
        <w:rPr>
          <w:rFonts w:ascii="Times New Roman" w:hAnsi="Times New Roman" w:cs="Times New Roman"/>
          <w:color w:val="000000"/>
          <w:sz w:val="28"/>
          <w:szCs w:val="28"/>
        </w:rPr>
        <w:t>.</w:t>
      </w:r>
    </w:p>
    <w:p w:rsidR="00D71D6D" w:rsidRPr="00D71D6D" w:rsidRDefault="00D71D6D" w:rsidP="00D71D6D">
      <w:pPr>
        <w:spacing w:after="0" w:line="360" w:lineRule="auto"/>
        <w:jc w:val="both"/>
        <w:rPr>
          <w:rFonts w:ascii="Times New Roman" w:hAnsi="Times New Roman" w:cs="Times New Roman"/>
          <w:color w:val="000000"/>
          <w:sz w:val="28"/>
          <w:szCs w:val="28"/>
        </w:rPr>
      </w:pPr>
      <w:r w:rsidRPr="00D71D6D">
        <w:rPr>
          <w:rFonts w:ascii="Times New Roman" w:hAnsi="Times New Roman" w:cs="Times New Roman"/>
          <w:i/>
          <w:color w:val="000000"/>
          <w:sz w:val="28"/>
          <w:szCs w:val="28"/>
        </w:rPr>
        <w:t>Гуманитарный профиль</w:t>
      </w:r>
      <w:r w:rsidRPr="00D71D6D">
        <w:rPr>
          <w:rFonts w:ascii="Times New Roman" w:hAnsi="Times New Roman" w:cs="Times New Roman"/>
          <w:color w:val="000000"/>
          <w:sz w:val="28"/>
          <w:szCs w:val="28"/>
        </w:rPr>
        <w:t>: математика изучается в базовом общео</w:t>
      </w:r>
      <w:r>
        <w:rPr>
          <w:rFonts w:ascii="Times New Roman" w:hAnsi="Times New Roman" w:cs="Times New Roman"/>
          <w:color w:val="000000"/>
          <w:sz w:val="28"/>
          <w:szCs w:val="28"/>
        </w:rPr>
        <w:t>бразовательном курсе в течение 3 часов в  неделю</w:t>
      </w:r>
      <w:r w:rsidRPr="00D71D6D">
        <w:rPr>
          <w:rFonts w:ascii="Times New Roman" w:hAnsi="Times New Roman" w:cs="Times New Roman"/>
          <w:color w:val="000000"/>
          <w:sz w:val="28"/>
          <w:szCs w:val="28"/>
        </w:rPr>
        <w:t>.</w:t>
      </w:r>
    </w:p>
    <w:p w:rsidR="00D71D6D" w:rsidRPr="00D71D6D" w:rsidRDefault="00D71D6D" w:rsidP="00D71D6D">
      <w:pPr>
        <w:spacing w:after="0" w:line="360" w:lineRule="auto"/>
        <w:jc w:val="both"/>
        <w:rPr>
          <w:rFonts w:ascii="Times New Roman" w:hAnsi="Times New Roman" w:cs="Times New Roman"/>
          <w:color w:val="000000"/>
          <w:sz w:val="28"/>
          <w:szCs w:val="28"/>
        </w:rPr>
      </w:pPr>
      <w:r w:rsidRPr="00D71D6D">
        <w:rPr>
          <w:rFonts w:ascii="Times New Roman" w:hAnsi="Times New Roman" w:cs="Times New Roman"/>
          <w:i/>
          <w:color w:val="000000"/>
          <w:sz w:val="28"/>
          <w:szCs w:val="28"/>
        </w:rPr>
        <w:t>Универсальное обучение (непрофильные классы и школы):</w:t>
      </w:r>
      <w:r w:rsidRPr="00D71D6D">
        <w:rPr>
          <w:rFonts w:ascii="Times New Roman" w:hAnsi="Times New Roman" w:cs="Times New Roman"/>
          <w:color w:val="000000"/>
          <w:sz w:val="28"/>
          <w:szCs w:val="28"/>
        </w:rPr>
        <w:t xml:space="preserve"> математика изучается в базовом общеобразовательном кур</w:t>
      </w:r>
      <w:r>
        <w:rPr>
          <w:rFonts w:ascii="Times New Roman" w:hAnsi="Times New Roman" w:cs="Times New Roman"/>
          <w:color w:val="000000"/>
          <w:sz w:val="28"/>
          <w:szCs w:val="28"/>
        </w:rPr>
        <w:t>се в течение 4 часов в  неделю</w:t>
      </w:r>
    </w:p>
    <w:p w:rsidR="00D71D6D" w:rsidRPr="00D71D6D" w:rsidRDefault="00D71D6D" w:rsidP="00D71D6D">
      <w:pPr>
        <w:spacing w:line="360" w:lineRule="auto"/>
        <w:ind w:firstLine="709"/>
        <w:jc w:val="both"/>
        <w:rPr>
          <w:rFonts w:ascii="Times New Roman" w:hAnsi="Times New Roman" w:cs="Times New Roman"/>
          <w:i/>
          <w:color w:val="000000"/>
          <w:sz w:val="28"/>
          <w:szCs w:val="28"/>
        </w:rPr>
      </w:pPr>
      <w:r w:rsidRPr="00D71D6D">
        <w:rPr>
          <w:rFonts w:ascii="Times New Roman" w:hAnsi="Times New Roman" w:cs="Times New Roman"/>
          <w:color w:val="000000"/>
          <w:sz w:val="28"/>
          <w:szCs w:val="28"/>
        </w:rPr>
        <w:t>Охарактеризуем название и краткое содержание элективных курсов для каждого из трёх профилей, опираясь на изученную в ходе исследования литературу.</w:t>
      </w:r>
    </w:p>
    <w:p w:rsidR="00D71D6D" w:rsidRPr="00D71D6D" w:rsidRDefault="00D71D6D" w:rsidP="00D71D6D">
      <w:pPr>
        <w:spacing w:line="360" w:lineRule="auto"/>
        <w:ind w:firstLine="709"/>
        <w:jc w:val="both"/>
        <w:rPr>
          <w:rFonts w:ascii="Times New Roman" w:hAnsi="Times New Roman" w:cs="Times New Roman"/>
          <w:color w:val="000000"/>
          <w:sz w:val="28"/>
          <w:szCs w:val="28"/>
        </w:rPr>
      </w:pPr>
      <w:r w:rsidRPr="00D71D6D">
        <w:rPr>
          <w:rFonts w:ascii="Times New Roman" w:hAnsi="Times New Roman" w:cs="Times New Roman"/>
          <w:i/>
          <w:color w:val="000000"/>
          <w:sz w:val="28"/>
          <w:szCs w:val="28"/>
        </w:rPr>
        <w:t>Физико-математический профиль:</w:t>
      </w:r>
    </w:p>
    <w:p w:rsidR="00D71D6D" w:rsidRPr="00D71D6D" w:rsidRDefault="00D71D6D" w:rsidP="00D71D6D">
      <w:pPr>
        <w:numPr>
          <w:ilvl w:val="0"/>
          <w:numId w:val="13"/>
        </w:numPr>
        <w:spacing w:after="0" w:line="360" w:lineRule="auto"/>
        <w:ind w:left="0" w:firstLine="709"/>
        <w:jc w:val="both"/>
        <w:rPr>
          <w:rFonts w:ascii="Times New Roman" w:hAnsi="Times New Roman" w:cs="Times New Roman"/>
          <w:color w:val="000000"/>
          <w:sz w:val="28"/>
          <w:szCs w:val="28"/>
        </w:rPr>
      </w:pPr>
      <w:r w:rsidRPr="00D71D6D">
        <w:rPr>
          <w:rFonts w:ascii="Times New Roman" w:hAnsi="Times New Roman" w:cs="Times New Roman"/>
          <w:color w:val="000000"/>
          <w:sz w:val="28"/>
          <w:szCs w:val="28"/>
        </w:rPr>
        <w:t xml:space="preserve">«Функции и графики» (10–11 классы): исследование функций методами математического анализа; касательная к графику функции; асимптоты; представление о </w:t>
      </w:r>
      <w:r w:rsidRPr="00D71D6D">
        <w:rPr>
          <w:rFonts w:ascii="Times New Roman" w:hAnsi="Times New Roman" w:cs="Times New Roman"/>
          <w:color w:val="000000"/>
          <w:sz w:val="28"/>
          <w:szCs w:val="28"/>
        </w:rPr>
        <w:lastRenderedPageBreak/>
        <w:t>выпуклости и вогнутости графиков; исследование функции с помощью второй производной; использование касательной и свойств функции при решении уравнений и неравенств.</w:t>
      </w:r>
    </w:p>
    <w:p w:rsidR="00D71D6D" w:rsidRPr="00D71D6D" w:rsidRDefault="00D71D6D" w:rsidP="00D71D6D">
      <w:pPr>
        <w:numPr>
          <w:ilvl w:val="0"/>
          <w:numId w:val="13"/>
        </w:numPr>
        <w:spacing w:after="0" w:line="360" w:lineRule="auto"/>
        <w:ind w:left="0" w:firstLine="709"/>
        <w:jc w:val="both"/>
        <w:rPr>
          <w:rFonts w:ascii="Times New Roman" w:hAnsi="Times New Roman" w:cs="Times New Roman"/>
          <w:color w:val="000000"/>
          <w:sz w:val="28"/>
          <w:szCs w:val="28"/>
        </w:rPr>
      </w:pPr>
      <w:proofErr w:type="gramStart"/>
      <w:r w:rsidRPr="00D71D6D">
        <w:rPr>
          <w:rFonts w:ascii="Times New Roman" w:hAnsi="Times New Roman" w:cs="Times New Roman"/>
          <w:color w:val="000000"/>
          <w:sz w:val="28"/>
          <w:szCs w:val="28"/>
        </w:rPr>
        <w:t>«Элементы математической логики»: высказывания; операции над высказываниями; отрицание; законы логики; кванторы; неравенства; тождества; равносильность; математические теоремы, их виды; логическая структура теорем; необходимы и достаточные условия.</w:t>
      </w:r>
      <w:proofErr w:type="gramEnd"/>
    </w:p>
    <w:p w:rsidR="00D71D6D" w:rsidRPr="00D71D6D" w:rsidRDefault="00D71D6D" w:rsidP="00D71D6D">
      <w:pPr>
        <w:numPr>
          <w:ilvl w:val="0"/>
          <w:numId w:val="13"/>
        </w:numPr>
        <w:spacing w:after="0" w:line="360" w:lineRule="auto"/>
        <w:ind w:left="0" w:firstLine="709"/>
        <w:jc w:val="both"/>
        <w:rPr>
          <w:rFonts w:ascii="Times New Roman" w:hAnsi="Times New Roman" w:cs="Times New Roman"/>
          <w:color w:val="000000"/>
          <w:sz w:val="28"/>
          <w:szCs w:val="28"/>
        </w:rPr>
      </w:pPr>
      <w:r w:rsidRPr="00D71D6D">
        <w:rPr>
          <w:rFonts w:ascii="Times New Roman" w:hAnsi="Times New Roman" w:cs="Times New Roman"/>
          <w:color w:val="000000"/>
          <w:sz w:val="28"/>
          <w:szCs w:val="28"/>
        </w:rPr>
        <w:t>«Задачи с параметром»: задачи, приводящие к исследованию корней квадратного трёхчлена; задачи о расположении корней квадратного трёхчлена; некоторые уравнения и неравенства, решение которых основано на использовании свой</w:t>
      </w:r>
      <w:proofErr w:type="gramStart"/>
      <w:r w:rsidRPr="00D71D6D">
        <w:rPr>
          <w:rFonts w:ascii="Times New Roman" w:hAnsi="Times New Roman" w:cs="Times New Roman"/>
          <w:color w:val="000000"/>
          <w:sz w:val="28"/>
          <w:szCs w:val="28"/>
        </w:rPr>
        <w:t>ств кв</w:t>
      </w:r>
      <w:proofErr w:type="gramEnd"/>
      <w:r w:rsidRPr="00D71D6D">
        <w:rPr>
          <w:rFonts w:ascii="Times New Roman" w:hAnsi="Times New Roman" w:cs="Times New Roman"/>
          <w:color w:val="000000"/>
          <w:sz w:val="28"/>
          <w:szCs w:val="28"/>
        </w:rPr>
        <w:t>адратного трёхчлена; уравнения и неравенства, решение которых основано на использовании монотонности и экстремальных свойств входящих в них функций;  нахождение числа корней, определение целочисленных корней и т.д.; уравнения и неравенства с параметрами, аналитические и графические методы их решения.</w:t>
      </w:r>
    </w:p>
    <w:p w:rsidR="00D71D6D" w:rsidRPr="00D71D6D" w:rsidRDefault="00D71D6D" w:rsidP="00D71D6D">
      <w:pPr>
        <w:spacing w:line="360" w:lineRule="auto"/>
        <w:ind w:firstLine="709"/>
        <w:jc w:val="both"/>
        <w:rPr>
          <w:rFonts w:ascii="Times New Roman" w:hAnsi="Times New Roman" w:cs="Times New Roman"/>
          <w:i/>
          <w:color w:val="000000"/>
          <w:sz w:val="28"/>
          <w:szCs w:val="28"/>
        </w:rPr>
      </w:pPr>
      <w:r w:rsidRPr="00D71D6D">
        <w:rPr>
          <w:rFonts w:ascii="Times New Roman" w:hAnsi="Times New Roman" w:cs="Times New Roman"/>
          <w:i/>
          <w:color w:val="000000"/>
          <w:sz w:val="28"/>
          <w:szCs w:val="28"/>
        </w:rPr>
        <w:t>Гуманитарный профиль:</w:t>
      </w:r>
    </w:p>
    <w:p w:rsidR="00D71D6D" w:rsidRPr="00D71D6D" w:rsidRDefault="00D71D6D" w:rsidP="00D71D6D">
      <w:pPr>
        <w:numPr>
          <w:ilvl w:val="0"/>
          <w:numId w:val="14"/>
        </w:numPr>
        <w:tabs>
          <w:tab w:val="clear" w:pos="1080"/>
        </w:tabs>
        <w:spacing w:after="0" w:line="360" w:lineRule="auto"/>
        <w:ind w:left="0" w:firstLine="709"/>
        <w:jc w:val="both"/>
        <w:rPr>
          <w:rFonts w:ascii="Times New Roman" w:hAnsi="Times New Roman" w:cs="Times New Roman"/>
          <w:color w:val="000000"/>
          <w:sz w:val="28"/>
          <w:szCs w:val="28"/>
        </w:rPr>
      </w:pPr>
      <w:r w:rsidRPr="00D71D6D">
        <w:rPr>
          <w:rFonts w:ascii="Times New Roman" w:hAnsi="Times New Roman" w:cs="Times New Roman"/>
          <w:color w:val="000000"/>
          <w:sz w:val="28"/>
          <w:szCs w:val="28"/>
        </w:rPr>
        <w:t xml:space="preserve">«Замечательные теоремы и факты геометрии»: теорема Пифагора, различные способы её доказательства и её роль в геометрии; обобщения теоремы Пифагора; теоремы </w:t>
      </w:r>
      <w:proofErr w:type="spellStart"/>
      <w:r w:rsidRPr="00D71D6D">
        <w:rPr>
          <w:rFonts w:ascii="Times New Roman" w:hAnsi="Times New Roman" w:cs="Times New Roman"/>
          <w:color w:val="000000"/>
          <w:sz w:val="28"/>
          <w:szCs w:val="28"/>
        </w:rPr>
        <w:t>Чевы</w:t>
      </w:r>
      <w:proofErr w:type="spellEnd"/>
      <w:r w:rsidRPr="00D71D6D">
        <w:rPr>
          <w:rFonts w:ascii="Times New Roman" w:hAnsi="Times New Roman" w:cs="Times New Roman"/>
          <w:color w:val="000000"/>
          <w:sz w:val="28"/>
          <w:szCs w:val="28"/>
        </w:rPr>
        <w:t xml:space="preserve"> и </w:t>
      </w:r>
      <w:proofErr w:type="spellStart"/>
      <w:r w:rsidRPr="00D71D6D">
        <w:rPr>
          <w:rFonts w:ascii="Times New Roman" w:hAnsi="Times New Roman" w:cs="Times New Roman"/>
          <w:color w:val="000000"/>
          <w:sz w:val="28"/>
          <w:szCs w:val="28"/>
        </w:rPr>
        <w:t>Менелая</w:t>
      </w:r>
      <w:proofErr w:type="spellEnd"/>
      <w:r w:rsidRPr="00D71D6D">
        <w:rPr>
          <w:rFonts w:ascii="Times New Roman" w:hAnsi="Times New Roman" w:cs="Times New Roman"/>
          <w:color w:val="000000"/>
          <w:sz w:val="28"/>
          <w:szCs w:val="28"/>
        </w:rPr>
        <w:t>;  теорема Паскаля; теорема Птолемея.</w:t>
      </w:r>
    </w:p>
    <w:p w:rsidR="00D71D6D" w:rsidRPr="00D71D6D" w:rsidRDefault="00D71D6D" w:rsidP="00D71D6D">
      <w:pPr>
        <w:numPr>
          <w:ilvl w:val="0"/>
          <w:numId w:val="14"/>
        </w:numPr>
        <w:tabs>
          <w:tab w:val="clear" w:pos="1080"/>
        </w:tabs>
        <w:spacing w:after="0" w:line="360" w:lineRule="auto"/>
        <w:ind w:left="0" w:firstLine="709"/>
        <w:jc w:val="both"/>
        <w:rPr>
          <w:rFonts w:ascii="Times New Roman" w:hAnsi="Times New Roman" w:cs="Times New Roman"/>
          <w:color w:val="000000"/>
          <w:sz w:val="28"/>
          <w:szCs w:val="28"/>
        </w:rPr>
      </w:pPr>
      <w:r w:rsidRPr="00D71D6D">
        <w:rPr>
          <w:rFonts w:ascii="Times New Roman" w:hAnsi="Times New Roman" w:cs="Times New Roman"/>
          <w:color w:val="000000"/>
          <w:sz w:val="28"/>
          <w:szCs w:val="28"/>
        </w:rPr>
        <w:t xml:space="preserve">«Великие русские учёные-математики»: Софья Ковалевская, </w:t>
      </w:r>
      <w:proofErr w:type="spellStart"/>
      <w:r w:rsidRPr="00D71D6D">
        <w:rPr>
          <w:rFonts w:ascii="Times New Roman" w:hAnsi="Times New Roman" w:cs="Times New Roman"/>
          <w:color w:val="000000"/>
          <w:sz w:val="28"/>
          <w:szCs w:val="28"/>
        </w:rPr>
        <w:t>Пафнутий</w:t>
      </w:r>
      <w:proofErr w:type="spellEnd"/>
      <w:r w:rsidRPr="00D71D6D">
        <w:rPr>
          <w:rFonts w:ascii="Times New Roman" w:hAnsi="Times New Roman" w:cs="Times New Roman"/>
          <w:color w:val="000000"/>
          <w:sz w:val="28"/>
          <w:szCs w:val="28"/>
        </w:rPr>
        <w:t xml:space="preserve"> Львович Чебышев и др.</w:t>
      </w:r>
    </w:p>
    <w:p w:rsidR="00D71D6D" w:rsidRPr="00D71D6D" w:rsidRDefault="00D71D6D" w:rsidP="00D71D6D">
      <w:pPr>
        <w:numPr>
          <w:ilvl w:val="0"/>
          <w:numId w:val="14"/>
        </w:numPr>
        <w:tabs>
          <w:tab w:val="clear" w:pos="1080"/>
        </w:tabs>
        <w:spacing w:after="0" w:line="360" w:lineRule="auto"/>
        <w:ind w:left="0" w:firstLine="709"/>
        <w:jc w:val="both"/>
        <w:rPr>
          <w:rFonts w:ascii="Times New Roman" w:hAnsi="Times New Roman" w:cs="Times New Roman"/>
          <w:color w:val="000000"/>
          <w:sz w:val="28"/>
          <w:szCs w:val="28"/>
        </w:rPr>
      </w:pPr>
      <w:proofErr w:type="gramStart"/>
      <w:r w:rsidRPr="00D71D6D">
        <w:rPr>
          <w:rFonts w:ascii="Times New Roman" w:hAnsi="Times New Roman" w:cs="Times New Roman"/>
          <w:color w:val="000000"/>
          <w:sz w:val="28"/>
          <w:szCs w:val="28"/>
        </w:rPr>
        <w:t>«Элементы математической логики»: высказывания; операции над высказываниями; отрицание; законы логики; кванторы; неравенства; тождества; равносильность; математические теоремы, их виды; логическая структура теорем; необходимы и достаточные условия.</w:t>
      </w:r>
      <w:proofErr w:type="gramEnd"/>
    </w:p>
    <w:p w:rsidR="00D71D6D" w:rsidRPr="00D71D6D" w:rsidRDefault="00D71D6D" w:rsidP="00D71D6D">
      <w:pPr>
        <w:spacing w:line="360" w:lineRule="auto"/>
        <w:ind w:firstLine="709"/>
        <w:jc w:val="both"/>
        <w:rPr>
          <w:rFonts w:ascii="Times New Roman" w:hAnsi="Times New Roman" w:cs="Times New Roman"/>
          <w:i/>
          <w:color w:val="000000"/>
          <w:sz w:val="28"/>
          <w:szCs w:val="28"/>
        </w:rPr>
      </w:pPr>
      <w:r w:rsidRPr="00D71D6D">
        <w:rPr>
          <w:rFonts w:ascii="Times New Roman" w:hAnsi="Times New Roman" w:cs="Times New Roman"/>
          <w:i/>
          <w:color w:val="000000"/>
          <w:sz w:val="28"/>
          <w:szCs w:val="28"/>
        </w:rPr>
        <w:t>Социально-экономический профиль:</w:t>
      </w:r>
    </w:p>
    <w:p w:rsidR="00D71D6D" w:rsidRPr="00D71D6D" w:rsidRDefault="00D71D6D" w:rsidP="00D71D6D">
      <w:pPr>
        <w:numPr>
          <w:ilvl w:val="0"/>
          <w:numId w:val="15"/>
        </w:numPr>
        <w:tabs>
          <w:tab w:val="clear" w:pos="720"/>
          <w:tab w:val="num" w:pos="540"/>
        </w:tabs>
        <w:spacing w:after="0" w:line="360" w:lineRule="auto"/>
        <w:ind w:left="0" w:firstLine="709"/>
        <w:jc w:val="both"/>
        <w:rPr>
          <w:rFonts w:ascii="Times New Roman" w:hAnsi="Times New Roman" w:cs="Times New Roman"/>
          <w:color w:val="000000"/>
          <w:sz w:val="28"/>
          <w:szCs w:val="28"/>
        </w:rPr>
      </w:pPr>
      <w:proofErr w:type="gramStart"/>
      <w:r w:rsidRPr="00D71D6D">
        <w:rPr>
          <w:rFonts w:ascii="Times New Roman" w:hAnsi="Times New Roman" w:cs="Times New Roman"/>
          <w:color w:val="000000"/>
          <w:sz w:val="28"/>
          <w:szCs w:val="28"/>
        </w:rPr>
        <w:t xml:space="preserve">«Элементы комбинаторики, теории вероятностей и статистики»: </w:t>
      </w:r>
      <w:proofErr w:type="spellStart"/>
      <w:r w:rsidRPr="00D71D6D">
        <w:rPr>
          <w:rFonts w:ascii="Times New Roman" w:hAnsi="Times New Roman" w:cs="Times New Roman"/>
          <w:color w:val="000000"/>
          <w:sz w:val="28"/>
          <w:szCs w:val="28"/>
        </w:rPr>
        <w:t>бесформульная</w:t>
      </w:r>
      <w:proofErr w:type="spellEnd"/>
      <w:r w:rsidRPr="00D71D6D">
        <w:rPr>
          <w:rFonts w:ascii="Times New Roman" w:hAnsi="Times New Roman" w:cs="Times New Roman"/>
          <w:color w:val="000000"/>
          <w:sz w:val="28"/>
          <w:szCs w:val="28"/>
        </w:rPr>
        <w:t xml:space="preserve"> комбинаторика; основные понятия комбинаторики: перестановки, размещения, сочетания; задачи, решаемые с использованием формул комбинаторики; бином Ньютона;  случайное событие; виды событий;  вероятность события; теоремы о вероятности объединения и пересечения событий;  статистические характеристики: </w:t>
      </w:r>
      <w:r w:rsidRPr="00D71D6D">
        <w:rPr>
          <w:rFonts w:ascii="Times New Roman" w:hAnsi="Times New Roman" w:cs="Times New Roman"/>
          <w:color w:val="000000"/>
          <w:sz w:val="28"/>
          <w:szCs w:val="28"/>
        </w:rPr>
        <w:lastRenderedPageBreak/>
        <w:t>среднее арифметическое, размах, мода, медиана; статистические исследования: сбор и группировка статистических данных, наглядное представление статистической информации.</w:t>
      </w:r>
      <w:proofErr w:type="gramEnd"/>
    </w:p>
    <w:p w:rsidR="00D71D6D" w:rsidRPr="00D71D6D" w:rsidRDefault="00D71D6D" w:rsidP="00D71D6D">
      <w:pPr>
        <w:numPr>
          <w:ilvl w:val="0"/>
          <w:numId w:val="15"/>
        </w:numPr>
        <w:tabs>
          <w:tab w:val="clear" w:pos="720"/>
          <w:tab w:val="num" w:pos="540"/>
        </w:tabs>
        <w:spacing w:after="0" w:line="360" w:lineRule="auto"/>
        <w:ind w:left="0" w:firstLine="709"/>
        <w:jc w:val="both"/>
        <w:rPr>
          <w:rFonts w:ascii="Times New Roman" w:hAnsi="Times New Roman" w:cs="Times New Roman"/>
          <w:color w:val="000000"/>
          <w:sz w:val="28"/>
          <w:szCs w:val="28"/>
        </w:rPr>
      </w:pPr>
      <w:r w:rsidRPr="00D71D6D">
        <w:rPr>
          <w:rFonts w:ascii="Times New Roman" w:hAnsi="Times New Roman" w:cs="Times New Roman"/>
          <w:color w:val="000000"/>
          <w:sz w:val="28"/>
          <w:szCs w:val="28"/>
        </w:rPr>
        <w:t xml:space="preserve">«Задачи с экономическим содержанием»: вычисление ставок процента в банке,  исчисление налогов с населения и предприятий; простые и сложные проценты, расчёты банка с вкладчиками и заёмщика с банком,  средние и предельные издержки, оптимальные размеры производства, эластичность, нахождение наибольшего выпуска при заданных бюджетных ограничениях и наименьших бюджетных затрат при заданном выпуске; </w:t>
      </w:r>
      <w:proofErr w:type="gramStart"/>
      <w:r w:rsidRPr="00D71D6D">
        <w:rPr>
          <w:rFonts w:ascii="Times New Roman" w:hAnsi="Times New Roman" w:cs="Times New Roman"/>
          <w:color w:val="000000"/>
          <w:sz w:val="28"/>
          <w:szCs w:val="28"/>
        </w:rPr>
        <w:t>излишки потребителей и продавцов, исчисление налогов,  использование показательных и логарифмических функции в банковской и налоговой системах, в рыночных конструкциях.</w:t>
      </w:r>
      <w:proofErr w:type="gramEnd"/>
    </w:p>
    <w:p w:rsidR="00D71D6D" w:rsidRPr="00D71D6D" w:rsidRDefault="00D71D6D" w:rsidP="00D71D6D">
      <w:pPr>
        <w:numPr>
          <w:ilvl w:val="0"/>
          <w:numId w:val="15"/>
        </w:numPr>
        <w:tabs>
          <w:tab w:val="clear" w:pos="720"/>
          <w:tab w:val="num" w:pos="540"/>
        </w:tabs>
        <w:spacing w:after="0" w:line="360" w:lineRule="auto"/>
        <w:ind w:left="0" w:firstLine="709"/>
        <w:jc w:val="both"/>
        <w:rPr>
          <w:rFonts w:ascii="Times New Roman" w:hAnsi="Times New Roman" w:cs="Times New Roman"/>
          <w:color w:val="000000"/>
          <w:sz w:val="28"/>
          <w:szCs w:val="28"/>
        </w:rPr>
      </w:pPr>
      <w:proofErr w:type="gramStart"/>
      <w:r w:rsidRPr="00D71D6D">
        <w:rPr>
          <w:rFonts w:ascii="Times New Roman" w:hAnsi="Times New Roman" w:cs="Times New Roman"/>
          <w:color w:val="000000"/>
          <w:sz w:val="28"/>
          <w:szCs w:val="28"/>
        </w:rPr>
        <w:t>«Элементы математической логики»: высказывания; операции над высказываниями; отрицание; законы логики;  неравенства; тождества; равносильность; математические теоремы, их виды; логическая структура теорем; необходимы и достаточные условия [42].</w:t>
      </w:r>
      <w:proofErr w:type="gramEnd"/>
    </w:p>
    <w:p w:rsidR="00323C6E" w:rsidRDefault="00D71D6D" w:rsidP="00D71D6D">
      <w:pPr>
        <w:spacing w:line="360" w:lineRule="auto"/>
        <w:jc w:val="both"/>
        <w:rPr>
          <w:rFonts w:ascii="Times New Roman" w:hAnsi="Times New Roman" w:cs="Times New Roman"/>
          <w:color w:val="000000"/>
          <w:sz w:val="28"/>
          <w:szCs w:val="28"/>
        </w:rPr>
      </w:pPr>
      <w:r w:rsidRPr="00D71D6D">
        <w:rPr>
          <w:rFonts w:ascii="Times New Roman" w:hAnsi="Times New Roman" w:cs="Times New Roman"/>
          <w:color w:val="000000"/>
          <w:sz w:val="28"/>
          <w:szCs w:val="28"/>
        </w:rPr>
        <w:t>Как видим, для различных профилей темы и содержание элективных курсов могут быть различны, а могут и совпадать</w:t>
      </w:r>
    </w:p>
    <w:p w:rsidR="00072572" w:rsidRDefault="00072572" w:rsidP="00D71D6D">
      <w:pPr>
        <w:spacing w:line="360" w:lineRule="auto"/>
        <w:jc w:val="both"/>
        <w:rPr>
          <w:rFonts w:ascii="Times New Roman" w:hAnsi="Times New Roman" w:cs="Times New Roman"/>
          <w:color w:val="000000"/>
          <w:sz w:val="28"/>
          <w:szCs w:val="28"/>
        </w:rPr>
      </w:pPr>
    </w:p>
    <w:p w:rsidR="00FC6A66" w:rsidRDefault="00FC6A66" w:rsidP="00534D0B">
      <w:pPr>
        <w:jc w:val="center"/>
        <w:rPr>
          <w:rFonts w:ascii="Times New Roman" w:hAnsi="Times New Roman" w:cs="Times New Roman"/>
          <w:sz w:val="28"/>
          <w:szCs w:val="28"/>
        </w:rPr>
      </w:pPr>
    </w:p>
    <w:p w:rsidR="00072572" w:rsidRDefault="00072572" w:rsidP="00534D0B">
      <w:pPr>
        <w:jc w:val="center"/>
        <w:rPr>
          <w:rFonts w:ascii="Times New Roman" w:hAnsi="Times New Roman" w:cs="Times New Roman"/>
          <w:sz w:val="28"/>
          <w:szCs w:val="28"/>
        </w:rPr>
      </w:pPr>
    </w:p>
    <w:p w:rsidR="00072572" w:rsidRDefault="00072572" w:rsidP="00534D0B">
      <w:pPr>
        <w:jc w:val="center"/>
        <w:rPr>
          <w:rFonts w:ascii="Times New Roman" w:hAnsi="Times New Roman" w:cs="Times New Roman"/>
          <w:sz w:val="28"/>
          <w:szCs w:val="28"/>
        </w:rPr>
      </w:pPr>
    </w:p>
    <w:p w:rsidR="00072572" w:rsidRDefault="00072572" w:rsidP="00534D0B">
      <w:pPr>
        <w:jc w:val="center"/>
        <w:rPr>
          <w:rFonts w:ascii="Times New Roman" w:hAnsi="Times New Roman" w:cs="Times New Roman"/>
          <w:sz w:val="28"/>
          <w:szCs w:val="28"/>
        </w:rPr>
      </w:pPr>
    </w:p>
    <w:p w:rsidR="00072572" w:rsidRDefault="00072572" w:rsidP="00534D0B">
      <w:pPr>
        <w:jc w:val="center"/>
        <w:rPr>
          <w:rFonts w:ascii="Times New Roman" w:hAnsi="Times New Roman" w:cs="Times New Roman"/>
          <w:sz w:val="28"/>
          <w:szCs w:val="28"/>
        </w:rPr>
      </w:pPr>
    </w:p>
    <w:p w:rsidR="00072572" w:rsidRDefault="00072572" w:rsidP="00534D0B">
      <w:pPr>
        <w:jc w:val="center"/>
        <w:rPr>
          <w:rFonts w:ascii="Times New Roman" w:hAnsi="Times New Roman" w:cs="Times New Roman"/>
          <w:sz w:val="28"/>
          <w:szCs w:val="28"/>
        </w:rPr>
      </w:pPr>
    </w:p>
    <w:p w:rsidR="00072572" w:rsidRDefault="00072572" w:rsidP="00534D0B">
      <w:pPr>
        <w:jc w:val="center"/>
        <w:rPr>
          <w:rFonts w:ascii="Times New Roman" w:hAnsi="Times New Roman" w:cs="Times New Roman"/>
          <w:sz w:val="28"/>
          <w:szCs w:val="28"/>
        </w:rPr>
      </w:pPr>
    </w:p>
    <w:p w:rsidR="00072572" w:rsidRDefault="00072572" w:rsidP="00534D0B">
      <w:pPr>
        <w:jc w:val="center"/>
        <w:rPr>
          <w:rFonts w:ascii="Times New Roman" w:hAnsi="Times New Roman" w:cs="Times New Roman"/>
          <w:sz w:val="28"/>
          <w:szCs w:val="28"/>
        </w:rPr>
      </w:pPr>
    </w:p>
    <w:p w:rsidR="00072572" w:rsidRDefault="00072572" w:rsidP="00534D0B">
      <w:pPr>
        <w:jc w:val="center"/>
        <w:rPr>
          <w:rFonts w:ascii="Times New Roman" w:hAnsi="Times New Roman" w:cs="Times New Roman"/>
          <w:sz w:val="28"/>
          <w:szCs w:val="28"/>
        </w:rPr>
      </w:pPr>
    </w:p>
    <w:p w:rsidR="00072572" w:rsidRDefault="00072572" w:rsidP="00534D0B">
      <w:pPr>
        <w:jc w:val="center"/>
        <w:rPr>
          <w:rFonts w:ascii="Times New Roman" w:hAnsi="Times New Roman" w:cs="Times New Roman"/>
          <w:sz w:val="28"/>
          <w:szCs w:val="28"/>
        </w:rPr>
      </w:pPr>
    </w:p>
    <w:p w:rsidR="00072572" w:rsidRDefault="00072572" w:rsidP="00534D0B">
      <w:pPr>
        <w:jc w:val="center"/>
        <w:rPr>
          <w:rFonts w:ascii="Times New Roman" w:hAnsi="Times New Roman" w:cs="Times New Roman"/>
          <w:sz w:val="28"/>
          <w:szCs w:val="28"/>
        </w:rPr>
      </w:pPr>
    </w:p>
    <w:p w:rsidR="00072572" w:rsidRDefault="00072572" w:rsidP="00534D0B">
      <w:pPr>
        <w:jc w:val="center"/>
        <w:rPr>
          <w:rFonts w:ascii="Times New Roman" w:hAnsi="Times New Roman" w:cs="Times New Roman"/>
          <w:sz w:val="28"/>
          <w:szCs w:val="28"/>
        </w:rPr>
      </w:pPr>
    </w:p>
    <w:p w:rsidR="00072572" w:rsidRPr="00EF5C4C" w:rsidRDefault="00072572" w:rsidP="00072572">
      <w:pPr>
        <w:spacing w:line="360" w:lineRule="auto"/>
        <w:rPr>
          <w:rFonts w:ascii="Times New Roman" w:hAnsi="Times New Roman" w:cs="Times New Roman"/>
          <w:b/>
          <w:color w:val="000000"/>
          <w:sz w:val="28"/>
          <w:szCs w:val="28"/>
        </w:rPr>
      </w:pPr>
      <w:r w:rsidRPr="00843033">
        <w:rPr>
          <w:rFonts w:ascii="Times New Roman" w:hAnsi="Times New Roman" w:cs="Times New Roman"/>
          <w:sz w:val="28"/>
          <w:szCs w:val="28"/>
        </w:rPr>
        <w:t>2</w:t>
      </w:r>
      <w:r w:rsidRPr="00EF5C4C">
        <w:rPr>
          <w:rFonts w:ascii="Times New Roman" w:hAnsi="Times New Roman" w:cs="Times New Roman"/>
          <w:b/>
          <w:sz w:val="28"/>
          <w:szCs w:val="28"/>
        </w:rPr>
        <w:t xml:space="preserve">. </w:t>
      </w:r>
      <w:r w:rsidRPr="00EF5C4C">
        <w:rPr>
          <w:rFonts w:ascii="Times New Roman" w:hAnsi="Times New Roman" w:cs="Times New Roman"/>
          <w:b/>
          <w:color w:val="000000"/>
          <w:sz w:val="28"/>
          <w:szCs w:val="28"/>
        </w:rPr>
        <w:t>Методика проведения элективных курсов по математике в профильной школе</w:t>
      </w:r>
    </w:p>
    <w:p w:rsidR="00072572" w:rsidRPr="00072572" w:rsidRDefault="00072572" w:rsidP="00072572">
      <w:pPr>
        <w:pStyle w:val="a3"/>
        <w:numPr>
          <w:ilvl w:val="1"/>
          <w:numId w:val="3"/>
        </w:numPr>
        <w:spacing w:line="240" w:lineRule="auto"/>
        <w:ind w:left="142" w:firstLine="0"/>
        <w:rPr>
          <w:rFonts w:ascii="Times New Roman" w:eastAsia="Times New Roman" w:hAnsi="Times New Roman" w:cs="Times New Roman"/>
          <w:b/>
          <w:i/>
          <w:sz w:val="28"/>
          <w:szCs w:val="28"/>
        </w:rPr>
      </w:pPr>
      <w:r w:rsidRPr="00072572">
        <w:rPr>
          <w:rFonts w:ascii="Times New Roman" w:hAnsi="Times New Roman" w:cs="Times New Roman"/>
          <w:b/>
          <w:i/>
          <w:color w:val="000000"/>
          <w:sz w:val="28"/>
          <w:szCs w:val="28"/>
        </w:rPr>
        <w:t>Цели организации элективных курсов по математике</w:t>
      </w:r>
    </w:p>
    <w:p w:rsidR="00072572" w:rsidRPr="00072572" w:rsidRDefault="00072572" w:rsidP="00072572">
      <w:pPr>
        <w:pStyle w:val="31"/>
        <w:spacing w:after="0" w:line="360" w:lineRule="auto"/>
        <w:ind w:firstLine="709"/>
        <w:jc w:val="both"/>
        <w:rPr>
          <w:rFonts w:ascii="Times New Roman" w:hAnsi="Times New Roman" w:cs="Times New Roman"/>
          <w:color w:val="000000"/>
          <w:sz w:val="28"/>
          <w:szCs w:val="28"/>
        </w:rPr>
      </w:pPr>
      <w:r w:rsidRPr="00072572">
        <w:rPr>
          <w:rFonts w:ascii="Times New Roman" w:hAnsi="Times New Roman" w:cs="Times New Roman"/>
          <w:color w:val="000000"/>
          <w:sz w:val="28"/>
          <w:szCs w:val="28"/>
        </w:rPr>
        <w:t>Программа по математике для средней общеобразовательной школы, работающей по базисному учебному плану, предполагает формирование у школьников представлений о математике как части общечеловеческой культуры, как определённом методе познания мира. Но на данный момент содержание школьного курса математики не соответствует требованиям, возникшим в современных условиях. Объём знаний, необходимый человеку, резко возрастает, в то время как количество отводимых часов для занятий сокращается. Математика как школьная дисциплина  чрезвычайно мало знакомит с современными научными достижениями.</w:t>
      </w:r>
    </w:p>
    <w:p w:rsidR="00072572" w:rsidRPr="00072572" w:rsidRDefault="00072572" w:rsidP="00072572">
      <w:pPr>
        <w:pStyle w:val="31"/>
        <w:spacing w:after="0" w:line="360" w:lineRule="auto"/>
        <w:ind w:firstLine="709"/>
        <w:jc w:val="both"/>
        <w:rPr>
          <w:rFonts w:ascii="Times New Roman" w:hAnsi="Times New Roman" w:cs="Times New Roman"/>
          <w:color w:val="000000"/>
          <w:sz w:val="28"/>
          <w:szCs w:val="28"/>
        </w:rPr>
      </w:pPr>
      <w:r w:rsidRPr="00072572">
        <w:rPr>
          <w:rFonts w:ascii="Times New Roman" w:hAnsi="Times New Roman" w:cs="Times New Roman"/>
          <w:color w:val="000000"/>
          <w:sz w:val="28"/>
          <w:szCs w:val="28"/>
        </w:rPr>
        <w:t>Одним из средств реализации требований программы и разрешения имеющихся проблем является переход школы на профильное обучение и введение элективных курсов по математике.</w:t>
      </w:r>
    </w:p>
    <w:p w:rsidR="00072572" w:rsidRPr="00072572" w:rsidRDefault="00072572" w:rsidP="0007257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72572">
        <w:rPr>
          <w:rFonts w:ascii="Times New Roman" w:hAnsi="Times New Roman" w:cs="Times New Roman"/>
          <w:i/>
          <w:color w:val="000000"/>
          <w:sz w:val="28"/>
          <w:szCs w:val="28"/>
        </w:rPr>
        <w:t>Элективные курсы</w:t>
      </w:r>
      <w:r w:rsidRPr="00072572">
        <w:rPr>
          <w:rFonts w:ascii="Times New Roman" w:hAnsi="Times New Roman" w:cs="Times New Roman"/>
          <w:color w:val="000000"/>
          <w:sz w:val="28"/>
          <w:szCs w:val="28"/>
        </w:rPr>
        <w:t xml:space="preserve"> – обязательные для посещения курсы по выбору для старшеклассников, которые реализуются за счет школьного компонента.</w:t>
      </w:r>
    </w:p>
    <w:p w:rsidR="00072572" w:rsidRPr="00072572" w:rsidRDefault="00072572" w:rsidP="00072572">
      <w:pPr>
        <w:pStyle w:val="a6"/>
        <w:spacing w:line="360" w:lineRule="auto"/>
        <w:ind w:firstLine="709"/>
        <w:jc w:val="both"/>
        <w:rPr>
          <w:color w:val="000000"/>
          <w:sz w:val="28"/>
          <w:szCs w:val="28"/>
        </w:rPr>
      </w:pPr>
      <w:r w:rsidRPr="00072572">
        <w:rPr>
          <w:color w:val="000000"/>
          <w:sz w:val="28"/>
          <w:szCs w:val="28"/>
        </w:rPr>
        <w:t>Прилагательное «элективный» (</w:t>
      </w:r>
      <w:proofErr w:type="spellStart"/>
      <w:r w:rsidRPr="00072572">
        <w:rPr>
          <w:color w:val="000000"/>
          <w:sz w:val="28"/>
          <w:szCs w:val="28"/>
          <w:lang w:val="en-US"/>
        </w:rPr>
        <w:t>Electus</w:t>
      </w:r>
      <w:proofErr w:type="spellEnd"/>
      <w:r w:rsidRPr="00072572">
        <w:rPr>
          <w:color w:val="000000"/>
          <w:sz w:val="28"/>
          <w:szCs w:val="28"/>
        </w:rPr>
        <w:t xml:space="preserve"> – латинский, Л. Крысин «Толковый словарь иноязычных слов», «Русский язык», М., 1998.) в переводе с латинского языка означает избранный, отобранный. Отсюда следует, что любой курс, названный в учебном плане «элективным» должен выбираться.</w:t>
      </w:r>
    </w:p>
    <w:p w:rsidR="00072572" w:rsidRPr="00072572" w:rsidRDefault="00072572" w:rsidP="00072572">
      <w:pPr>
        <w:pStyle w:val="31"/>
        <w:spacing w:after="0" w:line="360" w:lineRule="auto"/>
        <w:ind w:firstLine="709"/>
        <w:jc w:val="both"/>
        <w:rPr>
          <w:rFonts w:ascii="Times New Roman" w:hAnsi="Times New Roman" w:cs="Times New Roman"/>
          <w:color w:val="000000"/>
          <w:sz w:val="28"/>
          <w:szCs w:val="28"/>
        </w:rPr>
      </w:pPr>
      <w:r w:rsidRPr="00072572">
        <w:rPr>
          <w:rFonts w:ascii="Times New Roman" w:hAnsi="Times New Roman" w:cs="Times New Roman"/>
          <w:color w:val="000000"/>
          <w:sz w:val="28"/>
          <w:szCs w:val="28"/>
        </w:rPr>
        <w:t xml:space="preserve">В соответствии с одобренной </w:t>
      </w:r>
      <w:proofErr w:type="spellStart"/>
      <w:r w:rsidRPr="00072572">
        <w:rPr>
          <w:rFonts w:ascii="Times New Roman" w:hAnsi="Times New Roman" w:cs="Times New Roman"/>
          <w:color w:val="000000"/>
          <w:sz w:val="28"/>
          <w:szCs w:val="28"/>
        </w:rPr>
        <w:t>Минобразованием</w:t>
      </w:r>
      <w:proofErr w:type="spellEnd"/>
      <w:r w:rsidRPr="00072572">
        <w:rPr>
          <w:rFonts w:ascii="Times New Roman" w:hAnsi="Times New Roman" w:cs="Times New Roman"/>
          <w:color w:val="000000"/>
          <w:sz w:val="28"/>
          <w:szCs w:val="28"/>
        </w:rPr>
        <w:t xml:space="preserve"> России «Концепцией профильного обучения на старшей ступени общего образования» дифференциация содержания обучения в старших классах осуществляется на основе различных сочетаний курсов трёх типов: баз</w:t>
      </w:r>
      <w:r>
        <w:rPr>
          <w:rFonts w:ascii="Times New Roman" w:hAnsi="Times New Roman" w:cs="Times New Roman"/>
          <w:color w:val="000000"/>
          <w:sz w:val="28"/>
          <w:szCs w:val="28"/>
        </w:rPr>
        <w:t>овых, профильных, элективных</w:t>
      </w:r>
      <w:r w:rsidRPr="00072572">
        <w:rPr>
          <w:rFonts w:ascii="Times New Roman" w:hAnsi="Times New Roman" w:cs="Times New Roman"/>
          <w:color w:val="000000"/>
          <w:sz w:val="28"/>
          <w:szCs w:val="28"/>
        </w:rPr>
        <w:t>.</w:t>
      </w:r>
    </w:p>
    <w:p w:rsidR="00072572" w:rsidRPr="00072572" w:rsidRDefault="00072572" w:rsidP="00072572">
      <w:pPr>
        <w:pStyle w:val="a8"/>
        <w:spacing w:line="360" w:lineRule="auto"/>
        <w:ind w:firstLine="709"/>
        <w:rPr>
          <w:color w:val="000000"/>
          <w:sz w:val="28"/>
          <w:szCs w:val="28"/>
        </w:rPr>
      </w:pPr>
      <w:r w:rsidRPr="00072572">
        <w:rPr>
          <w:i/>
          <w:color w:val="000000"/>
          <w:sz w:val="28"/>
          <w:szCs w:val="28"/>
        </w:rPr>
        <w:t xml:space="preserve">Элективные </w:t>
      </w:r>
      <w:r w:rsidRPr="00072572">
        <w:rPr>
          <w:color w:val="000000"/>
          <w:sz w:val="28"/>
          <w:szCs w:val="28"/>
        </w:rPr>
        <w:t>же курсы связаны, прежде всего, с удовлетворением индивидуальных образовательных интересов, потребностей и склонностей каждого школьника. Именно они по существу и являются важнейшим средством построения индивидуальных образовательных программ, так как в наибольшей степени связаны с выбором каждым школьником содержания образования в зависимости от его интересов, способностей, последующих жизненных планов.</w:t>
      </w:r>
    </w:p>
    <w:p w:rsidR="00072572" w:rsidRPr="00072572" w:rsidRDefault="00072572" w:rsidP="00072572">
      <w:pPr>
        <w:pStyle w:val="a8"/>
        <w:spacing w:line="360" w:lineRule="auto"/>
        <w:ind w:firstLine="709"/>
        <w:rPr>
          <w:color w:val="000000"/>
          <w:sz w:val="28"/>
          <w:szCs w:val="28"/>
        </w:rPr>
      </w:pPr>
      <w:r w:rsidRPr="00072572">
        <w:rPr>
          <w:color w:val="000000"/>
          <w:sz w:val="28"/>
          <w:szCs w:val="28"/>
        </w:rPr>
        <w:lastRenderedPageBreak/>
        <w:t>Элективные курсы «компенсируют» во многом достаточно ограниченные возможности базовых и профильных курсов в удовлетворении разнообразных образовательных потребностей старшеклассников. Эта роль элективных курсов в системе профильного обучения определяет широкий спектр их функций и задач.</w:t>
      </w:r>
    </w:p>
    <w:p w:rsidR="00072572" w:rsidRPr="00072572" w:rsidRDefault="00072572" w:rsidP="00072572">
      <w:pPr>
        <w:pStyle w:val="31"/>
        <w:spacing w:after="0"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w:t>
      </w:r>
      <w:r w:rsidRPr="00072572">
        <w:rPr>
          <w:rFonts w:ascii="Times New Roman" w:hAnsi="Times New Roman" w:cs="Times New Roman"/>
          <w:color w:val="000000"/>
          <w:sz w:val="28"/>
          <w:szCs w:val="28"/>
        </w:rPr>
        <w:t xml:space="preserve">редполагается, что элективные курсы должны способствовать </w:t>
      </w:r>
      <w:proofErr w:type="spellStart"/>
      <w:r w:rsidRPr="00072572">
        <w:rPr>
          <w:rFonts w:ascii="Times New Roman" w:hAnsi="Times New Roman" w:cs="Times New Roman"/>
          <w:color w:val="000000"/>
          <w:sz w:val="28"/>
          <w:szCs w:val="28"/>
        </w:rPr>
        <w:t>внутрипрофильной</w:t>
      </w:r>
      <w:proofErr w:type="spellEnd"/>
      <w:r w:rsidRPr="00072572">
        <w:rPr>
          <w:rFonts w:ascii="Times New Roman" w:hAnsi="Times New Roman" w:cs="Times New Roman"/>
          <w:color w:val="000000"/>
          <w:sz w:val="28"/>
          <w:szCs w:val="28"/>
        </w:rPr>
        <w:t xml:space="preserve"> специализации обучения, а так же для разработки учащимися собственного образовательного профильного маршрута, так как одной из основных задач, стоящих перед системой образования, является переориентация на подготовку человека, самостоятельно выбирающего индивидуальную траекторию развития в соответствии со своими способностями и возможностями, ответственно принимающего решения и эффективно действующего в современно меняющемся мире</w:t>
      </w:r>
      <w:proofErr w:type="gramEnd"/>
    </w:p>
    <w:p w:rsidR="00072572" w:rsidRPr="00072572" w:rsidRDefault="00072572" w:rsidP="00072572">
      <w:pPr>
        <w:pStyle w:val="31"/>
        <w:spacing w:after="0" w:line="360" w:lineRule="auto"/>
        <w:ind w:firstLine="709"/>
        <w:jc w:val="both"/>
        <w:rPr>
          <w:rFonts w:ascii="Times New Roman" w:hAnsi="Times New Roman" w:cs="Times New Roman"/>
          <w:color w:val="000000"/>
          <w:sz w:val="28"/>
          <w:szCs w:val="28"/>
        </w:rPr>
      </w:pPr>
      <w:r w:rsidRPr="00072572">
        <w:rPr>
          <w:rFonts w:ascii="Times New Roman" w:hAnsi="Times New Roman" w:cs="Times New Roman"/>
          <w:color w:val="000000"/>
          <w:sz w:val="28"/>
          <w:szCs w:val="28"/>
        </w:rPr>
        <w:t>Элективные курсы должны быть содержательно и деятельно связаны с конкретным профилем</w:t>
      </w:r>
    </w:p>
    <w:p w:rsidR="00072572" w:rsidRPr="00072572" w:rsidRDefault="00072572" w:rsidP="0007257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72572">
        <w:rPr>
          <w:rFonts w:ascii="Times New Roman" w:hAnsi="Times New Roman" w:cs="Times New Roman"/>
          <w:color w:val="000000"/>
          <w:sz w:val="28"/>
          <w:szCs w:val="28"/>
        </w:rPr>
        <w:t xml:space="preserve">Элективные курсы  имеют следующие </w:t>
      </w:r>
      <w:r w:rsidRPr="00072572">
        <w:rPr>
          <w:rFonts w:ascii="Times New Roman" w:hAnsi="Times New Roman" w:cs="Times New Roman"/>
          <w:i/>
          <w:color w:val="000000"/>
          <w:sz w:val="28"/>
          <w:szCs w:val="28"/>
        </w:rPr>
        <w:t>цели</w:t>
      </w:r>
      <w:r w:rsidRPr="00072572">
        <w:rPr>
          <w:rFonts w:ascii="Times New Roman" w:hAnsi="Times New Roman" w:cs="Times New Roman"/>
          <w:color w:val="000000"/>
          <w:sz w:val="28"/>
          <w:szCs w:val="28"/>
        </w:rPr>
        <w:t>:</w:t>
      </w:r>
    </w:p>
    <w:p w:rsidR="00072572" w:rsidRPr="00072572" w:rsidRDefault="00072572" w:rsidP="00072572">
      <w:pPr>
        <w:numPr>
          <w:ilvl w:val="0"/>
          <w:numId w:val="16"/>
        </w:numPr>
        <w:tabs>
          <w:tab w:val="left" w:pos="54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72572">
        <w:rPr>
          <w:rFonts w:ascii="Times New Roman" w:hAnsi="Times New Roman" w:cs="Times New Roman"/>
          <w:color w:val="000000"/>
          <w:sz w:val="28"/>
          <w:szCs w:val="28"/>
        </w:rPr>
        <w:t>развитие содержания базового курса математики,  что позволяет поддерживать на профильном уровне или получать дополнительную подготовку для сдачи ЕГЭ по математике;</w:t>
      </w:r>
    </w:p>
    <w:p w:rsidR="00072572" w:rsidRPr="00072572" w:rsidRDefault="00072572" w:rsidP="00072572">
      <w:pPr>
        <w:numPr>
          <w:ilvl w:val="0"/>
          <w:numId w:val="16"/>
        </w:numPr>
        <w:tabs>
          <w:tab w:val="left" w:pos="54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72572">
        <w:rPr>
          <w:rFonts w:ascii="Times New Roman" w:hAnsi="Times New Roman" w:cs="Times New Roman"/>
          <w:color w:val="000000"/>
          <w:sz w:val="28"/>
          <w:szCs w:val="28"/>
        </w:rPr>
        <w:t>дополнение содержания профильного курса математики, что позволяет профильному курсу быть в полной мере углублённым;</w:t>
      </w:r>
    </w:p>
    <w:p w:rsidR="00072572" w:rsidRPr="00072572" w:rsidRDefault="00072572" w:rsidP="00072572">
      <w:pPr>
        <w:numPr>
          <w:ilvl w:val="0"/>
          <w:numId w:val="16"/>
        </w:numPr>
        <w:tabs>
          <w:tab w:val="left" w:pos="54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72572">
        <w:rPr>
          <w:rFonts w:ascii="Times New Roman" w:hAnsi="Times New Roman" w:cs="Times New Roman"/>
          <w:color w:val="000000"/>
          <w:sz w:val="28"/>
          <w:szCs w:val="28"/>
        </w:rPr>
        <w:t>удовлетворение разнообразных познавательных интересов школьников, выходящих за рамки выбранного ими профиля</w:t>
      </w:r>
    </w:p>
    <w:p w:rsidR="00072572" w:rsidRPr="00072572" w:rsidRDefault="00072572" w:rsidP="00072572">
      <w:pPr>
        <w:numPr>
          <w:ilvl w:val="0"/>
          <w:numId w:val="16"/>
        </w:numPr>
        <w:tabs>
          <w:tab w:val="left" w:pos="54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72572">
        <w:rPr>
          <w:rFonts w:ascii="Times New Roman" w:hAnsi="Times New Roman" w:cs="Times New Roman"/>
          <w:color w:val="000000"/>
          <w:sz w:val="28"/>
          <w:szCs w:val="28"/>
        </w:rPr>
        <w:t>развитие математического мышления.</w:t>
      </w:r>
    </w:p>
    <w:p w:rsidR="00072572" w:rsidRPr="00072572" w:rsidRDefault="00072572" w:rsidP="00072572">
      <w:pPr>
        <w:tabs>
          <w:tab w:val="left" w:pos="540"/>
        </w:tabs>
        <w:autoSpaceDE w:val="0"/>
        <w:autoSpaceDN w:val="0"/>
        <w:adjustRightInd w:val="0"/>
        <w:spacing w:after="0" w:line="360" w:lineRule="auto"/>
        <w:jc w:val="both"/>
        <w:rPr>
          <w:rFonts w:ascii="Times New Roman" w:hAnsi="Times New Roman" w:cs="Times New Roman"/>
          <w:color w:val="000000"/>
          <w:sz w:val="28"/>
          <w:szCs w:val="28"/>
        </w:rPr>
      </w:pPr>
      <w:r w:rsidRPr="00072572">
        <w:rPr>
          <w:rFonts w:ascii="Times New Roman" w:hAnsi="Times New Roman" w:cs="Times New Roman"/>
          <w:color w:val="000000"/>
          <w:sz w:val="28"/>
          <w:szCs w:val="28"/>
        </w:rPr>
        <w:t xml:space="preserve">Значит, элективные курсы позволяют поддержать изучение математики как профильного предмета на заданном профильном уровне или служат для </w:t>
      </w:r>
      <w:proofErr w:type="spellStart"/>
      <w:r w:rsidRPr="00072572">
        <w:rPr>
          <w:rFonts w:ascii="Times New Roman" w:hAnsi="Times New Roman" w:cs="Times New Roman"/>
          <w:color w:val="000000"/>
          <w:sz w:val="28"/>
          <w:szCs w:val="28"/>
        </w:rPr>
        <w:t>внутрипрофильной</w:t>
      </w:r>
      <w:proofErr w:type="spellEnd"/>
      <w:r w:rsidRPr="00072572">
        <w:rPr>
          <w:rFonts w:ascii="Times New Roman" w:hAnsi="Times New Roman" w:cs="Times New Roman"/>
          <w:color w:val="000000"/>
          <w:sz w:val="28"/>
          <w:szCs w:val="28"/>
        </w:rPr>
        <w:t xml:space="preserve"> специализации обучения и построения индивидуальных образовательных траекторий школьников.</w:t>
      </w:r>
    </w:p>
    <w:p w:rsidR="00072572" w:rsidRPr="00072572" w:rsidRDefault="00072572" w:rsidP="00072572">
      <w:pPr>
        <w:pStyle w:val="a3"/>
        <w:spacing w:after="0" w:line="240" w:lineRule="auto"/>
        <w:ind w:left="142"/>
        <w:jc w:val="both"/>
        <w:rPr>
          <w:rFonts w:ascii="Times New Roman" w:eastAsia="Times New Roman" w:hAnsi="Times New Roman" w:cs="Times New Roman"/>
          <w:sz w:val="28"/>
          <w:szCs w:val="28"/>
        </w:rPr>
      </w:pPr>
    </w:p>
    <w:p w:rsidR="00A62DD8" w:rsidRDefault="00A62DD8" w:rsidP="00A62DD8">
      <w:pPr>
        <w:spacing w:line="360" w:lineRule="auto"/>
        <w:jc w:val="both"/>
        <w:rPr>
          <w:rFonts w:ascii="Times New Roman" w:hAnsi="Times New Roman" w:cs="Times New Roman"/>
          <w:color w:val="000000"/>
          <w:sz w:val="28"/>
          <w:szCs w:val="28"/>
        </w:rPr>
      </w:pPr>
    </w:p>
    <w:p w:rsidR="00A62DD8" w:rsidRDefault="00A62DD8" w:rsidP="00A62DD8">
      <w:pPr>
        <w:pStyle w:val="a3"/>
        <w:numPr>
          <w:ilvl w:val="1"/>
          <w:numId w:val="3"/>
        </w:numPr>
        <w:spacing w:line="360" w:lineRule="auto"/>
        <w:ind w:left="0" w:firstLine="0"/>
        <w:rPr>
          <w:rFonts w:ascii="Times New Roman" w:hAnsi="Times New Roman" w:cs="Times New Roman"/>
          <w:b/>
          <w:i/>
          <w:color w:val="000000"/>
          <w:sz w:val="28"/>
          <w:szCs w:val="28"/>
        </w:rPr>
      </w:pPr>
      <w:r w:rsidRPr="00072572">
        <w:rPr>
          <w:rFonts w:ascii="Times New Roman" w:hAnsi="Times New Roman" w:cs="Times New Roman"/>
          <w:b/>
          <w:i/>
          <w:color w:val="000000"/>
          <w:sz w:val="28"/>
          <w:szCs w:val="28"/>
        </w:rPr>
        <w:t xml:space="preserve">  Типология элективных курсов по математике</w:t>
      </w:r>
    </w:p>
    <w:p w:rsidR="00A62DD8" w:rsidRPr="004F7568" w:rsidRDefault="00A62DD8" w:rsidP="00A62DD8">
      <w:pPr>
        <w:tabs>
          <w:tab w:val="left" w:pos="540"/>
        </w:tabs>
        <w:autoSpaceDE w:val="0"/>
        <w:autoSpaceDN w:val="0"/>
        <w:adjustRightInd w:val="0"/>
        <w:spacing w:line="360" w:lineRule="auto"/>
        <w:ind w:firstLine="709"/>
        <w:jc w:val="both"/>
        <w:rPr>
          <w:rFonts w:ascii="Times New Roman" w:hAnsi="Times New Roman" w:cs="Times New Roman"/>
          <w:color w:val="000000"/>
          <w:sz w:val="28"/>
          <w:szCs w:val="28"/>
        </w:rPr>
      </w:pPr>
      <w:r w:rsidRPr="004F7568">
        <w:rPr>
          <w:rFonts w:ascii="Times New Roman" w:hAnsi="Times New Roman" w:cs="Times New Roman"/>
          <w:color w:val="000000"/>
          <w:sz w:val="28"/>
          <w:szCs w:val="28"/>
        </w:rPr>
        <w:t>Выпо</w:t>
      </w:r>
      <w:r>
        <w:rPr>
          <w:rFonts w:ascii="Times New Roman" w:hAnsi="Times New Roman" w:cs="Times New Roman"/>
          <w:color w:val="000000"/>
          <w:sz w:val="28"/>
          <w:szCs w:val="28"/>
        </w:rPr>
        <w:t xml:space="preserve">лненный </w:t>
      </w:r>
      <w:r w:rsidRPr="004F7568">
        <w:rPr>
          <w:rFonts w:ascii="Times New Roman" w:hAnsi="Times New Roman" w:cs="Times New Roman"/>
          <w:color w:val="000000"/>
          <w:sz w:val="28"/>
          <w:szCs w:val="28"/>
        </w:rPr>
        <w:t xml:space="preserve"> анализ педагогической, методической литературы показал, что существует несколько типологий элективных курсов:</w:t>
      </w:r>
    </w:p>
    <w:p w:rsidR="00A62DD8" w:rsidRPr="004F7568" w:rsidRDefault="00A62DD8" w:rsidP="00A62DD8">
      <w:pPr>
        <w:tabs>
          <w:tab w:val="left" w:pos="540"/>
        </w:tabs>
        <w:autoSpaceDE w:val="0"/>
        <w:autoSpaceDN w:val="0"/>
        <w:adjustRightInd w:val="0"/>
        <w:spacing w:line="360" w:lineRule="auto"/>
        <w:ind w:firstLine="709"/>
        <w:jc w:val="both"/>
        <w:rPr>
          <w:rFonts w:ascii="Times New Roman" w:hAnsi="Times New Roman" w:cs="Times New Roman"/>
          <w:color w:val="000000"/>
          <w:sz w:val="28"/>
          <w:szCs w:val="28"/>
          <w:u w:val="single"/>
        </w:rPr>
      </w:pPr>
      <w:r w:rsidRPr="004F7568">
        <w:rPr>
          <w:rFonts w:ascii="Times New Roman" w:hAnsi="Times New Roman" w:cs="Times New Roman"/>
          <w:color w:val="000000"/>
          <w:sz w:val="28"/>
          <w:szCs w:val="28"/>
          <w:u w:val="single"/>
          <w:lang w:val="en-US"/>
        </w:rPr>
        <w:lastRenderedPageBreak/>
        <w:t>I</w:t>
      </w:r>
      <w:r w:rsidRPr="004F7568">
        <w:rPr>
          <w:rFonts w:ascii="Times New Roman" w:hAnsi="Times New Roman" w:cs="Times New Roman"/>
          <w:i/>
          <w:color w:val="000000"/>
          <w:sz w:val="28"/>
          <w:szCs w:val="28"/>
          <w:u w:val="single"/>
        </w:rPr>
        <w:t>. По разрешаемым задачам:</w:t>
      </w:r>
    </w:p>
    <w:p w:rsidR="00A62DD8" w:rsidRPr="004F7568" w:rsidRDefault="00A62DD8" w:rsidP="00A62DD8">
      <w:pPr>
        <w:tabs>
          <w:tab w:val="left" w:pos="540"/>
        </w:tabs>
        <w:autoSpaceDE w:val="0"/>
        <w:autoSpaceDN w:val="0"/>
        <w:adjustRightInd w:val="0"/>
        <w:spacing w:line="360" w:lineRule="auto"/>
        <w:ind w:firstLine="709"/>
        <w:jc w:val="both"/>
        <w:rPr>
          <w:rFonts w:ascii="Times New Roman" w:hAnsi="Times New Roman" w:cs="Times New Roman"/>
          <w:color w:val="000000"/>
          <w:sz w:val="28"/>
          <w:szCs w:val="28"/>
        </w:rPr>
      </w:pPr>
      <w:r w:rsidRPr="004F7568">
        <w:rPr>
          <w:rFonts w:ascii="Times New Roman" w:hAnsi="Times New Roman" w:cs="Times New Roman"/>
          <w:color w:val="000000"/>
          <w:sz w:val="28"/>
          <w:szCs w:val="28"/>
        </w:rPr>
        <w:t>Элективные курсы выполняют ряд задач:</w:t>
      </w:r>
    </w:p>
    <w:p w:rsidR="00A62DD8" w:rsidRPr="004F7568" w:rsidRDefault="00A62DD8" w:rsidP="00A62DD8">
      <w:pPr>
        <w:numPr>
          <w:ilvl w:val="0"/>
          <w:numId w:val="9"/>
        </w:numPr>
        <w:tabs>
          <w:tab w:val="clear" w:pos="360"/>
          <w:tab w:val="num" w:pos="720"/>
        </w:tabs>
        <w:spacing w:after="0" w:line="360" w:lineRule="auto"/>
        <w:ind w:left="0" w:firstLine="709"/>
        <w:jc w:val="both"/>
        <w:rPr>
          <w:rFonts w:ascii="Times New Roman" w:hAnsi="Times New Roman" w:cs="Times New Roman"/>
          <w:color w:val="000000"/>
          <w:sz w:val="28"/>
          <w:szCs w:val="28"/>
        </w:rPr>
      </w:pPr>
      <w:r w:rsidRPr="004F7568">
        <w:rPr>
          <w:rFonts w:ascii="Times New Roman" w:hAnsi="Times New Roman" w:cs="Times New Roman"/>
          <w:color w:val="000000"/>
          <w:sz w:val="28"/>
          <w:szCs w:val="28"/>
        </w:rPr>
        <w:t xml:space="preserve">Создать условия для того, чтобы ученик утвердился или отказался от сделанного им выбора </w:t>
      </w:r>
    </w:p>
    <w:p w:rsidR="00A62DD8" w:rsidRPr="004F7568" w:rsidRDefault="00A62DD8" w:rsidP="00A62DD8">
      <w:pPr>
        <w:numPr>
          <w:ilvl w:val="0"/>
          <w:numId w:val="9"/>
        </w:numPr>
        <w:tabs>
          <w:tab w:val="clear" w:pos="360"/>
          <w:tab w:val="num" w:pos="720"/>
        </w:tabs>
        <w:spacing w:after="0" w:line="360" w:lineRule="auto"/>
        <w:ind w:left="0" w:firstLine="709"/>
        <w:jc w:val="both"/>
        <w:rPr>
          <w:rFonts w:ascii="Times New Roman" w:hAnsi="Times New Roman" w:cs="Times New Roman"/>
          <w:color w:val="000000"/>
          <w:sz w:val="28"/>
          <w:szCs w:val="28"/>
        </w:rPr>
      </w:pPr>
      <w:r w:rsidRPr="004F7568">
        <w:rPr>
          <w:rFonts w:ascii="Times New Roman" w:hAnsi="Times New Roman" w:cs="Times New Roman"/>
          <w:color w:val="000000"/>
          <w:sz w:val="28"/>
          <w:szCs w:val="28"/>
        </w:rPr>
        <w:t>Помочь старшекласснику, совершившему в первом приближении выбор образовательной области, увидеть многообразие видов деятельности с ней связанных.</w:t>
      </w:r>
    </w:p>
    <w:p w:rsidR="00A62DD8" w:rsidRPr="004F7568" w:rsidRDefault="00A62DD8" w:rsidP="00A62DD8">
      <w:pPr>
        <w:numPr>
          <w:ilvl w:val="0"/>
          <w:numId w:val="9"/>
        </w:numPr>
        <w:tabs>
          <w:tab w:val="clear" w:pos="360"/>
          <w:tab w:val="num" w:pos="720"/>
        </w:tabs>
        <w:spacing w:after="0" w:line="360" w:lineRule="auto"/>
        <w:ind w:left="0" w:firstLine="709"/>
        <w:jc w:val="both"/>
        <w:rPr>
          <w:rFonts w:ascii="Times New Roman" w:hAnsi="Times New Roman" w:cs="Times New Roman"/>
          <w:color w:val="000000"/>
          <w:sz w:val="28"/>
          <w:szCs w:val="28"/>
        </w:rPr>
      </w:pPr>
      <w:r w:rsidRPr="004F7568">
        <w:rPr>
          <w:rFonts w:ascii="Times New Roman" w:hAnsi="Times New Roman" w:cs="Times New Roman"/>
          <w:color w:val="000000"/>
          <w:sz w:val="28"/>
          <w:szCs w:val="28"/>
        </w:rPr>
        <w:t>Удовлетворить естественное любопытство молодого человека к какой-то области знаний, которая не представлена в традиционном учебном плане.</w:t>
      </w:r>
    </w:p>
    <w:p w:rsidR="00A62DD8" w:rsidRPr="004F7568" w:rsidRDefault="00A62DD8" w:rsidP="00A62DD8">
      <w:pPr>
        <w:numPr>
          <w:ilvl w:val="0"/>
          <w:numId w:val="9"/>
        </w:numPr>
        <w:tabs>
          <w:tab w:val="clear" w:pos="360"/>
          <w:tab w:val="num" w:pos="720"/>
        </w:tabs>
        <w:spacing w:after="0" w:line="360" w:lineRule="auto"/>
        <w:ind w:left="0" w:firstLine="709"/>
        <w:jc w:val="both"/>
        <w:rPr>
          <w:rFonts w:ascii="Times New Roman" w:hAnsi="Times New Roman" w:cs="Times New Roman"/>
          <w:color w:val="000000"/>
          <w:sz w:val="28"/>
          <w:szCs w:val="28"/>
        </w:rPr>
      </w:pPr>
      <w:r w:rsidRPr="004F7568">
        <w:rPr>
          <w:rFonts w:ascii="Times New Roman" w:hAnsi="Times New Roman" w:cs="Times New Roman"/>
          <w:color w:val="000000"/>
          <w:sz w:val="28"/>
          <w:szCs w:val="28"/>
        </w:rPr>
        <w:t>Ознакомить с дополнительными разделами учебного материала.</w:t>
      </w:r>
    </w:p>
    <w:p w:rsidR="00A62DD8" w:rsidRPr="004F7568" w:rsidRDefault="00A62DD8" w:rsidP="00A62DD8">
      <w:pPr>
        <w:spacing w:line="360" w:lineRule="auto"/>
        <w:ind w:firstLine="709"/>
        <w:jc w:val="both"/>
        <w:rPr>
          <w:rFonts w:ascii="Times New Roman" w:hAnsi="Times New Roman" w:cs="Times New Roman"/>
          <w:color w:val="000000"/>
          <w:sz w:val="28"/>
          <w:szCs w:val="28"/>
        </w:rPr>
      </w:pPr>
      <w:r w:rsidRPr="004F7568">
        <w:rPr>
          <w:rFonts w:ascii="Times New Roman" w:hAnsi="Times New Roman" w:cs="Times New Roman"/>
          <w:color w:val="000000"/>
          <w:sz w:val="28"/>
          <w:szCs w:val="28"/>
        </w:rPr>
        <w:t>Следующие</w:t>
      </w:r>
      <w:r w:rsidRPr="004F7568">
        <w:rPr>
          <w:rFonts w:ascii="Times New Roman" w:hAnsi="Times New Roman" w:cs="Times New Roman"/>
          <w:b/>
          <w:i/>
          <w:color w:val="000000"/>
          <w:sz w:val="28"/>
          <w:szCs w:val="28"/>
        </w:rPr>
        <w:t xml:space="preserve"> виды</w:t>
      </w:r>
      <w:r w:rsidRPr="004F7568">
        <w:rPr>
          <w:rFonts w:ascii="Times New Roman" w:hAnsi="Times New Roman" w:cs="Times New Roman"/>
          <w:color w:val="000000"/>
          <w:sz w:val="28"/>
          <w:szCs w:val="28"/>
        </w:rPr>
        <w:t xml:space="preserve"> элективных курсов решают поставленные выше задачи:</w:t>
      </w:r>
    </w:p>
    <w:p w:rsidR="00A62DD8" w:rsidRPr="004F7568" w:rsidRDefault="00A62DD8" w:rsidP="00A62DD8">
      <w:pPr>
        <w:numPr>
          <w:ilvl w:val="0"/>
          <w:numId w:val="18"/>
        </w:numPr>
        <w:spacing w:after="0" w:line="360" w:lineRule="auto"/>
        <w:ind w:left="0" w:firstLine="709"/>
        <w:jc w:val="both"/>
        <w:rPr>
          <w:rFonts w:ascii="Times New Roman" w:hAnsi="Times New Roman" w:cs="Times New Roman"/>
          <w:color w:val="000000"/>
          <w:sz w:val="28"/>
          <w:szCs w:val="28"/>
        </w:rPr>
      </w:pPr>
      <w:r w:rsidRPr="004F7568">
        <w:rPr>
          <w:rFonts w:ascii="Times New Roman" w:hAnsi="Times New Roman" w:cs="Times New Roman"/>
          <w:color w:val="000000"/>
          <w:sz w:val="28"/>
          <w:szCs w:val="28"/>
        </w:rPr>
        <w:t>Пробные (ориентированы на знакомство с видами деятельности, характерными для человеческой работы в той или иной деятельности; при подготовке можно использовать</w:t>
      </w:r>
      <w:r w:rsidR="000C50C2">
        <w:rPr>
          <w:rFonts w:ascii="Times New Roman" w:hAnsi="Times New Roman" w:cs="Times New Roman"/>
          <w:color w:val="000000"/>
          <w:sz w:val="28"/>
          <w:szCs w:val="28"/>
        </w:rPr>
        <w:t xml:space="preserve">     </w:t>
      </w:r>
      <w:r w:rsidRPr="004F7568">
        <w:rPr>
          <w:rFonts w:ascii="Times New Roman" w:hAnsi="Times New Roman" w:cs="Times New Roman"/>
          <w:bCs/>
          <w:iCs/>
          <w:color w:val="000000"/>
          <w:sz w:val="28"/>
          <w:szCs w:val="28"/>
        </w:rPr>
        <w:t>научно-популярную литературу, пособия для профессиональной школы и т.д.</w:t>
      </w:r>
      <w:r w:rsidRPr="004F7568">
        <w:rPr>
          <w:rFonts w:ascii="Times New Roman" w:hAnsi="Times New Roman" w:cs="Times New Roman"/>
          <w:color w:val="000000"/>
          <w:sz w:val="28"/>
          <w:szCs w:val="28"/>
        </w:rPr>
        <w:t>).</w:t>
      </w:r>
    </w:p>
    <w:p w:rsidR="00A62DD8" w:rsidRPr="004F7568" w:rsidRDefault="00A62DD8" w:rsidP="00A62DD8">
      <w:pPr>
        <w:numPr>
          <w:ilvl w:val="0"/>
          <w:numId w:val="18"/>
        </w:numPr>
        <w:spacing w:after="0" w:line="360" w:lineRule="auto"/>
        <w:ind w:left="0" w:firstLine="709"/>
        <w:jc w:val="both"/>
        <w:rPr>
          <w:rFonts w:ascii="Times New Roman" w:hAnsi="Times New Roman" w:cs="Times New Roman"/>
          <w:color w:val="000000"/>
          <w:sz w:val="28"/>
          <w:szCs w:val="28"/>
        </w:rPr>
      </w:pPr>
      <w:r w:rsidRPr="004F7568">
        <w:rPr>
          <w:rFonts w:ascii="Times New Roman" w:hAnsi="Times New Roman" w:cs="Times New Roman"/>
          <w:color w:val="000000"/>
          <w:sz w:val="28"/>
          <w:szCs w:val="28"/>
        </w:rPr>
        <w:t xml:space="preserve">Ориентационные (например, элективный курс «Задачи на проценты» для экономического профиля); для подготовки можно использовать </w:t>
      </w:r>
      <w:r w:rsidRPr="004F7568">
        <w:rPr>
          <w:rFonts w:ascii="Times New Roman" w:hAnsi="Times New Roman" w:cs="Times New Roman"/>
          <w:bCs/>
          <w:iCs/>
          <w:color w:val="000000"/>
          <w:sz w:val="28"/>
          <w:szCs w:val="28"/>
        </w:rPr>
        <w:t>научно-популярную литературу, пособия для профессиональной школы, дополнительные главы к школьным учебникам, пособия для подготовки в вуз и т.д.</w:t>
      </w:r>
    </w:p>
    <w:p w:rsidR="00A62DD8" w:rsidRPr="004F7568" w:rsidRDefault="00A62DD8" w:rsidP="00A62DD8">
      <w:pPr>
        <w:numPr>
          <w:ilvl w:val="0"/>
          <w:numId w:val="18"/>
        </w:numPr>
        <w:spacing w:after="0" w:line="360" w:lineRule="auto"/>
        <w:ind w:left="0" w:firstLine="709"/>
        <w:jc w:val="both"/>
        <w:rPr>
          <w:rFonts w:ascii="Times New Roman" w:hAnsi="Times New Roman" w:cs="Times New Roman"/>
          <w:color w:val="000000"/>
          <w:sz w:val="28"/>
          <w:szCs w:val="28"/>
        </w:rPr>
      </w:pPr>
      <w:r w:rsidRPr="004F7568">
        <w:rPr>
          <w:rFonts w:ascii="Times New Roman" w:hAnsi="Times New Roman" w:cs="Times New Roman"/>
          <w:color w:val="000000"/>
          <w:sz w:val="28"/>
          <w:szCs w:val="28"/>
        </w:rPr>
        <w:t>Общекультурные (например, элективный курс «Золотое сечение», «Кривые в архитектуре» для любого профиля).</w:t>
      </w:r>
    </w:p>
    <w:p w:rsidR="00A62DD8" w:rsidRPr="004F7568" w:rsidRDefault="00A62DD8" w:rsidP="00A62DD8">
      <w:pPr>
        <w:numPr>
          <w:ilvl w:val="0"/>
          <w:numId w:val="18"/>
        </w:numPr>
        <w:spacing w:after="0" w:line="360" w:lineRule="auto"/>
        <w:ind w:left="0" w:firstLine="709"/>
        <w:jc w:val="both"/>
        <w:rPr>
          <w:rFonts w:ascii="Times New Roman" w:hAnsi="Times New Roman" w:cs="Times New Roman"/>
          <w:color w:val="000000"/>
          <w:sz w:val="28"/>
          <w:szCs w:val="28"/>
        </w:rPr>
      </w:pPr>
      <w:proofErr w:type="gramStart"/>
      <w:r w:rsidRPr="004F7568">
        <w:rPr>
          <w:rFonts w:ascii="Times New Roman" w:hAnsi="Times New Roman" w:cs="Times New Roman"/>
          <w:color w:val="000000"/>
          <w:sz w:val="28"/>
          <w:szCs w:val="28"/>
        </w:rPr>
        <w:t>Углубляющие</w:t>
      </w:r>
      <w:proofErr w:type="gramEnd"/>
      <w:r w:rsidRPr="004F7568">
        <w:rPr>
          <w:rFonts w:ascii="Times New Roman" w:hAnsi="Times New Roman" w:cs="Times New Roman"/>
          <w:color w:val="000000"/>
          <w:sz w:val="28"/>
          <w:szCs w:val="28"/>
        </w:rPr>
        <w:t xml:space="preserve"> (на данных элективных курсах происходит углублённое изучение дополнительного раздела</w:t>
      </w:r>
      <w:r>
        <w:rPr>
          <w:rFonts w:ascii="Times New Roman" w:hAnsi="Times New Roman" w:cs="Times New Roman"/>
          <w:color w:val="000000"/>
          <w:sz w:val="28"/>
          <w:szCs w:val="28"/>
        </w:rPr>
        <w:t>)</w:t>
      </w:r>
      <w:r w:rsidRPr="004F7568">
        <w:rPr>
          <w:rFonts w:ascii="Times New Roman" w:hAnsi="Times New Roman" w:cs="Times New Roman"/>
          <w:color w:val="000000"/>
          <w:sz w:val="28"/>
          <w:szCs w:val="28"/>
        </w:rPr>
        <w:t>;</w:t>
      </w:r>
    </w:p>
    <w:p w:rsidR="00A62DD8" w:rsidRPr="004F7568" w:rsidRDefault="00A62DD8" w:rsidP="00A62DD8">
      <w:pPr>
        <w:spacing w:line="360" w:lineRule="auto"/>
        <w:ind w:firstLine="709"/>
        <w:jc w:val="both"/>
        <w:rPr>
          <w:rFonts w:ascii="Times New Roman" w:hAnsi="Times New Roman" w:cs="Times New Roman"/>
          <w:i/>
          <w:color w:val="000000"/>
          <w:sz w:val="28"/>
          <w:szCs w:val="28"/>
          <w:u w:val="single"/>
        </w:rPr>
      </w:pPr>
      <w:r w:rsidRPr="004F7568">
        <w:rPr>
          <w:rFonts w:ascii="Times New Roman" w:hAnsi="Times New Roman" w:cs="Times New Roman"/>
          <w:color w:val="000000"/>
          <w:sz w:val="28"/>
          <w:szCs w:val="28"/>
          <w:u w:val="single"/>
          <w:lang w:val="en-US"/>
        </w:rPr>
        <w:t>II</w:t>
      </w:r>
      <w:proofErr w:type="gramStart"/>
      <w:r w:rsidRPr="004F7568">
        <w:rPr>
          <w:rFonts w:ascii="Times New Roman" w:hAnsi="Times New Roman" w:cs="Times New Roman"/>
          <w:color w:val="000000"/>
          <w:sz w:val="28"/>
          <w:szCs w:val="28"/>
          <w:u w:val="single"/>
        </w:rPr>
        <w:t xml:space="preserve">. </w:t>
      </w:r>
      <w:r w:rsidRPr="004F7568">
        <w:rPr>
          <w:rFonts w:ascii="Times New Roman" w:hAnsi="Times New Roman" w:cs="Times New Roman"/>
          <w:i/>
          <w:color w:val="000000"/>
          <w:sz w:val="28"/>
          <w:szCs w:val="28"/>
          <w:u w:val="single"/>
        </w:rPr>
        <w:t xml:space="preserve"> По</w:t>
      </w:r>
      <w:proofErr w:type="gramEnd"/>
      <w:r w:rsidRPr="004F7568">
        <w:rPr>
          <w:rFonts w:ascii="Times New Roman" w:hAnsi="Times New Roman" w:cs="Times New Roman"/>
          <w:i/>
          <w:color w:val="000000"/>
          <w:sz w:val="28"/>
          <w:szCs w:val="28"/>
          <w:u w:val="single"/>
        </w:rPr>
        <w:t xml:space="preserve"> связи с предметом»:</w:t>
      </w:r>
    </w:p>
    <w:p w:rsidR="00A62DD8" w:rsidRPr="004F7568" w:rsidRDefault="00A62DD8" w:rsidP="00A62DD8">
      <w:pPr>
        <w:spacing w:after="0" w:line="360" w:lineRule="auto"/>
        <w:rPr>
          <w:rFonts w:ascii="Times New Roman" w:eastAsia="Times New Roman" w:hAnsi="Times New Roman" w:cs="Times New Roman"/>
          <w:sz w:val="28"/>
          <w:szCs w:val="28"/>
          <w:lang w:eastAsia="ru-RU"/>
        </w:rPr>
      </w:pPr>
      <w:r w:rsidRPr="004F7568">
        <w:rPr>
          <w:rFonts w:ascii="Times New Roman" w:eastAsia="Times New Roman" w:hAnsi="Times New Roman" w:cs="Times New Roman"/>
          <w:sz w:val="28"/>
          <w:szCs w:val="28"/>
          <w:lang w:eastAsia="ru-RU"/>
        </w:rPr>
        <w:t>- предметные элективные курсы</w:t>
      </w:r>
    </w:p>
    <w:p w:rsidR="00A62DD8" w:rsidRPr="004F7568" w:rsidRDefault="00A62DD8" w:rsidP="00A62DD8">
      <w:pPr>
        <w:spacing w:after="0" w:line="360" w:lineRule="auto"/>
        <w:rPr>
          <w:rFonts w:ascii="Times New Roman" w:eastAsia="Times New Roman" w:hAnsi="Times New Roman" w:cs="Times New Roman"/>
          <w:sz w:val="28"/>
          <w:szCs w:val="28"/>
          <w:lang w:eastAsia="ru-RU"/>
        </w:rPr>
      </w:pPr>
      <w:r w:rsidRPr="004F7568">
        <w:rPr>
          <w:rFonts w:ascii="Times New Roman" w:eastAsia="Times New Roman" w:hAnsi="Times New Roman" w:cs="Times New Roman"/>
          <w:sz w:val="28"/>
          <w:szCs w:val="28"/>
          <w:lang w:eastAsia="ru-RU"/>
        </w:rPr>
        <w:t xml:space="preserve">- </w:t>
      </w:r>
      <w:proofErr w:type="spellStart"/>
      <w:r w:rsidRPr="004F7568">
        <w:rPr>
          <w:rFonts w:ascii="Times New Roman" w:eastAsia="Times New Roman" w:hAnsi="Times New Roman" w:cs="Times New Roman"/>
          <w:sz w:val="28"/>
          <w:szCs w:val="28"/>
          <w:lang w:eastAsia="ru-RU"/>
        </w:rPr>
        <w:t>межпредметные</w:t>
      </w:r>
      <w:proofErr w:type="spellEnd"/>
      <w:r w:rsidRPr="004F7568">
        <w:rPr>
          <w:rFonts w:ascii="Times New Roman" w:eastAsia="Times New Roman" w:hAnsi="Times New Roman" w:cs="Times New Roman"/>
          <w:sz w:val="28"/>
          <w:szCs w:val="28"/>
          <w:lang w:eastAsia="ru-RU"/>
        </w:rPr>
        <w:t xml:space="preserve"> </w:t>
      </w:r>
      <w:r w:rsidR="000C50C2">
        <w:rPr>
          <w:rFonts w:ascii="Times New Roman" w:eastAsia="Times New Roman" w:hAnsi="Times New Roman" w:cs="Times New Roman"/>
          <w:sz w:val="28"/>
          <w:szCs w:val="28"/>
          <w:lang w:eastAsia="ru-RU"/>
        </w:rPr>
        <w:t xml:space="preserve"> </w:t>
      </w:r>
      <w:r w:rsidRPr="004F7568">
        <w:rPr>
          <w:rFonts w:ascii="Times New Roman" w:eastAsia="Times New Roman" w:hAnsi="Times New Roman" w:cs="Times New Roman"/>
          <w:sz w:val="28"/>
          <w:szCs w:val="28"/>
          <w:lang w:eastAsia="ru-RU"/>
        </w:rPr>
        <w:t>элективные курсы</w:t>
      </w:r>
    </w:p>
    <w:p w:rsidR="00A62DD8" w:rsidRPr="004F7568" w:rsidRDefault="00A62DD8" w:rsidP="00A62DD8">
      <w:pPr>
        <w:spacing w:after="0" w:line="360" w:lineRule="auto"/>
        <w:rPr>
          <w:rFonts w:ascii="Times New Roman" w:eastAsia="Times New Roman" w:hAnsi="Times New Roman" w:cs="Times New Roman"/>
          <w:sz w:val="28"/>
          <w:szCs w:val="28"/>
          <w:lang w:eastAsia="ru-RU"/>
        </w:rPr>
      </w:pPr>
      <w:r w:rsidRPr="004F7568">
        <w:rPr>
          <w:rFonts w:ascii="Times New Roman" w:eastAsia="Times New Roman" w:hAnsi="Times New Roman" w:cs="Times New Roman"/>
          <w:sz w:val="28"/>
          <w:szCs w:val="28"/>
          <w:lang w:eastAsia="ru-RU"/>
        </w:rPr>
        <w:t>- элективные курсы по предметам, не входящим в базовый учебный план</w:t>
      </w:r>
    </w:p>
    <w:p w:rsidR="00A62DD8" w:rsidRPr="004F7568" w:rsidRDefault="00A62DD8" w:rsidP="00A62DD8">
      <w:pPr>
        <w:spacing w:line="360" w:lineRule="auto"/>
        <w:ind w:firstLine="709"/>
        <w:jc w:val="both"/>
        <w:rPr>
          <w:rFonts w:ascii="Times New Roman" w:hAnsi="Times New Roman" w:cs="Times New Roman"/>
          <w:i/>
          <w:color w:val="000000"/>
          <w:sz w:val="28"/>
          <w:szCs w:val="28"/>
        </w:rPr>
      </w:pPr>
      <w:r w:rsidRPr="004F7568">
        <w:rPr>
          <w:rFonts w:ascii="Times New Roman" w:hAnsi="Times New Roman" w:cs="Times New Roman"/>
          <w:color w:val="000000"/>
          <w:sz w:val="28"/>
          <w:szCs w:val="28"/>
          <w:lang w:val="en-US"/>
        </w:rPr>
        <w:t>III</w:t>
      </w:r>
      <w:r w:rsidRPr="004F7568">
        <w:rPr>
          <w:rFonts w:ascii="Times New Roman" w:hAnsi="Times New Roman" w:cs="Times New Roman"/>
          <w:color w:val="000000"/>
          <w:sz w:val="28"/>
          <w:szCs w:val="28"/>
        </w:rPr>
        <w:t xml:space="preserve">. </w:t>
      </w:r>
      <w:r w:rsidRPr="004F7568">
        <w:rPr>
          <w:rFonts w:ascii="Times New Roman" w:hAnsi="Times New Roman" w:cs="Times New Roman"/>
          <w:i/>
          <w:color w:val="000000"/>
          <w:sz w:val="28"/>
          <w:szCs w:val="28"/>
        </w:rPr>
        <w:t>По содержанию:</w:t>
      </w:r>
    </w:p>
    <w:p w:rsidR="00A62DD8" w:rsidRPr="004F7568" w:rsidRDefault="00A62DD8" w:rsidP="00A62DD8">
      <w:pPr>
        <w:spacing w:after="0" w:line="240" w:lineRule="auto"/>
        <w:jc w:val="both"/>
        <w:rPr>
          <w:rFonts w:ascii="Arial CYR" w:eastAsia="Times New Roman" w:hAnsi="Arial CYR" w:cs="Arial CYR"/>
          <w:sz w:val="24"/>
          <w:szCs w:val="24"/>
          <w:lang w:eastAsia="ru-RU"/>
        </w:rPr>
      </w:pPr>
    </w:p>
    <w:p w:rsidR="00A62DD8" w:rsidRDefault="00A62DD8" w:rsidP="00A62DD8">
      <w:pPr>
        <w:tabs>
          <w:tab w:val="left" w:pos="54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F7568">
        <w:rPr>
          <w:rFonts w:ascii="Times New Roman" w:hAnsi="Times New Roman" w:cs="Times New Roman"/>
          <w:color w:val="000000"/>
          <w:sz w:val="28"/>
          <w:szCs w:val="28"/>
        </w:rPr>
        <w:t xml:space="preserve"> элективные курсы, которые помогают глубоко изучить предмет, входящий в базовый учебный план, </w:t>
      </w:r>
    </w:p>
    <w:p w:rsidR="00A62DD8" w:rsidRDefault="00A62DD8" w:rsidP="00A62DD8">
      <w:pPr>
        <w:tabs>
          <w:tab w:val="left" w:pos="54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4F7568">
        <w:rPr>
          <w:rFonts w:ascii="Times New Roman" w:hAnsi="Times New Roman" w:cs="Times New Roman"/>
          <w:color w:val="000000"/>
          <w:sz w:val="28"/>
          <w:szCs w:val="28"/>
        </w:rPr>
        <w:t xml:space="preserve"> элективные курсы</w:t>
      </w:r>
      <w:r>
        <w:rPr>
          <w:rFonts w:ascii="Times New Roman" w:hAnsi="Times New Roman" w:cs="Times New Roman"/>
          <w:color w:val="000000"/>
          <w:sz w:val="28"/>
          <w:szCs w:val="28"/>
        </w:rPr>
        <w:t>, которые</w:t>
      </w:r>
      <w:r w:rsidRPr="004F7568">
        <w:rPr>
          <w:rFonts w:ascii="Times New Roman" w:hAnsi="Times New Roman" w:cs="Times New Roman"/>
          <w:color w:val="000000"/>
          <w:sz w:val="28"/>
          <w:szCs w:val="28"/>
        </w:rPr>
        <w:t xml:space="preserve"> помогают показать </w:t>
      </w:r>
      <w:proofErr w:type="spellStart"/>
      <w:r w:rsidRPr="004F7568">
        <w:rPr>
          <w:rFonts w:ascii="Times New Roman" w:hAnsi="Times New Roman" w:cs="Times New Roman"/>
          <w:color w:val="000000"/>
          <w:sz w:val="28"/>
          <w:szCs w:val="28"/>
        </w:rPr>
        <w:t>межпредметные</w:t>
      </w:r>
      <w:proofErr w:type="spellEnd"/>
      <w:r w:rsidRPr="004F7568">
        <w:rPr>
          <w:rFonts w:ascii="Times New Roman" w:hAnsi="Times New Roman" w:cs="Times New Roman"/>
          <w:color w:val="000000"/>
          <w:sz w:val="28"/>
          <w:szCs w:val="28"/>
        </w:rPr>
        <w:t xml:space="preserve"> связи изучаемых предметов</w:t>
      </w:r>
    </w:p>
    <w:p w:rsidR="00A62DD8" w:rsidRPr="004F7568" w:rsidRDefault="00A62DD8" w:rsidP="00A62DD8">
      <w:pPr>
        <w:tabs>
          <w:tab w:val="left" w:pos="54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F7568">
        <w:rPr>
          <w:rFonts w:ascii="Times New Roman" w:hAnsi="Times New Roman" w:cs="Times New Roman"/>
          <w:color w:val="000000"/>
          <w:sz w:val="28"/>
          <w:szCs w:val="28"/>
        </w:rPr>
        <w:t xml:space="preserve">элективные </w:t>
      </w:r>
      <w:proofErr w:type="spellStart"/>
      <w:r w:rsidRPr="004F7568">
        <w:rPr>
          <w:rFonts w:ascii="Times New Roman" w:hAnsi="Times New Roman" w:cs="Times New Roman"/>
          <w:color w:val="000000"/>
          <w:sz w:val="28"/>
          <w:szCs w:val="28"/>
        </w:rPr>
        <w:t>курсы</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оторые</w:t>
      </w:r>
      <w:proofErr w:type="spellEnd"/>
      <w:r w:rsidRPr="004F7568">
        <w:rPr>
          <w:rFonts w:ascii="Times New Roman" w:hAnsi="Times New Roman" w:cs="Times New Roman"/>
          <w:color w:val="000000"/>
          <w:sz w:val="28"/>
          <w:szCs w:val="28"/>
        </w:rPr>
        <w:t xml:space="preserve"> помогают изучить предметы, не входящие в базовый учебный план. </w:t>
      </w:r>
    </w:p>
    <w:p w:rsidR="00A62DD8" w:rsidRPr="00A62DD8" w:rsidRDefault="00A62DD8" w:rsidP="00A62DD8">
      <w:pPr>
        <w:pStyle w:val="a3"/>
        <w:spacing w:line="360" w:lineRule="auto"/>
        <w:ind w:left="0"/>
        <w:rPr>
          <w:rFonts w:ascii="Times New Roman" w:hAnsi="Times New Roman" w:cs="Times New Roman"/>
          <w:b/>
          <w:i/>
          <w:color w:val="000000"/>
          <w:sz w:val="28"/>
          <w:szCs w:val="28"/>
        </w:rPr>
      </w:pPr>
      <w:r w:rsidRPr="00A62DD8">
        <w:rPr>
          <w:rFonts w:ascii="Times New Roman" w:hAnsi="Times New Roman" w:cs="Times New Roman"/>
          <w:b/>
          <w:i/>
          <w:color w:val="000000"/>
          <w:sz w:val="28"/>
          <w:szCs w:val="28"/>
        </w:rPr>
        <w:t>2.3 Содержание элективных курсов по математике</w:t>
      </w:r>
    </w:p>
    <w:p w:rsidR="00A62DD8" w:rsidRPr="00A62DD8" w:rsidRDefault="00A62DD8" w:rsidP="00A62DD8">
      <w:pPr>
        <w:spacing w:line="360" w:lineRule="auto"/>
        <w:ind w:firstLine="709"/>
        <w:jc w:val="both"/>
        <w:rPr>
          <w:rFonts w:ascii="Times New Roman" w:hAnsi="Times New Roman" w:cs="Times New Roman"/>
          <w:color w:val="000000"/>
          <w:sz w:val="28"/>
          <w:szCs w:val="28"/>
        </w:rPr>
      </w:pPr>
      <w:r w:rsidRPr="00A62DD8">
        <w:rPr>
          <w:rFonts w:ascii="Times New Roman" w:hAnsi="Times New Roman" w:cs="Times New Roman"/>
          <w:color w:val="000000"/>
          <w:sz w:val="28"/>
          <w:szCs w:val="28"/>
        </w:rPr>
        <w:t>Содержание элективных курсов определено программой, разработанной учителем и предусматривает изучение разделов: «Избранные вопросы математики», «Математика в приложениях» и др. К программе прилагается список литературы, рекомендованный для изучения темы элективного курса, а также примерное содержание.</w:t>
      </w:r>
    </w:p>
    <w:p w:rsidR="00A62DD8" w:rsidRPr="00A62DD8" w:rsidRDefault="00A62DD8" w:rsidP="00A62DD8">
      <w:pPr>
        <w:spacing w:line="360" w:lineRule="auto"/>
        <w:ind w:firstLine="709"/>
        <w:jc w:val="both"/>
        <w:rPr>
          <w:rFonts w:ascii="Times New Roman" w:hAnsi="Times New Roman" w:cs="Times New Roman"/>
          <w:i/>
          <w:color w:val="000000"/>
          <w:sz w:val="28"/>
          <w:szCs w:val="28"/>
        </w:rPr>
      </w:pPr>
      <w:r w:rsidRPr="00A62DD8">
        <w:rPr>
          <w:rFonts w:ascii="Times New Roman" w:hAnsi="Times New Roman" w:cs="Times New Roman"/>
          <w:i/>
          <w:color w:val="000000"/>
          <w:sz w:val="28"/>
          <w:szCs w:val="28"/>
        </w:rPr>
        <w:t>Исторический материал на элективных курсах.</w:t>
      </w:r>
    </w:p>
    <w:p w:rsidR="00A62DD8" w:rsidRPr="00A62DD8" w:rsidRDefault="00A62DD8" w:rsidP="00A62DD8">
      <w:pPr>
        <w:spacing w:line="360" w:lineRule="auto"/>
        <w:ind w:firstLine="709"/>
        <w:jc w:val="both"/>
        <w:rPr>
          <w:rFonts w:ascii="Times New Roman" w:hAnsi="Times New Roman" w:cs="Times New Roman"/>
          <w:color w:val="000000"/>
          <w:sz w:val="28"/>
          <w:szCs w:val="28"/>
        </w:rPr>
      </w:pPr>
      <w:r w:rsidRPr="00A62DD8">
        <w:rPr>
          <w:rFonts w:ascii="Times New Roman" w:hAnsi="Times New Roman" w:cs="Times New Roman"/>
          <w:color w:val="000000"/>
          <w:sz w:val="28"/>
          <w:szCs w:val="28"/>
        </w:rPr>
        <w:t>Историческому аспекту математики на элективных курсах можно уделить большее внимание, чем в основном курсе (особенно для гуманитарного профиля). Степень включённости исторических сведений может меняться – от эпизодических упоминаний о фактах и личностях до изложения темы в плане её последовательного исторического развития.</w:t>
      </w:r>
    </w:p>
    <w:p w:rsidR="00A62DD8" w:rsidRPr="00A62DD8" w:rsidRDefault="00A62DD8" w:rsidP="00A62DD8">
      <w:pPr>
        <w:spacing w:line="360" w:lineRule="auto"/>
        <w:ind w:firstLine="709"/>
        <w:jc w:val="both"/>
        <w:rPr>
          <w:rFonts w:ascii="Times New Roman" w:hAnsi="Times New Roman" w:cs="Times New Roman"/>
          <w:color w:val="000000"/>
          <w:sz w:val="28"/>
          <w:szCs w:val="28"/>
        </w:rPr>
      </w:pPr>
      <w:r w:rsidRPr="00A62DD8">
        <w:rPr>
          <w:rFonts w:ascii="Times New Roman" w:hAnsi="Times New Roman" w:cs="Times New Roman"/>
          <w:color w:val="000000"/>
          <w:sz w:val="28"/>
          <w:szCs w:val="28"/>
        </w:rPr>
        <w:t>В элективном курсе «Элементы комбинаторики и теории вероятностей» роль исторических сведений очень велика. Может быть сделан акцент на практическую важность статистической обработки информации, первых попыток развития теории вероятностей как отражения запросов развития общества, роли азартных игр как простейшей математической модели, на которой отшлифовались основные понятия теории вероятностей. В качестве финала такого построения курса можно рассказать о современных методах контроля качества изделий.</w:t>
      </w:r>
    </w:p>
    <w:p w:rsidR="00A62DD8" w:rsidRPr="00A62DD8" w:rsidRDefault="00A62DD8" w:rsidP="00A62DD8">
      <w:pPr>
        <w:spacing w:line="360" w:lineRule="auto"/>
        <w:ind w:firstLine="709"/>
        <w:jc w:val="both"/>
        <w:rPr>
          <w:rFonts w:ascii="Times New Roman" w:hAnsi="Times New Roman" w:cs="Times New Roman"/>
          <w:i/>
          <w:color w:val="000000"/>
          <w:sz w:val="28"/>
          <w:szCs w:val="28"/>
        </w:rPr>
      </w:pPr>
      <w:r w:rsidRPr="00A62DD8">
        <w:rPr>
          <w:rFonts w:ascii="Times New Roman" w:hAnsi="Times New Roman" w:cs="Times New Roman"/>
          <w:i/>
          <w:color w:val="000000"/>
          <w:sz w:val="28"/>
          <w:szCs w:val="28"/>
        </w:rPr>
        <w:t>Практическая работа.</w:t>
      </w:r>
    </w:p>
    <w:p w:rsidR="00A62DD8" w:rsidRPr="00A62DD8" w:rsidRDefault="00A62DD8" w:rsidP="00A62DD8">
      <w:pPr>
        <w:autoSpaceDE w:val="0"/>
        <w:autoSpaceDN w:val="0"/>
        <w:adjustRightInd w:val="0"/>
        <w:spacing w:line="360" w:lineRule="auto"/>
        <w:ind w:firstLine="709"/>
        <w:jc w:val="both"/>
        <w:rPr>
          <w:rFonts w:ascii="Times New Roman" w:hAnsi="Times New Roman" w:cs="Times New Roman"/>
          <w:color w:val="000000"/>
          <w:sz w:val="28"/>
          <w:szCs w:val="28"/>
        </w:rPr>
      </w:pPr>
      <w:r w:rsidRPr="00A62DD8">
        <w:rPr>
          <w:rFonts w:ascii="Times New Roman" w:hAnsi="Times New Roman" w:cs="Times New Roman"/>
          <w:color w:val="000000"/>
          <w:sz w:val="28"/>
          <w:szCs w:val="28"/>
        </w:rPr>
        <w:t xml:space="preserve">Так как программа элективных курсов чаще всего является авторской, ее усвоение потребует от ученика умения слушать и воспринимать материал, легко его конспектировать, а также использовать дополнительную литературу. С другой стороны, элективные курсы должны способствовать развитию навыков самостоятельной работы, </w:t>
      </w:r>
      <w:r w:rsidRPr="00A62DD8">
        <w:rPr>
          <w:rFonts w:ascii="Times New Roman" w:hAnsi="Times New Roman" w:cs="Times New Roman"/>
          <w:color w:val="000000"/>
          <w:sz w:val="28"/>
          <w:szCs w:val="28"/>
        </w:rPr>
        <w:lastRenderedPageBreak/>
        <w:t>поэтому особое внимание необходимо уделить организации исследовательской деятельности. С этой целью в программу должны быть включены различные практикумы:</w:t>
      </w:r>
    </w:p>
    <w:p w:rsidR="00A62DD8" w:rsidRPr="00A62DD8" w:rsidRDefault="00A62DD8" w:rsidP="00A62DD8">
      <w:pPr>
        <w:tabs>
          <w:tab w:val="left" w:pos="720"/>
        </w:tabs>
        <w:autoSpaceDE w:val="0"/>
        <w:autoSpaceDN w:val="0"/>
        <w:adjustRightInd w:val="0"/>
        <w:spacing w:line="360" w:lineRule="auto"/>
        <w:ind w:firstLine="709"/>
        <w:jc w:val="both"/>
        <w:rPr>
          <w:rFonts w:ascii="Times New Roman" w:hAnsi="Times New Roman" w:cs="Times New Roman"/>
          <w:color w:val="000000"/>
          <w:sz w:val="28"/>
          <w:szCs w:val="28"/>
        </w:rPr>
      </w:pPr>
      <w:r w:rsidRPr="00A62DD8">
        <w:rPr>
          <w:rFonts w:ascii="Times New Roman" w:hAnsi="Times New Roman" w:cs="Times New Roman"/>
          <w:color w:val="000000"/>
          <w:sz w:val="28"/>
          <w:szCs w:val="28"/>
        </w:rPr>
        <w:t>• групповая работа с научным текстом с последующим коллективным анализом для определения основных понятий, для выделения проблемы, постановки целей и задач исследования;</w:t>
      </w:r>
    </w:p>
    <w:p w:rsidR="00A62DD8" w:rsidRPr="00A62DD8" w:rsidRDefault="00A62DD8" w:rsidP="00A62DD8">
      <w:pPr>
        <w:tabs>
          <w:tab w:val="left" w:pos="720"/>
        </w:tabs>
        <w:autoSpaceDE w:val="0"/>
        <w:autoSpaceDN w:val="0"/>
        <w:adjustRightInd w:val="0"/>
        <w:spacing w:line="360" w:lineRule="auto"/>
        <w:ind w:firstLine="709"/>
        <w:jc w:val="both"/>
        <w:rPr>
          <w:rFonts w:ascii="Times New Roman" w:hAnsi="Times New Roman" w:cs="Times New Roman"/>
          <w:color w:val="000000"/>
          <w:sz w:val="28"/>
          <w:szCs w:val="28"/>
        </w:rPr>
      </w:pPr>
      <w:r w:rsidRPr="00A62DD8">
        <w:rPr>
          <w:rFonts w:ascii="Times New Roman" w:hAnsi="Times New Roman" w:cs="Times New Roman"/>
          <w:color w:val="000000"/>
          <w:sz w:val="28"/>
          <w:szCs w:val="28"/>
        </w:rPr>
        <w:t>• работа в библиотеке, подбор литературы по заданной теме с помощью каталогов;</w:t>
      </w:r>
    </w:p>
    <w:p w:rsidR="00A62DD8" w:rsidRPr="00A62DD8" w:rsidRDefault="00A62DD8" w:rsidP="00A62DD8">
      <w:pPr>
        <w:tabs>
          <w:tab w:val="left" w:pos="540"/>
          <w:tab w:val="left" w:pos="720"/>
          <w:tab w:val="left" w:pos="900"/>
        </w:tabs>
        <w:autoSpaceDE w:val="0"/>
        <w:autoSpaceDN w:val="0"/>
        <w:adjustRightInd w:val="0"/>
        <w:spacing w:line="360" w:lineRule="auto"/>
        <w:ind w:firstLine="709"/>
        <w:jc w:val="both"/>
        <w:rPr>
          <w:rFonts w:ascii="Times New Roman" w:hAnsi="Times New Roman" w:cs="Times New Roman"/>
          <w:color w:val="000000"/>
          <w:sz w:val="28"/>
          <w:szCs w:val="28"/>
        </w:rPr>
      </w:pPr>
      <w:r w:rsidRPr="00A62DD8">
        <w:rPr>
          <w:rFonts w:ascii="Times New Roman" w:hAnsi="Times New Roman" w:cs="Times New Roman"/>
          <w:color w:val="000000"/>
          <w:sz w:val="28"/>
          <w:szCs w:val="28"/>
        </w:rPr>
        <w:t>• работа в компьютерном классе, использование электронных энциклопедий и справочников, использование поисковых серверов Интернет для подбора информации;</w:t>
      </w:r>
    </w:p>
    <w:p w:rsidR="00A62DD8" w:rsidRPr="00A62DD8" w:rsidRDefault="00A62DD8" w:rsidP="00A62DD8">
      <w:pPr>
        <w:tabs>
          <w:tab w:val="left" w:pos="720"/>
        </w:tabs>
        <w:autoSpaceDE w:val="0"/>
        <w:autoSpaceDN w:val="0"/>
        <w:adjustRightInd w:val="0"/>
        <w:spacing w:line="360" w:lineRule="auto"/>
        <w:ind w:firstLine="709"/>
        <w:jc w:val="both"/>
        <w:rPr>
          <w:rFonts w:ascii="Times New Roman" w:hAnsi="Times New Roman" w:cs="Times New Roman"/>
          <w:color w:val="000000"/>
          <w:sz w:val="28"/>
          <w:szCs w:val="28"/>
        </w:rPr>
      </w:pPr>
      <w:r w:rsidRPr="00A62DD8">
        <w:rPr>
          <w:rFonts w:ascii="Times New Roman" w:hAnsi="Times New Roman" w:cs="Times New Roman"/>
          <w:color w:val="000000"/>
          <w:sz w:val="28"/>
          <w:szCs w:val="28"/>
        </w:rPr>
        <w:t>• публичные выступления по заданной проблеме.</w:t>
      </w:r>
    </w:p>
    <w:p w:rsidR="00A62DD8" w:rsidRPr="00A62DD8" w:rsidRDefault="00A62DD8" w:rsidP="00A62DD8">
      <w:pPr>
        <w:autoSpaceDE w:val="0"/>
        <w:autoSpaceDN w:val="0"/>
        <w:adjustRightInd w:val="0"/>
        <w:spacing w:line="360" w:lineRule="auto"/>
        <w:ind w:firstLine="709"/>
        <w:jc w:val="both"/>
        <w:rPr>
          <w:rFonts w:ascii="Times New Roman" w:hAnsi="Times New Roman" w:cs="Times New Roman"/>
          <w:color w:val="000000"/>
          <w:sz w:val="28"/>
          <w:szCs w:val="28"/>
        </w:rPr>
      </w:pPr>
      <w:r w:rsidRPr="00A62DD8">
        <w:rPr>
          <w:rFonts w:ascii="Times New Roman" w:hAnsi="Times New Roman" w:cs="Times New Roman"/>
          <w:color w:val="000000"/>
          <w:sz w:val="28"/>
          <w:szCs w:val="28"/>
        </w:rPr>
        <w:t>Современное общее образование универсально в том смысле, что оно предназначено для всех, безотносительно к тому, чем сегодняшний ребенок впоследствии будет заниматься – торговлей, политикой, военным делом. Но как бы ни развивалось общество, некоторая его часть занимается наукой. Именно к тем ученикам, которые обнаруживают склонность к теоретической деятельности, имеет смысл обратить некоторые избранные математические курсы.</w:t>
      </w:r>
    </w:p>
    <w:p w:rsidR="00C446BC" w:rsidRPr="00C446BC" w:rsidRDefault="00C446BC" w:rsidP="00C446BC">
      <w:pPr>
        <w:pStyle w:val="a3"/>
        <w:numPr>
          <w:ilvl w:val="1"/>
          <w:numId w:val="2"/>
        </w:numPr>
        <w:spacing w:line="360" w:lineRule="auto"/>
        <w:ind w:left="0" w:firstLine="0"/>
        <w:rPr>
          <w:rFonts w:ascii="Times New Roman" w:hAnsi="Times New Roman" w:cs="Times New Roman"/>
          <w:b/>
          <w:i/>
          <w:color w:val="000000"/>
          <w:sz w:val="28"/>
          <w:szCs w:val="28"/>
        </w:rPr>
      </w:pPr>
      <w:r w:rsidRPr="00C446BC">
        <w:rPr>
          <w:rFonts w:ascii="Times New Roman" w:hAnsi="Times New Roman" w:cs="Times New Roman"/>
          <w:b/>
          <w:i/>
          <w:color w:val="000000"/>
          <w:sz w:val="28"/>
          <w:szCs w:val="28"/>
        </w:rPr>
        <w:t>Разработка элективного курса «Элементы комбинаторики и теории вероятностей»</w:t>
      </w:r>
    </w:p>
    <w:p w:rsidR="00C446BC" w:rsidRPr="00C446BC" w:rsidRDefault="00C446BC" w:rsidP="00C446BC">
      <w:pPr>
        <w:spacing w:line="360" w:lineRule="auto"/>
        <w:ind w:firstLine="709"/>
        <w:jc w:val="both"/>
        <w:rPr>
          <w:rFonts w:ascii="Times New Roman" w:hAnsi="Times New Roman" w:cs="Times New Roman"/>
          <w:b/>
          <w:color w:val="000000"/>
          <w:sz w:val="28"/>
          <w:szCs w:val="28"/>
        </w:rPr>
      </w:pPr>
      <w:r w:rsidRPr="00C446BC">
        <w:rPr>
          <w:rFonts w:ascii="Times New Roman" w:hAnsi="Times New Roman" w:cs="Times New Roman"/>
          <w:i/>
          <w:color w:val="000000"/>
          <w:sz w:val="28"/>
          <w:szCs w:val="28"/>
        </w:rPr>
        <w:t>Актуальность темы</w:t>
      </w:r>
    </w:p>
    <w:p w:rsidR="00C446BC" w:rsidRPr="00C446BC" w:rsidRDefault="00C446BC" w:rsidP="00C446BC">
      <w:pPr>
        <w:spacing w:line="360" w:lineRule="auto"/>
        <w:ind w:firstLine="709"/>
        <w:jc w:val="both"/>
        <w:rPr>
          <w:rFonts w:ascii="Times New Roman" w:hAnsi="Times New Roman" w:cs="Times New Roman"/>
          <w:color w:val="000000"/>
          <w:sz w:val="28"/>
          <w:szCs w:val="28"/>
        </w:rPr>
      </w:pPr>
      <w:r w:rsidRPr="00C446BC">
        <w:rPr>
          <w:rFonts w:ascii="Times New Roman" w:hAnsi="Times New Roman" w:cs="Times New Roman"/>
          <w:color w:val="000000"/>
          <w:sz w:val="28"/>
          <w:szCs w:val="28"/>
        </w:rPr>
        <w:t>В соответствии с письмом Министерства образования Российской Федерации от 23.09.2003 г. №03–93 ин/13–03 «О введении элементов комбинаторики, статистики и теории вероятностей в содержание математического образования школы» рекомендуется во всех образовательных учреждениях начать с 2003/2004 учебного года курса «Элементы комбинаторики, статистики и теории вероятностей».</w:t>
      </w:r>
      <w:r>
        <w:rPr>
          <w:rFonts w:ascii="Times New Roman" w:hAnsi="Times New Roman" w:cs="Times New Roman"/>
          <w:color w:val="000000"/>
          <w:sz w:val="28"/>
          <w:szCs w:val="28"/>
        </w:rPr>
        <w:t xml:space="preserve">  В</w:t>
      </w:r>
      <w:r w:rsidRPr="00C446BC">
        <w:rPr>
          <w:rFonts w:ascii="Times New Roman" w:hAnsi="Times New Roman" w:cs="Times New Roman"/>
          <w:color w:val="000000"/>
          <w:sz w:val="28"/>
          <w:szCs w:val="28"/>
        </w:rPr>
        <w:t xml:space="preserve"> настоящее время в школах, начиная с 5 класса, вводится вероятностно-стохастическая линия, но в этих же школах можно встретить учеников 10 и 11 классов, в учебные планы которых не была включена данная линия, при этом учащиеся обучаются в социально-экономическом профиле, где данная вероятностно-стохастическая линия очень важна.</w:t>
      </w:r>
    </w:p>
    <w:p w:rsidR="00C446BC" w:rsidRPr="00C446BC" w:rsidRDefault="00C446BC" w:rsidP="00C446BC">
      <w:pPr>
        <w:spacing w:line="360" w:lineRule="auto"/>
        <w:ind w:firstLine="709"/>
        <w:jc w:val="both"/>
        <w:rPr>
          <w:rFonts w:ascii="Times New Roman" w:hAnsi="Times New Roman" w:cs="Times New Roman"/>
          <w:color w:val="000000"/>
          <w:sz w:val="28"/>
          <w:szCs w:val="28"/>
        </w:rPr>
      </w:pPr>
      <w:r w:rsidRPr="00C446BC">
        <w:rPr>
          <w:rFonts w:ascii="Times New Roman" w:hAnsi="Times New Roman" w:cs="Times New Roman"/>
          <w:color w:val="000000"/>
          <w:sz w:val="28"/>
          <w:szCs w:val="28"/>
        </w:rPr>
        <w:lastRenderedPageBreak/>
        <w:t xml:space="preserve">Так же, существуют </w:t>
      </w:r>
      <w:proofErr w:type="spellStart"/>
      <w:r w:rsidRPr="00C446BC">
        <w:rPr>
          <w:rFonts w:ascii="Times New Roman" w:hAnsi="Times New Roman" w:cs="Times New Roman"/>
          <w:color w:val="000000"/>
          <w:sz w:val="28"/>
          <w:szCs w:val="28"/>
        </w:rPr>
        <w:t>межпредметные</w:t>
      </w:r>
      <w:proofErr w:type="spellEnd"/>
      <w:r w:rsidRPr="00C446BC">
        <w:rPr>
          <w:rFonts w:ascii="Times New Roman" w:hAnsi="Times New Roman" w:cs="Times New Roman"/>
          <w:color w:val="000000"/>
          <w:sz w:val="28"/>
          <w:szCs w:val="28"/>
        </w:rPr>
        <w:t xml:space="preserve"> связи между математикой и физикой, математикой и биологией, математикой и экономикой и др. С одной стороны физика, биология, химия содержат примеры случайных явлений, с другой стороны эти дисциплины не могут обойтись без элементов теории вероятностей для раскрытия собственных закономерностей.</w:t>
      </w:r>
    </w:p>
    <w:p w:rsidR="00C446BC" w:rsidRPr="00C446BC" w:rsidRDefault="00C446BC" w:rsidP="00C446BC">
      <w:pPr>
        <w:spacing w:line="360" w:lineRule="auto"/>
        <w:ind w:firstLine="709"/>
        <w:jc w:val="both"/>
        <w:rPr>
          <w:rFonts w:ascii="Times New Roman" w:hAnsi="Times New Roman" w:cs="Times New Roman"/>
          <w:color w:val="000000"/>
          <w:sz w:val="28"/>
          <w:szCs w:val="28"/>
        </w:rPr>
      </w:pPr>
      <w:r w:rsidRPr="00C446BC">
        <w:rPr>
          <w:rFonts w:ascii="Times New Roman" w:hAnsi="Times New Roman" w:cs="Times New Roman"/>
          <w:color w:val="000000"/>
          <w:sz w:val="28"/>
          <w:szCs w:val="28"/>
        </w:rPr>
        <w:t>То есть данная тема «Элементы комбинаторики, статистики и теории вероятностей» актуальна в социально-эк</w:t>
      </w:r>
      <w:r>
        <w:rPr>
          <w:rFonts w:ascii="Times New Roman" w:hAnsi="Times New Roman" w:cs="Times New Roman"/>
          <w:color w:val="000000"/>
          <w:sz w:val="28"/>
          <w:szCs w:val="28"/>
        </w:rPr>
        <w:t xml:space="preserve">ономическом профиле, поэтому и </w:t>
      </w:r>
      <w:r w:rsidRPr="00C446BC">
        <w:rPr>
          <w:rFonts w:ascii="Times New Roman" w:hAnsi="Times New Roman" w:cs="Times New Roman"/>
          <w:color w:val="000000"/>
          <w:sz w:val="28"/>
          <w:szCs w:val="28"/>
        </w:rPr>
        <w:t xml:space="preserve"> был разработан </w:t>
      </w:r>
      <w:r>
        <w:rPr>
          <w:rFonts w:ascii="Times New Roman" w:hAnsi="Times New Roman" w:cs="Times New Roman"/>
          <w:color w:val="000000"/>
          <w:sz w:val="28"/>
          <w:szCs w:val="28"/>
        </w:rPr>
        <w:t xml:space="preserve">данный </w:t>
      </w:r>
      <w:r w:rsidRPr="00C446BC">
        <w:rPr>
          <w:rFonts w:ascii="Times New Roman" w:hAnsi="Times New Roman" w:cs="Times New Roman"/>
          <w:color w:val="000000"/>
          <w:sz w:val="28"/>
          <w:szCs w:val="28"/>
        </w:rPr>
        <w:t xml:space="preserve">элективный курс </w:t>
      </w:r>
    </w:p>
    <w:p w:rsidR="00C446BC" w:rsidRPr="00C446BC" w:rsidRDefault="00C446BC" w:rsidP="00C446BC">
      <w:pPr>
        <w:spacing w:line="360" w:lineRule="auto"/>
        <w:ind w:firstLine="709"/>
        <w:jc w:val="both"/>
        <w:rPr>
          <w:rFonts w:ascii="Times New Roman" w:hAnsi="Times New Roman" w:cs="Times New Roman"/>
          <w:i/>
          <w:color w:val="000000"/>
          <w:sz w:val="28"/>
          <w:szCs w:val="28"/>
        </w:rPr>
      </w:pPr>
      <w:r w:rsidRPr="00C446BC">
        <w:rPr>
          <w:rFonts w:ascii="Times New Roman" w:hAnsi="Times New Roman" w:cs="Times New Roman"/>
          <w:bCs/>
          <w:i/>
          <w:color w:val="000000"/>
          <w:sz w:val="28"/>
          <w:szCs w:val="28"/>
        </w:rPr>
        <w:t>Цели курса</w:t>
      </w:r>
      <w:r w:rsidRPr="00C446BC">
        <w:rPr>
          <w:rFonts w:ascii="Times New Roman" w:hAnsi="Times New Roman" w:cs="Times New Roman"/>
          <w:i/>
          <w:color w:val="000000"/>
          <w:sz w:val="28"/>
          <w:szCs w:val="28"/>
        </w:rPr>
        <w:t>:</w:t>
      </w:r>
    </w:p>
    <w:p w:rsidR="00C446BC" w:rsidRPr="00C446BC" w:rsidRDefault="00C446BC" w:rsidP="00C446BC">
      <w:pPr>
        <w:numPr>
          <w:ilvl w:val="0"/>
          <w:numId w:val="22"/>
        </w:numPr>
        <w:tabs>
          <w:tab w:val="num" w:pos="900"/>
        </w:tabs>
        <w:spacing w:after="0" w:line="360" w:lineRule="auto"/>
        <w:ind w:left="0" w:firstLine="709"/>
        <w:jc w:val="both"/>
        <w:rPr>
          <w:rFonts w:ascii="Times New Roman" w:hAnsi="Times New Roman" w:cs="Times New Roman"/>
          <w:color w:val="000000"/>
          <w:sz w:val="28"/>
          <w:szCs w:val="28"/>
        </w:rPr>
      </w:pPr>
      <w:r w:rsidRPr="00C446BC">
        <w:rPr>
          <w:rFonts w:ascii="Times New Roman" w:hAnsi="Times New Roman" w:cs="Times New Roman"/>
          <w:color w:val="000000"/>
          <w:sz w:val="28"/>
          <w:szCs w:val="28"/>
        </w:rPr>
        <w:t>Овладение конкретными математическими знаниями, необходимыми для применения в практической деятельности, для продолжения образования.</w:t>
      </w:r>
    </w:p>
    <w:p w:rsidR="00C446BC" w:rsidRPr="00C446BC" w:rsidRDefault="00C446BC" w:rsidP="00C446BC">
      <w:pPr>
        <w:numPr>
          <w:ilvl w:val="0"/>
          <w:numId w:val="22"/>
        </w:numPr>
        <w:tabs>
          <w:tab w:val="num" w:pos="900"/>
        </w:tabs>
        <w:spacing w:after="0" w:line="360" w:lineRule="auto"/>
        <w:ind w:left="0" w:firstLine="709"/>
        <w:jc w:val="both"/>
        <w:rPr>
          <w:rFonts w:ascii="Times New Roman" w:hAnsi="Times New Roman" w:cs="Times New Roman"/>
          <w:color w:val="000000"/>
          <w:sz w:val="28"/>
          <w:szCs w:val="28"/>
        </w:rPr>
      </w:pPr>
      <w:r w:rsidRPr="00C446BC">
        <w:rPr>
          <w:rFonts w:ascii="Times New Roman" w:hAnsi="Times New Roman" w:cs="Times New Roman"/>
          <w:color w:val="000000"/>
          <w:sz w:val="28"/>
          <w:szCs w:val="28"/>
        </w:rPr>
        <w:t>Формирование каче</w:t>
      </w:r>
      <w:proofErr w:type="gramStart"/>
      <w:r w:rsidRPr="00C446BC">
        <w:rPr>
          <w:rFonts w:ascii="Times New Roman" w:hAnsi="Times New Roman" w:cs="Times New Roman"/>
          <w:color w:val="000000"/>
          <w:sz w:val="28"/>
          <w:szCs w:val="28"/>
        </w:rPr>
        <w:t>ств пр</w:t>
      </w:r>
      <w:proofErr w:type="gramEnd"/>
      <w:r w:rsidRPr="00C446BC">
        <w:rPr>
          <w:rFonts w:ascii="Times New Roman" w:hAnsi="Times New Roman" w:cs="Times New Roman"/>
          <w:color w:val="000000"/>
          <w:sz w:val="28"/>
          <w:szCs w:val="28"/>
        </w:rPr>
        <w:t>икладного стиля мышления, необходимого для продуктивной жизни в обществе.</w:t>
      </w:r>
    </w:p>
    <w:p w:rsidR="00C446BC" w:rsidRPr="00C446BC" w:rsidRDefault="00C446BC" w:rsidP="00C446BC">
      <w:pPr>
        <w:numPr>
          <w:ilvl w:val="0"/>
          <w:numId w:val="22"/>
        </w:numPr>
        <w:tabs>
          <w:tab w:val="num" w:pos="900"/>
        </w:tabs>
        <w:spacing w:after="0" w:line="360" w:lineRule="auto"/>
        <w:ind w:left="0" w:firstLine="709"/>
        <w:jc w:val="both"/>
        <w:rPr>
          <w:rFonts w:ascii="Times New Roman" w:hAnsi="Times New Roman" w:cs="Times New Roman"/>
          <w:color w:val="000000"/>
          <w:sz w:val="28"/>
          <w:szCs w:val="28"/>
        </w:rPr>
      </w:pPr>
      <w:r w:rsidRPr="00C446BC">
        <w:rPr>
          <w:rFonts w:ascii="Times New Roman" w:hAnsi="Times New Roman" w:cs="Times New Roman"/>
          <w:color w:val="000000"/>
          <w:sz w:val="28"/>
          <w:szCs w:val="28"/>
        </w:rPr>
        <w:t>Формирование представлений об идеях и методах математики, о математике как форме описания и методе познания действительности.</w:t>
      </w:r>
    </w:p>
    <w:p w:rsidR="00C446BC" w:rsidRPr="00C446BC" w:rsidRDefault="00C446BC" w:rsidP="00C446BC">
      <w:pPr>
        <w:numPr>
          <w:ilvl w:val="0"/>
          <w:numId w:val="22"/>
        </w:numPr>
        <w:tabs>
          <w:tab w:val="num" w:pos="900"/>
        </w:tabs>
        <w:spacing w:after="0" w:line="360" w:lineRule="auto"/>
        <w:ind w:left="0" w:firstLine="709"/>
        <w:jc w:val="both"/>
        <w:rPr>
          <w:rFonts w:ascii="Times New Roman" w:hAnsi="Times New Roman" w:cs="Times New Roman"/>
          <w:color w:val="000000"/>
          <w:sz w:val="28"/>
          <w:szCs w:val="28"/>
        </w:rPr>
      </w:pPr>
      <w:r w:rsidRPr="00C446BC">
        <w:rPr>
          <w:rFonts w:ascii="Times New Roman" w:hAnsi="Times New Roman" w:cs="Times New Roman"/>
          <w:color w:val="000000"/>
          <w:sz w:val="28"/>
          <w:szCs w:val="28"/>
        </w:rPr>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C446BC" w:rsidRPr="00C446BC" w:rsidRDefault="00C446BC" w:rsidP="00C446BC">
      <w:pPr>
        <w:spacing w:line="360" w:lineRule="auto"/>
        <w:ind w:firstLine="709"/>
        <w:jc w:val="both"/>
        <w:rPr>
          <w:rFonts w:ascii="Times New Roman" w:hAnsi="Times New Roman" w:cs="Times New Roman"/>
          <w:i/>
          <w:color w:val="000000"/>
          <w:sz w:val="28"/>
          <w:szCs w:val="28"/>
        </w:rPr>
      </w:pPr>
      <w:r w:rsidRPr="00C446BC">
        <w:rPr>
          <w:rFonts w:ascii="Times New Roman" w:hAnsi="Times New Roman" w:cs="Times New Roman"/>
          <w:bCs/>
          <w:i/>
          <w:color w:val="000000"/>
          <w:sz w:val="28"/>
          <w:szCs w:val="28"/>
        </w:rPr>
        <w:t>Задачи курса</w:t>
      </w:r>
      <w:r w:rsidRPr="00C446BC">
        <w:rPr>
          <w:rFonts w:ascii="Times New Roman" w:hAnsi="Times New Roman" w:cs="Times New Roman"/>
          <w:i/>
          <w:color w:val="000000"/>
          <w:sz w:val="28"/>
          <w:szCs w:val="28"/>
        </w:rPr>
        <w:t>:</w:t>
      </w:r>
    </w:p>
    <w:p w:rsidR="00C446BC" w:rsidRPr="00C446BC" w:rsidRDefault="00C446BC" w:rsidP="00C446BC">
      <w:pPr>
        <w:numPr>
          <w:ilvl w:val="0"/>
          <w:numId w:val="20"/>
        </w:numPr>
        <w:spacing w:after="0" w:line="360" w:lineRule="auto"/>
        <w:ind w:left="0" w:firstLine="709"/>
        <w:jc w:val="both"/>
        <w:rPr>
          <w:rFonts w:ascii="Times New Roman" w:hAnsi="Times New Roman" w:cs="Times New Roman"/>
          <w:color w:val="000000"/>
          <w:sz w:val="28"/>
          <w:szCs w:val="28"/>
        </w:rPr>
      </w:pPr>
      <w:r w:rsidRPr="00C446BC">
        <w:rPr>
          <w:rFonts w:ascii="Times New Roman" w:hAnsi="Times New Roman" w:cs="Times New Roman"/>
          <w:color w:val="000000"/>
          <w:sz w:val="28"/>
          <w:szCs w:val="28"/>
        </w:rPr>
        <w:t>Развитие интеллектуальных умений учащихся.</w:t>
      </w:r>
    </w:p>
    <w:p w:rsidR="00C446BC" w:rsidRPr="00C446BC" w:rsidRDefault="00C446BC" w:rsidP="00C446BC">
      <w:pPr>
        <w:numPr>
          <w:ilvl w:val="0"/>
          <w:numId w:val="20"/>
        </w:numPr>
        <w:spacing w:after="0" w:line="360" w:lineRule="auto"/>
        <w:ind w:left="0" w:firstLine="709"/>
        <w:jc w:val="both"/>
        <w:rPr>
          <w:rFonts w:ascii="Times New Roman" w:hAnsi="Times New Roman" w:cs="Times New Roman"/>
          <w:color w:val="000000"/>
          <w:sz w:val="28"/>
          <w:szCs w:val="28"/>
        </w:rPr>
      </w:pPr>
      <w:r w:rsidRPr="00C446BC">
        <w:rPr>
          <w:rFonts w:ascii="Times New Roman" w:hAnsi="Times New Roman" w:cs="Times New Roman"/>
          <w:color w:val="000000"/>
          <w:sz w:val="28"/>
          <w:szCs w:val="28"/>
        </w:rPr>
        <w:t>Расширение сферы математических знаний.</w:t>
      </w:r>
    </w:p>
    <w:p w:rsidR="00C446BC" w:rsidRPr="00C446BC" w:rsidRDefault="00C446BC" w:rsidP="00C446BC">
      <w:pPr>
        <w:numPr>
          <w:ilvl w:val="0"/>
          <w:numId w:val="20"/>
        </w:numPr>
        <w:spacing w:after="0" w:line="360" w:lineRule="auto"/>
        <w:ind w:left="0" w:firstLine="709"/>
        <w:jc w:val="both"/>
        <w:rPr>
          <w:rFonts w:ascii="Times New Roman" w:hAnsi="Times New Roman" w:cs="Times New Roman"/>
          <w:color w:val="000000"/>
          <w:sz w:val="28"/>
          <w:szCs w:val="28"/>
        </w:rPr>
      </w:pPr>
      <w:r w:rsidRPr="00C446BC">
        <w:rPr>
          <w:rFonts w:ascii="Times New Roman" w:hAnsi="Times New Roman" w:cs="Times New Roman"/>
          <w:color w:val="000000"/>
          <w:sz w:val="28"/>
          <w:szCs w:val="28"/>
        </w:rPr>
        <w:t xml:space="preserve">Реализация </w:t>
      </w:r>
      <w:proofErr w:type="spellStart"/>
      <w:r w:rsidRPr="00C446BC">
        <w:rPr>
          <w:rFonts w:ascii="Times New Roman" w:hAnsi="Times New Roman" w:cs="Times New Roman"/>
          <w:color w:val="000000"/>
          <w:sz w:val="28"/>
          <w:szCs w:val="28"/>
        </w:rPr>
        <w:t>внутрипредметных</w:t>
      </w:r>
      <w:proofErr w:type="spellEnd"/>
      <w:r w:rsidRPr="00C446BC">
        <w:rPr>
          <w:rFonts w:ascii="Times New Roman" w:hAnsi="Times New Roman" w:cs="Times New Roman"/>
          <w:color w:val="000000"/>
          <w:sz w:val="28"/>
          <w:szCs w:val="28"/>
        </w:rPr>
        <w:t xml:space="preserve"> связей.</w:t>
      </w:r>
    </w:p>
    <w:p w:rsidR="00C446BC" w:rsidRPr="00C446BC" w:rsidRDefault="00C446BC" w:rsidP="00C446BC">
      <w:pPr>
        <w:numPr>
          <w:ilvl w:val="0"/>
          <w:numId w:val="21"/>
        </w:numPr>
        <w:spacing w:after="0" w:line="360" w:lineRule="auto"/>
        <w:ind w:left="0" w:firstLine="709"/>
        <w:jc w:val="both"/>
        <w:rPr>
          <w:rFonts w:ascii="Times New Roman" w:hAnsi="Times New Roman" w:cs="Times New Roman"/>
          <w:color w:val="000000"/>
          <w:sz w:val="28"/>
          <w:szCs w:val="28"/>
        </w:rPr>
      </w:pPr>
      <w:r w:rsidRPr="00C446BC">
        <w:rPr>
          <w:rFonts w:ascii="Times New Roman" w:hAnsi="Times New Roman" w:cs="Times New Roman"/>
          <w:color w:val="000000"/>
          <w:sz w:val="28"/>
          <w:szCs w:val="28"/>
        </w:rPr>
        <w:t xml:space="preserve">Облегчение подготовки учащихся к </w:t>
      </w:r>
      <w:proofErr w:type="gramStart"/>
      <w:r w:rsidRPr="00C446BC">
        <w:rPr>
          <w:rFonts w:ascii="Times New Roman" w:hAnsi="Times New Roman" w:cs="Times New Roman"/>
          <w:color w:val="000000"/>
          <w:sz w:val="28"/>
          <w:szCs w:val="28"/>
        </w:rPr>
        <w:t>экзаменам</w:t>
      </w:r>
      <w:proofErr w:type="gramEnd"/>
      <w:r w:rsidRPr="00C446BC">
        <w:rPr>
          <w:rFonts w:ascii="Times New Roman" w:hAnsi="Times New Roman" w:cs="Times New Roman"/>
          <w:color w:val="000000"/>
          <w:sz w:val="28"/>
          <w:szCs w:val="28"/>
        </w:rPr>
        <w:t xml:space="preserve"> как в школе, так и при поступлении в общеобразовательные учреждения после окончания школы.</w:t>
      </w:r>
    </w:p>
    <w:p w:rsidR="00C446BC" w:rsidRPr="00C446BC" w:rsidRDefault="00C446BC" w:rsidP="00C446BC">
      <w:pPr>
        <w:spacing w:line="360" w:lineRule="auto"/>
        <w:ind w:firstLine="709"/>
        <w:jc w:val="both"/>
        <w:rPr>
          <w:rFonts w:ascii="Times New Roman" w:hAnsi="Times New Roman" w:cs="Times New Roman"/>
          <w:b/>
          <w:bCs/>
          <w:color w:val="000000"/>
          <w:sz w:val="28"/>
          <w:szCs w:val="28"/>
        </w:rPr>
      </w:pPr>
      <w:r w:rsidRPr="00C446BC">
        <w:rPr>
          <w:rFonts w:ascii="Times New Roman" w:hAnsi="Times New Roman" w:cs="Times New Roman"/>
          <w:i/>
          <w:color w:val="000000"/>
          <w:sz w:val="28"/>
          <w:szCs w:val="28"/>
        </w:rPr>
        <w:t>Элективный курс предназначен для учащихся 10–11</w:t>
      </w:r>
      <w:r w:rsidRPr="00C446BC">
        <w:rPr>
          <w:rFonts w:ascii="Times New Roman" w:hAnsi="Times New Roman" w:cs="Times New Roman"/>
          <w:i/>
          <w:color w:val="000000"/>
          <w:sz w:val="28"/>
          <w:szCs w:val="28"/>
          <w:vertAlign w:val="superscript"/>
        </w:rPr>
        <w:t>х</w:t>
      </w:r>
      <w:r w:rsidRPr="00C446BC">
        <w:rPr>
          <w:rFonts w:ascii="Times New Roman" w:hAnsi="Times New Roman" w:cs="Times New Roman"/>
          <w:i/>
          <w:color w:val="000000"/>
          <w:sz w:val="28"/>
          <w:szCs w:val="28"/>
        </w:rPr>
        <w:t xml:space="preserve"> классов</w:t>
      </w:r>
      <w:r w:rsidRPr="00C446BC">
        <w:rPr>
          <w:rFonts w:ascii="Times New Roman" w:hAnsi="Times New Roman" w:cs="Times New Roman"/>
          <w:color w:val="000000"/>
          <w:sz w:val="28"/>
          <w:szCs w:val="28"/>
        </w:rPr>
        <w:t>, выбравших для себя социально-экономическую область деятельности, в которой комбинаторика и теория вероятностей играют важную роль.</w:t>
      </w:r>
    </w:p>
    <w:p w:rsidR="00C446BC" w:rsidRPr="00C446BC" w:rsidRDefault="00C446BC" w:rsidP="00C446BC">
      <w:pPr>
        <w:spacing w:line="360" w:lineRule="auto"/>
        <w:ind w:firstLine="709"/>
        <w:jc w:val="both"/>
        <w:rPr>
          <w:rFonts w:ascii="Times New Roman" w:hAnsi="Times New Roman" w:cs="Times New Roman"/>
          <w:color w:val="000000"/>
          <w:sz w:val="28"/>
          <w:szCs w:val="28"/>
        </w:rPr>
      </w:pPr>
      <w:r w:rsidRPr="00C446BC">
        <w:rPr>
          <w:rFonts w:ascii="Times New Roman" w:hAnsi="Times New Roman" w:cs="Times New Roman"/>
          <w:color w:val="000000"/>
          <w:sz w:val="28"/>
          <w:szCs w:val="28"/>
        </w:rPr>
        <w:t xml:space="preserve">Основные формы проведения элективного курса – </w:t>
      </w:r>
      <w:r w:rsidRPr="00C446BC">
        <w:rPr>
          <w:rFonts w:ascii="Times New Roman" w:hAnsi="Times New Roman" w:cs="Times New Roman"/>
          <w:color w:val="000000"/>
          <w:sz w:val="28"/>
          <w:szCs w:val="28"/>
          <w:u w:val="single"/>
        </w:rPr>
        <w:t>лекции</w:t>
      </w:r>
      <w:r w:rsidRPr="00C446BC">
        <w:rPr>
          <w:rFonts w:ascii="Times New Roman" w:hAnsi="Times New Roman" w:cs="Times New Roman"/>
          <w:color w:val="000000"/>
          <w:sz w:val="28"/>
          <w:szCs w:val="28"/>
        </w:rPr>
        <w:t xml:space="preserve"> учителя, </w:t>
      </w:r>
      <w:r w:rsidRPr="00C446BC">
        <w:rPr>
          <w:rFonts w:ascii="Times New Roman" w:hAnsi="Times New Roman" w:cs="Times New Roman"/>
          <w:color w:val="000000"/>
          <w:sz w:val="28"/>
          <w:szCs w:val="28"/>
          <w:u w:val="single"/>
        </w:rPr>
        <w:t xml:space="preserve">практические занятия </w:t>
      </w:r>
      <w:r w:rsidRPr="00C446BC">
        <w:rPr>
          <w:rFonts w:ascii="Times New Roman" w:hAnsi="Times New Roman" w:cs="Times New Roman"/>
          <w:color w:val="000000"/>
          <w:sz w:val="28"/>
          <w:szCs w:val="28"/>
        </w:rPr>
        <w:t xml:space="preserve">и </w:t>
      </w:r>
      <w:r w:rsidRPr="00C446BC">
        <w:rPr>
          <w:rFonts w:ascii="Times New Roman" w:hAnsi="Times New Roman" w:cs="Times New Roman"/>
          <w:color w:val="000000"/>
          <w:sz w:val="28"/>
          <w:szCs w:val="28"/>
          <w:u w:val="single"/>
        </w:rPr>
        <w:t>доклады учеников</w:t>
      </w:r>
      <w:r w:rsidRPr="00C446BC">
        <w:rPr>
          <w:rFonts w:ascii="Times New Roman" w:hAnsi="Times New Roman" w:cs="Times New Roman"/>
          <w:color w:val="000000"/>
          <w:sz w:val="28"/>
          <w:szCs w:val="28"/>
        </w:rPr>
        <w:t>.</w:t>
      </w:r>
    </w:p>
    <w:p w:rsidR="00C446BC" w:rsidRPr="00C446BC" w:rsidRDefault="00C446BC" w:rsidP="00C446BC">
      <w:pPr>
        <w:spacing w:line="360" w:lineRule="auto"/>
        <w:ind w:firstLine="709"/>
        <w:jc w:val="both"/>
        <w:rPr>
          <w:rFonts w:ascii="Times New Roman" w:hAnsi="Times New Roman" w:cs="Times New Roman"/>
          <w:color w:val="000000"/>
          <w:sz w:val="28"/>
          <w:szCs w:val="28"/>
        </w:rPr>
      </w:pPr>
      <w:r w:rsidRPr="00C446BC">
        <w:rPr>
          <w:rFonts w:ascii="Times New Roman" w:hAnsi="Times New Roman" w:cs="Times New Roman"/>
          <w:color w:val="000000"/>
          <w:sz w:val="28"/>
          <w:szCs w:val="28"/>
        </w:rPr>
        <w:t xml:space="preserve">В конце изучения каждой темы предусмотрено зачетное занятие </w:t>
      </w:r>
    </w:p>
    <w:p w:rsidR="00C446BC" w:rsidRPr="00C446BC" w:rsidRDefault="00C446BC" w:rsidP="00C446BC">
      <w:pPr>
        <w:spacing w:line="360" w:lineRule="auto"/>
        <w:ind w:firstLine="709"/>
        <w:jc w:val="both"/>
        <w:rPr>
          <w:rFonts w:ascii="Times New Roman" w:hAnsi="Times New Roman" w:cs="Times New Roman"/>
          <w:color w:val="000000"/>
          <w:sz w:val="28"/>
          <w:szCs w:val="28"/>
        </w:rPr>
      </w:pPr>
      <w:r w:rsidRPr="00C446BC">
        <w:rPr>
          <w:rFonts w:ascii="Times New Roman" w:hAnsi="Times New Roman" w:cs="Times New Roman"/>
          <w:color w:val="000000"/>
          <w:sz w:val="28"/>
          <w:szCs w:val="28"/>
        </w:rPr>
        <w:lastRenderedPageBreak/>
        <w:t>Учащиеся, успешно освоившие программу, получат зачет.</w:t>
      </w:r>
    </w:p>
    <w:p w:rsidR="00C446BC" w:rsidRDefault="00C446BC" w:rsidP="00C446BC">
      <w:pPr>
        <w:pStyle w:val="a4"/>
        <w:ind w:firstLine="709"/>
        <w:rPr>
          <w:color w:val="000000"/>
        </w:rPr>
      </w:pPr>
      <w:r w:rsidRPr="00C446BC">
        <w:rPr>
          <w:color w:val="000000"/>
        </w:rPr>
        <w:t xml:space="preserve">Программа рассчитана на 16 учебных часов (1 учебный час – 40 минут), так как возрасте (15 – 17 </w:t>
      </w:r>
      <w:proofErr w:type="gramStart"/>
      <w:r w:rsidRPr="00C446BC">
        <w:rPr>
          <w:color w:val="000000"/>
        </w:rPr>
        <w:t xml:space="preserve">лет) </w:t>
      </w:r>
      <w:proofErr w:type="gramEnd"/>
      <w:r w:rsidRPr="00C446BC">
        <w:rPr>
          <w:color w:val="000000"/>
        </w:rPr>
        <w:t>учащиеся владеют не малым багажом знаний, умений и навыков и способны усваивать информацию быстрее.</w:t>
      </w:r>
    </w:p>
    <w:p w:rsidR="00C446BC" w:rsidRPr="00C446BC" w:rsidRDefault="00C446BC" w:rsidP="00472CDD">
      <w:pPr>
        <w:spacing w:line="36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Т</w:t>
      </w:r>
      <w:r w:rsidRPr="00C446BC">
        <w:rPr>
          <w:rFonts w:ascii="Times New Roman" w:hAnsi="Times New Roman" w:cs="Times New Roman"/>
          <w:b/>
          <w:color w:val="000000"/>
          <w:sz w:val="28"/>
          <w:szCs w:val="28"/>
        </w:rPr>
        <w:t>ематический план</w:t>
      </w:r>
    </w:p>
    <w:tbl>
      <w:tblPr>
        <w:tblStyle w:val="11"/>
        <w:tblW w:w="4852" w:type="pct"/>
        <w:tblInd w:w="222" w:type="dxa"/>
        <w:tblLayout w:type="fixed"/>
        <w:tblLook w:val="0000" w:firstRow="0" w:lastRow="0" w:firstColumn="0" w:lastColumn="0" w:noHBand="0" w:noVBand="0"/>
      </w:tblPr>
      <w:tblGrid>
        <w:gridCol w:w="620"/>
        <w:gridCol w:w="6922"/>
        <w:gridCol w:w="1132"/>
        <w:gridCol w:w="93"/>
        <w:gridCol w:w="961"/>
        <w:gridCol w:w="1074"/>
      </w:tblGrid>
      <w:tr w:rsidR="00C446BC" w:rsidRPr="00C446BC" w:rsidTr="000C50C2">
        <w:trPr>
          <w:cantSplit/>
          <w:trHeight w:val="412"/>
        </w:trPr>
        <w:tc>
          <w:tcPr>
            <w:tcW w:w="287" w:type="pct"/>
            <w:vMerge w:val="restart"/>
          </w:tcPr>
          <w:p w:rsidR="00C446BC" w:rsidRPr="00C446BC" w:rsidRDefault="00C446BC" w:rsidP="00C446BC">
            <w:pPr>
              <w:spacing w:line="360" w:lineRule="auto"/>
              <w:jc w:val="both"/>
              <w:rPr>
                <w:color w:val="000000"/>
                <w:sz w:val="28"/>
                <w:szCs w:val="28"/>
              </w:rPr>
            </w:pPr>
            <w:r w:rsidRPr="00C446BC">
              <w:rPr>
                <w:color w:val="000000"/>
                <w:sz w:val="28"/>
                <w:szCs w:val="28"/>
              </w:rPr>
              <w:t xml:space="preserve">№ </w:t>
            </w:r>
            <w:proofErr w:type="gramStart"/>
            <w:r w:rsidRPr="00C446BC">
              <w:rPr>
                <w:color w:val="000000"/>
                <w:sz w:val="28"/>
                <w:szCs w:val="28"/>
              </w:rPr>
              <w:t>п</w:t>
            </w:r>
            <w:proofErr w:type="gramEnd"/>
            <w:r w:rsidRPr="00C446BC">
              <w:rPr>
                <w:color w:val="000000"/>
                <w:sz w:val="28"/>
                <w:szCs w:val="28"/>
              </w:rPr>
              <w:t>/п</w:t>
            </w:r>
          </w:p>
        </w:tc>
        <w:tc>
          <w:tcPr>
            <w:tcW w:w="3204" w:type="pct"/>
            <w:vMerge w:val="restart"/>
          </w:tcPr>
          <w:p w:rsidR="00C446BC" w:rsidRPr="00C446BC" w:rsidRDefault="00C446BC" w:rsidP="00C446BC">
            <w:pPr>
              <w:spacing w:line="360" w:lineRule="auto"/>
              <w:jc w:val="both"/>
              <w:rPr>
                <w:color w:val="000000"/>
                <w:sz w:val="28"/>
                <w:szCs w:val="28"/>
              </w:rPr>
            </w:pPr>
            <w:r w:rsidRPr="00C446BC">
              <w:rPr>
                <w:color w:val="000000"/>
                <w:sz w:val="28"/>
                <w:szCs w:val="28"/>
              </w:rPr>
              <w:t>Тема занятий</w:t>
            </w:r>
          </w:p>
        </w:tc>
        <w:tc>
          <w:tcPr>
            <w:tcW w:w="524" w:type="pct"/>
            <w:vMerge w:val="restart"/>
          </w:tcPr>
          <w:p w:rsidR="00C446BC" w:rsidRPr="00C446BC" w:rsidRDefault="00C446BC" w:rsidP="00C446BC">
            <w:pPr>
              <w:spacing w:line="360" w:lineRule="auto"/>
              <w:jc w:val="both"/>
              <w:rPr>
                <w:color w:val="000000"/>
                <w:sz w:val="28"/>
                <w:szCs w:val="28"/>
              </w:rPr>
            </w:pPr>
            <w:r w:rsidRPr="00C446BC">
              <w:rPr>
                <w:color w:val="000000"/>
                <w:sz w:val="28"/>
                <w:szCs w:val="28"/>
              </w:rPr>
              <w:t>Кол-во часов</w:t>
            </w:r>
          </w:p>
        </w:tc>
        <w:tc>
          <w:tcPr>
            <w:tcW w:w="985" w:type="pct"/>
            <w:gridSpan w:val="3"/>
          </w:tcPr>
          <w:p w:rsidR="00C446BC" w:rsidRPr="00C446BC" w:rsidRDefault="00C446BC" w:rsidP="000C50C2">
            <w:pPr>
              <w:spacing w:line="360" w:lineRule="auto"/>
              <w:jc w:val="center"/>
              <w:rPr>
                <w:color w:val="000000"/>
                <w:sz w:val="28"/>
                <w:szCs w:val="28"/>
              </w:rPr>
            </w:pPr>
            <w:r w:rsidRPr="00C446BC">
              <w:rPr>
                <w:color w:val="000000"/>
                <w:sz w:val="28"/>
                <w:szCs w:val="28"/>
              </w:rPr>
              <w:t>из них</w:t>
            </w:r>
          </w:p>
        </w:tc>
      </w:tr>
      <w:tr w:rsidR="00C446BC" w:rsidRPr="00C446BC" w:rsidTr="000C50C2">
        <w:trPr>
          <w:cantSplit/>
          <w:trHeight w:val="551"/>
        </w:trPr>
        <w:tc>
          <w:tcPr>
            <w:tcW w:w="287" w:type="pct"/>
            <w:vMerge/>
          </w:tcPr>
          <w:p w:rsidR="00C446BC" w:rsidRPr="00C446BC" w:rsidRDefault="00C446BC" w:rsidP="00C446BC">
            <w:pPr>
              <w:spacing w:line="360" w:lineRule="auto"/>
              <w:jc w:val="both"/>
              <w:rPr>
                <w:color w:val="000000"/>
                <w:sz w:val="28"/>
                <w:szCs w:val="28"/>
              </w:rPr>
            </w:pPr>
          </w:p>
        </w:tc>
        <w:tc>
          <w:tcPr>
            <w:tcW w:w="3204" w:type="pct"/>
            <w:vMerge/>
          </w:tcPr>
          <w:p w:rsidR="00C446BC" w:rsidRPr="00C446BC" w:rsidRDefault="00C446BC" w:rsidP="00C446BC">
            <w:pPr>
              <w:spacing w:line="360" w:lineRule="auto"/>
              <w:jc w:val="both"/>
              <w:rPr>
                <w:color w:val="000000"/>
                <w:sz w:val="28"/>
                <w:szCs w:val="28"/>
              </w:rPr>
            </w:pPr>
          </w:p>
        </w:tc>
        <w:tc>
          <w:tcPr>
            <w:tcW w:w="524" w:type="pct"/>
            <w:vMerge/>
          </w:tcPr>
          <w:p w:rsidR="00C446BC" w:rsidRPr="00C446BC" w:rsidRDefault="00C446BC" w:rsidP="00C446BC">
            <w:pPr>
              <w:spacing w:line="360" w:lineRule="auto"/>
              <w:jc w:val="both"/>
              <w:rPr>
                <w:color w:val="000000"/>
                <w:sz w:val="28"/>
                <w:szCs w:val="28"/>
              </w:rPr>
            </w:pPr>
          </w:p>
        </w:tc>
        <w:tc>
          <w:tcPr>
            <w:tcW w:w="488" w:type="pct"/>
            <w:gridSpan w:val="2"/>
          </w:tcPr>
          <w:p w:rsidR="00C446BC" w:rsidRPr="00C446BC" w:rsidRDefault="00C446BC" w:rsidP="00C446BC">
            <w:pPr>
              <w:spacing w:line="360" w:lineRule="auto"/>
              <w:jc w:val="both"/>
              <w:rPr>
                <w:color w:val="000000"/>
                <w:sz w:val="28"/>
                <w:szCs w:val="28"/>
              </w:rPr>
            </w:pPr>
            <w:r w:rsidRPr="00C446BC">
              <w:rPr>
                <w:color w:val="000000"/>
                <w:sz w:val="28"/>
                <w:szCs w:val="28"/>
              </w:rPr>
              <w:t>Теория</w:t>
            </w:r>
          </w:p>
        </w:tc>
        <w:tc>
          <w:tcPr>
            <w:tcW w:w="497" w:type="pct"/>
          </w:tcPr>
          <w:p w:rsidR="00C446BC" w:rsidRPr="00C446BC" w:rsidRDefault="00C446BC" w:rsidP="00C446BC">
            <w:pPr>
              <w:spacing w:line="360" w:lineRule="auto"/>
              <w:jc w:val="both"/>
              <w:rPr>
                <w:color w:val="000000"/>
                <w:sz w:val="28"/>
                <w:szCs w:val="28"/>
              </w:rPr>
            </w:pPr>
            <w:r w:rsidRPr="00C446BC">
              <w:rPr>
                <w:color w:val="000000"/>
                <w:sz w:val="28"/>
                <w:szCs w:val="28"/>
              </w:rPr>
              <w:t>практика</w:t>
            </w:r>
          </w:p>
        </w:tc>
      </w:tr>
      <w:tr w:rsidR="00C446BC" w:rsidRPr="00C446BC" w:rsidTr="000C50C2">
        <w:trPr>
          <w:cantSplit/>
          <w:trHeight w:val="843"/>
        </w:trPr>
        <w:tc>
          <w:tcPr>
            <w:tcW w:w="287" w:type="pct"/>
          </w:tcPr>
          <w:p w:rsidR="00C446BC" w:rsidRPr="00C446BC" w:rsidRDefault="00C446BC" w:rsidP="00C446BC">
            <w:pPr>
              <w:spacing w:line="360" w:lineRule="auto"/>
              <w:jc w:val="both"/>
              <w:rPr>
                <w:color w:val="000000"/>
                <w:sz w:val="28"/>
                <w:szCs w:val="28"/>
              </w:rPr>
            </w:pPr>
          </w:p>
        </w:tc>
        <w:tc>
          <w:tcPr>
            <w:tcW w:w="3204" w:type="pct"/>
          </w:tcPr>
          <w:p w:rsidR="00C446BC" w:rsidRPr="00C446BC" w:rsidRDefault="00C446BC" w:rsidP="00C446BC">
            <w:pPr>
              <w:spacing w:line="360" w:lineRule="auto"/>
              <w:jc w:val="both"/>
              <w:rPr>
                <w:b/>
                <w:color w:val="000000"/>
                <w:sz w:val="28"/>
                <w:szCs w:val="28"/>
              </w:rPr>
            </w:pPr>
            <w:r w:rsidRPr="00C446BC">
              <w:rPr>
                <w:b/>
                <w:color w:val="000000"/>
                <w:sz w:val="28"/>
                <w:szCs w:val="28"/>
              </w:rPr>
              <w:t>Простейшие комбинаторные задачи. Правило умножения и дерево вариантов. Перестановки. (4 ч)</w:t>
            </w:r>
          </w:p>
          <w:p w:rsidR="00C446BC" w:rsidRPr="00C446BC" w:rsidRDefault="00C446BC" w:rsidP="00C446BC">
            <w:pPr>
              <w:spacing w:line="360" w:lineRule="auto"/>
              <w:jc w:val="both"/>
              <w:rPr>
                <w:b/>
                <w:color w:val="000000"/>
                <w:sz w:val="28"/>
                <w:szCs w:val="28"/>
              </w:rPr>
            </w:pPr>
          </w:p>
        </w:tc>
        <w:tc>
          <w:tcPr>
            <w:tcW w:w="524" w:type="pct"/>
          </w:tcPr>
          <w:p w:rsidR="00C446BC" w:rsidRPr="00C446BC" w:rsidRDefault="00C446BC" w:rsidP="00C446BC">
            <w:pPr>
              <w:spacing w:line="360" w:lineRule="auto"/>
              <w:jc w:val="both"/>
              <w:rPr>
                <w:color w:val="000000"/>
                <w:sz w:val="28"/>
                <w:szCs w:val="28"/>
              </w:rPr>
            </w:pPr>
          </w:p>
        </w:tc>
        <w:tc>
          <w:tcPr>
            <w:tcW w:w="488" w:type="pct"/>
            <w:gridSpan w:val="2"/>
          </w:tcPr>
          <w:p w:rsidR="00C446BC" w:rsidRPr="00C446BC" w:rsidRDefault="00C446BC" w:rsidP="00C446BC">
            <w:pPr>
              <w:spacing w:line="360" w:lineRule="auto"/>
              <w:jc w:val="both"/>
              <w:rPr>
                <w:color w:val="000000"/>
                <w:sz w:val="28"/>
                <w:szCs w:val="28"/>
              </w:rPr>
            </w:pPr>
          </w:p>
        </w:tc>
        <w:tc>
          <w:tcPr>
            <w:tcW w:w="497" w:type="pct"/>
          </w:tcPr>
          <w:p w:rsidR="00C446BC" w:rsidRPr="00C446BC" w:rsidRDefault="00C446BC" w:rsidP="00C446BC">
            <w:pPr>
              <w:spacing w:line="360" w:lineRule="auto"/>
              <w:jc w:val="both"/>
              <w:rPr>
                <w:color w:val="000000"/>
                <w:sz w:val="28"/>
                <w:szCs w:val="28"/>
              </w:rPr>
            </w:pPr>
          </w:p>
        </w:tc>
      </w:tr>
      <w:tr w:rsidR="00C446BC" w:rsidRPr="00C446BC" w:rsidTr="000C50C2">
        <w:trPr>
          <w:cantSplit/>
          <w:trHeight w:val="843"/>
        </w:trPr>
        <w:tc>
          <w:tcPr>
            <w:tcW w:w="287" w:type="pct"/>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3204" w:type="pct"/>
          </w:tcPr>
          <w:p w:rsidR="00C446BC" w:rsidRPr="00C446BC" w:rsidRDefault="00C446BC" w:rsidP="00C446BC">
            <w:pPr>
              <w:spacing w:line="360" w:lineRule="auto"/>
              <w:jc w:val="both"/>
              <w:rPr>
                <w:color w:val="000000"/>
                <w:sz w:val="28"/>
                <w:szCs w:val="28"/>
              </w:rPr>
            </w:pPr>
            <w:r w:rsidRPr="00C446BC">
              <w:rPr>
                <w:color w:val="000000"/>
                <w:sz w:val="28"/>
                <w:szCs w:val="28"/>
              </w:rPr>
              <w:t>Правило умножения</w:t>
            </w:r>
          </w:p>
        </w:tc>
        <w:tc>
          <w:tcPr>
            <w:tcW w:w="524" w:type="pct"/>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88" w:type="pct"/>
            <w:gridSpan w:val="2"/>
          </w:tcPr>
          <w:p w:rsidR="00C446BC" w:rsidRPr="00C446BC" w:rsidRDefault="00C446BC" w:rsidP="00C446BC">
            <w:pPr>
              <w:spacing w:line="360" w:lineRule="auto"/>
              <w:jc w:val="both"/>
              <w:rPr>
                <w:color w:val="000000"/>
                <w:sz w:val="28"/>
                <w:szCs w:val="28"/>
              </w:rPr>
            </w:pPr>
            <w:r w:rsidRPr="00C446BC">
              <w:rPr>
                <w:color w:val="000000"/>
                <w:sz w:val="28"/>
                <w:szCs w:val="28"/>
              </w:rPr>
              <w:t>15 мин</w:t>
            </w:r>
          </w:p>
        </w:tc>
        <w:tc>
          <w:tcPr>
            <w:tcW w:w="497" w:type="pct"/>
          </w:tcPr>
          <w:p w:rsidR="00C446BC" w:rsidRPr="00C446BC" w:rsidRDefault="00C446BC" w:rsidP="00C446BC">
            <w:pPr>
              <w:spacing w:line="360" w:lineRule="auto"/>
              <w:jc w:val="both"/>
              <w:rPr>
                <w:color w:val="000000"/>
                <w:sz w:val="28"/>
                <w:szCs w:val="28"/>
              </w:rPr>
            </w:pPr>
            <w:r w:rsidRPr="00C446BC">
              <w:rPr>
                <w:color w:val="000000"/>
                <w:sz w:val="28"/>
                <w:szCs w:val="28"/>
              </w:rPr>
              <w:t>25 мин</w:t>
            </w:r>
          </w:p>
        </w:tc>
      </w:tr>
      <w:tr w:rsidR="00C446BC" w:rsidRPr="00C446BC" w:rsidTr="000C50C2">
        <w:trPr>
          <w:cantSplit/>
          <w:trHeight w:val="823"/>
        </w:trPr>
        <w:tc>
          <w:tcPr>
            <w:tcW w:w="287" w:type="pct"/>
          </w:tcPr>
          <w:p w:rsidR="00C446BC" w:rsidRPr="00C446BC" w:rsidRDefault="00C446BC" w:rsidP="00C446BC">
            <w:pPr>
              <w:spacing w:line="360" w:lineRule="auto"/>
              <w:jc w:val="both"/>
              <w:rPr>
                <w:color w:val="000000"/>
                <w:sz w:val="28"/>
                <w:szCs w:val="28"/>
              </w:rPr>
            </w:pPr>
            <w:r w:rsidRPr="00C446BC">
              <w:rPr>
                <w:color w:val="000000"/>
                <w:sz w:val="28"/>
                <w:szCs w:val="28"/>
              </w:rPr>
              <w:t>2</w:t>
            </w:r>
          </w:p>
        </w:tc>
        <w:tc>
          <w:tcPr>
            <w:tcW w:w="3204" w:type="pct"/>
          </w:tcPr>
          <w:p w:rsidR="00C446BC" w:rsidRPr="00C446BC" w:rsidRDefault="00C446BC" w:rsidP="00C446BC">
            <w:pPr>
              <w:spacing w:line="360" w:lineRule="auto"/>
              <w:jc w:val="both"/>
              <w:rPr>
                <w:color w:val="000000"/>
                <w:sz w:val="28"/>
                <w:szCs w:val="28"/>
              </w:rPr>
            </w:pPr>
            <w:r w:rsidRPr="00C446BC">
              <w:rPr>
                <w:color w:val="000000"/>
                <w:sz w:val="28"/>
                <w:szCs w:val="28"/>
              </w:rPr>
              <w:t>Дерево вариантов, перестановки</w:t>
            </w:r>
          </w:p>
        </w:tc>
        <w:tc>
          <w:tcPr>
            <w:tcW w:w="524" w:type="pct"/>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88" w:type="pct"/>
            <w:gridSpan w:val="2"/>
          </w:tcPr>
          <w:p w:rsidR="00C446BC" w:rsidRPr="00C446BC" w:rsidRDefault="00C446BC" w:rsidP="00C446BC">
            <w:pPr>
              <w:spacing w:line="360" w:lineRule="auto"/>
              <w:jc w:val="both"/>
              <w:rPr>
                <w:color w:val="000000"/>
                <w:sz w:val="28"/>
                <w:szCs w:val="28"/>
              </w:rPr>
            </w:pPr>
            <w:r w:rsidRPr="00C446BC">
              <w:rPr>
                <w:color w:val="000000"/>
                <w:sz w:val="28"/>
                <w:szCs w:val="28"/>
              </w:rPr>
              <w:t>10 мин</w:t>
            </w:r>
          </w:p>
        </w:tc>
        <w:tc>
          <w:tcPr>
            <w:tcW w:w="497" w:type="pct"/>
          </w:tcPr>
          <w:p w:rsidR="00C446BC" w:rsidRPr="00C446BC" w:rsidRDefault="00C446BC" w:rsidP="00C446BC">
            <w:pPr>
              <w:spacing w:line="360" w:lineRule="auto"/>
              <w:jc w:val="both"/>
              <w:rPr>
                <w:color w:val="000000"/>
                <w:sz w:val="28"/>
                <w:szCs w:val="28"/>
              </w:rPr>
            </w:pPr>
            <w:r w:rsidRPr="00C446BC">
              <w:rPr>
                <w:color w:val="000000"/>
                <w:sz w:val="28"/>
                <w:szCs w:val="28"/>
              </w:rPr>
              <w:t>30 мин</w:t>
            </w:r>
          </w:p>
        </w:tc>
      </w:tr>
      <w:tr w:rsidR="00C446BC" w:rsidRPr="00C446BC" w:rsidTr="000C50C2">
        <w:trPr>
          <w:cantSplit/>
          <w:trHeight w:val="566"/>
        </w:trPr>
        <w:tc>
          <w:tcPr>
            <w:tcW w:w="287" w:type="pct"/>
          </w:tcPr>
          <w:p w:rsidR="00C446BC" w:rsidRPr="00C446BC" w:rsidRDefault="00C446BC" w:rsidP="00C446BC">
            <w:pPr>
              <w:spacing w:line="360" w:lineRule="auto"/>
              <w:jc w:val="both"/>
              <w:rPr>
                <w:color w:val="000000"/>
                <w:sz w:val="28"/>
                <w:szCs w:val="28"/>
              </w:rPr>
            </w:pPr>
            <w:r w:rsidRPr="00C446BC">
              <w:rPr>
                <w:color w:val="000000"/>
                <w:sz w:val="28"/>
                <w:szCs w:val="28"/>
              </w:rPr>
              <w:t>3</w:t>
            </w:r>
          </w:p>
        </w:tc>
        <w:tc>
          <w:tcPr>
            <w:tcW w:w="3204" w:type="pct"/>
          </w:tcPr>
          <w:p w:rsidR="00C446BC" w:rsidRPr="00C446BC" w:rsidRDefault="00C446BC" w:rsidP="00C446BC">
            <w:pPr>
              <w:spacing w:line="360" w:lineRule="auto"/>
              <w:jc w:val="both"/>
              <w:rPr>
                <w:color w:val="000000"/>
                <w:sz w:val="28"/>
                <w:szCs w:val="28"/>
              </w:rPr>
            </w:pPr>
            <w:r w:rsidRPr="00C446BC">
              <w:rPr>
                <w:color w:val="000000"/>
                <w:sz w:val="28"/>
                <w:szCs w:val="28"/>
              </w:rPr>
              <w:t>Перестановки</w:t>
            </w:r>
          </w:p>
        </w:tc>
        <w:tc>
          <w:tcPr>
            <w:tcW w:w="524" w:type="pct"/>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88" w:type="pct"/>
            <w:gridSpan w:val="2"/>
          </w:tcPr>
          <w:p w:rsidR="00C446BC" w:rsidRPr="00C446BC" w:rsidRDefault="00C446BC" w:rsidP="00C446BC">
            <w:pPr>
              <w:spacing w:line="360" w:lineRule="auto"/>
              <w:jc w:val="both"/>
              <w:rPr>
                <w:color w:val="000000"/>
                <w:sz w:val="28"/>
                <w:szCs w:val="28"/>
              </w:rPr>
            </w:pPr>
            <w:r w:rsidRPr="00C446BC">
              <w:rPr>
                <w:color w:val="000000"/>
                <w:sz w:val="28"/>
                <w:szCs w:val="28"/>
              </w:rPr>
              <w:t>10 мин</w:t>
            </w:r>
          </w:p>
        </w:tc>
        <w:tc>
          <w:tcPr>
            <w:tcW w:w="497" w:type="pct"/>
          </w:tcPr>
          <w:p w:rsidR="00C446BC" w:rsidRPr="00C446BC" w:rsidRDefault="00C446BC" w:rsidP="00C446BC">
            <w:pPr>
              <w:spacing w:line="360" w:lineRule="auto"/>
              <w:jc w:val="both"/>
              <w:rPr>
                <w:color w:val="000000"/>
                <w:sz w:val="28"/>
                <w:szCs w:val="28"/>
              </w:rPr>
            </w:pPr>
            <w:r w:rsidRPr="00C446BC">
              <w:rPr>
                <w:color w:val="000000"/>
                <w:sz w:val="28"/>
                <w:szCs w:val="28"/>
              </w:rPr>
              <w:t>30 мин</w:t>
            </w:r>
          </w:p>
        </w:tc>
      </w:tr>
      <w:tr w:rsidR="00C446BC" w:rsidRPr="00C446BC" w:rsidTr="000C50C2">
        <w:trPr>
          <w:cantSplit/>
          <w:trHeight w:val="412"/>
        </w:trPr>
        <w:tc>
          <w:tcPr>
            <w:tcW w:w="287" w:type="pct"/>
          </w:tcPr>
          <w:p w:rsidR="00C446BC" w:rsidRPr="00C446BC" w:rsidRDefault="00C446BC" w:rsidP="00C446BC">
            <w:pPr>
              <w:spacing w:line="360" w:lineRule="auto"/>
              <w:jc w:val="both"/>
              <w:rPr>
                <w:color w:val="000000"/>
                <w:sz w:val="28"/>
                <w:szCs w:val="28"/>
              </w:rPr>
            </w:pPr>
            <w:r w:rsidRPr="00C446BC">
              <w:rPr>
                <w:color w:val="000000"/>
                <w:sz w:val="28"/>
                <w:szCs w:val="28"/>
              </w:rPr>
              <w:t>4</w:t>
            </w:r>
          </w:p>
        </w:tc>
        <w:tc>
          <w:tcPr>
            <w:tcW w:w="3204" w:type="pct"/>
          </w:tcPr>
          <w:p w:rsidR="00C446BC" w:rsidRPr="00C446BC" w:rsidRDefault="00C446BC" w:rsidP="00C446BC">
            <w:pPr>
              <w:spacing w:line="360" w:lineRule="auto"/>
              <w:jc w:val="both"/>
              <w:rPr>
                <w:color w:val="000000"/>
                <w:sz w:val="28"/>
                <w:szCs w:val="28"/>
              </w:rPr>
            </w:pPr>
            <w:r w:rsidRPr="00C446BC">
              <w:rPr>
                <w:color w:val="000000"/>
                <w:sz w:val="28"/>
                <w:szCs w:val="28"/>
              </w:rPr>
              <w:t xml:space="preserve">Обобщение знаний, закрепление </w:t>
            </w:r>
            <w:proofErr w:type="gramStart"/>
            <w:r w:rsidRPr="00C446BC">
              <w:rPr>
                <w:color w:val="000000"/>
                <w:sz w:val="28"/>
                <w:szCs w:val="28"/>
              </w:rPr>
              <w:t>пройденного</w:t>
            </w:r>
            <w:proofErr w:type="gramEnd"/>
          </w:p>
        </w:tc>
        <w:tc>
          <w:tcPr>
            <w:tcW w:w="524" w:type="pct"/>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88" w:type="pct"/>
            <w:gridSpan w:val="2"/>
          </w:tcPr>
          <w:p w:rsidR="00C446BC" w:rsidRPr="00C446BC" w:rsidRDefault="00C446BC" w:rsidP="00C446BC">
            <w:pPr>
              <w:spacing w:line="360" w:lineRule="auto"/>
              <w:jc w:val="both"/>
              <w:rPr>
                <w:color w:val="000000"/>
                <w:sz w:val="28"/>
                <w:szCs w:val="28"/>
              </w:rPr>
            </w:pPr>
            <w:r w:rsidRPr="00C446BC">
              <w:rPr>
                <w:color w:val="000000"/>
                <w:sz w:val="28"/>
                <w:szCs w:val="28"/>
              </w:rPr>
              <w:t>10</w:t>
            </w:r>
          </w:p>
        </w:tc>
        <w:tc>
          <w:tcPr>
            <w:tcW w:w="497" w:type="pct"/>
          </w:tcPr>
          <w:p w:rsidR="00C446BC" w:rsidRPr="00C446BC" w:rsidRDefault="00C446BC" w:rsidP="00C446BC">
            <w:pPr>
              <w:spacing w:line="360" w:lineRule="auto"/>
              <w:jc w:val="both"/>
              <w:rPr>
                <w:color w:val="000000"/>
                <w:sz w:val="28"/>
                <w:szCs w:val="28"/>
              </w:rPr>
            </w:pPr>
            <w:r w:rsidRPr="00C446BC">
              <w:rPr>
                <w:color w:val="000000"/>
                <w:sz w:val="28"/>
                <w:szCs w:val="28"/>
              </w:rPr>
              <w:t>30</w:t>
            </w:r>
          </w:p>
        </w:tc>
      </w:tr>
      <w:tr w:rsidR="00C446BC" w:rsidRPr="00C446BC" w:rsidTr="000C50C2">
        <w:trPr>
          <w:cantSplit/>
          <w:trHeight w:val="412"/>
        </w:trPr>
        <w:tc>
          <w:tcPr>
            <w:tcW w:w="287" w:type="pct"/>
          </w:tcPr>
          <w:p w:rsidR="00C446BC" w:rsidRPr="00C446BC" w:rsidRDefault="00C446BC" w:rsidP="00C446BC">
            <w:pPr>
              <w:spacing w:line="360" w:lineRule="auto"/>
              <w:jc w:val="both"/>
              <w:rPr>
                <w:color w:val="000000"/>
                <w:sz w:val="28"/>
                <w:szCs w:val="28"/>
              </w:rPr>
            </w:pPr>
          </w:p>
        </w:tc>
        <w:tc>
          <w:tcPr>
            <w:tcW w:w="3204" w:type="pct"/>
          </w:tcPr>
          <w:p w:rsidR="00C446BC" w:rsidRPr="00C446BC" w:rsidRDefault="00C446BC" w:rsidP="00C446BC">
            <w:pPr>
              <w:spacing w:line="360" w:lineRule="auto"/>
              <w:jc w:val="both"/>
              <w:rPr>
                <w:b/>
                <w:color w:val="000000"/>
                <w:sz w:val="28"/>
                <w:szCs w:val="28"/>
              </w:rPr>
            </w:pPr>
            <w:r w:rsidRPr="00C446BC">
              <w:rPr>
                <w:b/>
                <w:color w:val="000000"/>
                <w:sz w:val="28"/>
                <w:szCs w:val="28"/>
              </w:rPr>
              <w:t>Выбор нескольких элементов. Сочетания (6 ч)</w:t>
            </w:r>
          </w:p>
          <w:p w:rsidR="00C446BC" w:rsidRPr="00C446BC" w:rsidRDefault="00C446BC" w:rsidP="00C446BC">
            <w:pPr>
              <w:spacing w:line="360" w:lineRule="auto"/>
              <w:jc w:val="both"/>
              <w:rPr>
                <w:color w:val="000000"/>
                <w:sz w:val="28"/>
                <w:szCs w:val="28"/>
              </w:rPr>
            </w:pPr>
          </w:p>
        </w:tc>
        <w:tc>
          <w:tcPr>
            <w:tcW w:w="1509" w:type="pct"/>
            <w:gridSpan w:val="4"/>
          </w:tcPr>
          <w:p w:rsidR="00C446BC" w:rsidRPr="00C446BC" w:rsidRDefault="00C446BC" w:rsidP="00C446BC">
            <w:pPr>
              <w:spacing w:line="360" w:lineRule="auto"/>
              <w:jc w:val="both"/>
              <w:rPr>
                <w:color w:val="000000"/>
                <w:sz w:val="28"/>
                <w:szCs w:val="28"/>
              </w:rPr>
            </w:pPr>
          </w:p>
        </w:tc>
      </w:tr>
      <w:tr w:rsidR="00C446BC" w:rsidRPr="00C446BC" w:rsidTr="000C50C2">
        <w:trPr>
          <w:cantSplit/>
          <w:trHeight w:val="412"/>
        </w:trPr>
        <w:tc>
          <w:tcPr>
            <w:tcW w:w="287" w:type="pct"/>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3204" w:type="pct"/>
          </w:tcPr>
          <w:p w:rsidR="00C446BC" w:rsidRPr="00C446BC" w:rsidRDefault="00C446BC" w:rsidP="00C446BC">
            <w:pPr>
              <w:spacing w:line="360" w:lineRule="auto"/>
              <w:jc w:val="both"/>
              <w:rPr>
                <w:color w:val="000000"/>
                <w:sz w:val="28"/>
                <w:szCs w:val="28"/>
              </w:rPr>
            </w:pPr>
            <w:r w:rsidRPr="00C446BC">
              <w:rPr>
                <w:color w:val="000000"/>
                <w:sz w:val="28"/>
                <w:szCs w:val="28"/>
              </w:rPr>
              <w:t>Выбор двух элементов</w:t>
            </w:r>
          </w:p>
        </w:tc>
        <w:tc>
          <w:tcPr>
            <w:tcW w:w="567" w:type="pct"/>
            <w:gridSpan w:val="2"/>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45" w:type="pct"/>
          </w:tcPr>
          <w:p w:rsidR="00C446BC" w:rsidRPr="00C446BC" w:rsidRDefault="00C446BC" w:rsidP="00C446BC">
            <w:pPr>
              <w:spacing w:line="360" w:lineRule="auto"/>
              <w:jc w:val="both"/>
              <w:rPr>
                <w:color w:val="000000"/>
                <w:sz w:val="28"/>
                <w:szCs w:val="28"/>
              </w:rPr>
            </w:pPr>
            <w:r w:rsidRPr="00C446BC">
              <w:rPr>
                <w:color w:val="000000"/>
                <w:sz w:val="28"/>
                <w:szCs w:val="28"/>
              </w:rPr>
              <w:t>10</w:t>
            </w:r>
          </w:p>
        </w:tc>
        <w:tc>
          <w:tcPr>
            <w:tcW w:w="497" w:type="pct"/>
          </w:tcPr>
          <w:p w:rsidR="00C446BC" w:rsidRPr="00C446BC" w:rsidRDefault="00C446BC" w:rsidP="00C446BC">
            <w:pPr>
              <w:spacing w:line="360" w:lineRule="auto"/>
              <w:jc w:val="both"/>
              <w:rPr>
                <w:color w:val="000000"/>
                <w:sz w:val="28"/>
                <w:szCs w:val="28"/>
              </w:rPr>
            </w:pPr>
            <w:r w:rsidRPr="00C446BC">
              <w:rPr>
                <w:color w:val="000000"/>
                <w:sz w:val="28"/>
                <w:szCs w:val="28"/>
              </w:rPr>
              <w:t>30</w:t>
            </w:r>
          </w:p>
        </w:tc>
      </w:tr>
      <w:tr w:rsidR="00C446BC" w:rsidRPr="00C446BC" w:rsidTr="000C50C2">
        <w:trPr>
          <w:cantSplit/>
          <w:trHeight w:val="843"/>
        </w:trPr>
        <w:tc>
          <w:tcPr>
            <w:tcW w:w="287" w:type="pct"/>
          </w:tcPr>
          <w:p w:rsidR="00C446BC" w:rsidRPr="00C446BC" w:rsidRDefault="00C446BC" w:rsidP="00C446BC">
            <w:pPr>
              <w:spacing w:line="360" w:lineRule="auto"/>
              <w:jc w:val="both"/>
              <w:rPr>
                <w:color w:val="000000"/>
                <w:sz w:val="28"/>
                <w:szCs w:val="28"/>
              </w:rPr>
            </w:pPr>
            <w:r w:rsidRPr="00C446BC">
              <w:rPr>
                <w:color w:val="000000"/>
                <w:sz w:val="28"/>
                <w:szCs w:val="28"/>
              </w:rPr>
              <w:t>2</w:t>
            </w:r>
          </w:p>
        </w:tc>
        <w:tc>
          <w:tcPr>
            <w:tcW w:w="3204" w:type="pct"/>
          </w:tcPr>
          <w:p w:rsidR="00C446BC" w:rsidRPr="00C446BC" w:rsidRDefault="00C446BC" w:rsidP="00C446BC">
            <w:pPr>
              <w:spacing w:line="360" w:lineRule="auto"/>
              <w:jc w:val="both"/>
              <w:rPr>
                <w:color w:val="000000"/>
                <w:sz w:val="28"/>
                <w:szCs w:val="28"/>
              </w:rPr>
            </w:pPr>
            <w:r w:rsidRPr="00C446BC">
              <w:rPr>
                <w:color w:val="000000"/>
                <w:sz w:val="28"/>
                <w:szCs w:val="28"/>
              </w:rPr>
              <w:t xml:space="preserve">Число </w:t>
            </w:r>
            <w:r w:rsidRPr="00C446BC">
              <w:rPr>
                <w:rFonts w:asciiTheme="minorHAnsi" w:eastAsiaTheme="minorHAnsi" w:hAnsiTheme="minorHAnsi" w:cstheme="minorBidi"/>
                <w:color w:val="000000"/>
                <w:position w:val="-12"/>
                <w:sz w:val="28"/>
                <w:szCs w:val="28"/>
                <w:lang w:eastAsia="en-US"/>
              </w:rPr>
              <w:object w:dxaOrig="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3.25pt" o:ole="">
                  <v:imagedata r:id="rId8" o:title=""/>
                </v:shape>
                <o:OLEObject Type="Embed" ProgID="Equation.3" ShapeID="_x0000_i1025" DrawAspect="Content" ObjectID="_1422996395" r:id="rId9"/>
              </w:object>
            </w:r>
          </w:p>
        </w:tc>
        <w:tc>
          <w:tcPr>
            <w:tcW w:w="567" w:type="pct"/>
            <w:gridSpan w:val="2"/>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45" w:type="pct"/>
          </w:tcPr>
          <w:p w:rsidR="00C446BC" w:rsidRPr="00C446BC" w:rsidRDefault="00C446BC" w:rsidP="00C446BC">
            <w:pPr>
              <w:spacing w:line="360" w:lineRule="auto"/>
              <w:jc w:val="both"/>
              <w:rPr>
                <w:color w:val="000000"/>
                <w:sz w:val="28"/>
                <w:szCs w:val="28"/>
              </w:rPr>
            </w:pPr>
            <w:r w:rsidRPr="00C446BC">
              <w:rPr>
                <w:color w:val="000000"/>
                <w:sz w:val="28"/>
                <w:szCs w:val="28"/>
              </w:rPr>
              <w:t>15 мин</w:t>
            </w:r>
          </w:p>
        </w:tc>
        <w:tc>
          <w:tcPr>
            <w:tcW w:w="497" w:type="pct"/>
          </w:tcPr>
          <w:p w:rsidR="00C446BC" w:rsidRPr="00C446BC" w:rsidRDefault="00C446BC" w:rsidP="00C446BC">
            <w:pPr>
              <w:spacing w:line="360" w:lineRule="auto"/>
              <w:jc w:val="both"/>
              <w:rPr>
                <w:color w:val="000000"/>
                <w:sz w:val="28"/>
                <w:szCs w:val="28"/>
              </w:rPr>
            </w:pPr>
            <w:r w:rsidRPr="00C446BC">
              <w:rPr>
                <w:color w:val="000000"/>
                <w:sz w:val="28"/>
                <w:szCs w:val="28"/>
              </w:rPr>
              <w:t>25 мин</w:t>
            </w:r>
          </w:p>
        </w:tc>
      </w:tr>
      <w:tr w:rsidR="00C446BC" w:rsidRPr="00C446BC" w:rsidTr="000C50C2">
        <w:trPr>
          <w:cantSplit/>
          <w:trHeight w:val="823"/>
        </w:trPr>
        <w:tc>
          <w:tcPr>
            <w:tcW w:w="287" w:type="pct"/>
          </w:tcPr>
          <w:p w:rsidR="00C446BC" w:rsidRPr="00C446BC" w:rsidRDefault="00C446BC" w:rsidP="00C446BC">
            <w:pPr>
              <w:spacing w:line="360" w:lineRule="auto"/>
              <w:jc w:val="both"/>
              <w:rPr>
                <w:color w:val="000000"/>
                <w:sz w:val="28"/>
                <w:szCs w:val="28"/>
              </w:rPr>
            </w:pPr>
            <w:r w:rsidRPr="00C446BC">
              <w:rPr>
                <w:color w:val="000000"/>
                <w:sz w:val="28"/>
                <w:szCs w:val="28"/>
              </w:rPr>
              <w:t>3</w:t>
            </w:r>
          </w:p>
        </w:tc>
        <w:tc>
          <w:tcPr>
            <w:tcW w:w="3204" w:type="pct"/>
          </w:tcPr>
          <w:p w:rsidR="00C446BC" w:rsidRPr="00C446BC" w:rsidRDefault="00C446BC" w:rsidP="00C446BC">
            <w:pPr>
              <w:spacing w:line="360" w:lineRule="auto"/>
              <w:jc w:val="both"/>
              <w:rPr>
                <w:color w:val="000000"/>
                <w:sz w:val="28"/>
                <w:szCs w:val="28"/>
              </w:rPr>
            </w:pPr>
            <w:r w:rsidRPr="00C446BC">
              <w:rPr>
                <w:color w:val="000000"/>
                <w:sz w:val="28"/>
                <w:szCs w:val="28"/>
              </w:rPr>
              <w:t>Выбор трёх и более элементов</w:t>
            </w:r>
          </w:p>
        </w:tc>
        <w:tc>
          <w:tcPr>
            <w:tcW w:w="567" w:type="pct"/>
            <w:gridSpan w:val="2"/>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45" w:type="pct"/>
          </w:tcPr>
          <w:p w:rsidR="00C446BC" w:rsidRPr="00C446BC" w:rsidRDefault="00C446BC" w:rsidP="00C446BC">
            <w:pPr>
              <w:spacing w:line="360" w:lineRule="auto"/>
              <w:jc w:val="both"/>
              <w:rPr>
                <w:color w:val="000000"/>
                <w:sz w:val="28"/>
                <w:szCs w:val="28"/>
              </w:rPr>
            </w:pPr>
            <w:r w:rsidRPr="00C446BC">
              <w:rPr>
                <w:color w:val="000000"/>
                <w:sz w:val="28"/>
                <w:szCs w:val="28"/>
              </w:rPr>
              <w:t>10 мин</w:t>
            </w:r>
          </w:p>
        </w:tc>
        <w:tc>
          <w:tcPr>
            <w:tcW w:w="497" w:type="pct"/>
          </w:tcPr>
          <w:p w:rsidR="00C446BC" w:rsidRPr="00C446BC" w:rsidRDefault="00C446BC" w:rsidP="00C446BC">
            <w:pPr>
              <w:spacing w:line="360" w:lineRule="auto"/>
              <w:jc w:val="both"/>
              <w:rPr>
                <w:color w:val="000000"/>
                <w:sz w:val="28"/>
                <w:szCs w:val="28"/>
              </w:rPr>
            </w:pPr>
            <w:r w:rsidRPr="00C446BC">
              <w:rPr>
                <w:color w:val="000000"/>
                <w:sz w:val="28"/>
                <w:szCs w:val="28"/>
              </w:rPr>
              <w:t>30</w:t>
            </w:r>
          </w:p>
          <w:p w:rsidR="00C446BC" w:rsidRPr="00C446BC" w:rsidRDefault="00C446BC" w:rsidP="00C446BC">
            <w:pPr>
              <w:spacing w:line="360" w:lineRule="auto"/>
              <w:jc w:val="both"/>
              <w:rPr>
                <w:color w:val="000000"/>
                <w:sz w:val="28"/>
                <w:szCs w:val="28"/>
              </w:rPr>
            </w:pPr>
            <w:r w:rsidRPr="00C446BC">
              <w:rPr>
                <w:color w:val="000000"/>
                <w:sz w:val="28"/>
                <w:szCs w:val="28"/>
              </w:rPr>
              <w:t>мин</w:t>
            </w:r>
          </w:p>
        </w:tc>
      </w:tr>
      <w:tr w:rsidR="00C446BC" w:rsidRPr="00C446BC" w:rsidTr="000C50C2">
        <w:trPr>
          <w:cantSplit/>
          <w:trHeight w:val="843"/>
        </w:trPr>
        <w:tc>
          <w:tcPr>
            <w:tcW w:w="287" w:type="pct"/>
          </w:tcPr>
          <w:p w:rsidR="00C446BC" w:rsidRPr="00C446BC" w:rsidRDefault="00C446BC" w:rsidP="00C446BC">
            <w:pPr>
              <w:spacing w:line="360" w:lineRule="auto"/>
              <w:jc w:val="both"/>
              <w:rPr>
                <w:color w:val="000000"/>
                <w:sz w:val="28"/>
                <w:szCs w:val="28"/>
              </w:rPr>
            </w:pPr>
            <w:r w:rsidRPr="00C446BC">
              <w:rPr>
                <w:color w:val="000000"/>
                <w:sz w:val="28"/>
                <w:szCs w:val="28"/>
              </w:rPr>
              <w:t>4</w:t>
            </w:r>
          </w:p>
        </w:tc>
        <w:tc>
          <w:tcPr>
            <w:tcW w:w="3204" w:type="pct"/>
          </w:tcPr>
          <w:p w:rsidR="00C446BC" w:rsidRPr="00C446BC" w:rsidRDefault="00C446BC" w:rsidP="00C446BC">
            <w:pPr>
              <w:spacing w:line="360" w:lineRule="auto"/>
              <w:jc w:val="both"/>
              <w:rPr>
                <w:color w:val="000000"/>
                <w:sz w:val="28"/>
                <w:szCs w:val="28"/>
              </w:rPr>
            </w:pPr>
            <w:r w:rsidRPr="00C446BC">
              <w:rPr>
                <w:color w:val="000000"/>
                <w:sz w:val="28"/>
                <w:szCs w:val="28"/>
              </w:rPr>
              <w:t>Обобщение знаний, закрепление пройденного материала</w:t>
            </w:r>
          </w:p>
        </w:tc>
        <w:tc>
          <w:tcPr>
            <w:tcW w:w="567" w:type="pct"/>
            <w:gridSpan w:val="2"/>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45" w:type="pct"/>
          </w:tcPr>
          <w:p w:rsidR="00C446BC" w:rsidRPr="00C446BC" w:rsidRDefault="00C446BC" w:rsidP="00C446BC">
            <w:pPr>
              <w:spacing w:line="360" w:lineRule="auto"/>
              <w:jc w:val="both"/>
              <w:rPr>
                <w:color w:val="000000"/>
                <w:sz w:val="28"/>
                <w:szCs w:val="28"/>
              </w:rPr>
            </w:pPr>
            <w:r w:rsidRPr="00C446BC">
              <w:rPr>
                <w:color w:val="000000"/>
                <w:sz w:val="28"/>
                <w:szCs w:val="28"/>
              </w:rPr>
              <w:t>10</w:t>
            </w:r>
          </w:p>
          <w:p w:rsidR="00C446BC" w:rsidRPr="00C446BC" w:rsidRDefault="00C446BC" w:rsidP="00C446BC">
            <w:pPr>
              <w:spacing w:line="360" w:lineRule="auto"/>
              <w:jc w:val="both"/>
              <w:rPr>
                <w:color w:val="000000"/>
                <w:sz w:val="28"/>
                <w:szCs w:val="28"/>
              </w:rPr>
            </w:pPr>
            <w:r w:rsidRPr="00C446BC">
              <w:rPr>
                <w:color w:val="000000"/>
                <w:sz w:val="28"/>
                <w:szCs w:val="28"/>
              </w:rPr>
              <w:t>мин</w:t>
            </w:r>
          </w:p>
        </w:tc>
        <w:tc>
          <w:tcPr>
            <w:tcW w:w="497" w:type="pct"/>
          </w:tcPr>
          <w:p w:rsidR="00C446BC" w:rsidRPr="00C446BC" w:rsidRDefault="00C446BC" w:rsidP="00C446BC">
            <w:pPr>
              <w:spacing w:line="360" w:lineRule="auto"/>
              <w:jc w:val="both"/>
              <w:rPr>
                <w:color w:val="000000"/>
                <w:sz w:val="28"/>
                <w:szCs w:val="28"/>
              </w:rPr>
            </w:pPr>
            <w:r w:rsidRPr="00C446BC">
              <w:rPr>
                <w:color w:val="000000"/>
                <w:sz w:val="28"/>
                <w:szCs w:val="28"/>
              </w:rPr>
              <w:t>30</w:t>
            </w:r>
          </w:p>
          <w:p w:rsidR="00C446BC" w:rsidRPr="00C446BC" w:rsidRDefault="00C446BC" w:rsidP="00C446BC">
            <w:pPr>
              <w:spacing w:line="360" w:lineRule="auto"/>
              <w:jc w:val="both"/>
              <w:rPr>
                <w:color w:val="000000"/>
                <w:sz w:val="28"/>
                <w:szCs w:val="28"/>
              </w:rPr>
            </w:pPr>
            <w:r w:rsidRPr="00C446BC">
              <w:rPr>
                <w:color w:val="000000"/>
                <w:sz w:val="28"/>
                <w:szCs w:val="28"/>
              </w:rPr>
              <w:t>мин</w:t>
            </w:r>
          </w:p>
        </w:tc>
      </w:tr>
      <w:tr w:rsidR="00C446BC" w:rsidRPr="00C446BC" w:rsidTr="000C50C2">
        <w:trPr>
          <w:cantSplit/>
          <w:trHeight w:val="843"/>
        </w:trPr>
        <w:tc>
          <w:tcPr>
            <w:tcW w:w="287" w:type="pct"/>
          </w:tcPr>
          <w:p w:rsidR="00C446BC" w:rsidRPr="00C446BC" w:rsidRDefault="00C446BC" w:rsidP="00C446BC">
            <w:pPr>
              <w:spacing w:line="360" w:lineRule="auto"/>
              <w:jc w:val="both"/>
              <w:rPr>
                <w:color w:val="000000"/>
                <w:sz w:val="28"/>
                <w:szCs w:val="28"/>
              </w:rPr>
            </w:pPr>
            <w:r w:rsidRPr="00C446BC">
              <w:rPr>
                <w:color w:val="000000"/>
                <w:sz w:val="28"/>
                <w:szCs w:val="28"/>
              </w:rPr>
              <w:t>6</w:t>
            </w:r>
          </w:p>
        </w:tc>
        <w:tc>
          <w:tcPr>
            <w:tcW w:w="3204" w:type="pct"/>
          </w:tcPr>
          <w:p w:rsidR="00C446BC" w:rsidRPr="00C446BC" w:rsidRDefault="00C446BC" w:rsidP="00C446BC">
            <w:pPr>
              <w:spacing w:line="360" w:lineRule="auto"/>
              <w:jc w:val="both"/>
              <w:rPr>
                <w:color w:val="000000"/>
                <w:sz w:val="28"/>
                <w:szCs w:val="28"/>
              </w:rPr>
            </w:pPr>
            <w:r w:rsidRPr="00C446BC">
              <w:rPr>
                <w:color w:val="000000"/>
                <w:sz w:val="28"/>
                <w:szCs w:val="28"/>
              </w:rPr>
              <w:t>Зачетное занятие</w:t>
            </w:r>
          </w:p>
        </w:tc>
        <w:tc>
          <w:tcPr>
            <w:tcW w:w="567" w:type="pct"/>
            <w:gridSpan w:val="2"/>
          </w:tcPr>
          <w:p w:rsidR="00C446BC" w:rsidRPr="00C446BC" w:rsidRDefault="00C446BC" w:rsidP="00C446BC">
            <w:pPr>
              <w:spacing w:line="360" w:lineRule="auto"/>
              <w:jc w:val="both"/>
              <w:rPr>
                <w:color w:val="000000"/>
                <w:sz w:val="28"/>
                <w:szCs w:val="28"/>
              </w:rPr>
            </w:pPr>
            <w:r w:rsidRPr="00C446BC">
              <w:rPr>
                <w:color w:val="000000"/>
                <w:sz w:val="28"/>
                <w:szCs w:val="28"/>
              </w:rPr>
              <w:t>2</w:t>
            </w:r>
          </w:p>
        </w:tc>
        <w:tc>
          <w:tcPr>
            <w:tcW w:w="445" w:type="pct"/>
          </w:tcPr>
          <w:p w:rsidR="00C446BC" w:rsidRPr="00C446BC" w:rsidRDefault="00C446BC" w:rsidP="00C446BC">
            <w:pPr>
              <w:spacing w:line="360" w:lineRule="auto"/>
              <w:jc w:val="both"/>
              <w:rPr>
                <w:color w:val="000000"/>
                <w:sz w:val="28"/>
                <w:szCs w:val="28"/>
              </w:rPr>
            </w:pPr>
            <w:r w:rsidRPr="00C446BC">
              <w:rPr>
                <w:color w:val="000000"/>
                <w:sz w:val="28"/>
                <w:szCs w:val="28"/>
              </w:rPr>
              <w:t>-</w:t>
            </w:r>
          </w:p>
        </w:tc>
        <w:tc>
          <w:tcPr>
            <w:tcW w:w="497" w:type="pct"/>
          </w:tcPr>
          <w:p w:rsidR="00C446BC" w:rsidRPr="00C446BC" w:rsidRDefault="00C446BC" w:rsidP="00C446BC">
            <w:pPr>
              <w:spacing w:line="360" w:lineRule="auto"/>
              <w:jc w:val="both"/>
              <w:rPr>
                <w:color w:val="000000"/>
                <w:sz w:val="28"/>
                <w:szCs w:val="28"/>
              </w:rPr>
            </w:pPr>
            <w:r w:rsidRPr="00C446BC">
              <w:rPr>
                <w:color w:val="000000"/>
                <w:sz w:val="28"/>
                <w:szCs w:val="28"/>
              </w:rPr>
              <w:t>40</w:t>
            </w:r>
          </w:p>
          <w:p w:rsidR="00C446BC" w:rsidRPr="00C446BC" w:rsidRDefault="00C446BC" w:rsidP="00C446BC">
            <w:pPr>
              <w:spacing w:line="360" w:lineRule="auto"/>
              <w:jc w:val="both"/>
              <w:rPr>
                <w:color w:val="000000"/>
                <w:sz w:val="28"/>
                <w:szCs w:val="28"/>
              </w:rPr>
            </w:pPr>
            <w:r w:rsidRPr="00C446BC">
              <w:rPr>
                <w:color w:val="000000"/>
                <w:sz w:val="28"/>
                <w:szCs w:val="28"/>
              </w:rPr>
              <w:t>мин</w:t>
            </w:r>
          </w:p>
        </w:tc>
      </w:tr>
      <w:tr w:rsidR="00C446BC" w:rsidRPr="00C446BC" w:rsidTr="000C50C2">
        <w:trPr>
          <w:cantSplit/>
          <w:trHeight w:val="490"/>
        </w:trPr>
        <w:tc>
          <w:tcPr>
            <w:tcW w:w="287" w:type="pct"/>
          </w:tcPr>
          <w:p w:rsidR="00C446BC" w:rsidRPr="00C446BC" w:rsidRDefault="00C446BC" w:rsidP="00C446BC">
            <w:pPr>
              <w:spacing w:line="360" w:lineRule="auto"/>
              <w:jc w:val="both"/>
              <w:rPr>
                <w:color w:val="000000"/>
                <w:sz w:val="28"/>
                <w:szCs w:val="28"/>
              </w:rPr>
            </w:pPr>
          </w:p>
        </w:tc>
        <w:tc>
          <w:tcPr>
            <w:tcW w:w="3204" w:type="pct"/>
          </w:tcPr>
          <w:p w:rsidR="00C446BC" w:rsidRPr="00C446BC" w:rsidRDefault="00C446BC" w:rsidP="00C446BC">
            <w:pPr>
              <w:spacing w:line="360" w:lineRule="auto"/>
              <w:jc w:val="both"/>
              <w:rPr>
                <w:b/>
                <w:color w:val="000000"/>
                <w:sz w:val="28"/>
                <w:szCs w:val="28"/>
              </w:rPr>
            </w:pPr>
            <w:r w:rsidRPr="00C446BC">
              <w:rPr>
                <w:b/>
                <w:color w:val="000000"/>
                <w:sz w:val="28"/>
                <w:szCs w:val="28"/>
              </w:rPr>
              <w:t>Случайные события и их вероятности (6 ч)</w:t>
            </w:r>
          </w:p>
          <w:p w:rsidR="00C446BC" w:rsidRPr="00C446BC" w:rsidRDefault="00C446BC" w:rsidP="00C446BC">
            <w:pPr>
              <w:spacing w:line="360" w:lineRule="auto"/>
              <w:jc w:val="both"/>
              <w:rPr>
                <w:color w:val="000000"/>
                <w:sz w:val="28"/>
                <w:szCs w:val="28"/>
              </w:rPr>
            </w:pPr>
          </w:p>
        </w:tc>
        <w:tc>
          <w:tcPr>
            <w:tcW w:w="567" w:type="pct"/>
            <w:gridSpan w:val="2"/>
          </w:tcPr>
          <w:p w:rsidR="00C446BC" w:rsidRPr="00C446BC" w:rsidRDefault="00C446BC" w:rsidP="00C446BC">
            <w:pPr>
              <w:spacing w:line="360" w:lineRule="auto"/>
              <w:jc w:val="both"/>
              <w:rPr>
                <w:color w:val="000000"/>
                <w:sz w:val="28"/>
                <w:szCs w:val="28"/>
              </w:rPr>
            </w:pPr>
          </w:p>
        </w:tc>
        <w:tc>
          <w:tcPr>
            <w:tcW w:w="445" w:type="pct"/>
          </w:tcPr>
          <w:p w:rsidR="00C446BC" w:rsidRPr="00C446BC" w:rsidRDefault="00C446BC" w:rsidP="00C446BC">
            <w:pPr>
              <w:spacing w:line="360" w:lineRule="auto"/>
              <w:jc w:val="both"/>
              <w:rPr>
                <w:color w:val="000000"/>
                <w:sz w:val="28"/>
                <w:szCs w:val="28"/>
              </w:rPr>
            </w:pPr>
          </w:p>
        </w:tc>
        <w:tc>
          <w:tcPr>
            <w:tcW w:w="497" w:type="pct"/>
          </w:tcPr>
          <w:p w:rsidR="00C446BC" w:rsidRPr="00C446BC" w:rsidRDefault="00C446BC" w:rsidP="00C446BC">
            <w:pPr>
              <w:spacing w:line="360" w:lineRule="auto"/>
              <w:jc w:val="both"/>
              <w:rPr>
                <w:color w:val="000000"/>
                <w:sz w:val="28"/>
                <w:szCs w:val="28"/>
              </w:rPr>
            </w:pPr>
          </w:p>
        </w:tc>
      </w:tr>
      <w:tr w:rsidR="00C446BC" w:rsidRPr="00C446BC" w:rsidTr="000C50C2">
        <w:trPr>
          <w:cantSplit/>
          <w:trHeight w:val="490"/>
        </w:trPr>
        <w:tc>
          <w:tcPr>
            <w:tcW w:w="287" w:type="pct"/>
          </w:tcPr>
          <w:p w:rsidR="00C446BC" w:rsidRPr="00C446BC" w:rsidRDefault="00C446BC" w:rsidP="00C446BC">
            <w:pPr>
              <w:spacing w:line="360" w:lineRule="auto"/>
              <w:jc w:val="both"/>
              <w:rPr>
                <w:color w:val="000000"/>
                <w:sz w:val="28"/>
                <w:szCs w:val="28"/>
              </w:rPr>
            </w:pPr>
            <w:r w:rsidRPr="00C446BC">
              <w:rPr>
                <w:color w:val="000000"/>
                <w:sz w:val="28"/>
                <w:szCs w:val="28"/>
              </w:rPr>
              <w:lastRenderedPageBreak/>
              <w:t>1</w:t>
            </w:r>
          </w:p>
        </w:tc>
        <w:tc>
          <w:tcPr>
            <w:tcW w:w="3204" w:type="pct"/>
          </w:tcPr>
          <w:p w:rsidR="00C446BC" w:rsidRPr="00C446BC" w:rsidRDefault="00C446BC" w:rsidP="00C446BC">
            <w:pPr>
              <w:spacing w:line="360" w:lineRule="auto"/>
              <w:jc w:val="both"/>
              <w:rPr>
                <w:color w:val="000000"/>
                <w:sz w:val="28"/>
                <w:szCs w:val="28"/>
              </w:rPr>
            </w:pPr>
            <w:r w:rsidRPr="00C446BC">
              <w:rPr>
                <w:color w:val="000000"/>
                <w:sz w:val="28"/>
                <w:szCs w:val="28"/>
              </w:rPr>
              <w:t>Виды событий</w:t>
            </w:r>
          </w:p>
        </w:tc>
        <w:tc>
          <w:tcPr>
            <w:tcW w:w="567" w:type="pct"/>
            <w:gridSpan w:val="2"/>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45" w:type="pct"/>
          </w:tcPr>
          <w:p w:rsidR="00C446BC" w:rsidRPr="00C446BC" w:rsidRDefault="00C446BC" w:rsidP="00C446BC">
            <w:pPr>
              <w:spacing w:line="360" w:lineRule="auto"/>
              <w:jc w:val="both"/>
              <w:rPr>
                <w:color w:val="000000"/>
                <w:sz w:val="28"/>
                <w:szCs w:val="28"/>
              </w:rPr>
            </w:pPr>
            <w:r w:rsidRPr="00C446BC">
              <w:rPr>
                <w:color w:val="000000"/>
                <w:sz w:val="28"/>
                <w:szCs w:val="28"/>
              </w:rPr>
              <w:t>20</w:t>
            </w:r>
          </w:p>
          <w:p w:rsidR="00C446BC" w:rsidRPr="00C446BC" w:rsidRDefault="00C446BC" w:rsidP="00C446BC">
            <w:pPr>
              <w:spacing w:line="360" w:lineRule="auto"/>
              <w:jc w:val="both"/>
              <w:rPr>
                <w:color w:val="000000"/>
                <w:sz w:val="28"/>
                <w:szCs w:val="28"/>
              </w:rPr>
            </w:pPr>
            <w:r w:rsidRPr="00C446BC">
              <w:rPr>
                <w:color w:val="000000"/>
                <w:sz w:val="28"/>
                <w:szCs w:val="28"/>
              </w:rPr>
              <w:t>мин</w:t>
            </w:r>
          </w:p>
        </w:tc>
        <w:tc>
          <w:tcPr>
            <w:tcW w:w="497" w:type="pct"/>
          </w:tcPr>
          <w:p w:rsidR="00C446BC" w:rsidRPr="00C446BC" w:rsidRDefault="00C446BC" w:rsidP="00C446BC">
            <w:pPr>
              <w:spacing w:line="360" w:lineRule="auto"/>
              <w:jc w:val="both"/>
              <w:rPr>
                <w:color w:val="000000"/>
                <w:sz w:val="28"/>
                <w:szCs w:val="28"/>
              </w:rPr>
            </w:pPr>
            <w:r w:rsidRPr="00C446BC">
              <w:rPr>
                <w:color w:val="000000"/>
                <w:sz w:val="28"/>
                <w:szCs w:val="28"/>
              </w:rPr>
              <w:t>20</w:t>
            </w:r>
          </w:p>
          <w:p w:rsidR="00C446BC" w:rsidRPr="00C446BC" w:rsidRDefault="00C446BC" w:rsidP="00C446BC">
            <w:pPr>
              <w:spacing w:line="360" w:lineRule="auto"/>
              <w:jc w:val="both"/>
              <w:rPr>
                <w:color w:val="000000"/>
                <w:sz w:val="28"/>
                <w:szCs w:val="28"/>
              </w:rPr>
            </w:pPr>
            <w:r w:rsidRPr="00C446BC">
              <w:rPr>
                <w:color w:val="000000"/>
                <w:sz w:val="28"/>
                <w:szCs w:val="28"/>
              </w:rPr>
              <w:t>мин</w:t>
            </w:r>
          </w:p>
        </w:tc>
      </w:tr>
      <w:tr w:rsidR="00C446BC" w:rsidRPr="00C446BC" w:rsidTr="000C50C2">
        <w:trPr>
          <w:cantSplit/>
          <w:trHeight w:val="490"/>
        </w:trPr>
        <w:tc>
          <w:tcPr>
            <w:tcW w:w="287" w:type="pct"/>
          </w:tcPr>
          <w:p w:rsidR="00C446BC" w:rsidRPr="00C446BC" w:rsidRDefault="00C446BC" w:rsidP="00C446BC">
            <w:pPr>
              <w:spacing w:line="360" w:lineRule="auto"/>
              <w:jc w:val="both"/>
              <w:rPr>
                <w:color w:val="000000"/>
                <w:sz w:val="28"/>
                <w:szCs w:val="28"/>
              </w:rPr>
            </w:pPr>
            <w:r w:rsidRPr="00C446BC">
              <w:rPr>
                <w:color w:val="000000"/>
                <w:sz w:val="28"/>
                <w:szCs w:val="28"/>
              </w:rPr>
              <w:t>2</w:t>
            </w:r>
          </w:p>
        </w:tc>
        <w:tc>
          <w:tcPr>
            <w:tcW w:w="3204" w:type="pct"/>
          </w:tcPr>
          <w:p w:rsidR="00C446BC" w:rsidRPr="00C446BC" w:rsidRDefault="00C446BC" w:rsidP="00C446BC">
            <w:pPr>
              <w:spacing w:line="360" w:lineRule="auto"/>
              <w:jc w:val="both"/>
              <w:rPr>
                <w:color w:val="000000"/>
                <w:sz w:val="28"/>
                <w:szCs w:val="28"/>
              </w:rPr>
            </w:pPr>
            <w:r w:rsidRPr="00C446BC">
              <w:rPr>
                <w:color w:val="000000"/>
                <w:sz w:val="28"/>
                <w:szCs w:val="28"/>
              </w:rPr>
              <w:t>Классическое определение вероятности</w:t>
            </w:r>
          </w:p>
        </w:tc>
        <w:tc>
          <w:tcPr>
            <w:tcW w:w="567" w:type="pct"/>
            <w:gridSpan w:val="2"/>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45" w:type="pct"/>
          </w:tcPr>
          <w:p w:rsidR="00C446BC" w:rsidRPr="00C446BC" w:rsidRDefault="00C446BC" w:rsidP="00C446BC">
            <w:pPr>
              <w:spacing w:line="360" w:lineRule="auto"/>
              <w:jc w:val="both"/>
              <w:rPr>
                <w:color w:val="000000"/>
                <w:sz w:val="28"/>
                <w:szCs w:val="28"/>
              </w:rPr>
            </w:pPr>
            <w:r w:rsidRPr="00C446BC">
              <w:rPr>
                <w:color w:val="000000"/>
                <w:sz w:val="28"/>
                <w:szCs w:val="28"/>
              </w:rPr>
              <w:t>15</w:t>
            </w:r>
          </w:p>
          <w:p w:rsidR="00C446BC" w:rsidRPr="00C446BC" w:rsidRDefault="00C446BC" w:rsidP="00C446BC">
            <w:pPr>
              <w:spacing w:line="360" w:lineRule="auto"/>
              <w:jc w:val="both"/>
              <w:rPr>
                <w:color w:val="000000"/>
                <w:sz w:val="28"/>
                <w:szCs w:val="28"/>
              </w:rPr>
            </w:pPr>
            <w:r w:rsidRPr="00C446BC">
              <w:rPr>
                <w:color w:val="000000"/>
                <w:sz w:val="28"/>
                <w:szCs w:val="28"/>
              </w:rPr>
              <w:t>мин</w:t>
            </w:r>
          </w:p>
        </w:tc>
        <w:tc>
          <w:tcPr>
            <w:tcW w:w="497" w:type="pct"/>
          </w:tcPr>
          <w:p w:rsidR="00C446BC" w:rsidRPr="00C446BC" w:rsidRDefault="00C446BC" w:rsidP="00C446BC">
            <w:pPr>
              <w:spacing w:line="360" w:lineRule="auto"/>
              <w:jc w:val="both"/>
              <w:rPr>
                <w:color w:val="000000"/>
                <w:sz w:val="28"/>
                <w:szCs w:val="28"/>
              </w:rPr>
            </w:pPr>
            <w:r w:rsidRPr="00C446BC">
              <w:rPr>
                <w:color w:val="000000"/>
                <w:sz w:val="28"/>
                <w:szCs w:val="28"/>
              </w:rPr>
              <w:t>25</w:t>
            </w:r>
          </w:p>
          <w:p w:rsidR="00C446BC" w:rsidRPr="00C446BC" w:rsidRDefault="00C446BC" w:rsidP="00C446BC">
            <w:pPr>
              <w:spacing w:line="360" w:lineRule="auto"/>
              <w:jc w:val="both"/>
              <w:rPr>
                <w:color w:val="000000"/>
                <w:sz w:val="28"/>
                <w:szCs w:val="28"/>
              </w:rPr>
            </w:pPr>
            <w:r w:rsidRPr="00C446BC">
              <w:rPr>
                <w:color w:val="000000"/>
                <w:sz w:val="28"/>
                <w:szCs w:val="28"/>
              </w:rPr>
              <w:t>мин</w:t>
            </w:r>
          </w:p>
        </w:tc>
      </w:tr>
      <w:tr w:rsidR="00C446BC" w:rsidRPr="00C446BC" w:rsidTr="000C50C2">
        <w:trPr>
          <w:cantSplit/>
          <w:trHeight w:val="490"/>
        </w:trPr>
        <w:tc>
          <w:tcPr>
            <w:tcW w:w="287" w:type="pct"/>
          </w:tcPr>
          <w:p w:rsidR="00C446BC" w:rsidRPr="00C446BC" w:rsidRDefault="00C446BC" w:rsidP="00C446BC">
            <w:pPr>
              <w:spacing w:line="360" w:lineRule="auto"/>
              <w:jc w:val="both"/>
              <w:rPr>
                <w:color w:val="000000"/>
                <w:sz w:val="28"/>
                <w:szCs w:val="28"/>
              </w:rPr>
            </w:pPr>
            <w:r w:rsidRPr="00C446BC">
              <w:rPr>
                <w:color w:val="000000"/>
                <w:sz w:val="28"/>
                <w:szCs w:val="28"/>
              </w:rPr>
              <w:t>3</w:t>
            </w:r>
          </w:p>
        </w:tc>
        <w:tc>
          <w:tcPr>
            <w:tcW w:w="3204" w:type="pct"/>
          </w:tcPr>
          <w:p w:rsidR="00C446BC" w:rsidRPr="00C446BC" w:rsidRDefault="00C446BC" w:rsidP="00C446BC">
            <w:pPr>
              <w:spacing w:line="360" w:lineRule="auto"/>
              <w:jc w:val="both"/>
              <w:rPr>
                <w:color w:val="000000"/>
                <w:sz w:val="28"/>
                <w:szCs w:val="28"/>
              </w:rPr>
            </w:pPr>
            <w:r w:rsidRPr="00C446BC">
              <w:rPr>
                <w:color w:val="000000"/>
                <w:sz w:val="28"/>
                <w:szCs w:val="28"/>
              </w:rPr>
              <w:t>Вероятность противоположного события</w:t>
            </w:r>
          </w:p>
        </w:tc>
        <w:tc>
          <w:tcPr>
            <w:tcW w:w="567" w:type="pct"/>
            <w:gridSpan w:val="2"/>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45" w:type="pct"/>
          </w:tcPr>
          <w:p w:rsidR="00C446BC" w:rsidRPr="00C446BC" w:rsidRDefault="00C446BC" w:rsidP="00C446BC">
            <w:pPr>
              <w:spacing w:line="360" w:lineRule="auto"/>
              <w:jc w:val="both"/>
              <w:rPr>
                <w:color w:val="000000"/>
                <w:sz w:val="28"/>
                <w:szCs w:val="28"/>
              </w:rPr>
            </w:pPr>
            <w:r w:rsidRPr="00C446BC">
              <w:rPr>
                <w:color w:val="000000"/>
                <w:sz w:val="28"/>
                <w:szCs w:val="28"/>
              </w:rPr>
              <w:t>15</w:t>
            </w:r>
          </w:p>
          <w:p w:rsidR="00C446BC" w:rsidRPr="00C446BC" w:rsidRDefault="00C446BC" w:rsidP="00C446BC">
            <w:pPr>
              <w:spacing w:line="360" w:lineRule="auto"/>
              <w:jc w:val="both"/>
              <w:rPr>
                <w:color w:val="000000"/>
                <w:sz w:val="28"/>
                <w:szCs w:val="28"/>
              </w:rPr>
            </w:pPr>
            <w:r w:rsidRPr="00C446BC">
              <w:rPr>
                <w:color w:val="000000"/>
                <w:sz w:val="28"/>
                <w:szCs w:val="28"/>
              </w:rPr>
              <w:t>мин</w:t>
            </w:r>
          </w:p>
        </w:tc>
        <w:tc>
          <w:tcPr>
            <w:tcW w:w="497" w:type="pct"/>
          </w:tcPr>
          <w:p w:rsidR="00C446BC" w:rsidRPr="00C446BC" w:rsidRDefault="00C446BC" w:rsidP="00C446BC">
            <w:pPr>
              <w:spacing w:line="360" w:lineRule="auto"/>
              <w:jc w:val="both"/>
              <w:rPr>
                <w:color w:val="000000"/>
                <w:sz w:val="28"/>
                <w:szCs w:val="28"/>
              </w:rPr>
            </w:pPr>
            <w:r w:rsidRPr="00C446BC">
              <w:rPr>
                <w:color w:val="000000"/>
                <w:sz w:val="28"/>
                <w:szCs w:val="28"/>
              </w:rPr>
              <w:t>25</w:t>
            </w:r>
          </w:p>
          <w:p w:rsidR="00C446BC" w:rsidRPr="00C446BC" w:rsidRDefault="00C446BC" w:rsidP="00C446BC">
            <w:pPr>
              <w:spacing w:line="360" w:lineRule="auto"/>
              <w:jc w:val="both"/>
              <w:rPr>
                <w:color w:val="000000"/>
                <w:sz w:val="28"/>
                <w:szCs w:val="28"/>
              </w:rPr>
            </w:pPr>
            <w:r w:rsidRPr="00C446BC">
              <w:rPr>
                <w:color w:val="000000"/>
                <w:sz w:val="28"/>
                <w:szCs w:val="28"/>
              </w:rPr>
              <w:t>мин</w:t>
            </w:r>
          </w:p>
        </w:tc>
      </w:tr>
      <w:tr w:rsidR="00C446BC" w:rsidRPr="00C446BC" w:rsidTr="000C50C2">
        <w:trPr>
          <w:cantSplit/>
          <w:trHeight w:val="490"/>
        </w:trPr>
        <w:tc>
          <w:tcPr>
            <w:tcW w:w="287" w:type="pct"/>
          </w:tcPr>
          <w:p w:rsidR="00C446BC" w:rsidRPr="00C446BC" w:rsidRDefault="00C446BC" w:rsidP="00C446BC">
            <w:pPr>
              <w:spacing w:line="360" w:lineRule="auto"/>
              <w:jc w:val="both"/>
              <w:rPr>
                <w:color w:val="000000"/>
                <w:sz w:val="28"/>
                <w:szCs w:val="28"/>
              </w:rPr>
            </w:pPr>
            <w:r w:rsidRPr="00C446BC">
              <w:rPr>
                <w:color w:val="000000"/>
                <w:sz w:val="28"/>
                <w:szCs w:val="28"/>
              </w:rPr>
              <w:t>4</w:t>
            </w:r>
          </w:p>
        </w:tc>
        <w:tc>
          <w:tcPr>
            <w:tcW w:w="3204" w:type="pct"/>
          </w:tcPr>
          <w:p w:rsidR="00C446BC" w:rsidRPr="00C446BC" w:rsidRDefault="00C446BC" w:rsidP="00C446BC">
            <w:pPr>
              <w:spacing w:line="360" w:lineRule="auto"/>
              <w:jc w:val="both"/>
              <w:rPr>
                <w:color w:val="000000"/>
                <w:sz w:val="28"/>
                <w:szCs w:val="28"/>
              </w:rPr>
            </w:pPr>
            <w:r w:rsidRPr="00C446BC">
              <w:rPr>
                <w:color w:val="000000"/>
                <w:sz w:val="28"/>
                <w:szCs w:val="28"/>
              </w:rPr>
              <w:t>Вероятность суммы несовместных событий</w:t>
            </w:r>
          </w:p>
        </w:tc>
        <w:tc>
          <w:tcPr>
            <w:tcW w:w="567" w:type="pct"/>
            <w:gridSpan w:val="2"/>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45" w:type="pct"/>
          </w:tcPr>
          <w:p w:rsidR="00C446BC" w:rsidRPr="00C446BC" w:rsidRDefault="00C446BC" w:rsidP="00C446BC">
            <w:pPr>
              <w:spacing w:line="360" w:lineRule="auto"/>
              <w:jc w:val="both"/>
              <w:rPr>
                <w:color w:val="000000"/>
                <w:sz w:val="28"/>
                <w:szCs w:val="28"/>
              </w:rPr>
            </w:pPr>
            <w:r w:rsidRPr="00C446BC">
              <w:rPr>
                <w:color w:val="000000"/>
                <w:sz w:val="28"/>
                <w:szCs w:val="28"/>
              </w:rPr>
              <w:t>15</w:t>
            </w:r>
          </w:p>
          <w:p w:rsidR="00C446BC" w:rsidRPr="00C446BC" w:rsidRDefault="00C446BC" w:rsidP="00C446BC">
            <w:pPr>
              <w:spacing w:line="360" w:lineRule="auto"/>
              <w:jc w:val="both"/>
              <w:rPr>
                <w:color w:val="000000"/>
                <w:sz w:val="28"/>
                <w:szCs w:val="28"/>
              </w:rPr>
            </w:pPr>
            <w:r w:rsidRPr="00C446BC">
              <w:rPr>
                <w:color w:val="000000"/>
                <w:sz w:val="28"/>
                <w:szCs w:val="28"/>
              </w:rPr>
              <w:t>мин</w:t>
            </w:r>
          </w:p>
        </w:tc>
        <w:tc>
          <w:tcPr>
            <w:tcW w:w="497" w:type="pct"/>
          </w:tcPr>
          <w:p w:rsidR="00C446BC" w:rsidRPr="00C446BC" w:rsidRDefault="00C446BC" w:rsidP="00C446BC">
            <w:pPr>
              <w:spacing w:line="360" w:lineRule="auto"/>
              <w:jc w:val="both"/>
              <w:rPr>
                <w:color w:val="000000"/>
                <w:sz w:val="28"/>
                <w:szCs w:val="28"/>
              </w:rPr>
            </w:pPr>
            <w:r w:rsidRPr="00C446BC">
              <w:rPr>
                <w:color w:val="000000"/>
                <w:sz w:val="28"/>
                <w:szCs w:val="28"/>
              </w:rPr>
              <w:t>40 мин</w:t>
            </w:r>
          </w:p>
        </w:tc>
      </w:tr>
      <w:tr w:rsidR="00C446BC" w:rsidRPr="00C446BC" w:rsidTr="000C50C2">
        <w:trPr>
          <w:cantSplit/>
          <w:trHeight w:val="490"/>
        </w:trPr>
        <w:tc>
          <w:tcPr>
            <w:tcW w:w="287" w:type="pct"/>
          </w:tcPr>
          <w:p w:rsidR="00C446BC" w:rsidRPr="00C446BC" w:rsidRDefault="00C446BC" w:rsidP="00C446BC">
            <w:pPr>
              <w:spacing w:line="360" w:lineRule="auto"/>
              <w:jc w:val="both"/>
              <w:rPr>
                <w:color w:val="000000"/>
                <w:sz w:val="28"/>
                <w:szCs w:val="28"/>
              </w:rPr>
            </w:pPr>
            <w:r w:rsidRPr="00C446BC">
              <w:rPr>
                <w:color w:val="000000"/>
                <w:sz w:val="28"/>
                <w:szCs w:val="28"/>
              </w:rPr>
              <w:t>5</w:t>
            </w:r>
          </w:p>
        </w:tc>
        <w:tc>
          <w:tcPr>
            <w:tcW w:w="3204" w:type="pct"/>
          </w:tcPr>
          <w:p w:rsidR="00C446BC" w:rsidRPr="00C446BC" w:rsidRDefault="00C446BC" w:rsidP="00C446BC">
            <w:pPr>
              <w:spacing w:line="360" w:lineRule="auto"/>
              <w:jc w:val="both"/>
              <w:rPr>
                <w:color w:val="000000"/>
                <w:sz w:val="28"/>
                <w:szCs w:val="28"/>
              </w:rPr>
            </w:pPr>
            <w:r w:rsidRPr="00C446BC">
              <w:rPr>
                <w:color w:val="000000"/>
                <w:sz w:val="28"/>
                <w:szCs w:val="28"/>
              </w:rPr>
              <w:t>Обобщение знаний, закрепление пройденного материала</w:t>
            </w:r>
          </w:p>
        </w:tc>
        <w:tc>
          <w:tcPr>
            <w:tcW w:w="567" w:type="pct"/>
            <w:gridSpan w:val="2"/>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45" w:type="pct"/>
          </w:tcPr>
          <w:p w:rsidR="00C446BC" w:rsidRPr="00C446BC" w:rsidRDefault="00C446BC" w:rsidP="00C446BC">
            <w:pPr>
              <w:spacing w:line="360" w:lineRule="auto"/>
              <w:jc w:val="both"/>
              <w:rPr>
                <w:color w:val="000000"/>
                <w:sz w:val="28"/>
                <w:szCs w:val="28"/>
              </w:rPr>
            </w:pPr>
            <w:r w:rsidRPr="00C446BC">
              <w:rPr>
                <w:color w:val="000000"/>
                <w:sz w:val="28"/>
                <w:szCs w:val="28"/>
              </w:rPr>
              <w:t>10</w:t>
            </w:r>
          </w:p>
          <w:p w:rsidR="00C446BC" w:rsidRPr="00C446BC" w:rsidRDefault="00C446BC" w:rsidP="00C446BC">
            <w:pPr>
              <w:spacing w:line="360" w:lineRule="auto"/>
              <w:jc w:val="both"/>
              <w:rPr>
                <w:color w:val="000000"/>
                <w:sz w:val="28"/>
                <w:szCs w:val="28"/>
              </w:rPr>
            </w:pPr>
            <w:r w:rsidRPr="00C446BC">
              <w:rPr>
                <w:color w:val="000000"/>
                <w:sz w:val="28"/>
                <w:szCs w:val="28"/>
              </w:rPr>
              <w:t>мин</w:t>
            </w:r>
          </w:p>
        </w:tc>
        <w:tc>
          <w:tcPr>
            <w:tcW w:w="497" w:type="pct"/>
          </w:tcPr>
          <w:p w:rsidR="00C446BC" w:rsidRPr="00C446BC" w:rsidRDefault="00C446BC" w:rsidP="00C446BC">
            <w:pPr>
              <w:spacing w:line="360" w:lineRule="auto"/>
              <w:jc w:val="both"/>
              <w:rPr>
                <w:color w:val="000000"/>
                <w:sz w:val="28"/>
                <w:szCs w:val="28"/>
              </w:rPr>
            </w:pPr>
            <w:r w:rsidRPr="00C446BC">
              <w:rPr>
                <w:color w:val="000000"/>
                <w:sz w:val="28"/>
                <w:szCs w:val="28"/>
              </w:rPr>
              <w:t>30</w:t>
            </w:r>
          </w:p>
          <w:p w:rsidR="00C446BC" w:rsidRPr="00C446BC" w:rsidRDefault="00C446BC" w:rsidP="00C446BC">
            <w:pPr>
              <w:spacing w:line="360" w:lineRule="auto"/>
              <w:jc w:val="both"/>
              <w:rPr>
                <w:color w:val="000000"/>
                <w:sz w:val="28"/>
                <w:szCs w:val="28"/>
              </w:rPr>
            </w:pPr>
            <w:r w:rsidRPr="00C446BC">
              <w:rPr>
                <w:color w:val="000000"/>
                <w:sz w:val="28"/>
                <w:szCs w:val="28"/>
              </w:rPr>
              <w:t>мин</w:t>
            </w:r>
          </w:p>
        </w:tc>
      </w:tr>
      <w:tr w:rsidR="00C446BC" w:rsidRPr="00C446BC" w:rsidTr="000C50C2">
        <w:trPr>
          <w:cantSplit/>
          <w:trHeight w:val="490"/>
        </w:trPr>
        <w:tc>
          <w:tcPr>
            <w:tcW w:w="287" w:type="pct"/>
          </w:tcPr>
          <w:p w:rsidR="00C446BC" w:rsidRPr="00C446BC" w:rsidRDefault="00C446BC" w:rsidP="00C446BC">
            <w:pPr>
              <w:spacing w:line="360" w:lineRule="auto"/>
              <w:jc w:val="both"/>
              <w:rPr>
                <w:color w:val="000000"/>
                <w:sz w:val="28"/>
                <w:szCs w:val="28"/>
              </w:rPr>
            </w:pPr>
            <w:r w:rsidRPr="00C446BC">
              <w:rPr>
                <w:color w:val="000000"/>
                <w:sz w:val="28"/>
                <w:szCs w:val="28"/>
              </w:rPr>
              <w:t>6</w:t>
            </w:r>
          </w:p>
        </w:tc>
        <w:tc>
          <w:tcPr>
            <w:tcW w:w="3204" w:type="pct"/>
          </w:tcPr>
          <w:p w:rsidR="00C446BC" w:rsidRPr="00C446BC" w:rsidRDefault="00C446BC" w:rsidP="00C446BC">
            <w:pPr>
              <w:spacing w:line="360" w:lineRule="auto"/>
              <w:jc w:val="both"/>
              <w:rPr>
                <w:color w:val="000000"/>
                <w:sz w:val="28"/>
                <w:szCs w:val="28"/>
              </w:rPr>
            </w:pPr>
            <w:r w:rsidRPr="00C446BC">
              <w:rPr>
                <w:color w:val="000000"/>
                <w:sz w:val="28"/>
                <w:szCs w:val="28"/>
              </w:rPr>
              <w:t>Зачетное занятие</w:t>
            </w:r>
          </w:p>
        </w:tc>
        <w:tc>
          <w:tcPr>
            <w:tcW w:w="567" w:type="pct"/>
            <w:gridSpan w:val="2"/>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45" w:type="pct"/>
          </w:tcPr>
          <w:p w:rsidR="00C446BC" w:rsidRPr="00C446BC" w:rsidRDefault="00C446BC" w:rsidP="00C446BC">
            <w:pPr>
              <w:spacing w:line="360" w:lineRule="auto"/>
              <w:jc w:val="both"/>
              <w:rPr>
                <w:color w:val="000000"/>
                <w:sz w:val="28"/>
                <w:szCs w:val="28"/>
              </w:rPr>
            </w:pPr>
            <w:r w:rsidRPr="00C446BC">
              <w:rPr>
                <w:color w:val="000000"/>
                <w:sz w:val="28"/>
                <w:szCs w:val="28"/>
              </w:rPr>
              <w:t>-</w:t>
            </w:r>
          </w:p>
        </w:tc>
        <w:tc>
          <w:tcPr>
            <w:tcW w:w="497" w:type="pct"/>
          </w:tcPr>
          <w:p w:rsidR="00C446BC" w:rsidRPr="00C446BC" w:rsidRDefault="00C446BC" w:rsidP="00C446BC">
            <w:pPr>
              <w:spacing w:line="360" w:lineRule="auto"/>
              <w:jc w:val="both"/>
              <w:rPr>
                <w:color w:val="000000"/>
                <w:sz w:val="28"/>
                <w:szCs w:val="28"/>
              </w:rPr>
            </w:pPr>
            <w:r w:rsidRPr="00C446BC">
              <w:rPr>
                <w:color w:val="000000"/>
                <w:sz w:val="28"/>
                <w:szCs w:val="28"/>
              </w:rPr>
              <w:t>40</w:t>
            </w:r>
          </w:p>
          <w:p w:rsidR="00C446BC" w:rsidRPr="00C446BC" w:rsidRDefault="00C446BC" w:rsidP="00C446BC">
            <w:pPr>
              <w:spacing w:line="360" w:lineRule="auto"/>
              <w:jc w:val="both"/>
              <w:rPr>
                <w:color w:val="000000"/>
                <w:sz w:val="28"/>
                <w:szCs w:val="28"/>
              </w:rPr>
            </w:pPr>
            <w:r w:rsidRPr="00C446BC">
              <w:rPr>
                <w:color w:val="000000"/>
                <w:sz w:val="28"/>
                <w:szCs w:val="28"/>
              </w:rPr>
              <w:t>мин</w:t>
            </w:r>
          </w:p>
        </w:tc>
      </w:tr>
    </w:tbl>
    <w:p w:rsidR="00C446BC" w:rsidRPr="00C446BC" w:rsidRDefault="00C446BC" w:rsidP="00C446BC">
      <w:pPr>
        <w:spacing w:line="360" w:lineRule="auto"/>
        <w:ind w:firstLine="709"/>
        <w:jc w:val="both"/>
        <w:rPr>
          <w:rFonts w:ascii="Times New Roman" w:hAnsi="Times New Roman" w:cs="Times New Roman"/>
          <w:b/>
          <w:i/>
          <w:color w:val="000000"/>
          <w:sz w:val="28"/>
          <w:szCs w:val="28"/>
        </w:rPr>
      </w:pPr>
    </w:p>
    <w:p w:rsidR="00C446BC" w:rsidRPr="00C446BC" w:rsidRDefault="00C446BC" w:rsidP="00C446BC">
      <w:pPr>
        <w:spacing w:line="360" w:lineRule="auto"/>
        <w:ind w:firstLine="709"/>
        <w:jc w:val="both"/>
        <w:rPr>
          <w:rFonts w:ascii="Times New Roman" w:hAnsi="Times New Roman" w:cs="Times New Roman"/>
          <w:color w:val="000000"/>
          <w:sz w:val="28"/>
          <w:szCs w:val="28"/>
        </w:rPr>
      </w:pPr>
      <w:r w:rsidRPr="00C446BC">
        <w:rPr>
          <w:rFonts w:ascii="Times New Roman" w:hAnsi="Times New Roman" w:cs="Times New Roman"/>
          <w:color w:val="000000"/>
          <w:sz w:val="28"/>
          <w:szCs w:val="28"/>
        </w:rPr>
        <w:t>С такими темами, как комбинаторика и теория вероятности тесно связана тема статистики (это видно из анализа учебников), поэтому после данного курса целесообразно проведение элективного курса по статистической обработке данных. Примерная разработка представлена ниже.</w:t>
      </w:r>
    </w:p>
    <w:tbl>
      <w:tblPr>
        <w:tblStyle w:val="11"/>
        <w:tblW w:w="4764" w:type="pct"/>
        <w:tblInd w:w="222" w:type="dxa"/>
        <w:tblLayout w:type="fixed"/>
        <w:tblLook w:val="0000" w:firstRow="0" w:lastRow="0" w:firstColumn="0" w:lastColumn="0" w:noHBand="0" w:noVBand="0"/>
      </w:tblPr>
      <w:tblGrid>
        <w:gridCol w:w="699"/>
        <w:gridCol w:w="7102"/>
        <w:gridCol w:w="1150"/>
        <w:gridCol w:w="959"/>
        <w:gridCol w:w="696"/>
      </w:tblGrid>
      <w:tr w:rsidR="00C446BC" w:rsidRPr="00C446BC" w:rsidTr="001A3181">
        <w:trPr>
          <w:cantSplit/>
        </w:trPr>
        <w:tc>
          <w:tcPr>
            <w:tcW w:w="5000" w:type="pct"/>
            <w:gridSpan w:val="5"/>
          </w:tcPr>
          <w:p w:rsidR="00C446BC" w:rsidRPr="00C446BC" w:rsidRDefault="00C446BC" w:rsidP="00C446BC">
            <w:pPr>
              <w:spacing w:line="360" w:lineRule="auto"/>
              <w:jc w:val="both"/>
              <w:rPr>
                <w:i/>
                <w:color w:val="000000"/>
                <w:sz w:val="28"/>
                <w:szCs w:val="28"/>
              </w:rPr>
            </w:pPr>
            <w:r w:rsidRPr="00C446BC">
              <w:rPr>
                <w:i/>
                <w:color w:val="000000"/>
                <w:sz w:val="28"/>
                <w:szCs w:val="28"/>
              </w:rPr>
              <w:t>Статистика – дизайн информации (5 ч.)</w:t>
            </w:r>
          </w:p>
        </w:tc>
      </w:tr>
      <w:tr w:rsidR="00C446BC" w:rsidRPr="00C446BC" w:rsidTr="001A3181">
        <w:trPr>
          <w:cantSplit/>
        </w:trPr>
        <w:tc>
          <w:tcPr>
            <w:tcW w:w="330" w:type="pct"/>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3348" w:type="pct"/>
          </w:tcPr>
          <w:p w:rsidR="00C446BC" w:rsidRPr="00C446BC" w:rsidRDefault="00C446BC" w:rsidP="00C446BC">
            <w:pPr>
              <w:spacing w:line="360" w:lineRule="auto"/>
              <w:jc w:val="both"/>
              <w:rPr>
                <w:color w:val="000000"/>
                <w:sz w:val="28"/>
                <w:szCs w:val="28"/>
              </w:rPr>
            </w:pPr>
            <w:r w:rsidRPr="00C446BC">
              <w:rPr>
                <w:color w:val="000000"/>
                <w:sz w:val="28"/>
                <w:szCs w:val="28"/>
              </w:rPr>
              <w:t>Варианты, их кратности.</w:t>
            </w:r>
          </w:p>
        </w:tc>
        <w:tc>
          <w:tcPr>
            <w:tcW w:w="542" w:type="pct"/>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52" w:type="pct"/>
          </w:tcPr>
          <w:p w:rsidR="00C446BC" w:rsidRPr="00C446BC" w:rsidRDefault="00C446BC" w:rsidP="00C446BC">
            <w:pPr>
              <w:spacing w:line="360" w:lineRule="auto"/>
              <w:jc w:val="both"/>
              <w:rPr>
                <w:color w:val="000000"/>
                <w:sz w:val="28"/>
                <w:szCs w:val="28"/>
              </w:rPr>
            </w:pPr>
            <w:r w:rsidRPr="00C446BC">
              <w:rPr>
                <w:color w:val="000000"/>
                <w:sz w:val="28"/>
                <w:szCs w:val="28"/>
              </w:rPr>
              <w:t>15</w:t>
            </w:r>
          </w:p>
        </w:tc>
        <w:tc>
          <w:tcPr>
            <w:tcW w:w="327" w:type="pct"/>
          </w:tcPr>
          <w:p w:rsidR="00C446BC" w:rsidRPr="00C446BC" w:rsidRDefault="00C446BC" w:rsidP="00C446BC">
            <w:pPr>
              <w:spacing w:line="360" w:lineRule="auto"/>
              <w:jc w:val="both"/>
              <w:rPr>
                <w:color w:val="000000"/>
                <w:sz w:val="28"/>
                <w:szCs w:val="28"/>
              </w:rPr>
            </w:pPr>
            <w:r w:rsidRPr="00C446BC">
              <w:rPr>
                <w:color w:val="000000"/>
                <w:sz w:val="28"/>
                <w:szCs w:val="28"/>
              </w:rPr>
              <w:t>25</w:t>
            </w:r>
          </w:p>
        </w:tc>
      </w:tr>
      <w:tr w:rsidR="00C446BC" w:rsidRPr="00C446BC" w:rsidTr="001A3181">
        <w:trPr>
          <w:cantSplit/>
        </w:trPr>
        <w:tc>
          <w:tcPr>
            <w:tcW w:w="330" w:type="pct"/>
          </w:tcPr>
          <w:p w:rsidR="00C446BC" w:rsidRPr="00C446BC" w:rsidRDefault="00C446BC" w:rsidP="00C446BC">
            <w:pPr>
              <w:spacing w:line="360" w:lineRule="auto"/>
              <w:jc w:val="both"/>
              <w:rPr>
                <w:color w:val="000000"/>
                <w:sz w:val="28"/>
                <w:szCs w:val="28"/>
              </w:rPr>
            </w:pPr>
            <w:r w:rsidRPr="00C446BC">
              <w:rPr>
                <w:color w:val="000000"/>
                <w:sz w:val="28"/>
                <w:szCs w:val="28"/>
              </w:rPr>
              <w:t>2</w:t>
            </w:r>
          </w:p>
        </w:tc>
        <w:tc>
          <w:tcPr>
            <w:tcW w:w="3348" w:type="pct"/>
          </w:tcPr>
          <w:p w:rsidR="00C446BC" w:rsidRPr="00C446BC" w:rsidRDefault="00C446BC" w:rsidP="00C446BC">
            <w:pPr>
              <w:spacing w:line="360" w:lineRule="auto"/>
              <w:jc w:val="both"/>
              <w:rPr>
                <w:color w:val="000000"/>
                <w:sz w:val="28"/>
                <w:szCs w:val="28"/>
              </w:rPr>
            </w:pPr>
            <w:r w:rsidRPr="00C446BC">
              <w:rPr>
                <w:color w:val="000000"/>
                <w:sz w:val="28"/>
                <w:szCs w:val="28"/>
              </w:rPr>
              <w:t>Многоугольники распределения данных.</w:t>
            </w:r>
          </w:p>
        </w:tc>
        <w:tc>
          <w:tcPr>
            <w:tcW w:w="542" w:type="pct"/>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52" w:type="pct"/>
          </w:tcPr>
          <w:p w:rsidR="00C446BC" w:rsidRPr="00C446BC" w:rsidRDefault="00C446BC" w:rsidP="00C446BC">
            <w:pPr>
              <w:spacing w:line="360" w:lineRule="auto"/>
              <w:jc w:val="both"/>
              <w:rPr>
                <w:color w:val="000000"/>
                <w:sz w:val="28"/>
                <w:szCs w:val="28"/>
              </w:rPr>
            </w:pPr>
            <w:r w:rsidRPr="00C446BC">
              <w:rPr>
                <w:color w:val="000000"/>
                <w:sz w:val="28"/>
                <w:szCs w:val="28"/>
              </w:rPr>
              <w:t>10</w:t>
            </w:r>
          </w:p>
        </w:tc>
        <w:tc>
          <w:tcPr>
            <w:tcW w:w="327" w:type="pct"/>
          </w:tcPr>
          <w:p w:rsidR="00C446BC" w:rsidRPr="00C446BC" w:rsidRDefault="00C446BC" w:rsidP="00C446BC">
            <w:pPr>
              <w:spacing w:line="360" w:lineRule="auto"/>
              <w:jc w:val="both"/>
              <w:rPr>
                <w:color w:val="000000"/>
                <w:sz w:val="28"/>
                <w:szCs w:val="28"/>
              </w:rPr>
            </w:pPr>
            <w:r w:rsidRPr="00C446BC">
              <w:rPr>
                <w:color w:val="000000"/>
                <w:sz w:val="28"/>
                <w:szCs w:val="28"/>
              </w:rPr>
              <w:t>30</w:t>
            </w:r>
          </w:p>
        </w:tc>
      </w:tr>
      <w:tr w:rsidR="00C446BC" w:rsidRPr="00C446BC" w:rsidTr="001A3181">
        <w:trPr>
          <w:cantSplit/>
        </w:trPr>
        <w:tc>
          <w:tcPr>
            <w:tcW w:w="330" w:type="pct"/>
          </w:tcPr>
          <w:p w:rsidR="00C446BC" w:rsidRPr="00C446BC" w:rsidRDefault="00C446BC" w:rsidP="00C446BC">
            <w:pPr>
              <w:spacing w:line="360" w:lineRule="auto"/>
              <w:jc w:val="both"/>
              <w:rPr>
                <w:color w:val="000000"/>
                <w:sz w:val="28"/>
                <w:szCs w:val="28"/>
              </w:rPr>
            </w:pPr>
            <w:r w:rsidRPr="00C446BC">
              <w:rPr>
                <w:color w:val="000000"/>
                <w:sz w:val="28"/>
                <w:szCs w:val="28"/>
              </w:rPr>
              <w:t>3</w:t>
            </w:r>
          </w:p>
        </w:tc>
        <w:tc>
          <w:tcPr>
            <w:tcW w:w="3348" w:type="pct"/>
          </w:tcPr>
          <w:p w:rsidR="00C446BC" w:rsidRPr="00C446BC" w:rsidRDefault="00C446BC" w:rsidP="00C446BC">
            <w:pPr>
              <w:spacing w:line="360" w:lineRule="auto"/>
              <w:jc w:val="both"/>
              <w:rPr>
                <w:color w:val="000000"/>
                <w:sz w:val="28"/>
                <w:szCs w:val="28"/>
              </w:rPr>
            </w:pPr>
            <w:r w:rsidRPr="00C446BC">
              <w:rPr>
                <w:color w:val="000000"/>
                <w:sz w:val="28"/>
                <w:szCs w:val="28"/>
              </w:rPr>
              <w:t>Кривая нормального распределения.</w:t>
            </w:r>
          </w:p>
        </w:tc>
        <w:tc>
          <w:tcPr>
            <w:tcW w:w="542" w:type="pct"/>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52" w:type="pct"/>
          </w:tcPr>
          <w:p w:rsidR="00C446BC" w:rsidRPr="00C446BC" w:rsidRDefault="00C446BC" w:rsidP="00C446BC">
            <w:pPr>
              <w:spacing w:line="360" w:lineRule="auto"/>
              <w:jc w:val="both"/>
              <w:rPr>
                <w:color w:val="000000"/>
                <w:sz w:val="28"/>
                <w:szCs w:val="28"/>
              </w:rPr>
            </w:pPr>
            <w:r w:rsidRPr="00C446BC">
              <w:rPr>
                <w:color w:val="000000"/>
                <w:sz w:val="28"/>
                <w:szCs w:val="28"/>
              </w:rPr>
              <w:t>15</w:t>
            </w:r>
          </w:p>
        </w:tc>
        <w:tc>
          <w:tcPr>
            <w:tcW w:w="327" w:type="pct"/>
          </w:tcPr>
          <w:p w:rsidR="00C446BC" w:rsidRPr="00C446BC" w:rsidRDefault="00C446BC" w:rsidP="00C446BC">
            <w:pPr>
              <w:spacing w:line="360" w:lineRule="auto"/>
              <w:jc w:val="both"/>
              <w:rPr>
                <w:color w:val="000000"/>
                <w:sz w:val="28"/>
                <w:szCs w:val="28"/>
              </w:rPr>
            </w:pPr>
            <w:r w:rsidRPr="00C446BC">
              <w:rPr>
                <w:color w:val="000000"/>
                <w:sz w:val="28"/>
                <w:szCs w:val="28"/>
              </w:rPr>
              <w:t>25</w:t>
            </w:r>
          </w:p>
        </w:tc>
      </w:tr>
      <w:tr w:rsidR="00C446BC" w:rsidRPr="00C446BC" w:rsidTr="001A3181">
        <w:trPr>
          <w:cantSplit/>
        </w:trPr>
        <w:tc>
          <w:tcPr>
            <w:tcW w:w="330" w:type="pct"/>
          </w:tcPr>
          <w:p w:rsidR="00C446BC" w:rsidRPr="00C446BC" w:rsidRDefault="00C446BC" w:rsidP="00C446BC">
            <w:pPr>
              <w:spacing w:line="360" w:lineRule="auto"/>
              <w:jc w:val="both"/>
              <w:rPr>
                <w:color w:val="000000"/>
                <w:sz w:val="28"/>
                <w:szCs w:val="28"/>
              </w:rPr>
            </w:pPr>
            <w:r w:rsidRPr="00C446BC">
              <w:rPr>
                <w:color w:val="000000"/>
                <w:sz w:val="28"/>
                <w:szCs w:val="28"/>
              </w:rPr>
              <w:t>4</w:t>
            </w:r>
          </w:p>
        </w:tc>
        <w:tc>
          <w:tcPr>
            <w:tcW w:w="3348" w:type="pct"/>
          </w:tcPr>
          <w:p w:rsidR="00C446BC" w:rsidRPr="00C446BC" w:rsidRDefault="00C446BC" w:rsidP="00C446BC">
            <w:pPr>
              <w:spacing w:line="360" w:lineRule="auto"/>
              <w:jc w:val="both"/>
              <w:rPr>
                <w:color w:val="000000"/>
                <w:sz w:val="28"/>
                <w:szCs w:val="28"/>
              </w:rPr>
            </w:pPr>
            <w:r w:rsidRPr="00C446BC">
              <w:rPr>
                <w:color w:val="000000"/>
                <w:sz w:val="28"/>
                <w:szCs w:val="28"/>
              </w:rPr>
              <w:t>Числовые характеристики выборки.</w:t>
            </w:r>
          </w:p>
        </w:tc>
        <w:tc>
          <w:tcPr>
            <w:tcW w:w="542" w:type="pct"/>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52" w:type="pct"/>
          </w:tcPr>
          <w:p w:rsidR="00C446BC" w:rsidRPr="00C446BC" w:rsidRDefault="00C446BC" w:rsidP="00C446BC">
            <w:pPr>
              <w:spacing w:line="360" w:lineRule="auto"/>
              <w:jc w:val="both"/>
              <w:rPr>
                <w:color w:val="000000"/>
                <w:sz w:val="28"/>
                <w:szCs w:val="28"/>
              </w:rPr>
            </w:pPr>
            <w:r w:rsidRPr="00C446BC">
              <w:rPr>
                <w:color w:val="000000"/>
                <w:sz w:val="28"/>
                <w:szCs w:val="28"/>
              </w:rPr>
              <w:t>15</w:t>
            </w:r>
          </w:p>
        </w:tc>
        <w:tc>
          <w:tcPr>
            <w:tcW w:w="327" w:type="pct"/>
          </w:tcPr>
          <w:p w:rsidR="00C446BC" w:rsidRPr="00C446BC" w:rsidRDefault="00C446BC" w:rsidP="00C446BC">
            <w:pPr>
              <w:spacing w:line="360" w:lineRule="auto"/>
              <w:jc w:val="both"/>
              <w:rPr>
                <w:color w:val="000000"/>
                <w:sz w:val="28"/>
                <w:szCs w:val="28"/>
              </w:rPr>
            </w:pPr>
            <w:r w:rsidRPr="00C446BC">
              <w:rPr>
                <w:color w:val="000000"/>
                <w:sz w:val="28"/>
                <w:szCs w:val="28"/>
              </w:rPr>
              <w:t>25</w:t>
            </w:r>
          </w:p>
        </w:tc>
      </w:tr>
      <w:tr w:rsidR="00C446BC" w:rsidRPr="00C446BC" w:rsidTr="001A3181">
        <w:trPr>
          <w:cantSplit/>
        </w:trPr>
        <w:tc>
          <w:tcPr>
            <w:tcW w:w="330" w:type="pct"/>
          </w:tcPr>
          <w:p w:rsidR="00C446BC" w:rsidRPr="00C446BC" w:rsidRDefault="00C446BC" w:rsidP="00C446BC">
            <w:pPr>
              <w:spacing w:line="360" w:lineRule="auto"/>
              <w:jc w:val="both"/>
              <w:rPr>
                <w:color w:val="000000"/>
                <w:sz w:val="28"/>
                <w:szCs w:val="28"/>
              </w:rPr>
            </w:pPr>
            <w:r w:rsidRPr="00C446BC">
              <w:rPr>
                <w:color w:val="000000"/>
                <w:sz w:val="28"/>
                <w:szCs w:val="28"/>
              </w:rPr>
              <w:t>5</w:t>
            </w:r>
          </w:p>
        </w:tc>
        <w:tc>
          <w:tcPr>
            <w:tcW w:w="3348" w:type="pct"/>
          </w:tcPr>
          <w:p w:rsidR="00C446BC" w:rsidRPr="00C446BC" w:rsidRDefault="00C446BC" w:rsidP="00C446BC">
            <w:pPr>
              <w:spacing w:line="360" w:lineRule="auto"/>
              <w:jc w:val="both"/>
              <w:rPr>
                <w:color w:val="000000"/>
                <w:sz w:val="28"/>
                <w:szCs w:val="28"/>
              </w:rPr>
            </w:pPr>
            <w:r w:rsidRPr="00C446BC">
              <w:rPr>
                <w:color w:val="000000"/>
                <w:sz w:val="28"/>
                <w:szCs w:val="28"/>
              </w:rPr>
              <w:t>Обобщение знаний.</w:t>
            </w:r>
          </w:p>
        </w:tc>
        <w:tc>
          <w:tcPr>
            <w:tcW w:w="542" w:type="pct"/>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52" w:type="pct"/>
          </w:tcPr>
          <w:p w:rsidR="00C446BC" w:rsidRPr="00C446BC" w:rsidRDefault="00C446BC" w:rsidP="00C446BC">
            <w:pPr>
              <w:spacing w:line="360" w:lineRule="auto"/>
              <w:jc w:val="both"/>
              <w:rPr>
                <w:color w:val="000000"/>
                <w:sz w:val="28"/>
                <w:szCs w:val="28"/>
              </w:rPr>
            </w:pPr>
            <w:r w:rsidRPr="00C446BC">
              <w:rPr>
                <w:color w:val="000000"/>
                <w:sz w:val="28"/>
                <w:szCs w:val="28"/>
              </w:rPr>
              <w:t>5</w:t>
            </w:r>
          </w:p>
        </w:tc>
        <w:tc>
          <w:tcPr>
            <w:tcW w:w="327" w:type="pct"/>
          </w:tcPr>
          <w:p w:rsidR="00C446BC" w:rsidRPr="00C446BC" w:rsidRDefault="00C446BC" w:rsidP="00C446BC">
            <w:pPr>
              <w:spacing w:line="360" w:lineRule="auto"/>
              <w:jc w:val="both"/>
              <w:rPr>
                <w:color w:val="000000"/>
                <w:sz w:val="28"/>
                <w:szCs w:val="28"/>
              </w:rPr>
            </w:pPr>
            <w:r w:rsidRPr="00C446BC">
              <w:rPr>
                <w:color w:val="000000"/>
                <w:sz w:val="28"/>
                <w:szCs w:val="28"/>
              </w:rPr>
              <w:t>35</w:t>
            </w:r>
          </w:p>
        </w:tc>
      </w:tr>
      <w:tr w:rsidR="00C446BC" w:rsidRPr="00C446BC" w:rsidTr="001A3181">
        <w:trPr>
          <w:cantSplit/>
        </w:trPr>
        <w:tc>
          <w:tcPr>
            <w:tcW w:w="5000" w:type="pct"/>
            <w:gridSpan w:val="5"/>
          </w:tcPr>
          <w:p w:rsidR="00C446BC" w:rsidRPr="00C446BC" w:rsidRDefault="00C446BC" w:rsidP="00C446BC">
            <w:pPr>
              <w:spacing w:line="360" w:lineRule="auto"/>
              <w:jc w:val="both"/>
              <w:rPr>
                <w:i/>
                <w:color w:val="000000"/>
                <w:sz w:val="28"/>
                <w:szCs w:val="28"/>
              </w:rPr>
            </w:pPr>
            <w:r w:rsidRPr="00C446BC">
              <w:rPr>
                <w:i/>
                <w:color w:val="000000"/>
                <w:sz w:val="28"/>
                <w:szCs w:val="28"/>
              </w:rPr>
              <w:t>Независимые повторения испытаний с двумя исходами (5 ч.)</w:t>
            </w:r>
          </w:p>
        </w:tc>
      </w:tr>
      <w:tr w:rsidR="00C446BC" w:rsidRPr="00C446BC" w:rsidTr="001A3181">
        <w:trPr>
          <w:cantSplit/>
        </w:trPr>
        <w:tc>
          <w:tcPr>
            <w:tcW w:w="330" w:type="pct"/>
          </w:tcPr>
          <w:p w:rsidR="00C446BC" w:rsidRPr="00C446BC" w:rsidRDefault="00C446BC" w:rsidP="00C446BC">
            <w:pPr>
              <w:spacing w:line="360" w:lineRule="auto"/>
              <w:jc w:val="both"/>
              <w:rPr>
                <w:color w:val="000000"/>
                <w:sz w:val="28"/>
                <w:szCs w:val="28"/>
              </w:rPr>
            </w:pPr>
            <w:r w:rsidRPr="00C446BC">
              <w:rPr>
                <w:color w:val="000000"/>
                <w:sz w:val="28"/>
                <w:szCs w:val="28"/>
              </w:rPr>
              <w:t>6</w:t>
            </w:r>
          </w:p>
        </w:tc>
        <w:tc>
          <w:tcPr>
            <w:tcW w:w="3348" w:type="pct"/>
          </w:tcPr>
          <w:p w:rsidR="00C446BC" w:rsidRPr="00C446BC" w:rsidRDefault="00C446BC" w:rsidP="00C446BC">
            <w:pPr>
              <w:spacing w:line="360" w:lineRule="auto"/>
              <w:jc w:val="both"/>
              <w:rPr>
                <w:color w:val="000000"/>
                <w:sz w:val="28"/>
                <w:szCs w:val="28"/>
              </w:rPr>
            </w:pPr>
            <w:r w:rsidRPr="00C446BC">
              <w:rPr>
                <w:color w:val="000000"/>
                <w:sz w:val="28"/>
                <w:szCs w:val="28"/>
              </w:rPr>
              <w:t>Схема Бернулли.</w:t>
            </w:r>
          </w:p>
        </w:tc>
        <w:tc>
          <w:tcPr>
            <w:tcW w:w="542" w:type="pct"/>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52" w:type="pct"/>
          </w:tcPr>
          <w:p w:rsidR="00C446BC" w:rsidRPr="00C446BC" w:rsidRDefault="00C446BC" w:rsidP="00C446BC">
            <w:pPr>
              <w:spacing w:line="360" w:lineRule="auto"/>
              <w:jc w:val="both"/>
              <w:rPr>
                <w:color w:val="000000"/>
                <w:sz w:val="28"/>
                <w:szCs w:val="28"/>
              </w:rPr>
            </w:pPr>
            <w:r w:rsidRPr="00C446BC">
              <w:rPr>
                <w:color w:val="000000"/>
                <w:sz w:val="28"/>
                <w:szCs w:val="28"/>
              </w:rPr>
              <w:t>20</w:t>
            </w:r>
          </w:p>
        </w:tc>
        <w:tc>
          <w:tcPr>
            <w:tcW w:w="327" w:type="pct"/>
          </w:tcPr>
          <w:p w:rsidR="00C446BC" w:rsidRPr="00C446BC" w:rsidRDefault="00C446BC" w:rsidP="00C446BC">
            <w:pPr>
              <w:spacing w:line="360" w:lineRule="auto"/>
              <w:jc w:val="both"/>
              <w:rPr>
                <w:color w:val="000000"/>
                <w:sz w:val="28"/>
                <w:szCs w:val="28"/>
              </w:rPr>
            </w:pPr>
            <w:r w:rsidRPr="00C446BC">
              <w:rPr>
                <w:color w:val="000000"/>
                <w:sz w:val="28"/>
                <w:szCs w:val="28"/>
              </w:rPr>
              <w:t>20</w:t>
            </w:r>
          </w:p>
        </w:tc>
      </w:tr>
      <w:tr w:rsidR="00C446BC" w:rsidRPr="00C446BC" w:rsidTr="001A3181">
        <w:trPr>
          <w:cantSplit/>
        </w:trPr>
        <w:tc>
          <w:tcPr>
            <w:tcW w:w="330" w:type="pct"/>
          </w:tcPr>
          <w:p w:rsidR="00C446BC" w:rsidRPr="00C446BC" w:rsidRDefault="00C446BC" w:rsidP="00C446BC">
            <w:pPr>
              <w:spacing w:line="360" w:lineRule="auto"/>
              <w:jc w:val="both"/>
              <w:rPr>
                <w:color w:val="000000"/>
                <w:sz w:val="28"/>
                <w:szCs w:val="28"/>
              </w:rPr>
            </w:pPr>
            <w:r w:rsidRPr="00C446BC">
              <w:rPr>
                <w:color w:val="000000"/>
                <w:sz w:val="28"/>
                <w:szCs w:val="28"/>
              </w:rPr>
              <w:t>7</w:t>
            </w:r>
          </w:p>
        </w:tc>
        <w:tc>
          <w:tcPr>
            <w:tcW w:w="3348" w:type="pct"/>
          </w:tcPr>
          <w:p w:rsidR="00C446BC" w:rsidRPr="00C446BC" w:rsidRDefault="00C446BC" w:rsidP="00C446BC">
            <w:pPr>
              <w:spacing w:line="360" w:lineRule="auto"/>
              <w:jc w:val="both"/>
              <w:rPr>
                <w:color w:val="000000"/>
                <w:sz w:val="28"/>
                <w:szCs w:val="28"/>
              </w:rPr>
            </w:pPr>
            <w:r w:rsidRPr="00C446BC">
              <w:rPr>
                <w:color w:val="000000"/>
                <w:sz w:val="28"/>
                <w:szCs w:val="28"/>
              </w:rPr>
              <w:t xml:space="preserve">Использование функции </w:t>
            </w:r>
            <w:r w:rsidRPr="00C446BC">
              <w:rPr>
                <w:rFonts w:asciiTheme="minorHAnsi" w:eastAsiaTheme="minorHAnsi" w:hAnsiTheme="minorHAnsi" w:cstheme="minorBidi"/>
                <w:color w:val="000000"/>
                <w:position w:val="-10"/>
                <w:sz w:val="28"/>
                <w:szCs w:val="28"/>
                <w:lang w:eastAsia="en-US"/>
              </w:rPr>
              <w:object w:dxaOrig="220" w:dyaOrig="260">
                <v:shape id="_x0000_i1026" type="#_x0000_t75" style="width:11.25pt;height:12.75pt" o:ole="">
                  <v:imagedata r:id="rId10" o:title=""/>
                </v:shape>
                <o:OLEObject Type="Embed" ProgID="Equation.3" ShapeID="_x0000_i1026" DrawAspect="Content" ObjectID="_1422996396" r:id="rId11"/>
              </w:object>
            </w:r>
            <w:r w:rsidRPr="00C446BC">
              <w:rPr>
                <w:color w:val="000000"/>
                <w:sz w:val="28"/>
                <w:szCs w:val="28"/>
              </w:rPr>
              <w:t>.</w:t>
            </w:r>
          </w:p>
        </w:tc>
        <w:tc>
          <w:tcPr>
            <w:tcW w:w="542" w:type="pct"/>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52" w:type="pct"/>
          </w:tcPr>
          <w:p w:rsidR="00C446BC" w:rsidRPr="00C446BC" w:rsidRDefault="00C446BC" w:rsidP="00C446BC">
            <w:pPr>
              <w:spacing w:line="360" w:lineRule="auto"/>
              <w:jc w:val="both"/>
              <w:rPr>
                <w:color w:val="000000"/>
                <w:sz w:val="28"/>
                <w:szCs w:val="28"/>
              </w:rPr>
            </w:pPr>
            <w:r w:rsidRPr="00C446BC">
              <w:rPr>
                <w:color w:val="000000"/>
                <w:sz w:val="28"/>
                <w:szCs w:val="28"/>
              </w:rPr>
              <w:t>15</w:t>
            </w:r>
          </w:p>
        </w:tc>
        <w:tc>
          <w:tcPr>
            <w:tcW w:w="327" w:type="pct"/>
          </w:tcPr>
          <w:p w:rsidR="00C446BC" w:rsidRPr="00C446BC" w:rsidRDefault="00C446BC" w:rsidP="00C446BC">
            <w:pPr>
              <w:spacing w:line="360" w:lineRule="auto"/>
              <w:jc w:val="both"/>
              <w:rPr>
                <w:color w:val="000000"/>
                <w:sz w:val="28"/>
                <w:szCs w:val="28"/>
              </w:rPr>
            </w:pPr>
            <w:r w:rsidRPr="00C446BC">
              <w:rPr>
                <w:color w:val="000000"/>
                <w:sz w:val="28"/>
                <w:szCs w:val="28"/>
              </w:rPr>
              <w:t>25</w:t>
            </w:r>
          </w:p>
        </w:tc>
      </w:tr>
      <w:tr w:rsidR="00C446BC" w:rsidRPr="00C446BC" w:rsidTr="001A3181">
        <w:trPr>
          <w:cantSplit/>
        </w:trPr>
        <w:tc>
          <w:tcPr>
            <w:tcW w:w="330" w:type="pct"/>
          </w:tcPr>
          <w:p w:rsidR="00C446BC" w:rsidRPr="00C446BC" w:rsidRDefault="00C446BC" w:rsidP="00C446BC">
            <w:pPr>
              <w:spacing w:line="360" w:lineRule="auto"/>
              <w:jc w:val="both"/>
              <w:rPr>
                <w:color w:val="000000"/>
                <w:sz w:val="28"/>
                <w:szCs w:val="28"/>
              </w:rPr>
            </w:pPr>
            <w:r w:rsidRPr="00C446BC">
              <w:rPr>
                <w:color w:val="000000"/>
                <w:sz w:val="28"/>
                <w:szCs w:val="28"/>
              </w:rPr>
              <w:t>8</w:t>
            </w:r>
          </w:p>
        </w:tc>
        <w:tc>
          <w:tcPr>
            <w:tcW w:w="3348" w:type="pct"/>
          </w:tcPr>
          <w:p w:rsidR="00C446BC" w:rsidRPr="00C446BC" w:rsidRDefault="00C446BC" w:rsidP="00C446BC">
            <w:pPr>
              <w:spacing w:line="360" w:lineRule="auto"/>
              <w:jc w:val="both"/>
              <w:rPr>
                <w:color w:val="000000"/>
                <w:sz w:val="28"/>
                <w:szCs w:val="28"/>
              </w:rPr>
            </w:pPr>
            <w:r w:rsidRPr="00C446BC">
              <w:rPr>
                <w:color w:val="000000"/>
                <w:sz w:val="28"/>
                <w:szCs w:val="28"/>
              </w:rPr>
              <w:t>Использование функции Ф.</w:t>
            </w:r>
          </w:p>
        </w:tc>
        <w:tc>
          <w:tcPr>
            <w:tcW w:w="542" w:type="pct"/>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52" w:type="pct"/>
          </w:tcPr>
          <w:p w:rsidR="00C446BC" w:rsidRPr="00C446BC" w:rsidRDefault="00C446BC" w:rsidP="00C446BC">
            <w:pPr>
              <w:spacing w:line="360" w:lineRule="auto"/>
              <w:jc w:val="both"/>
              <w:rPr>
                <w:color w:val="000000"/>
                <w:sz w:val="28"/>
                <w:szCs w:val="28"/>
              </w:rPr>
            </w:pPr>
            <w:r w:rsidRPr="00C446BC">
              <w:rPr>
                <w:color w:val="000000"/>
                <w:sz w:val="28"/>
                <w:szCs w:val="28"/>
              </w:rPr>
              <w:t>10</w:t>
            </w:r>
          </w:p>
        </w:tc>
        <w:tc>
          <w:tcPr>
            <w:tcW w:w="327" w:type="pct"/>
          </w:tcPr>
          <w:p w:rsidR="00C446BC" w:rsidRPr="00C446BC" w:rsidRDefault="00C446BC" w:rsidP="00C446BC">
            <w:pPr>
              <w:spacing w:line="360" w:lineRule="auto"/>
              <w:jc w:val="both"/>
              <w:rPr>
                <w:color w:val="000000"/>
                <w:sz w:val="28"/>
                <w:szCs w:val="28"/>
              </w:rPr>
            </w:pPr>
            <w:r w:rsidRPr="00C446BC">
              <w:rPr>
                <w:color w:val="000000"/>
                <w:sz w:val="28"/>
                <w:szCs w:val="28"/>
              </w:rPr>
              <w:t>30</w:t>
            </w:r>
          </w:p>
        </w:tc>
      </w:tr>
      <w:tr w:rsidR="00C446BC" w:rsidRPr="00C446BC" w:rsidTr="001A3181">
        <w:trPr>
          <w:cantSplit/>
        </w:trPr>
        <w:tc>
          <w:tcPr>
            <w:tcW w:w="330" w:type="pct"/>
          </w:tcPr>
          <w:p w:rsidR="00C446BC" w:rsidRPr="00C446BC" w:rsidRDefault="00C446BC" w:rsidP="00C446BC">
            <w:pPr>
              <w:spacing w:line="360" w:lineRule="auto"/>
              <w:jc w:val="both"/>
              <w:rPr>
                <w:color w:val="000000"/>
                <w:sz w:val="28"/>
                <w:szCs w:val="28"/>
              </w:rPr>
            </w:pPr>
            <w:r w:rsidRPr="00C446BC">
              <w:rPr>
                <w:color w:val="000000"/>
                <w:sz w:val="28"/>
                <w:szCs w:val="28"/>
              </w:rPr>
              <w:t>9</w:t>
            </w:r>
          </w:p>
        </w:tc>
        <w:tc>
          <w:tcPr>
            <w:tcW w:w="3348" w:type="pct"/>
          </w:tcPr>
          <w:p w:rsidR="00C446BC" w:rsidRPr="00C446BC" w:rsidRDefault="00C446BC" w:rsidP="00C446BC">
            <w:pPr>
              <w:spacing w:line="360" w:lineRule="auto"/>
              <w:jc w:val="both"/>
              <w:rPr>
                <w:color w:val="000000"/>
                <w:sz w:val="28"/>
                <w:szCs w:val="28"/>
              </w:rPr>
            </w:pPr>
            <w:r w:rsidRPr="00C446BC">
              <w:rPr>
                <w:color w:val="000000"/>
                <w:sz w:val="28"/>
                <w:szCs w:val="28"/>
              </w:rPr>
              <w:t>Обобщение знаний</w:t>
            </w:r>
          </w:p>
        </w:tc>
        <w:tc>
          <w:tcPr>
            <w:tcW w:w="542" w:type="pct"/>
          </w:tcPr>
          <w:p w:rsidR="00C446BC" w:rsidRPr="00C446BC" w:rsidRDefault="00C446BC" w:rsidP="00C446BC">
            <w:pPr>
              <w:spacing w:line="360" w:lineRule="auto"/>
              <w:jc w:val="both"/>
              <w:rPr>
                <w:color w:val="000000"/>
                <w:sz w:val="28"/>
                <w:szCs w:val="28"/>
              </w:rPr>
            </w:pPr>
            <w:r w:rsidRPr="00C446BC">
              <w:rPr>
                <w:color w:val="000000"/>
                <w:sz w:val="28"/>
                <w:szCs w:val="28"/>
              </w:rPr>
              <w:t>1</w:t>
            </w:r>
          </w:p>
        </w:tc>
        <w:tc>
          <w:tcPr>
            <w:tcW w:w="452" w:type="pct"/>
          </w:tcPr>
          <w:p w:rsidR="00C446BC" w:rsidRPr="00C446BC" w:rsidRDefault="00C446BC" w:rsidP="00C446BC">
            <w:pPr>
              <w:spacing w:line="360" w:lineRule="auto"/>
              <w:jc w:val="both"/>
              <w:rPr>
                <w:color w:val="000000"/>
                <w:sz w:val="28"/>
                <w:szCs w:val="28"/>
              </w:rPr>
            </w:pPr>
            <w:r w:rsidRPr="00C446BC">
              <w:rPr>
                <w:color w:val="000000"/>
                <w:sz w:val="28"/>
                <w:szCs w:val="28"/>
              </w:rPr>
              <w:t>5</w:t>
            </w:r>
          </w:p>
        </w:tc>
        <w:tc>
          <w:tcPr>
            <w:tcW w:w="327" w:type="pct"/>
          </w:tcPr>
          <w:p w:rsidR="00C446BC" w:rsidRPr="00C446BC" w:rsidRDefault="00C446BC" w:rsidP="00C446BC">
            <w:pPr>
              <w:spacing w:line="360" w:lineRule="auto"/>
              <w:jc w:val="both"/>
              <w:rPr>
                <w:color w:val="000000"/>
                <w:sz w:val="28"/>
                <w:szCs w:val="28"/>
              </w:rPr>
            </w:pPr>
            <w:r w:rsidRPr="00C446BC">
              <w:rPr>
                <w:color w:val="000000"/>
                <w:sz w:val="28"/>
                <w:szCs w:val="28"/>
              </w:rPr>
              <w:t>35</w:t>
            </w:r>
          </w:p>
        </w:tc>
      </w:tr>
      <w:tr w:rsidR="00C446BC" w:rsidRPr="00C446BC" w:rsidTr="001A3181">
        <w:trPr>
          <w:cantSplit/>
        </w:trPr>
        <w:tc>
          <w:tcPr>
            <w:tcW w:w="330" w:type="pct"/>
          </w:tcPr>
          <w:p w:rsidR="00C446BC" w:rsidRPr="00C446BC" w:rsidRDefault="00C446BC" w:rsidP="00C446BC">
            <w:pPr>
              <w:spacing w:line="360" w:lineRule="auto"/>
              <w:jc w:val="both"/>
              <w:rPr>
                <w:color w:val="000000"/>
                <w:sz w:val="28"/>
                <w:szCs w:val="28"/>
              </w:rPr>
            </w:pPr>
            <w:r w:rsidRPr="00C446BC">
              <w:rPr>
                <w:color w:val="000000"/>
                <w:sz w:val="28"/>
                <w:szCs w:val="28"/>
              </w:rPr>
              <w:t>10</w:t>
            </w:r>
          </w:p>
        </w:tc>
        <w:tc>
          <w:tcPr>
            <w:tcW w:w="3348" w:type="pct"/>
          </w:tcPr>
          <w:p w:rsidR="00C446BC" w:rsidRPr="00C446BC" w:rsidRDefault="00C446BC" w:rsidP="00C446BC">
            <w:pPr>
              <w:spacing w:line="360" w:lineRule="auto"/>
              <w:jc w:val="both"/>
              <w:rPr>
                <w:color w:val="000000"/>
                <w:sz w:val="28"/>
                <w:szCs w:val="28"/>
              </w:rPr>
            </w:pPr>
            <w:r w:rsidRPr="00C446BC">
              <w:rPr>
                <w:color w:val="000000"/>
                <w:sz w:val="28"/>
                <w:szCs w:val="28"/>
              </w:rPr>
              <w:t>Зачётное занятие</w:t>
            </w:r>
          </w:p>
        </w:tc>
        <w:tc>
          <w:tcPr>
            <w:tcW w:w="542" w:type="pct"/>
          </w:tcPr>
          <w:p w:rsidR="00C446BC" w:rsidRPr="00C446BC" w:rsidRDefault="00C446BC" w:rsidP="00C446BC">
            <w:pPr>
              <w:spacing w:line="360" w:lineRule="auto"/>
              <w:jc w:val="both"/>
              <w:rPr>
                <w:color w:val="000000"/>
                <w:sz w:val="28"/>
                <w:szCs w:val="28"/>
              </w:rPr>
            </w:pPr>
            <w:r w:rsidRPr="00C446BC">
              <w:rPr>
                <w:color w:val="000000"/>
                <w:sz w:val="28"/>
                <w:szCs w:val="28"/>
              </w:rPr>
              <w:t>2</w:t>
            </w:r>
          </w:p>
        </w:tc>
        <w:tc>
          <w:tcPr>
            <w:tcW w:w="452" w:type="pct"/>
          </w:tcPr>
          <w:p w:rsidR="00C446BC" w:rsidRPr="00C446BC" w:rsidRDefault="00C446BC" w:rsidP="00C446BC">
            <w:pPr>
              <w:spacing w:line="360" w:lineRule="auto"/>
              <w:jc w:val="both"/>
              <w:rPr>
                <w:color w:val="000000"/>
                <w:sz w:val="28"/>
                <w:szCs w:val="28"/>
              </w:rPr>
            </w:pPr>
            <w:r w:rsidRPr="00C446BC">
              <w:rPr>
                <w:color w:val="000000"/>
                <w:sz w:val="28"/>
                <w:szCs w:val="28"/>
              </w:rPr>
              <w:t>5</w:t>
            </w:r>
          </w:p>
        </w:tc>
        <w:tc>
          <w:tcPr>
            <w:tcW w:w="327" w:type="pct"/>
          </w:tcPr>
          <w:p w:rsidR="00C446BC" w:rsidRPr="00C446BC" w:rsidRDefault="00C446BC" w:rsidP="00C446BC">
            <w:pPr>
              <w:spacing w:line="360" w:lineRule="auto"/>
              <w:jc w:val="both"/>
              <w:rPr>
                <w:color w:val="000000"/>
                <w:sz w:val="28"/>
                <w:szCs w:val="28"/>
              </w:rPr>
            </w:pPr>
            <w:r w:rsidRPr="00C446BC">
              <w:rPr>
                <w:color w:val="000000"/>
                <w:sz w:val="28"/>
                <w:szCs w:val="28"/>
              </w:rPr>
              <w:t>37</w:t>
            </w:r>
          </w:p>
        </w:tc>
      </w:tr>
    </w:tbl>
    <w:p w:rsidR="00C446BC" w:rsidRPr="00C446BC" w:rsidRDefault="00C446BC" w:rsidP="00C446BC">
      <w:pPr>
        <w:spacing w:line="360" w:lineRule="auto"/>
        <w:ind w:firstLine="709"/>
        <w:jc w:val="both"/>
        <w:rPr>
          <w:rFonts w:ascii="Times New Roman" w:hAnsi="Times New Roman" w:cs="Times New Roman"/>
          <w:color w:val="000000"/>
          <w:sz w:val="28"/>
          <w:szCs w:val="28"/>
        </w:rPr>
      </w:pPr>
      <w:r w:rsidRPr="00C446BC">
        <w:rPr>
          <w:rFonts w:ascii="Times New Roman" w:hAnsi="Times New Roman" w:cs="Times New Roman"/>
          <w:color w:val="000000"/>
          <w:sz w:val="28"/>
          <w:szCs w:val="28"/>
        </w:rPr>
        <w:t>.</w:t>
      </w:r>
    </w:p>
    <w:p w:rsidR="00C446BC" w:rsidRPr="00AB7350" w:rsidRDefault="00C446BC" w:rsidP="00C446BC">
      <w:pPr>
        <w:spacing w:line="360" w:lineRule="auto"/>
        <w:ind w:firstLine="709"/>
        <w:jc w:val="both"/>
        <w:rPr>
          <w:color w:val="000000"/>
          <w:szCs w:val="28"/>
        </w:rPr>
      </w:pPr>
    </w:p>
    <w:p w:rsidR="00A62DD8" w:rsidRPr="000C50C2" w:rsidRDefault="00450984" w:rsidP="000C50C2">
      <w:pPr>
        <w:spacing w:line="360" w:lineRule="auto"/>
        <w:jc w:val="both"/>
        <w:rPr>
          <w:rFonts w:ascii="Times New Roman" w:hAnsi="Times New Roman" w:cs="Times New Roman"/>
          <w:b/>
          <w:i/>
          <w:color w:val="000000"/>
          <w:sz w:val="28"/>
          <w:szCs w:val="28"/>
        </w:rPr>
      </w:pPr>
      <w:r w:rsidRPr="000C50C2">
        <w:rPr>
          <w:rFonts w:ascii="Times New Roman" w:hAnsi="Times New Roman" w:cs="Times New Roman"/>
          <w:b/>
          <w:sz w:val="32"/>
          <w:szCs w:val="32"/>
        </w:rPr>
        <w:t xml:space="preserve">Заключение                                                                                                                    </w:t>
      </w:r>
    </w:p>
    <w:p w:rsidR="00450984" w:rsidRPr="00450984" w:rsidRDefault="00450984" w:rsidP="00450984">
      <w:pPr>
        <w:spacing w:line="360" w:lineRule="auto"/>
        <w:jc w:val="both"/>
        <w:rPr>
          <w:rFonts w:ascii="Times New Roman" w:hAnsi="Times New Roman" w:cs="Times New Roman"/>
          <w:color w:val="000000"/>
          <w:sz w:val="28"/>
          <w:szCs w:val="28"/>
        </w:rPr>
      </w:pPr>
      <w:r w:rsidRPr="00450984">
        <w:rPr>
          <w:rFonts w:ascii="Times New Roman" w:hAnsi="Times New Roman" w:cs="Times New Roman"/>
          <w:color w:val="000000"/>
          <w:sz w:val="28"/>
          <w:szCs w:val="28"/>
        </w:rPr>
        <w:t>В</w:t>
      </w:r>
      <w:r w:rsidR="000C50C2">
        <w:rPr>
          <w:rFonts w:ascii="Times New Roman" w:hAnsi="Times New Roman" w:cs="Times New Roman"/>
          <w:color w:val="000000"/>
          <w:sz w:val="28"/>
          <w:szCs w:val="28"/>
        </w:rPr>
        <w:t xml:space="preserve"> заключении</w:t>
      </w:r>
      <w:r>
        <w:rPr>
          <w:rFonts w:ascii="Times New Roman" w:hAnsi="Times New Roman" w:cs="Times New Roman"/>
          <w:color w:val="000000"/>
          <w:sz w:val="28"/>
          <w:szCs w:val="28"/>
        </w:rPr>
        <w:t xml:space="preserve"> </w:t>
      </w:r>
      <w:r w:rsidRPr="00450984">
        <w:rPr>
          <w:rFonts w:ascii="Times New Roman" w:hAnsi="Times New Roman" w:cs="Times New Roman"/>
          <w:color w:val="000000"/>
          <w:sz w:val="28"/>
          <w:szCs w:val="28"/>
        </w:rPr>
        <w:t>можно сказать, что поставленные цели и выдвинутые задачи достигнуты и получены следующие результаты и выводы:</w:t>
      </w:r>
    </w:p>
    <w:p w:rsidR="00450984" w:rsidRPr="00450984" w:rsidRDefault="00450984" w:rsidP="00450984">
      <w:pPr>
        <w:numPr>
          <w:ilvl w:val="0"/>
          <w:numId w:val="23"/>
        </w:numPr>
        <w:tabs>
          <w:tab w:val="clear" w:pos="1323"/>
          <w:tab w:val="num" w:pos="900"/>
        </w:tabs>
        <w:spacing w:after="0" w:line="360" w:lineRule="auto"/>
        <w:ind w:left="0" w:firstLine="709"/>
        <w:jc w:val="both"/>
        <w:rPr>
          <w:rFonts w:ascii="Times New Roman" w:hAnsi="Times New Roman" w:cs="Times New Roman"/>
          <w:color w:val="000000"/>
          <w:sz w:val="28"/>
          <w:szCs w:val="28"/>
        </w:rPr>
      </w:pPr>
      <w:r w:rsidRPr="00450984">
        <w:rPr>
          <w:rFonts w:ascii="Times New Roman" w:hAnsi="Times New Roman" w:cs="Times New Roman"/>
          <w:color w:val="000000"/>
          <w:sz w:val="28"/>
          <w:szCs w:val="28"/>
        </w:rPr>
        <w:t>Профильное обучение направлено на реализацию личностно-ориентированного учебного процесса.</w:t>
      </w:r>
    </w:p>
    <w:p w:rsidR="00450984" w:rsidRPr="00450984" w:rsidRDefault="00450984" w:rsidP="00450984">
      <w:pPr>
        <w:numPr>
          <w:ilvl w:val="0"/>
          <w:numId w:val="23"/>
        </w:numPr>
        <w:tabs>
          <w:tab w:val="clear" w:pos="1323"/>
          <w:tab w:val="num" w:pos="900"/>
        </w:tabs>
        <w:spacing w:after="0" w:line="360" w:lineRule="auto"/>
        <w:ind w:left="0" w:firstLine="709"/>
        <w:jc w:val="both"/>
        <w:rPr>
          <w:rFonts w:ascii="Times New Roman" w:hAnsi="Times New Roman" w:cs="Times New Roman"/>
          <w:color w:val="000000"/>
          <w:sz w:val="28"/>
          <w:szCs w:val="28"/>
        </w:rPr>
      </w:pPr>
      <w:r w:rsidRPr="00450984">
        <w:rPr>
          <w:rFonts w:ascii="Times New Roman" w:hAnsi="Times New Roman" w:cs="Times New Roman"/>
          <w:color w:val="000000"/>
          <w:sz w:val="28"/>
          <w:szCs w:val="28"/>
        </w:rPr>
        <w:t>Система профильной школы состоит из базовых общеобразовательных, профильных и элективных курсов.</w:t>
      </w:r>
    </w:p>
    <w:p w:rsidR="00450984" w:rsidRPr="00450984" w:rsidRDefault="00450984" w:rsidP="00450984">
      <w:pPr>
        <w:numPr>
          <w:ilvl w:val="0"/>
          <w:numId w:val="23"/>
        </w:numPr>
        <w:tabs>
          <w:tab w:val="clear" w:pos="1323"/>
          <w:tab w:val="num" w:pos="900"/>
        </w:tabs>
        <w:spacing w:after="0" w:line="360" w:lineRule="auto"/>
        <w:ind w:left="0" w:firstLine="709"/>
        <w:jc w:val="both"/>
        <w:rPr>
          <w:rFonts w:ascii="Times New Roman" w:hAnsi="Times New Roman" w:cs="Times New Roman"/>
          <w:color w:val="000000"/>
          <w:sz w:val="28"/>
          <w:szCs w:val="28"/>
        </w:rPr>
      </w:pPr>
      <w:r w:rsidRPr="00450984">
        <w:rPr>
          <w:rFonts w:ascii="Times New Roman" w:hAnsi="Times New Roman" w:cs="Times New Roman"/>
          <w:color w:val="000000"/>
          <w:sz w:val="28"/>
          <w:szCs w:val="28"/>
        </w:rPr>
        <w:t>Организация обучения математике в различных профилях должна осуществляться в соответствии с психолого-педагогическими особенностями и стилем мышления учеников.</w:t>
      </w:r>
    </w:p>
    <w:p w:rsidR="00450984" w:rsidRPr="00450984" w:rsidRDefault="00450984" w:rsidP="00450984">
      <w:pPr>
        <w:numPr>
          <w:ilvl w:val="0"/>
          <w:numId w:val="23"/>
        </w:numPr>
        <w:tabs>
          <w:tab w:val="clear" w:pos="1323"/>
          <w:tab w:val="num" w:pos="900"/>
        </w:tabs>
        <w:spacing w:after="0" w:line="360" w:lineRule="auto"/>
        <w:ind w:left="0" w:firstLine="709"/>
        <w:jc w:val="both"/>
        <w:rPr>
          <w:rFonts w:ascii="Times New Roman" w:hAnsi="Times New Roman" w:cs="Times New Roman"/>
          <w:color w:val="000000"/>
          <w:sz w:val="28"/>
          <w:szCs w:val="28"/>
        </w:rPr>
      </w:pPr>
      <w:r w:rsidRPr="00450984">
        <w:rPr>
          <w:rFonts w:ascii="Times New Roman" w:hAnsi="Times New Roman" w:cs="Times New Roman"/>
          <w:color w:val="000000"/>
          <w:sz w:val="28"/>
          <w:szCs w:val="28"/>
        </w:rPr>
        <w:t xml:space="preserve">Элективные курсы позволяют поддержать изучение математики как профильного предмета на заданном профильном уровне или служат </w:t>
      </w:r>
      <w:proofErr w:type="spellStart"/>
      <w:r w:rsidRPr="00450984">
        <w:rPr>
          <w:rFonts w:ascii="Times New Roman" w:hAnsi="Times New Roman" w:cs="Times New Roman"/>
          <w:color w:val="000000"/>
          <w:sz w:val="28"/>
          <w:szCs w:val="28"/>
        </w:rPr>
        <w:t>внутрипрофильной</w:t>
      </w:r>
      <w:proofErr w:type="spellEnd"/>
      <w:r w:rsidRPr="00450984">
        <w:rPr>
          <w:rFonts w:ascii="Times New Roman" w:hAnsi="Times New Roman" w:cs="Times New Roman"/>
          <w:color w:val="000000"/>
          <w:sz w:val="28"/>
          <w:szCs w:val="28"/>
        </w:rPr>
        <w:t xml:space="preserve"> специализации обучения и построения индивидуальных образовательных интересов.</w:t>
      </w:r>
    </w:p>
    <w:p w:rsidR="00450984" w:rsidRPr="00450984" w:rsidRDefault="00450984" w:rsidP="00450984">
      <w:pPr>
        <w:numPr>
          <w:ilvl w:val="0"/>
          <w:numId w:val="23"/>
        </w:numPr>
        <w:tabs>
          <w:tab w:val="clear" w:pos="1323"/>
          <w:tab w:val="num" w:pos="900"/>
        </w:tabs>
        <w:spacing w:after="0" w:line="360" w:lineRule="auto"/>
        <w:ind w:left="0" w:firstLine="709"/>
        <w:jc w:val="both"/>
        <w:rPr>
          <w:rFonts w:ascii="Times New Roman" w:hAnsi="Times New Roman" w:cs="Times New Roman"/>
          <w:color w:val="000000"/>
          <w:sz w:val="28"/>
          <w:szCs w:val="28"/>
        </w:rPr>
      </w:pPr>
      <w:r w:rsidRPr="00450984">
        <w:rPr>
          <w:rFonts w:ascii="Times New Roman" w:hAnsi="Times New Roman" w:cs="Times New Roman"/>
          <w:color w:val="000000"/>
          <w:sz w:val="28"/>
          <w:szCs w:val="28"/>
        </w:rPr>
        <w:t>Выделяют несколько типологий элект</w:t>
      </w:r>
      <w:r>
        <w:rPr>
          <w:rFonts w:ascii="Times New Roman" w:hAnsi="Times New Roman" w:cs="Times New Roman"/>
          <w:color w:val="000000"/>
          <w:sz w:val="28"/>
          <w:szCs w:val="28"/>
        </w:rPr>
        <w:t>ивных курсов: по связи с предметом</w:t>
      </w:r>
      <w:r w:rsidRPr="00450984">
        <w:rPr>
          <w:rFonts w:ascii="Times New Roman" w:hAnsi="Times New Roman" w:cs="Times New Roman"/>
          <w:color w:val="000000"/>
          <w:sz w:val="28"/>
          <w:szCs w:val="28"/>
        </w:rPr>
        <w:t>, по содержанию, по разрешаемым задачам.</w:t>
      </w:r>
    </w:p>
    <w:p w:rsidR="00450984" w:rsidRPr="00450984" w:rsidRDefault="00450984" w:rsidP="00450984">
      <w:pPr>
        <w:numPr>
          <w:ilvl w:val="0"/>
          <w:numId w:val="23"/>
        </w:numPr>
        <w:tabs>
          <w:tab w:val="clear" w:pos="1323"/>
          <w:tab w:val="num" w:pos="900"/>
        </w:tabs>
        <w:spacing w:after="0" w:line="360" w:lineRule="auto"/>
        <w:ind w:left="0" w:firstLine="709"/>
        <w:jc w:val="both"/>
        <w:rPr>
          <w:rFonts w:ascii="Times New Roman" w:hAnsi="Times New Roman" w:cs="Times New Roman"/>
          <w:color w:val="000000"/>
          <w:sz w:val="28"/>
          <w:szCs w:val="28"/>
        </w:rPr>
      </w:pPr>
      <w:r w:rsidRPr="00450984">
        <w:rPr>
          <w:rFonts w:ascii="Times New Roman" w:hAnsi="Times New Roman" w:cs="Times New Roman"/>
          <w:color w:val="000000"/>
          <w:sz w:val="28"/>
          <w:szCs w:val="28"/>
        </w:rPr>
        <w:t>Сформулированы основные требования к отбору задач для элективных курсов: преемственность, контрастность, полнота и др.</w:t>
      </w:r>
    </w:p>
    <w:p w:rsidR="00450984" w:rsidRPr="00450984" w:rsidRDefault="00450984" w:rsidP="00450984">
      <w:pPr>
        <w:numPr>
          <w:ilvl w:val="0"/>
          <w:numId w:val="23"/>
        </w:numPr>
        <w:tabs>
          <w:tab w:val="clear" w:pos="1323"/>
          <w:tab w:val="num" w:pos="900"/>
        </w:tabs>
        <w:spacing w:after="0" w:line="360" w:lineRule="auto"/>
        <w:ind w:left="0" w:firstLine="709"/>
        <w:jc w:val="both"/>
        <w:rPr>
          <w:rFonts w:ascii="Times New Roman" w:hAnsi="Times New Roman" w:cs="Times New Roman"/>
          <w:color w:val="000000"/>
          <w:sz w:val="28"/>
          <w:szCs w:val="28"/>
        </w:rPr>
      </w:pPr>
      <w:r w:rsidRPr="00450984">
        <w:rPr>
          <w:rFonts w:ascii="Times New Roman" w:hAnsi="Times New Roman" w:cs="Times New Roman"/>
          <w:color w:val="000000"/>
          <w:sz w:val="28"/>
          <w:szCs w:val="28"/>
        </w:rPr>
        <w:t xml:space="preserve">Разработаны методические рекомендации по проведению элективных курсов </w:t>
      </w:r>
    </w:p>
    <w:p w:rsidR="00450984" w:rsidRPr="00450984" w:rsidRDefault="00450984" w:rsidP="00450984">
      <w:pPr>
        <w:numPr>
          <w:ilvl w:val="0"/>
          <w:numId w:val="23"/>
        </w:numPr>
        <w:tabs>
          <w:tab w:val="clear" w:pos="1323"/>
          <w:tab w:val="num" w:pos="900"/>
        </w:tabs>
        <w:spacing w:after="0" w:line="360" w:lineRule="auto"/>
        <w:ind w:left="0" w:firstLine="709"/>
        <w:jc w:val="both"/>
        <w:rPr>
          <w:rFonts w:ascii="Times New Roman" w:hAnsi="Times New Roman" w:cs="Times New Roman"/>
          <w:color w:val="000000"/>
          <w:sz w:val="28"/>
          <w:szCs w:val="28"/>
        </w:rPr>
      </w:pPr>
      <w:r w:rsidRPr="00450984">
        <w:rPr>
          <w:rFonts w:ascii="Times New Roman" w:hAnsi="Times New Roman" w:cs="Times New Roman"/>
          <w:color w:val="000000"/>
          <w:sz w:val="28"/>
          <w:szCs w:val="28"/>
        </w:rPr>
        <w:t>Разработан элективный курс по математике для социальн</w:t>
      </w:r>
      <w:r>
        <w:rPr>
          <w:rFonts w:ascii="Times New Roman" w:hAnsi="Times New Roman" w:cs="Times New Roman"/>
          <w:color w:val="000000"/>
          <w:sz w:val="28"/>
          <w:szCs w:val="28"/>
        </w:rPr>
        <w:t>о-экономического профиля</w:t>
      </w:r>
    </w:p>
    <w:p w:rsidR="00450984" w:rsidRPr="00450984" w:rsidRDefault="00450984" w:rsidP="00450984">
      <w:pPr>
        <w:pStyle w:val="a9"/>
        <w:tabs>
          <w:tab w:val="left" w:pos="851"/>
        </w:tabs>
        <w:spacing w:after="0" w:line="360" w:lineRule="auto"/>
        <w:ind w:firstLine="709"/>
        <w:jc w:val="both"/>
        <w:rPr>
          <w:rFonts w:ascii="Times New Roman" w:hAnsi="Times New Roman" w:cs="Times New Roman"/>
          <w:color w:val="000000"/>
          <w:sz w:val="28"/>
          <w:szCs w:val="28"/>
        </w:rPr>
      </w:pPr>
    </w:p>
    <w:p w:rsidR="00450984" w:rsidRPr="00FC6A66" w:rsidRDefault="00450984" w:rsidP="00450984">
      <w:pPr>
        <w:rPr>
          <w:rFonts w:ascii="Times New Roman" w:hAnsi="Times New Roman" w:cs="Times New Roman"/>
          <w:b/>
          <w:sz w:val="32"/>
          <w:szCs w:val="32"/>
        </w:rPr>
      </w:pPr>
      <w:r w:rsidRPr="00450984">
        <w:rPr>
          <w:rFonts w:ascii="Times New Roman" w:hAnsi="Times New Roman" w:cs="Times New Roman"/>
          <w:b/>
          <w:color w:val="000000"/>
          <w:sz w:val="28"/>
          <w:szCs w:val="28"/>
        </w:rPr>
        <w:br w:type="page"/>
      </w:r>
      <w:r w:rsidRPr="00FC6A66">
        <w:rPr>
          <w:rFonts w:ascii="Times New Roman" w:hAnsi="Times New Roman" w:cs="Times New Roman"/>
          <w:b/>
          <w:sz w:val="32"/>
          <w:szCs w:val="32"/>
        </w:rPr>
        <w:lastRenderedPageBreak/>
        <w:t xml:space="preserve">Список использованной литературы                      </w:t>
      </w:r>
    </w:p>
    <w:p w:rsidR="00A62DD8" w:rsidRPr="00D71D6D" w:rsidRDefault="00A62DD8" w:rsidP="0045098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95"/>
        <w:jc w:val="both"/>
        <w:rPr>
          <w:rFonts w:ascii="Times New Roman" w:eastAsia="Times New Roman" w:hAnsi="Times New Roman" w:cs="Times New Roman"/>
          <w:sz w:val="28"/>
          <w:szCs w:val="28"/>
        </w:rPr>
      </w:pPr>
    </w:p>
    <w:p w:rsidR="00450984" w:rsidRPr="00472CDD" w:rsidRDefault="00450984" w:rsidP="00450984">
      <w:pPr>
        <w:pStyle w:val="a9"/>
        <w:numPr>
          <w:ilvl w:val="1"/>
          <w:numId w:val="13"/>
        </w:numPr>
        <w:tabs>
          <w:tab w:val="clear" w:pos="900"/>
          <w:tab w:val="num" w:pos="513"/>
        </w:tabs>
        <w:spacing w:after="0" w:line="360" w:lineRule="auto"/>
        <w:ind w:left="0" w:firstLine="0"/>
        <w:jc w:val="both"/>
        <w:rPr>
          <w:rFonts w:ascii="Times New Roman" w:hAnsi="Times New Roman" w:cs="Times New Roman"/>
          <w:color w:val="000000"/>
          <w:sz w:val="28"/>
          <w:szCs w:val="28"/>
        </w:rPr>
      </w:pPr>
      <w:r w:rsidRPr="00472CDD">
        <w:rPr>
          <w:rFonts w:ascii="Times New Roman" w:hAnsi="Times New Roman" w:cs="Times New Roman"/>
          <w:sz w:val="28"/>
          <w:szCs w:val="28"/>
        </w:rPr>
        <w:t>.</w:t>
      </w:r>
      <w:proofErr w:type="spellStart"/>
      <w:r w:rsidRPr="00472CDD">
        <w:rPr>
          <w:rFonts w:ascii="Times New Roman" w:hAnsi="Times New Roman" w:cs="Times New Roman"/>
          <w:color w:val="000000"/>
          <w:sz w:val="28"/>
          <w:szCs w:val="28"/>
        </w:rPr>
        <w:t>Болотов</w:t>
      </w:r>
      <w:proofErr w:type="spellEnd"/>
      <w:r w:rsidRPr="00472CDD">
        <w:rPr>
          <w:rFonts w:ascii="Times New Roman" w:hAnsi="Times New Roman" w:cs="Times New Roman"/>
          <w:color w:val="000000"/>
          <w:sz w:val="28"/>
          <w:szCs w:val="28"/>
        </w:rPr>
        <w:t>, В.А. Перспективы перехода школы на профильное обучение [Текст] / В.А. </w:t>
      </w:r>
      <w:proofErr w:type="spellStart"/>
      <w:r w:rsidRPr="00472CDD">
        <w:rPr>
          <w:rFonts w:ascii="Times New Roman" w:hAnsi="Times New Roman" w:cs="Times New Roman"/>
          <w:color w:val="000000"/>
          <w:sz w:val="28"/>
          <w:szCs w:val="28"/>
        </w:rPr>
        <w:t>Болотов</w:t>
      </w:r>
      <w:proofErr w:type="spellEnd"/>
      <w:r w:rsidRPr="00472CDD">
        <w:rPr>
          <w:rFonts w:ascii="Times New Roman" w:hAnsi="Times New Roman" w:cs="Times New Roman"/>
          <w:color w:val="000000"/>
          <w:sz w:val="28"/>
          <w:szCs w:val="28"/>
        </w:rPr>
        <w:t>. // Воспитание школьников. – 2004. – №1. – с. 2–8.</w:t>
      </w:r>
    </w:p>
    <w:p w:rsidR="00450984" w:rsidRPr="00472CDD" w:rsidRDefault="00450984" w:rsidP="00450984">
      <w:pPr>
        <w:pStyle w:val="a9"/>
        <w:numPr>
          <w:ilvl w:val="1"/>
          <w:numId w:val="13"/>
        </w:numPr>
        <w:tabs>
          <w:tab w:val="clear" w:pos="900"/>
          <w:tab w:val="num" w:pos="513"/>
        </w:tabs>
        <w:spacing w:after="0" w:line="360" w:lineRule="auto"/>
        <w:ind w:left="0" w:firstLine="0"/>
        <w:jc w:val="both"/>
        <w:rPr>
          <w:rFonts w:ascii="Times New Roman" w:hAnsi="Times New Roman" w:cs="Times New Roman"/>
          <w:color w:val="000000"/>
          <w:sz w:val="28"/>
          <w:szCs w:val="28"/>
        </w:rPr>
      </w:pPr>
      <w:proofErr w:type="spellStart"/>
      <w:r w:rsidRPr="00472CDD">
        <w:rPr>
          <w:rFonts w:ascii="Times New Roman" w:hAnsi="Times New Roman" w:cs="Times New Roman"/>
          <w:color w:val="000000"/>
          <w:sz w:val="28"/>
          <w:szCs w:val="28"/>
        </w:rPr>
        <w:t>Болотов</w:t>
      </w:r>
      <w:proofErr w:type="spellEnd"/>
      <w:r w:rsidRPr="00472CDD">
        <w:rPr>
          <w:rFonts w:ascii="Times New Roman" w:hAnsi="Times New Roman" w:cs="Times New Roman"/>
          <w:color w:val="000000"/>
          <w:sz w:val="28"/>
          <w:szCs w:val="28"/>
        </w:rPr>
        <w:t>, В.А. Образование на старшей ступени во всех развитых странах является профильным [Текст] / В.А. </w:t>
      </w:r>
      <w:proofErr w:type="spellStart"/>
      <w:r w:rsidRPr="00472CDD">
        <w:rPr>
          <w:rFonts w:ascii="Times New Roman" w:hAnsi="Times New Roman" w:cs="Times New Roman"/>
          <w:color w:val="000000"/>
          <w:sz w:val="28"/>
          <w:szCs w:val="28"/>
        </w:rPr>
        <w:t>Болотов</w:t>
      </w:r>
      <w:proofErr w:type="spellEnd"/>
      <w:r w:rsidRPr="00472CDD">
        <w:rPr>
          <w:rFonts w:ascii="Times New Roman" w:hAnsi="Times New Roman" w:cs="Times New Roman"/>
          <w:color w:val="000000"/>
          <w:sz w:val="28"/>
          <w:szCs w:val="28"/>
        </w:rPr>
        <w:t>. // Математика в школе. – 2003. – №9. – с. 4–8.</w:t>
      </w:r>
    </w:p>
    <w:p w:rsidR="00450984" w:rsidRPr="00472CDD" w:rsidRDefault="00450984" w:rsidP="00450984">
      <w:pPr>
        <w:pStyle w:val="a9"/>
        <w:numPr>
          <w:ilvl w:val="1"/>
          <w:numId w:val="13"/>
        </w:numPr>
        <w:tabs>
          <w:tab w:val="clear" w:pos="900"/>
          <w:tab w:val="num" w:pos="513"/>
        </w:tabs>
        <w:spacing w:after="0" w:line="360" w:lineRule="auto"/>
        <w:ind w:left="0" w:firstLine="0"/>
        <w:jc w:val="both"/>
        <w:rPr>
          <w:rFonts w:ascii="Times New Roman" w:hAnsi="Times New Roman" w:cs="Times New Roman"/>
          <w:color w:val="000000"/>
          <w:sz w:val="28"/>
          <w:szCs w:val="28"/>
        </w:rPr>
      </w:pPr>
      <w:r w:rsidRPr="00472CDD">
        <w:rPr>
          <w:rFonts w:ascii="Times New Roman" w:hAnsi="Times New Roman" w:cs="Times New Roman"/>
          <w:sz w:val="28"/>
          <w:szCs w:val="28"/>
        </w:rPr>
        <w:t>.</w:t>
      </w:r>
      <w:r w:rsidRPr="00472CDD">
        <w:rPr>
          <w:rFonts w:ascii="Times New Roman" w:hAnsi="Times New Roman" w:cs="Times New Roman"/>
          <w:color w:val="000000"/>
          <w:sz w:val="28"/>
          <w:szCs w:val="28"/>
        </w:rPr>
        <w:t>Комбинаторика. // Математика. – 2004. – №17. – с. 22–27.</w:t>
      </w:r>
    </w:p>
    <w:p w:rsidR="00450984" w:rsidRPr="00472CDD" w:rsidRDefault="00450984" w:rsidP="00450984">
      <w:pPr>
        <w:pStyle w:val="a9"/>
        <w:numPr>
          <w:ilvl w:val="1"/>
          <w:numId w:val="13"/>
        </w:numPr>
        <w:tabs>
          <w:tab w:val="clear" w:pos="900"/>
          <w:tab w:val="num" w:pos="513"/>
        </w:tabs>
        <w:spacing w:after="0" w:line="360" w:lineRule="auto"/>
        <w:ind w:left="0" w:firstLine="0"/>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Концепция модернизации российского образования на период до 2010 года [Текст] // Нормативные документы в образовании. – 2003. – №2. – с. 2–21.</w:t>
      </w:r>
    </w:p>
    <w:p w:rsidR="00450984" w:rsidRPr="00472CDD" w:rsidRDefault="00450984" w:rsidP="00450984">
      <w:pPr>
        <w:pStyle w:val="a9"/>
        <w:numPr>
          <w:ilvl w:val="1"/>
          <w:numId w:val="13"/>
        </w:numPr>
        <w:tabs>
          <w:tab w:val="clear" w:pos="900"/>
          <w:tab w:val="num" w:pos="513"/>
        </w:tabs>
        <w:spacing w:after="0" w:line="360" w:lineRule="auto"/>
        <w:ind w:left="0" w:firstLine="0"/>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Концепция профильного обучения на старшей ступени общего образования [Текст] // Официальные документы в образовании. – 2002. – №27. – с. 3–12.</w:t>
      </w:r>
    </w:p>
    <w:p w:rsidR="00450984" w:rsidRPr="00472CDD" w:rsidRDefault="00450984" w:rsidP="00450984">
      <w:pPr>
        <w:pStyle w:val="a9"/>
        <w:numPr>
          <w:ilvl w:val="1"/>
          <w:numId w:val="13"/>
        </w:numPr>
        <w:tabs>
          <w:tab w:val="clear" w:pos="900"/>
          <w:tab w:val="num" w:pos="513"/>
        </w:tabs>
        <w:spacing w:after="0" w:line="360" w:lineRule="auto"/>
        <w:ind w:left="0" w:firstLine="0"/>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Макарычев, Ю.Н. Элементы статистики и теории вероятностей: Учебное пособие для учащихся 7–9 классов общеобразовательных учреждений [Текст] / Ю.Н. Макарычев. – М.: Просвещение. – 2003. – с. – 78</w:t>
      </w:r>
    </w:p>
    <w:p w:rsidR="00450984" w:rsidRPr="00472CDD" w:rsidRDefault="00450984" w:rsidP="00450984">
      <w:pPr>
        <w:pStyle w:val="a9"/>
        <w:numPr>
          <w:ilvl w:val="1"/>
          <w:numId w:val="13"/>
        </w:numPr>
        <w:tabs>
          <w:tab w:val="clear" w:pos="900"/>
          <w:tab w:val="num" w:pos="513"/>
        </w:tabs>
        <w:spacing w:after="0" w:line="360" w:lineRule="auto"/>
        <w:ind w:left="0" w:firstLine="0"/>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 xml:space="preserve">Математика: Учебник для 5 </w:t>
      </w:r>
      <w:proofErr w:type="spellStart"/>
      <w:r w:rsidRPr="00472CDD">
        <w:rPr>
          <w:rFonts w:ascii="Times New Roman" w:hAnsi="Times New Roman" w:cs="Times New Roman"/>
          <w:color w:val="000000"/>
          <w:sz w:val="28"/>
          <w:szCs w:val="28"/>
        </w:rPr>
        <w:t>кл</w:t>
      </w:r>
      <w:proofErr w:type="spellEnd"/>
      <w:r w:rsidRPr="00472CDD">
        <w:rPr>
          <w:rFonts w:ascii="Times New Roman" w:hAnsi="Times New Roman" w:cs="Times New Roman"/>
          <w:color w:val="000000"/>
          <w:sz w:val="28"/>
          <w:szCs w:val="28"/>
        </w:rPr>
        <w:t xml:space="preserve">. </w:t>
      </w:r>
      <w:proofErr w:type="spellStart"/>
      <w:r w:rsidRPr="00472CDD">
        <w:rPr>
          <w:rFonts w:ascii="Times New Roman" w:hAnsi="Times New Roman" w:cs="Times New Roman"/>
          <w:color w:val="000000"/>
          <w:sz w:val="28"/>
          <w:szCs w:val="28"/>
        </w:rPr>
        <w:t>общеобразоват</w:t>
      </w:r>
      <w:proofErr w:type="spellEnd"/>
      <w:r w:rsidRPr="00472CDD">
        <w:rPr>
          <w:rFonts w:ascii="Times New Roman" w:hAnsi="Times New Roman" w:cs="Times New Roman"/>
          <w:color w:val="000000"/>
          <w:sz w:val="28"/>
          <w:szCs w:val="28"/>
        </w:rPr>
        <w:t>. Учреждений [Текст] / Под ред. Г.В. Дорофеев, И.Ф. </w:t>
      </w:r>
      <w:proofErr w:type="spellStart"/>
      <w:r w:rsidRPr="00472CDD">
        <w:rPr>
          <w:rFonts w:ascii="Times New Roman" w:hAnsi="Times New Roman" w:cs="Times New Roman"/>
          <w:color w:val="000000"/>
          <w:sz w:val="28"/>
          <w:szCs w:val="28"/>
        </w:rPr>
        <w:t>Шарыгин</w:t>
      </w:r>
      <w:proofErr w:type="spellEnd"/>
      <w:r w:rsidRPr="00472CDD">
        <w:rPr>
          <w:rFonts w:ascii="Times New Roman" w:hAnsi="Times New Roman" w:cs="Times New Roman"/>
          <w:color w:val="000000"/>
          <w:sz w:val="28"/>
          <w:szCs w:val="28"/>
        </w:rPr>
        <w:t>. – М.: Просвещение: Дрофа – 2003. – с. 368.</w:t>
      </w:r>
    </w:p>
    <w:p w:rsidR="00450984" w:rsidRPr="00472CDD" w:rsidRDefault="00450984" w:rsidP="00450984">
      <w:pPr>
        <w:pStyle w:val="a9"/>
        <w:numPr>
          <w:ilvl w:val="1"/>
          <w:numId w:val="13"/>
        </w:numPr>
        <w:tabs>
          <w:tab w:val="clear" w:pos="900"/>
          <w:tab w:val="num" w:pos="513"/>
        </w:tabs>
        <w:spacing w:after="0" w:line="360" w:lineRule="auto"/>
        <w:ind w:left="0" w:firstLine="0"/>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 xml:space="preserve">Математика: Учебник для 6 </w:t>
      </w:r>
      <w:proofErr w:type="spellStart"/>
      <w:r w:rsidRPr="00472CDD">
        <w:rPr>
          <w:rFonts w:ascii="Times New Roman" w:hAnsi="Times New Roman" w:cs="Times New Roman"/>
          <w:color w:val="000000"/>
          <w:sz w:val="28"/>
          <w:szCs w:val="28"/>
        </w:rPr>
        <w:t>кл</w:t>
      </w:r>
      <w:proofErr w:type="spellEnd"/>
      <w:r w:rsidRPr="00472CDD">
        <w:rPr>
          <w:rFonts w:ascii="Times New Roman" w:hAnsi="Times New Roman" w:cs="Times New Roman"/>
          <w:color w:val="000000"/>
          <w:sz w:val="28"/>
          <w:szCs w:val="28"/>
        </w:rPr>
        <w:t xml:space="preserve">. </w:t>
      </w:r>
      <w:proofErr w:type="spellStart"/>
      <w:r w:rsidRPr="00472CDD">
        <w:rPr>
          <w:rFonts w:ascii="Times New Roman" w:hAnsi="Times New Roman" w:cs="Times New Roman"/>
          <w:color w:val="000000"/>
          <w:sz w:val="28"/>
          <w:szCs w:val="28"/>
        </w:rPr>
        <w:t>общеобразоват</w:t>
      </w:r>
      <w:proofErr w:type="spellEnd"/>
      <w:r w:rsidRPr="00472CDD">
        <w:rPr>
          <w:rFonts w:ascii="Times New Roman" w:hAnsi="Times New Roman" w:cs="Times New Roman"/>
          <w:color w:val="000000"/>
          <w:sz w:val="28"/>
          <w:szCs w:val="28"/>
        </w:rPr>
        <w:t>. учреждений [Текст] / Под ред. Г.В. Дорофеев, И.Ф. </w:t>
      </w:r>
      <w:proofErr w:type="spellStart"/>
      <w:r w:rsidRPr="00472CDD">
        <w:rPr>
          <w:rFonts w:ascii="Times New Roman" w:hAnsi="Times New Roman" w:cs="Times New Roman"/>
          <w:color w:val="000000"/>
          <w:sz w:val="28"/>
          <w:szCs w:val="28"/>
        </w:rPr>
        <w:t>Шарыгин</w:t>
      </w:r>
      <w:proofErr w:type="spellEnd"/>
      <w:r w:rsidRPr="00472CDD">
        <w:rPr>
          <w:rFonts w:ascii="Times New Roman" w:hAnsi="Times New Roman" w:cs="Times New Roman"/>
          <w:color w:val="000000"/>
          <w:sz w:val="28"/>
          <w:szCs w:val="28"/>
        </w:rPr>
        <w:t>. – М.: Просвещение. – 2000. – с. 416.</w:t>
      </w:r>
    </w:p>
    <w:p w:rsidR="00450984" w:rsidRPr="00472CDD" w:rsidRDefault="00450984" w:rsidP="00450984">
      <w:pPr>
        <w:pStyle w:val="a9"/>
        <w:numPr>
          <w:ilvl w:val="1"/>
          <w:numId w:val="13"/>
        </w:numPr>
        <w:tabs>
          <w:tab w:val="clear" w:pos="900"/>
          <w:tab w:val="num" w:pos="513"/>
        </w:tabs>
        <w:spacing w:after="0" w:line="360" w:lineRule="auto"/>
        <w:ind w:left="0" w:firstLine="0"/>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 xml:space="preserve">Математика: Арифметика, алгебра, анализ данных. 7 класс: Учебник для </w:t>
      </w:r>
      <w:proofErr w:type="spellStart"/>
      <w:r w:rsidRPr="00472CDD">
        <w:rPr>
          <w:rFonts w:ascii="Times New Roman" w:hAnsi="Times New Roman" w:cs="Times New Roman"/>
          <w:color w:val="000000"/>
          <w:sz w:val="28"/>
          <w:szCs w:val="28"/>
        </w:rPr>
        <w:t>общеобразоват</w:t>
      </w:r>
      <w:proofErr w:type="spellEnd"/>
      <w:r w:rsidRPr="00472CDD">
        <w:rPr>
          <w:rFonts w:ascii="Times New Roman" w:hAnsi="Times New Roman" w:cs="Times New Roman"/>
          <w:color w:val="000000"/>
          <w:sz w:val="28"/>
          <w:szCs w:val="28"/>
        </w:rPr>
        <w:t>. учреждений [Текст] / Под ред. Г.В. Дорофеев. – М.: Дрофа. – 2003. – с. 288.</w:t>
      </w:r>
    </w:p>
    <w:p w:rsidR="00450984" w:rsidRPr="00472CDD" w:rsidRDefault="00450984" w:rsidP="00450984">
      <w:pPr>
        <w:pStyle w:val="a9"/>
        <w:numPr>
          <w:ilvl w:val="1"/>
          <w:numId w:val="13"/>
        </w:numPr>
        <w:tabs>
          <w:tab w:val="clear" w:pos="900"/>
          <w:tab w:val="num" w:pos="513"/>
        </w:tabs>
        <w:spacing w:after="0" w:line="360" w:lineRule="auto"/>
        <w:ind w:left="0" w:firstLine="0"/>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 xml:space="preserve">Математика: Арифметика, функции, анализ данных: Учебник для 8 </w:t>
      </w:r>
      <w:proofErr w:type="spellStart"/>
      <w:r w:rsidRPr="00472CDD">
        <w:rPr>
          <w:rFonts w:ascii="Times New Roman" w:hAnsi="Times New Roman" w:cs="Times New Roman"/>
          <w:color w:val="000000"/>
          <w:sz w:val="28"/>
          <w:szCs w:val="28"/>
        </w:rPr>
        <w:t>кл</w:t>
      </w:r>
      <w:proofErr w:type="spellEnd"/>
      <w:r w:rsidRPr="00472CDD">
        <w:rPr>
          <w:rFonts w:ascii="Times New Roman" w:hAnsi="Times New Roman" w:cs="Times New Roman"/>
          <w:color w:val="000000"/>
          <w:sz w:val="28"/>
          <w:szCs w:val="28"/>
        </w:rPr>
        <w:t xml:space="preserve">. </w:t>
      </w:r>
      <w:proofErr w:type="spellStart"/>
      <w:r w:rsidRPr="00472CDD">
        <w:rPr>
          <w:rFonts w:ascii="Times New Roman" w:hAnsi="Times New Roman" w:cs="Times New Roman"/>
          <w:color w:val="000000"/>
          <w:sz w:val="28"/>
          <w:szCs w:val="28"/>
        </w:rPr>
        <w:t>общеобразоват</w:t>
      </w:r>
      <w:proofErr w:type="spellEnd"/>
      <w:r w:rsidRPr="00472CDD">
        <w:rPr>
          <w:rFonts w:ascii="Times New Roman" w:hAnsi="Times New Roman" w:cs="Times New Roman"/>
          <w:color w:val="000000"/>
          <w:sz w:val="28"/>
          <w:szCs w:val="28"/>
        </w:rPr>
        <w:t>. учреждений [Текст] / Под ред. Г.В. Дорофеев. – М.: Просвещение. – 2000. – 356</w:t>
      </w:r>
    </w:p>
    <w:p w:rsidR="00450984" w:rsidRPr="00472CDD" w:rsidRDefault="00450984" w:rsidP="00450984">
      <w:pPr>
        <w:pStyle w:val="a9"/>
        <w:numPr>
          <w:ilvl w:val="1"/>
          <w:numId w:val="13"/>
        </w:numPr>
        <w:tabs>
          <w:tab w:val="clear" w:pos="900"/>
          <w:tab w:val="num" w:pos="513"/>
        </w:tabs>
        <w:spacing w:after="0" w:line="360" w:lineRule="auto"/>
        <w:ind w:left="0" w:firstLine="0"/>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 xml:space="preserve">Математика: Арифметика, функции, анализ данных: Учебник для 9 </w:t>
      </w:r>
      <w:proofErr w:type="spellStart"/>
      <w:r w:rsidRPr="00472CDD">
        <w:rPr>
          <w:rFonts w:ascii="Times New Roman" w:hAnsi="Times New Roman" w:cs="Times New Roman"/>
          <w:color w:val="000000"/>
          <w:sz w:val="28"/>
          <w:szCs w:val="28"/>
        </w:rPr>
        <w:t>кл</w:t>
      </w:r>
      <w:proofErr w:type="spellEnd"/>
      <w:r w:rsidRPr="00472CDD">
        <w:rPr>
          <w:rFonts w:ascii="Times New Roman" w:hAnsi="Times New Roman" w:cs="Times New Roman"/>
          <w:color w:val="000000"/>
          <w:sz w:val="28"/>
          <w:szCs w:val="28"/>
        </w:rPr>
        <w:t xml:space="preserve">. </w:t>
      </w:r>
      <w:proofErr w:type="spellStart"/>
      <w:r w:rsidRPr="00472CDD">
        <w:rPr>
          <w:rFonts w:ascii="Times New Roman" w:hAnsi="Times New Roman" w:cs="Times New Roman"/>
          <w:color w:val="000000"/>
          <w:sz w:val="28"/>
          <w:szCs w:val="28"/>
        </w:rPr>
        <w:t>общеобразоват</w:t>
      </w:r>
      <w:proofErr w:type="spellEnd"/>
      <w:r w:rsidRPr="00472CDD">
        <w:rPr>
          <w:rFonts w:ascii="Times New Roman" w:hAnsi="Times New Roman" w:cs="Times New Roman"/>
          <w:color w:val="000000"/>
          <w:sz w:val="28"/>
          <w:szCs w:val="28"/>
        </w:rPr>
        <w:t>. учреждений [Текст] / Под ред. Г.В. Дорофеев. – М.: Просвещение. – 2000. – 352</w:t>
      </w:r>
    </w:p>
    <w:p w:rsidR="00450984" w:rsidRPr="00472CDD" w:rsidRDefault="00450984" w:rsidP="00450984">
      <w:pPr>
        <w:pStyle w:val="a9"/>
        <w:numPr>
          <w:ilvl w:val="1"/>
          <w:numId w:val="13"/>
        </w:numPr>
        <w:tabs>
          <w:tab w:val="clear" w:pos="900"/>
          <w:tab w:val="num" w:pos="513"/>
        </w:tabs>
        <w:spacing w:after="0" w:line="360" w:lineRule="auto"/>
        <w:ind w:left="0" w:firstLine="0"/>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 xml:space="preserve">Мордкович, А.Г., Семёнов, П.В. События. Вероятность. Статистическая обработка данных: Дополнительные материалы к курсу алгебры для 7–9 </w:t>
      </w:r>
      <w:proofErr w:type="spellStart"/>
      <w:r w:rsidRPr="00472CDD">
        <w:rPr>
          <w:rFonts w:ascii="Times New Roman" w:hAnsi="Times New Roman" w:cs="Times New Roman"/>
          <w:color w:val="000000"/>
          <w:sz w:val="28"/>
          <w:szCs w:val="28"/>
        </w:rPr>
        <w:t>кл</w:t>
      </w:r>
      <w:proofErr w:type="spellEnd"/>
      <w:r w:rsidRPr="00472CDD">
        <w:rPr>
          <w:rFonts w:ascii="Times New Roman" w:hAnsi="Times New Roman" w:cs="Times New Roman"/>
          <w:color w:val="000000"/>
          <w:sz w:val="28"/>
          <w:szCs w:val="28"/>
        </w:rPr>
        <w:t xml:space="preserve"> [Текст] – М.: Мнемозина. – 2002</w:t>
      </w:r>
    </w:p>
    <w:p w:rsidR="00450984" w:rsidRPr="00472CDD" w:rsidRDefault="00450984" w:rsidP="00450984">
      <w:pPr>
        <w:pStyle w:val="a9"/>
        <w:numPr>
          <w:ilvl w:val="1"/>
          <w:numId w:val="13"/>
        </w:numPr>
        <w:tabs>
          <w:tab w:val="clear" w:pos="900"/>
          <w:tab w:val="num" w:pos="513"/>
        </w:tabs>
        <w:spacing w:after="0" w:line="360" w:lineRule="auto"/>
        <w:ind w:left="0" w:firstLine="0"/>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Основные понятия комбинаторики [Текст] // Математика. – 2004. – №7. – с. 11–13.</w:t>
      </w:r>
    </w:p>
    <w:p w:rsidR="00472CDD" w:rsidRDefault="00472CDD" w:rsidP="00072572">
      <w:pPr>
        <w:spacing w:after="0"/>
        <w:jc w:val="both"/>
        <w:rPr>
          <w:rFonts w:ascii="Times New Roman" w:hAnsi="Times New Roman" w:cs="Times New Roman"/>
          <w:b/>
          <w:sz w:val="28"/>
          <w:szCs w:val="28"/>
        </w:rPr>
      </w:pPr>
      <w:r w:rsidRPr="00472CDD">
        <w:rPr>
          <w:rFonts w:ascii="Times New Roman" w:hAnsi="Times New Roman" w:cs="Times New Roman"/>
          <w:b/>
          <w:sz w:val="28"/>
          <w:szCs w:val="28"/>
        </w:rPr>
        <w:lastRenderedPageBreak/>
        <w:t xml:space="preserve">Приложение </w:t>
      </w:r>
    </w:p>
    <w:p w:rsidR="00472CDD" w:rsidRDefault="00472CDD" w:rsidP="00472CDD">
      <w:pPr>
        <w:pStyle w:val="a9"/>
        <w:tabs>
          <w:tab w:val="left" w:pos="851"/>
        </w:tabs>
        <w:spacing w:after="0" w:line="360" w:lineRule="auto"/>
        <w:ind w:firstLine="709"/>
        <w:jc w:val="both"/>
        <w:rPr>
          <w:color w:val="000000"/>
          <w:sz w:val="28"/>
          <w:szCs w:val="28"/>
        </w:rPr>
      </w:pPr>
    </w:p>
    <w:p w:rsidR="00472CDD" w:rsidRPr="00472CDD" w:rsidRDefault="00472CDD" w:rsidP="00472CDD">
      <w:pPr>
        <w:pStyle w:val="a9"/>
        <w:tabs>
          <w:tab w:val="left" w:pos="851"/>
        </w:tabs>
        <w:spacing w:after="0" w:line="360" w:lineRule="auto"/>
        <w:ind w:firstLine="709"/>
        <w:jc w:val="both"/>
        <w:rPr>
          <w:rFonts w:ascii="Times New Roman" w:hAnsi="Times New Roman" w:cs="Times New Roman"/>
          <w:b/>
          <w:color w:val="000000"/>
          <w:sz w:val="28"/>
          <w:szCs w:val="28"/>
        </w:rPr>
      </w:pPr>
      <w:r w:rsidRPr="00472CDD">
        <w:rPr>
          <w:rFonts w:ascii="Times New Roman" w:hAnsi="Times New Roman" w:cs="Times New Roman"/>
          <w:b/>
          <w:color w:val="000000"/>
          <w:sz w:val="28"/>
          <w:szCs w:val="28"/>
        </w:rPr>
        <w:t>Занятие 1</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b/>
          <w:color w:val="000000"/>
          <w:sz w:val="28"/>
          <w:szCs w:val="28"/>
        </w:rPr>
      </w:pPr>
      <w:r w:rsidRPr="00472CDD">
        <w:rPr>
          <w:rFonts w:ascii="Times New Roman" w:hAnsi="Times New Roman" w:cs="Times New Roman"/>
          <w:b/>
          <w:i/>
          <w:color w:val="000000"/>
          <w:sz w:val="28"/>
          <w:szCs w:val="28"/>
        </w:rPr>
        <w:t xml:space="preserve">Простейшие комбинаторные задачи: правило умножения </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r w:rsidRPr="00472CDD">
        <w:rPr>
          <w:rFonts w:ascii="Times New Roman" w:hAnsi="Times New Roman" w:cs="Times New Roman"/>
          <w:b/>
          <w:color w:val="000000"/>
          <w:sz w:val="28"/>
          <w:szCs w:val="28"/>
        </w:rPr>
        <w:t xml:space="preserve">Цель: </w:t>
      </w:r>
      <w:r w:rsidRPr="00472CDD">
        <w:rPr>
          <w:rFonts w:ascii="Times New Roman" w:hAnsi="Times New Roman" w:cs="Times New Roman"/>
          <w:color w:val="000000"/>
          <w:sz w:val="28"/>
          <w:szCs w:val="28"/>
        </w:rPr>
        <w:t>сформироватьпредставление о таком разделе математики, как «Комбинаторика», сформировать умения по решению простейших задач комбинаторики.</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b/>
          <w:i/>
          <w:color w:val="000000"/>
          <w:sz w:val="28"/>
          <w:szCs w:val="28"/>
        </w:rPr>
      </w:pPr>
      <w:r w:rsidRPr="00472CDD">
        <w:rPr>
          <w:rFonts w:ascii="Times New Roman" w:hAnsi="Times New Roman" w:cs="Times New Roman"/>
          <w:b/>
          <w:i/>
          <w:color w:val="000000"/>
          <w:sz w:val="28"/>
          <w:szCs w:val="28"/>
        </w:rPr>
        <w:t xml:space="preserve">Простейшие комбинаторные задачи: правило умножения </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i/>
          <w:color w:val="000000"/>
          <w:sz w:val="28"/>
          <w:szCs w:val="28"/>
        </w:rPr>
      </w:pPr>
      <w:r w:rsidRPr="00472CDD">
        <w:rPr>
          <w:rFonts w:ascii="Times New Roman" w:hAnsi="Times New Roman" w:cs="Times New Roman"/>
          <w:color w:val="000000"/>
          <w:sz w:val="28"/>
          <w:szCs w:val="28"/>
          <w:u w:val="single"/>
        </w:rPr>
        <w:t>Пример</w:t>
      </w:r>
      <w:proofErr w:type="gramStart"/>
      <w:r w:rsidRPr="00472CDD">
        <w:rPr>
          <w:rFonts w:ascii="Times New Roman" w:hAnsi="Times New Roman" w:cs="Times New Roman"/>
          <w:color w:val="000000"/>
          <w:sz w:val="28"/>
          <w:szCs w:val="28"/>
          <w:u w:val="single"/>
        </w:rPr>
        <w:t>:</w:t>
      </w:r>
      <w:r w:rsidRPr="00472CDD">
        <w:rPr>
          <w:rFonts w:ascii="Times New Roman" w:hAnsi="Times New Roman" w:cs="Times New Roman"/>
          <w:i/>
          <w:color w:val="000000"/>
          <w:sz w:val="28"/>
          <w:szCs w:val="28"/>
        </w:rPr>
        <w:t>Н</w:t>
      </w:r>
      <w:proofErr w:type="gramEnd"/>
      <w:r w:rsidRPr="00472CDD">
        <w:rPr>
          <w:rFonts w:ascii="Times New Roman" w:hAnsi="Times New Roman" w:cs="Times New Roman"/>
          <w:i/>
          <w:color w:val="000000"/>
          <w:sz w:val="28"/>
          <w:szCs w:val="28"/>
        </w:rPr>
        <w:t>ачальник написал 10 писем и поручил своему помощнику надписать 10 конвертов с нужными адресами. Тот так и сделал, но дальнейшее перепоручил секретарше. Она выполнила это ответственное задание формально, то есть разложила письма по конвертам, не обращая внимания на адреса. Какова вероятность того, что ни одно письмо не попало в нужный конверт?</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Оказывается, что вероятность такой масштабной ошибки превышает 36%.</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 xml:space="preserve">Все мы довольно часто говорим «это невероятно», «более вероятно, что…», «это маловероятно», «можно утверждать со стопроцентной вероятностью, что…», когда пытаемся спрогнозировать наступление того или иного события. При этом обычно опираемся на интуицию, жизненный опыт, здравый смысл и т.п. Но очень часто такие приблизительные оценки оказываются недостаточными: бывает важно знать, </w:t>
      </w:r>
      <w:proofErr w:type="gramStart"/>
      <w:r w:rsidRPr="00472CDD">
        <w:rPr>
          <w:rFonts w:ascii="Times New Roman" w:hAnsi="Times New Roman" w:cs="Times New Roman"/>
          <w:i/>
          <w:color w:val="000000"/>
          <w:sz w:val="28"/>
          <w:szCs w:val="28"/>
        </w:rPr>
        <w:t>на сколько</w:t>
      </w:r>
      <w:proofErr w:type="gramEnd"/>
      <w:r w:rsidRPr="00472CDD">
        <w:rPr>
          <w:rFonts w:ascii="Times New Roman" w:hAnsi="Times New Roman" w:cs="Times New Roman"/>
          <w:color w:val="000000"/>
          <w:sz w:val="28"/>
          <w:szCs w:val="28"/>
        </w:rPr>
        <w:t xml:space="preserve"> или </w:t>
      </w:r>
      <w:r w:rsidRPr="00472CDD">
        <w:rPr>
          <w:rFonts w:ascii="Times New Roman" w:hAnsi="Times New Roman" w:cs="Times New Roman"/>
          <w:i/>
          <w:color w:val="000000"/>
          <w:sz w:val="28"/>
          <w:szCs w:val="28"/>
        </w:rPr>
        <w:t>во сколько раз</w:t>
      </w:r>
      <w:r w:rsidRPr="00472CDD">
        <w:rPr>
          <w:rFonts w:ascii="Times New Roman" w:hAnsi="Times New Roman" w:cs="Times New Roman"/>
          <w:color w:val="000000"/>
          <w:sz w:val="28"/>
          <w:szCs w:val="28"/>
        </w:rPr>
        <w:t xml:space="preserve"> совершение одного случайного события вероятнее другого. Иными словами, нужны точные количественные оценки, надо уметь численно характеризировать возможность наступления того или иного события. Раздел математики, посвященный исследованию количественных оценок случайных событий, называется </w:t>
      </w:r>
      <w:r w:rsidRPr="00472CDD">
        <w:rPr>
          <w:rFonts w:ascii="Times New Roman" w:hAnsi="Times New Roman" w:cs="Times New Roman"/>
          <w:i/>
          <w:color w:val="000000"/>
          <w:sz w:val="28"/>
          <w:szCs w:val="28"/>
        </w:rPr>
        <w:t>теорией вероятности</w:t>
      </w:r>
      <w:r w:rsidRPr="00472CDD">
        <w:rPr>
          <w:rFonts w:ascii="Times New Roman" w:hAnsi="Times New Roman" w:cs="Times New Roman"/>
          <w:color w:val="000000"/>
          <w:sz w:val="28"/>
          <w:szCs w:val="28"/>
        </w:rPr>
        <w:t>.</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На практике часто приходится выбирать из некоторого множества объектов подмножества элементов, обладающих теми или иными свойствами, расположение элементов одного или нескольких множеств в определённом порядке.</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lastRenderedPageBreak/>
        <w:t xml:space="preserve">Так как речь идёт о комбинациях объектов – задачи называются </w:t>
      </w:r>
      <w:r w:rsidRPr="00472CDD">
        <w:rPr>
          <w:rFonts w:ascii="Times New Roman" w:hAnsi="Times New Roman" w:cs="Times New Roman"/>
          <w:i/>
          <w:color w:val="000000"/>
          <w:sz w:val="28"/>
          <w:szCs w:val="28"/>
        </w:rPr>
        <w:t>комбинаторными</w:t>
      </w:r>
      <w:r w:rsidRPr="00472CDD">
        <w:rPr>
          <w:rFonts w:ascii="Times New Roman" w:hAnsi="Times New Roman" w:cs="Times New Roman"/>
          <w:color w:val="000000"/>
          <w:sz w:val="28"/>
          <w:szCs w:val="28"/>
        </w:rPr>
        <w:t>, а область математики –</w:t>
      </w:r>
      <w:r w:rsidRPr="00472CDD">
        <w:rPr>
          <w:rFonts w:ascii="Times New Roman" w:hAnsi="Times New Roman" w:cs="Times New Roman"/>
          <w:i/>
          <w:color w:val="000000"/>
          <w:sz w:val="28"/>
          <w:szCs w:val="28"/>
        </w:rPr>
        <w:t xml:space="preserve"> комбинаторикой</w:t>
      </w:r>
      <w:r w:rsidRPr="00472CDD">
        <w:rPr>
          <w:rFonts w:ascii="Times New Roman" w:hAnsi="Times New Roman" w:cs="Times New Roman"/>
          <w:color w:val="000000"/>
          <w:sz w:val="28"/>
          <w:szCs w:val="28"/>
        </w:rPr>
        <w:t>.</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 xml:space="preserve">Её основателями считают Пьера Ферма и Блеза Паскаля. Эти французские учёные </w:t>
      </w:r>
      <w:r w:rsidRPr="00472CDD">
        <w:rPr>
          <w:rFonts w:ascii="Times New Roman" w:hAnsi="Times New Roman" w:cs="Times New Roman"/>
          <w:color w:val="000000"/>
          <w:sz w:val="28"/>
          <w:szCs w:val="28"/>
          <w:lang w:val="en-US"/>
        </w:rPr>
        <w:t>XVII</w:t>
      </w:r>
      <w:r w:rsidRPr="00472CDD">
        <w:rPr>
          <w:rFonts w:ascii="Times New Roman" w:hAnsi="Times New Roman" w:cs="Times New Roman"/>
          <w:color w:val="000000"/>
          <w:sz w:val="28"/>
          <w:szCs w:val="28"/>
        </w:rPr>
        <w:t xml:space="preserve"> века первыми нашли ключ к составлению количественной оценки вероятности события. Они использовали метод, который позже был назван </w:t>
      </w:r>
      <w:r w:rsidRPr="00472CDD">
        <w:rPr>
          <w:rFonts w:ascii="Times New Roman" w:hAnsi="Times New Roman" w:cs="Times New Roman"/>
          <w:i/>
          <w:color w:val="000000"/>
          <w:sz w:val="28"/>
          <w:szCs w:val="28"/>
        </w:rPr>
        <w:t xml:space="preserve">комбинаторным анализом </w:t>
      </w:r>
      <w:r w:rsidRPr="00472CDD">
        <w:rPr>
          <w:rFonts w:ascii="Times New Roman" w:hAnsi="Times New Roman" w:cs="Times New Roman"/>
          <w:color w:val="000000"/>
          <w:sz w:val="28"/>
          <w:szCs w:val="28"/>
        </w:rPr>
        <w:t xml:space="preserve">или </w:t>
      </w:r>
      <w:r w:rsidRPr="00472CDD">
        <w:rPr>
          <w:rFonts w:ascii="Times New Roman" w:hAnsi="Times New Roman" w:cs="Times New Roman"/>
          <w:i/>
          <w:color w:val="000000"/>
          <w:sz w:val="28"/>
          <w:szCs w:val="28"/>
        </w:rPr>
        <w:t>комбинаторикой</w:t>
      </w:r>
      <w:r w:rsidRPr="00472CDD">
        <w:rPr>
          <w:rFonts w:ascii="Times New Roman" w:hAnsi="Times New Roman" w:cs="Times New Roman"/>
          <w:color w:val="000000"/>
          <w:sz w:val="28"/>
          <w:szCs w:val="28"/>
        </w:rPr>
        <w:t>.</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Знакомство с новым для вас понятием начнём с двух простых задач, одну из которых решаем вместе, а другую самостоятельно.</w:t>
      </w:r>
    </w:p>
    <w:p w:rsidR="000C50C2"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 xml:space="preserve">Пример 1. </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i/>
          <w:color w:val="000000"/>
          <w:sz w:val="28"/>
          <w:szCs w:val="28"/>
        </w:rPr>
      </w:pPr>
      <w:r w:rsidRPr="00472CDD">
        <w:rPr>
          <w:rFonts w:ascii="Times New Roman" w:hAnsi="Times New Roman" w:cs="Times New Roman"/>
          <w:i/>
          <w:color w:val="000000"/>
          <w:sz w:val="28"/>
          <w:szCs w:val="28"/>
        </w:rPr>
        <w:t>Сколько чётных двузначных чисел можно сос</w:t>
      </w:r>
      <w:r w:rsidR="000C50C2">
        <w:rPr>
          <w:rFonts w:ascii="Times New Roman" w:hAnsi="Times New Roman" w:cs="Times New Roman"/>
          <w:i/>
          <w:color w:val="000000"/>
          <w:sz w:val="28"/>
          <w:szCs w:val="28"/>
        </w:rPr>
        <w:t>тавить из цифр 0, 1, 2, 4, 5, 9?</w:t>
      </w:r>
      <w:bookmarkStart w:id="0" w:name="_GoBack"/>
      <w:bookmarkEnd w:id="0"/>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u w:val="single"/>
        </w:rPr>
        <w:t>Решение.</w:t>
      </w:r>
      <w:r w:rsidRPr="00472CDD">
        <w:rPr>
          <w:rFonts w:ascii="Times New Roman" w:hAnsi="Times New Roman" w:cs="Times New Roman"/>
          <w:color w:val="000000"/>
          <w:sz w:val="28"/>
          <w:szCs w:val="28"/>
        </w:rPr>
        <w:t xml:space="preserve"> Составим таблицу: слева от первого столбца поместим первые цифры искомых чисел, а выше первой строки – вторые цифры этих чисел. Так как в двузначном числе впереди может стоять любая цифра, кроме 0, то строки будут отмечены цифрами 1, 2, 4, 5, 9. Значит, в нашей таблице будет 5 строк. На втором месте в искомом числе должна стоять чётная цифра. Значит, столбцы будут отмечены цифрами 0, 2, 4. Всего в таблице будет 3 столбца.</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p>
    <w:tbl>
      <w:tblPr>
        <w:tblStyle w:val="11"/>
        <w:tblW w:w="4496" w:type="pct"/>
        <w:tblInd w:w="336" w:type="dxa"/>
        <w:tblLook w:val="0000" w:firstRow="0" w:lastRow="0" w:firstColumn="0" w:lastColumn="0" w:noHBand="0" w:noVBand="0"/>
      </w:tblPr>
      <w:tblGrid>
        <w:gridCol w:w="1817"/>
        <w:gridCol w:w="2867"/>
        <w:gridCol w:w="2867"/>
        <w:gridCol w:w="2458"/>
      </w:tblGrid>
      <w:tr w:rsidR="00472CDD" w:rsidRPr="00472CDD" w:rsidTr="001A3181">
        <w:trPr>
          <w:cantSplit/>
        </w:trPr>
        <w:tc>
          <w:tcPr>
            <w:tcW w:w="908" w:type="pct"/>
          </w:tcPr>
          <w:p w:rsidR="00472CDD" w:rsidRPr="00472CDD" w:rsidRDefault="00472CDD" w:rsidP="00472CDD">
            <w:pPr>
              <w:autoSpaceDE w:val="0"/>
              <w:autoSpaceDN w:val="0"/>
              <w:adjustRightInd w:val="0"/>
              <w:spacing w:line="360" w:lineRule="auto"/>
              <w:jc w:val="both"/>
              <w:rPr>
                <w:color w:val="000000"/>
                <w:sz w:val="28"/>
                <w:szCs w:val="28"/>
              </w:rPr>
            </w:pPr>
          </w:p>
        </w:tc>
        <w:tc>
          <w:tcPr>
            <w:tcW w:w="1432" w:type="pct"/>
          </w:tcPr>
          <w:p w:rsidR="00472CDD" w:rsidRPr="00472CDD" w:rsidRDefault="00472CDD" w:rsidP="00472CDD">
            <w:pPr>
              <w:autoSpaceDE w:val="0"/>
              <w:autoSpaceDN w:val="0"/>
              <w:adjustRightInd w:val="0"/>
              <w:spacing w:line="360" w:lineRule="auto"/>
              <w:jc w:val="both"/>
              <w:rPr>
                <w:b/>
                <w:color w:val="000000"/>
                <w:sz w:val="28"/>
                <w:szCs w:val="28"/>
              </w:rPr>
            </w:pPr>
            <w:r w:rsidRPr="00472CDD">
              <w:rPr>
                <w:b/>
                <w:color w:val="000000"/>
                <w:sz w:val="28"/>
                <w:szCs w:val="28"/>
              </w:rPr>
              <w:t>0</w:t>
            </w:r>
          </w:p>
        </w:tc>
        <w:tc>
          <w:tcPr>
            <w:tcW w:w="1432" w:type="pct"/>
          </w:tcPr>
          <w:p w:rsidR="00472CDD" w:rsidRPr="00472CDD" w:rsidRDefault="00472CDD" w:rsidP="00472CDD">
            <w:pPr>
              <w:autoSpaceDE w:val="0"/>
              <w:autoSpaceDN w:val="0"/>
              <w:adjustRightInd w:val="0"/>
              <w:spacing w:line="360" w:lineRule="auto"/>
              <w:jc w:val="both"/>
              <w:rPr>
                <w:b/>
                <w:color w:val="000000"/>
                <w:sz w:val="28"/>
                <w:szCs w:val="28"/>
              </w:rPr>
            </w:pPr>
            <w:r w:rsidRPr="00472CDD">
              <w:rPr>
                <w:b/>
                <w:color w:val="000000"/>
                <w:sz w:val="28"/>
                <w:szCs w:val="28"/>
              </w:rPr>
              <w:t>2</w:t>
            </w:r>
          </w:p>
        </w:tc>
        <w:tc>
          <w:tcPr>
            <w:tcW w:w="1228" w:type="pct"/>
          </w:tcPr>
          <w:p w:rsidR="00472CDD" w:rsidRPr="00472CDD" w:rsidRDefault="00472CDD" w:rsidP="00472CDD">
            <w:pPr>
              <w:autoSpaceDE w:val="0"/>
              <w:autoSpaceDN w:val="0"/>
              <w:adjustRightInd w:val="0"/>
              <w:spacing w:line="360" w:lineRule="auto"/>
              <w:jc w:val="both"/>
              <w:rPr>
                <w:b/>
                <w:color w:val="000000"/>
                <w:sz w:val="28"/>
                <w:szCs w:val="28"/>
              </w:rPr>
            </w:pPr>
            <w:r w:rsidRPr="00472CDD">
              <w:rPr>
                <w:b/>
                <w:color w:val="000000"/>
                <w:sz w:val="28"/>
                <w:szCs w:val="28"/>
              </w:rPr>
              <w:t>4</w:t>
            </w:r>
          </w:p>
        </w:tc>
      </w:tr>
      <w:tr w:rsidR="00472CDD" w:rsidRPr="00472CDD" w:rsidTr="001A3181">
        <w:trPr>
          <w:cantSplit/>
        </w:trPr>
        <w:tc>
          <w:tcPr>
            <w:tcW w:w="908" w:type="pct"/>
          </w:tcPr>
          <w:p w:rsidR="00472CDD" w:rsidRPr="00472CDD" w:rsidRDefault="00472CDD" w:rsidP="00472CDD">
            <w:pPr>
              <w:autoSpaceDE w:val="0"/>
              <w:autoSpaceDN w:val="0"/>
              <w:adjustRightInd w:val="0"/>
              <w:spacing w:line="360" w:lineRule="auto"/>
              <w:jc w:val="both"/>
              <w:rPr>
                <w:b/>
                <w:color w:val="000000"/>
                <w:sz w:val="28"/>
                <w:szCs w:val="28"/>
              </w:rPr>
            </w:pPr>
            <w:r w:rsidRPr="00472CDD">
              <w:rPr>
                <w:b/>
                <w:color w:val="000000"/>
                <w:sz w:val="28"/>
                <w:szCs w:val="28"/>
              </w:rPr>
              <w:t>1</w:t>
            </w:r>
          </w:p>
        </w:tc>
        <w:tc>
          <w:tcPr>
            <w:tcW w:w="1432"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10</w:t>
            </w:r>
          </w:p>
        </w:tc>
        <w:tc>
          <w:tcPr>
            <w:tcW w:w="1432"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12</w:t>
            </w:r>
          </w:p>
        </w:tc>
        <w:tc>
          <w:tcPr>
            <w:tcW w:w="1228"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14</w:t>
            </w:r>
          </w:p>
        </w:tc>
      </w:tr>
      <w:tr w:rsidR="00472CDD" w:rsidRPr="00472CDD" w:rsidTr="001A3181">
        <w:trPr>
          <w:cantSplit/>
        </w:trPr>
        <w:tc>
          <w:tcPr>
            <w:tcW w:w="908" w:type="pct"/>
          </w:tcPr>
          <w:p w:rsidR="00472CDD" w:rsidRPr="00472CDD" w:rsidRDefault="00472CDD" w:rsidP="00472CDD">
            <w:pPr>
              <w:autoSpaceDE w:val="0"/>
              <w:autoSpaceDN w:val="0"/>
              <w:adjustRightInd w:val="0"/>
              <w:spacing w:line="360" w:lineRule="auto"/>
              <w:jc w:val="both"/>
              <w:rPr>
                <w:b/>
                <w:color w:val="000000"/>
                <w:sz w:val="28"/>
                <w:szCs w:val="28"/>
              </w:rPr>
            </w:pPr>
            <w:r w:rsidRPr="00472CDD">
              <w:rPr>
                <w:b/>
                <w:color w:val="000000"/>
                <w:sz w:val="28"/>
                <w:szCs w:val="28"/>
              </w:rPr>
              <w:t>2</w:t>
            </w:r>
          </w:p>
        </w:tc>
        <w:tc>
          <w:tcPr>
            <w:tcW w:w="1432"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20</w:t>
            </w:r>
          </w:p>
        </w:tc>
        <w:tc>
          <w:tcPr>
            <w:tcW w:w="1432"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22</w:t>
            </w:r>
          </w:p>
        </w:tc>
        <w:tc>
          <w:tcPr>
            <w:tcW w:w="1228"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24</w:t>
            </w:r>
          </w:p>
        </w:tc>
      </w:tr>
      <w:tr w:rsidR="00472CDD" w:rsidRPr="00472CDD" w:rsidTr="001A3181">
        <w:trPr>
          <w:cantSplit/>
        </w:trPr>
        <w:tc>
          <w:tcPr>
            <w:tcW w:w="908" w:type="pct"/>
          </w:tcPr>
          <w:p w:rsidR="00472CDD" w:rsidRPr="00472CDD" w:rsidRDefault="00472CDD" w:rsidP="00472CDD">
            <w:pPr>
              <w:autoSpaceDE w:val="0"/>
              <w:autoSpaceDN w:val="0"/>
              <w:adjustRightInd w:val="0"/>
              <w:spacing w:line="360" w:lineRule="auto"/>
              <w:jc w:val="both"/>
              <w:rPr>
                <w:b/>
                <w:color w:val="000000"/>
                <w:sz w:val="28"/>
                <w:szCs w:val="28"/>
              </w:rPr>
            </w:pPr>
            <w:r w:rsidRPr="00472CDD">
              <w:rPr>
                <w:b/>
                <w:color w:val="000000"/>
                <w:sz w:val="28"/>
                <w:szCs w:val="28"/>
              </w:rPr>
              <w:t>4</w:t>
            </w:r>
          </w:p>
        </w:tc>
        <w:tc>
          <w:tcPr>
            <w:tcW w:w="1432"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40</w:t>
            </w:r>
          </w:p>
        </w:tc>
        <w:tc>
          <w:tcPr>
            <w:tcW w:w="1432"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42</w:t>
            </w:r>
          </w:p>
        </w:tc>
        <w:tc>
          <w:tcPr>
            <w:tcW w:w="1228"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44</w:t>
            </w:r>
          </w:p>
        </w:tc>
      </w:tr>
      <w:tr w:rsidR="00472CDD" w:rsidRPr="00472CDD" w:rsidTr="001A3181">
        <w:trPr>
          <w:cantSplit/>
        </w:trPr>
        <w:tc>
          <w:tcPr>
            <w:tcW w:w="908" w:type="pct"/>
          </w:tcPr>
          <w:p w:rsidR="00472CDD" w:rsidRPr="00472CDD" w:rsidRDefault="00472CDD" w:rsidP="00472CDD">
            <w:pPr>
              <w:autoSpaceDE w:val="0"/>
              <w:autoSpaceDN w:val="0"/>
              <w:adjustRightInd w:val="0"/>
              <w:spacing w:line="360" w:lineRule="auto"/>
              <w:jc w:val="both"/>
              <w:rPr>
                <w:b/>
                <w:color w:val="000000"/>
                <w:sz w:val="28"/>
                <w:szCs w:val="28"/>
              </w:rPr>
            </w:pPr>
            <w:r w:rsidRPr="00472CDD">
              <w:rPr>
                <w:b/>
                <w:color w:val="000000"/>
                <w:sz w:val="28"/>
                <w:szCs w:val="28"/>
              </w:rPr>
              <w:t>5</w:t>
            </w:r>
          </w:p>
        </w:tc>
        <w:tc>
          <w:tcPr>
            <w:tcW w:w="1432"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50</w:t>
            </w:r>
          </w:p>
        </w:tc>
        <w:tc>
          <w:tcPr>
            <w:tcW w:w="1432"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52</w:t>
            </w:r>
          </w:p>
        </w:tc>
        <w:tc>
          <w:tcPr>
            <w:tcW w:w="1228"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54</w:t>
            </w:r>
          </w:p>
        </w:tc>
      </w:tr>
      <w:tr w:rsidR="00472CDD" w:rsidRPr="00472CDD" w:rsidTr="001A3181">
        <w:trPr>
          <w:cantSplit/>
        </w:trPr>
        <w:tc>
          <w:tcPr>
            <w:tcW w:w="908" w:type="pct"/>
          </w:tcPr>
          <w:p w:rsidR="00472CDD" w:rsidRPr="00472CDD" w:rsidRDefault="00472CDD" w:rsidP="00472CDD">
            <w:pPr>
              <w:autoSpaceDE w:val="0"/>
              <w:autoSpaceDN w:val="0"/>
              <w:adjustRightInd w:val="0"/>
              <w:spacing w:line="360" w:lineRule="auto"/>
              <w:jc w:val="both"/>
              <w:rPr>
                <w:b/>
                <w:color w:val="000000"/>
                <w:sz w:val="28"/>
                <w:szCs w:val="28"/>
              </w:rPr>
            </w:pPr>
            <w:r w:rsidRPr="00472CDD">
              <w:rPr>
                <w:b/>
                <w:color w:val="000000"/>
                <w:sz w:val="28"/>
                <w:szCs w:val="28"/>
              </w:rPr>
              <w:t>9</w:t>
            </w:r>
          </w:p>
        </w:tc>
        <w:tc>
          <w:tcPr>
            <w:tcW w:w="1432"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90</w:t>
            </w:r>
          </w:p>
        </w:tc>
        <w:tc>
          <w:tcPr>
            <w:tcW w:w="1432"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92</w:t>
            </w:r>
          </w:p>
        </w:tc>
        <w:tc>
          <w:tcPr>
            <w:tcW w:w="1228"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94</w:t>
            </w:r>
          </w:p>
        </w:tc>
      </w:tr>
    </w:tbl>
    <w:p w:rsidR="00472CDD" w:rsidRPr="00472CDD" w:rsidRDefault="00472CDD" w:rsidP="00472CDD">
      <w:pPr>
        <w:spacing w:line="360" w:lineRule="auto"/>
        <w:ind w:firstLine="709"/>
        <w:jc w:val="both"/>
        <w:rPr>
          <w:rFonts w:ascii="Times New Roman" w:hAnsi="Times New Roman" w:cs="Times New Roman"/>
          <w:color w:val="000000"/>
          <w:sz w:val="28"/>
          <w:szCs w:val="28"/>
        </w:rPr>
      </w:pP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 xml:space="preserve">Клетки таблицы заполнятся следующим образом: первая цифра числа равна метке строки, а вторая цифра – метке столбца, поэтому каждое из интересующих нас чисел попадёт в определённую клетку таблицы. По строкам и столбцам мы перечислим все </w:t>
      </w:r>
      <w:r w:rsidRPr="00472CDD">
        <w:rPr>
          <w:rFonts w:ascii="Times New Roman" w:hAnsi="Times New Roman" w:cs="Times New Roman"/>
          <w:color w:val="000000"/>
          <w:sz w:val="28"/>
          <w:szCs w:val="28"/>
        </w:rPr>
        <w:lastRenderedPageBreak/>
        <w:t>возможные варианты, значит, искомых чисел будет столько же, сколько клеток в таблице, то есть 5*3=15.</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u w:val="single"/>
        </w:rPr>
      </w:pPr>
      <w:r w:rsidRPr="00472CDD">
        <w:rPr>
          <w:rFonts w:ascii="Times New Roman" w:hAnsi="Times New Roman" w:cs="Times New Roman"/>
          <w:color w:val="000000"/>
          <w:sz w:val="28"/>
          <w:szCs w:val="28"/>
          <w:u w:val="single"/>
        </w:rPr>
        <w:t>Ответ: 15.</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 xml:space="preserve">Здесь был осуществлён полный перебор всех возможных вариантов, или, как обычно говорят в таких случаях, всех возможных </w:t>
      </w:r>
      <w:r w:rsidRPr="00472CDD">
        <w:rPr>
          <w:rFonts w:ascii="Times New Roman" w:hAnsi="Times New Roman" w:cs="Times New Roman"/>
          <w:i/>
          <w:color w:val="000000"/>
          <w:sz w:val="28"/>
          <w:szCs w:val="28"/>
        </w:rPr>
        <w:t>комбинаций</w:t>
      </w:r>
      <w:r w:rsidRPr="00472CDD">
        <w:rPr>
          <w:rFonts w:ascii="Times New Roman" w:hAnsi="Times New Roman" w:cs="Times New Roman"/>
          <w:color w:val="000000"/>
          <w:sz w:val="28"/>
          <w:szCs w:val="28"/>
        </w:rPr>
        <w:t>.</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 xml:space="preserve">Поэтому подобные задачи называют </w:t>
      </w:r>
      <w:r w:rsidRPr="00472CDD">
        <w:rPr>
          <w:rFonts w:ascii="Times New Roman" w:hAnsi="Times New Roman" w:cs="Times New Roman"/>
          <w:i/>
          <w:color w:val="000000"/>
          <w:sz w:val="28"/>
          <w:szCs w:val="28"/>
        </w:rPr>
        <w:t>комбинаторными</w:t>
      </w:r>
      <w:r w:rsidRPr="00472CDD">
        <w:rPr>
          <w:rFonts w:ascii="Times New Roman" w:hAnsi="Times New Roman" w:cs="Times New Roman"/>
          <w:color w:val="000000"/>
          <w:sz w:val="28"/>
          <w:szCs w:val="28"/>
        </w:rPr>
        <w:t>.</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i/>
          <w:color w:val="000000"/>
          <w:sz w:val="28"/>
          <w:szCs w:val="28"/>
        </w:rPr>
      </w:pPr>
      <w:r w:rsidRPr="00472CDD">
        <w:rPr>
          <w:rFonts w:ascii="Times New Roman" w:hAnsi="Times New Roman" w:cs="Times New Roman"/>
          <w:color w:val="000000"/>
          <w:sz w:val="28"/>
          <w:szCs w:val="28"/>
        </w:rPr>
        <w:t xml:space="preserve">Пример 2. </w:t>
      </w:r>
      <w:r w:rsidRPr="00472CDD">
        <w:rPr>
          <w:rFonts w:ascii="Times New Roman" w:hAnsi="Times New Roman" w:cs="Times New Roman"/>
          <w:i/>
          <w:color w:val="000000"/>
          <w:sz w:val="28"/>
          <w:szCs w:val="28"/>
        </w:rPr>
        <w:t xml:space="preserve">На завтрак Илья может выбрать плюшку, бутерброд, пряник или кекс, а запить их он может кофе, соком или кефиром. Из скольких вариантов завтрака Илья может выбирать? </w:t>
      </w:r>
      <w:r w:rsidRPr="00472CDD">
        <w:rPr>
          <w:rFonts w:ascii="Times New Roman" w:hAnsi="Times New Roman" w:cs="Times New Roman"/>
          <w:color w:val="000000"/>
          <w:sz w:val="28"/>
          <w:szCs w:val="28"/>
        </w:rPr>
        <w:t>(самостоятельно).</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u w:val="single"/>
        </w:rPr>
        <w:t>Решение</w:t>
      </w:r>
      <w:r w:rsidRPr="00472CDD">
        <w:rPr>
          <w:rFonts w:ascii="Times New Roman" w:hAnsi="Times New Roman" w:cs="Times New Roman"/>
          <w:color w:val="000000"/>
          <w:sz w:val="28"/>
          <w:szCs w:val="28"/>
        </w:rPr>
        <w:t>. Соберём все варианты в такой таблице:</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p>
    <w:tbl>
      <w:tblPr>
        <w:tblStyle w:val="11"/>
        <w:tblW w:w="4764" w:type="pct"/>
        <w:tblInd w:w="222" w:type="dxa"/>
        <w:tblLook w:val="0000" w:firstRow="0" w:lastRow="0" w:firstColumn="0" w:lastColumn="0" w:noHBand="0" w:noVBand="0"/>
      </w:tblPr>
      <w:tblGrid>
        <w:gridCol w:w="1749"/>
        <w:gridCol w:w="2338"/>
        <w:gridCol w:w="2558"/>
        <w:gridCol w:w="2200"/>
        <w:gridCol w:w="1761"/>
      </w:tblGrid>
      <w:tr w:rsidR="00472CDD" w:rsidRPr="00472CDD" w:rsidTr="001A3181">
        <w:trPr>
          <w:cantSplit/>
        </w:trPr>
        <w:tc>
          <w:tcPr>
            <w:tcW w:w="825" w:type="pct"/>
          </w:tcPr>
          <w:p w:rsidR="00472CDD" w:rsidRPr="00472CDD" w:rsidRDefault="00472CDD" w:rsidP="00472CDD">
            <w:pPr>
              <w:autoSpaceDE w:val="0"/>
              <w:autoSpaceDN w:val="0"/>
              <w:adjustRightInd w:val="0"/>
              <w:spacing w:line="360" w:lineRule="auto"/>
              <w:jc w:val="both"/>
              <w:rPr>
                <w:color w:val="000000"/>
                <w:sz w:val="28"/>
                <w:szCs w:val="28"/>
              </w:rPr>
            </w:pPr>
          </w:p>
        </w:tc>
        <w:tc>
          <w:tcPr>
            <w:tcW w:w="1102" w:type="pct"/>
          </w:tcPr>
          <w:p w:rsidR="00472CDD" w:rsidRPr="00472CDD" w:rsidRDefault="00472CDD" w:rsidP="00472CDD">
            <w:pPr>
              <w:autoSpaceDE w:val="0"/>
              <w:autoSpaceDN w:val="0"/>
              <w:adjustRightInd w:val="0"/>
              <w:spacing w:line="360" w:lineRule="auto"/>
              <w:jc w:val="both"/>
              <w:rPr>
                <w:b/>
                <w:color w:val="000000"/>
                <w:sz w:val="28"/>
                <w:szCs w:val="28"/>
              </w:rPr>
            </w:pPr>
            <w:r w:rsidRPr="00472CDD">
              <w:rPr>
                <w:b/>
                <w:color w:val="000000"/>
                <w:sz w:val="28"/>
                <w:szCs w:val="28"/>
              </w:rPr>
              <w:t>Плюшка</w:t>
            </w:r>
          </w:p>
        </w:tc>
        <w:tc>
          <w:tcPr>
            <w:tcW w:w="1206" w:type="pct"/>
          </w:tcPr>
          <w:p w:rsidR="00472CDD" w:rsidRPr="00472CDD" w:rsidRDefault="00472CDD" w:rsidP="00472CDD">
            <w:pPr>
              <w:autoSpaceDE w:val="0"/>
              <w:autoSpaceDN w:val="0"/>
              <w:adjustRightInd w:val="0"/>
              <w:spacing w:line="360" w:lineRule="auto"/>
              <w:jc w:val="both"/>
              <w:rPr>
                <w:b/>
                <w:color w:val="000000"/>
                <w:sz w:val="28"/>
                <w:szCs w:val="28"/>
              </w:rPr>
            </w:pPr>
            <w:r w:rsidRPr="00472CDD">
              <w:rPr>
                <w:b/>
                <w:color w:val="000000"/>
                <w:sz w:val="28"/>
                <w:szCs w:val="28"/>
              </w:rPr>
              <w:t>Бутерброд</w:t>
            </w:r>
          </w:p>
        </w:tc>
        <w:tc>
          <w:tcPr>
            <w:tcW w:w="1037" w:type="pct"/>
          </w:tcPr>
          <w:p w:rsidR="00472CDD" w:rsidRPr="00472CDD" w:rsidRDefault="00472CDD" w:rsidP="00472CDD">
            <w:pPr>
              <w:autoSpaceDE w:val="0"/>
              <w:autoSpaceDN w:val="0"/>
              <w:adjustRightInd w:val="0"/>
              <w:spacing w:line="360" w:lineRule="auto"/>
              <w:jc w:val="both"/>
              <w:rPr>
                <w:b/>
                <w:color w:val="000000"/>
                <w:sz w:val="28"/>
                <w:szCs w:val="28"/>
              </w:rPr>
            </w:pPr>
            <w:r w:rsidRPr="00472CDD">
              <w:rPr>
                <w:b/>
                <w:color w:val="000000"/>
                <w:sz w:val="28"/>
                <w:szCs w:val="28"/>
              </w:rPr>
              <w:t>Пряник</w:t>
            </w:r>
          </w:p>
        </w:tc>
        <w:tc>
          <w:tcPr>
            <w:tcW w:w="830" w:type="pct"/>
          </w:tcPr>
          <w:p w:rsidR="00472CDD" w:rsidRPr="00472CDD" w:rsidRDefault="00472CDD" w:rsidP="00472CDD">
            <w:pPr>
              <w:autoSpaceDE w:val="0"/>
              <w:autoSpaceDN w:val="0"/>
              <w:adjustRightInd w:val="0"/>
              <w:spacing w:line="360" w:lineRule="auto"/>
              <w:jc w:val="both"/>
              <w:rPr>
                <w:b/>
                <w:color w:val="000000"/>
                <w:sz w:val="28"/>
                <w:szCs w:val="28"/>
              </w:rPr>
            </w:pPr>
            <w:r w:rsidRPr="00472CDD">
              <w:rPr>
                <w:b/>
                <w:color w:val="000000"/>
                <w:sz w:val="28"/>
                <w:szCs w:val="28"/>
              </w:rPr>
              <w:t>Кекс</w:t>
            </w:r>
          </w:p>
        </w:tc>
      </w:tr>
      <w:tr w:rsidR="00472CDD" w:rsidRPr="00472CDD" w:rsidTr="001A3181">
        <w:trPr>
          <w:cantSplit/>
        </w:trPr>
        <w:tc>
          <w:tcPr>
            <w:tcW w:w="825" w:type="pct"/>
          </w:tcPr>
          <w:p w:rsidR="00472CDD" w:rsidRPr="00472CDD" w:rsidRDefault="00472CDD" w:rsidP="00472CDD">
            <w:pPr>
              <w:autoSpaceDE w:val="0"/>
              <w:autoSpaceDN w:val="0"/>
              <w:adjustRightInd w:val="0"/>
              <w:spacing w:line="360" w:lineRule="auto"/>
              <w:jc w:val="both"/>
              <w:rPr>
                <w:b/>
                <w:color w:val="000000"/>
                <w:sz w:val="28"/>
                <w:szCs w:val="28"/>
              </w:rPr>
            </w:pPr>
            <w:r w:rsidRPr="00472CDD">
              <w:rPr>
                <w:b/>
                <w:color w:val="000000"/>
                <w:sz w:val="28"/>
                <w:szCs w:val="28"/>
              </w:rPr>
              <w:t>Кофе</w:t>
            </w:r>
          </w:p>
        </w:tc>
        <w:tc>
          <w:tcPr>
            <w:tcW w:w="1102"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Кофе, плюшка</w:t>
            </w:r>
          </w:p>
        </w:tc>
        <w:tc>
          <w:tcPr>
            <w:tcW w:w="1206"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Кофе, бутерброд</w:t>
            </w:r>
          </w:p>
        </w:tc>
        <w:tc>
          <w:tcPr>
            <w:tcW w:w="1037"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Кофе, пряник</w:t>
            </w:r>
          </w:p>
        </w:tc>
        <w:tc>
          <w:tcPr>
            <w:tcW w:w="830"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Кофе, кекс</w:t>
            </w:r>
          </w:p>
        </w:tc>
      </w:tr>
      <w:tr w:rsidR="00472CDD" w:rsidRPr="00472CDD" w:rsidTr="001A3181">
        <w:trPr>
          <w:cantSplit/>
        </w:trPr>
        <w:tc>
          <w:tcPr>
            <w:tcW w:w="825" w:type="pct"/>
          </w:tcPr>
          <w:p w:rsidR="00472CDD" w:rsidRPr="00472CDD" w:rsidRDefault="00472CDD" w:rsidP="00472CDD">
            <w:pPr>
              <w:autoSpaceDE w:val="0"/>
              <w:autoSpaceDN w:val="0"/>
              <w:adjustRightInd w:val="0"/>
              <w:spacing w:line="360" w:lineRule="auto"/>
              <w:jc w:val="both"/>
              <w:rPr>
                <w:b/>
                <w:color w:val="000000"/>
                <w:sz w:val="28"/>
                <w:szCs w:val="28"/>
              </w:rPr>
            </w:pPr>
            <w:r w:rsidRPr="00472CDD">
              <w:rPr>
                <w:b/>
                <w:color w:val="000000"/>
                <w:sz w:val="28"/>
                <w:szCs w:val="28"/>
              </w:rPr>
              <w:t>Сок</w:t>
            </w:r>
          </w:p>
        </w:tc>
        <w:tc>
          <w:tcPr>
            <w:tcW w:w="1102"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Сок, плюшка</w:t>
            </w:r>
          </w:p>
        </w:tc>
        <w:tc>
          <w:tcPr>
            <w:tcW w:w="1206"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Сок, бутерброд</w:t>
            </w:r>
          </w:p>
        </w:tc>
        <w:tc>
          <w:tcPr>
            <w:tcW w:w="1037"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Сок, пряник</w:t>
            </w:r>
          </w:p>
        </w:tc>
        <w:tc>
          <w:tcPr>
            <w:tcW w:w="830"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Сок, кекс</w:t>
            </w:r>
          </w:p>
        </w:tc>
      </w:tr>
      <w:tr w:rsidR="00472CDD" w:rsidRPr="00472CDD" w:rsidTr="001A3181">
        <w:trPr>
          <w:cantSplit/>
        </w:trPr>
        <w:tc>
          <w:tcPr>
            <w:tcW w:w="825" w:type="pct"/>
          </w:tcPr>
          <w:p w:rsidR="00472CDD" w:rsidRPr="00472CDD" w:rsidRDefault="00472CDD" w:rsidP="00472CDD">
            <w:pPr>
              <w:autoSpaceDE w:val="0"/>
              <w:autoSpaceDN w:val="0"/>
              <w:adjustRightInd w:val="0"/>
              <w:spacing w:line="360" w:lineRule="auto"/>
              <w:jc w:val="both"/>
              <w:rPr>
                <w:b/>
                <w:color w:val="000000"/>
                <w:sz w:val="28"/>
                <w:szCs w:val="28"/>
              </w:rPr>
            </w:pPr>
            <w:r w:rsidRPr="00472CDD">
              <w:rPr>
                <w:b/>
                <w:color w:val="000000"/>
                <w:sz w:val="28"/>
                <w:szCs w:val="28"/>
              </w:rPr>
              <w:t>Кефир</w:t>
            </w:r>
          </w:p>
        </w:tc>
        <w:tc>
          <w:tcPr>
            <w:tcW w:w="1102"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Кефир, плюшка</w:t>
            </w:r>
          </w:p>
        </w:tc>
        <w:tc>
          <w:tcPr>
            <w:tcW w:w="1206"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Кефир, бутерброд</w:t>
            </w:r>
          </w:p>
        </w:tc>
        <w:tc>
          <w:tcPr>
            <w:tcW w:w="1037"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Кефир, пряник</w:t>
            </w:r>
          </w:p>
        </w:tc>
        <w:tc>
          <w:tcPr>
            <w:tcW w:w="830" w:type="pct"/>
          </w:tcPr>
          <w:p w:rsidR="00472CDD" w:rsidRPr="00472CDD" w:rsidRDefault="00472CDD" w:rsidP="00472CDD">
            <w:pPr>
              <w:autoSpaceDE w:val="0"/>
              <w:autoSpaceDN w:val="0"/>
              <w:adjustRightInd w:val="0"/>
              <w:spacing w:line="360" w:lineRule="auto"/>
              <w:jc w:val="both"/>
              <w:rPr>
                <w:color w:val="000000"/>
                <w:sz w:val="28"/>
                <w:szCs w:val="28"/>
              </w:rPr>
            </w:pPr>
            <w:r w:rsidRPr="00472CDD">
              <w:rPr>
                <w:color w:val="000000"/>
                <w:sz w:val="28"/>
                <w:szCs w:val="28"/>
              </w:rPr>
              <w:t>Кефир, кекс</w:t>
            </w:r>
          </w:p>
        </w:tc>
      </w:tr>
    </w:tbl>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В ней 3 строки и 4 столбца, они образуют 12 клеток. Так как выбор еды и напитка происходит независимо, то в каждой клетке будет стоять один из возможных вариантов завтрака и, наоборот, любой вариант завтрака будет записан в одной из клеток. Значит, всего вариантов столько же, сколько клеток в таблице.</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u w:val="single"/>
        </w:rPr>
      </w:pPr>
      <w:r w:rsidRPr="00472CDD">
        <w:rPr>
          <w:rFonts w:ascii="Times New Roman" w:hAnsi="Times New Roman" w:cs="Times New Roman"/>
          <w:color w:val="000000"/>
          <w:sz w:val="28"/>
          <w:szCs w:val="28"/>
          <w:u w:val="single"/>
        </w:rPr>
        <w:t>Ответ: 12.</w:t>
      </w:r>
    </w:p>
    <w:p w:rsidR="00472CDD" w:rsidRPr="00472CDD" w:rsidRDefault="00472CDD" w:rsidP="00472CDD">
      <w:pPr>
        <w:autoSpaceDE w:val="0"/>
        <w:autoSpaceDN w:val="0"/>
        <w:adjustRightInd w:val="0"/>
        <w:spacing w:line="360" w:lineRule="auto"/>
        <w:ind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 xml:space="preserve">Видно, что, хотя примеры 1 и 2 очень разные, их решения совершенно одинаковые. Основаны они на общем </w:t>
      </w:r>
      <w:r w:rsidRPr="00472CDD">
        <w:rPr>
          <w:rFonts w:ascii="Times New Roman" w:hAnsi="Times New Roman" w:cs="Times New Roman"/>
          <w:i/>
          <w:color w:val="000000"/>
          <w:sz w:val="28"/>
          <w:szCs w:val="28"/>
        </w:rPr>
        <w:t>правиле умножения</w:t>
      </w:r>
      <w:r w:rsidRPr="00472CDD">
        <w:rPr>
          <w:rFonts w:ascii="Times New Roman" w:hAnsi="Times New Roman" w:cs="Times New Roman"/>
          <w:color w:val="000000"/>
          <w:sz w:val="28"/>
          <w:szCs w:val="28"/>
        </w:rPr>
        <w:t>.</w:t>
      </w:r>
    </w:p>
    <w:p w:rsidR="00472CDD" w:rsidRPr="00472CDD" w:rsidRDefault="00472CDD" w:rsidP="00EB2405">
      <w:pPr>
        <w:pStyle w:val="a9"/>
        <w:tabs>
          <w:tab w:val="left" w:pos="851"/>
        </w:tabs>
        <w:spacing w:after="0" w:line="240" w:lineRule="auto"/>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Задачи:</w:t>
      </w:r>
    </w:p>
    <w:p w:rsidR="00472CDD" w:rsidRPr="00472CDD" w:rsidRDefault="00472CDD" w:rsidP="00EB2405">
      <w:pPr>
        <w:pStyle w:val="a9"/>
        <w:numPr>
          <w:ilvl w:val="0"/>
          <w:numId w:val="24"/>
        </w:numPr>
        <w:tabs>
          <w:tab w:val="left" w:pos="851"/>
        </w:tabs>
        <w:spacing w:after="0" w:line="240" w:lineRule="auto"/>
        <w:ind w:left="0"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Сколько двузначных чисел можно составить из цифр 1, 3, 5, 7, 9?</w:t>
      </w:r>
    </w:p>
    <w:p w:rsidR="00472CDD" w:rsidRPr="00472CDD" w:rsidRDefault="00472CDD" w:rsidP="00EB2405">
      <w:pPr>
        <w:pStyle w:val="a9"/>
        <w:numPr>
          <w:ilvl w:val="0"/>
          <w:numId w:val="24"/>
        </w:numPr>
        <w:tabs>
          <w:tab w:val="left" w:pos="851"/>
        </w:tabs>
        <w:spacing w:after="0" w:line="240" w:lineRule="auto"/>
        <w:ind w:left="0"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Сколько среди них чисел, кратных 5?</w:t>
      </w:r>
    </w:p>
    <w:p w:rsidR="00472CDD" w:rsidRPr="00472CDD" w:rsidRDefault="00472CDD" w:rsidP="00EB2405">
      <w:pPr>
        <w:pStyle w:val="a9"/>
        <w:numPr>
          <w:ilvl w:val="0"/>
          <w:numId w:val="24"/>
        </w:numPr>
        <w:tabs>
          <w:tab w:val="left" w:pos="851"/>
        </w:tabs>
        <w:spacing w:after="0" w:line="240" w:lineRule="auto"/>
        <w:ind w:left="0"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Сколько среди них чисел, кратных 11?</w:t>
      </w:r>
    </w:p>
    <w:p w:rsidR="00472CDD" w:rsidRPr="00472CDD" w:rsidRDefault="00472CDD" w:rsidP="00EB2405">
      <w:pPr>
        <w:pStyle w:val="a9"/>
        <w:numPr>
          <w:ilvl w:val="0"/>
          <w:numId w:val="24"/>
        </w:numPr>
        <w:tabs>
          <w:tab w:val="left" w:pos="851"/>
        </w:tabs>
        <w:spacing w:after="0" w:line="240" w:lineRule="auto"/>
        <w:ind w:left="0" w:firstLine="709"/>
        <w:jc w:val="both"/>
        <w:rPr>
          <w:rFonts w:ascii="Times New Roman" w:hAnsi="Times New Roman" w:cs="Times New Roman"/>
          <w:color w:val="000000"/>
          <w:sz w:val="28"/>
          <w:szCs w:val="28"/>
        </w:rPr>
      </w:pPr>
      <w:r w:rsidRPr="00472CDD">
        <w:rPr>
          <w:rFonts w:ascii="Times New Roman" w:hAnsi="Times New Roman" w:cs="Times New Roman"/>
          <w:color w:val="000000"/>
          <w:sz w:val="28"/>
          <w:szCs w:val="28"/>
        </w:rPr>
        <w:t>Сколько среди них чисел, кратных 3?</w:t>
      </w:r>
    </w:p>
    <w:p w:rsidR="00072572" w:rsidRPr="00472CDD" w:rsidRDefault="00072572" w:rsidP="00EB2405">
      <w:pPr>
        <w:spacing w:line="240" w:lineRule="auto"/>
        <w:jc w:val="both"/>
        <w:rPr>
          <w:rFonts w:ascii="Times New Roman" w:hAnsi="Times New Roman" w:cs="Times New Roman"/>
          <w:sz w:val="28"/>
          <w:szCs w:val="28"/>
        </w:rPr>
      </w:pPr>
    </w:p>
    <w:sectPr w:rsidR="00072572" w:rsidRPr="00472CDD" w:rsidSect="00534D0B">
      <w:footerReference w:type="default" r:id="rId12"/>
      <w:pgSz w:w="11906" w:h="16838"/>
      <w:pgMar w:top="426" w:right="424"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DD" w:rsidRDefault="006D57DD" w:rsidP="00472CDD">
      <w:pPr>
        <w:spacing w:after="0" w:line="240" w:lineRule="auto"/>
      </w:pPr>
      <w:r>
        <w:separator/>
      </w:r>
    </w:p>
  </w:endnote>
  <w:endnote w:type="continuationSeparator" w:id="0">
    <w:p w:rsidR="006D57DD" w:rsidRDefault="006D57DD" w:rsidP="00472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08903"/>
      <w:docPartObj>
        <w:docPartGallery w:val="Page Numbers (Bottom of Page)"/>
        <w:docPartUnique/>
      </w:docPartObj>
    </w:sdtPr>
    <w:sdtEndPr/>
    <w:sdtContent>
      <w:p w:rsidR="006D57DD" w:rsidRDefault="000C50C2">
        <w:pPr>
          <w:pStyle w:val="ad"/>
          <w:jc w:val="center"/>
        </w:pPr>
        <w:r>
          <w:fldChar w:fldCharType="begin"/>
        </w:r>
        <w:r>
          <w:instrText>PAGE   \* MERGEFORMAT</w:instrText>
        </w:r>
        <w:r>
          <w:fldChar w:fldCharType="separate"/>
        </w:r>
        <w:r>
          <w:rPr>
            <w:noProof/>
          </w:rPr>
          <w:t>23</w:t>
        </w:r>
        <w:r>
          <w:rPr>
            <w:noProof/>
          </w:rPr>
          <w:fldChar w:fldCharType="end"/>
        </w:r>
      </w:p>
    </w:sdtContent>
  </w:sdt>
  <w:p w:rsidR="006D57DD" w:rsidRDefault="006D57D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DD" w:rsidRDefault="006D57DD" w:rsidP="00472CDD">
      <w:pPr>
        <w:spacing w:after="0" w:line="240" w:lineRule="auto"/>
      </w:pPr>
      <w:r>
        <w:separator/>
      </w:r>
    </w:p>
  </w:footnote>
  <w:footnote w:type="continuationSeparator" w:id="0">
    <w:p w:rsidR="006D57DD" w:rsidRDefault="006D57DD" w:rsidP="00472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7F6"/>
    <w:multiLevelType w:val="multilevel"/>
    <w:tmpl w:val="E63AC044"/>
    <w:lvl w:ilvl="0">
      <w:start w:val="1"/>
      <w:numFmt w:val="decimal"/>
      <w:lvlText w:val="%1"/>
      <w:lvlJc w:val="left"/>
      <w:pPr>
        <w:ind w:left="375" w:hanging="375"/>
      </w:pPr>
      <w:rPr>
        <w:rFonts w:hint="default"/>
      </w:rPr>
    </w:lvl>
    <w:lvl w:ilvl="1">
      <w:start w:val="1"/>
      <w:numFmt w:val="decimal"/>
      <w:lvlText w:val="%1.%2"/>
      <w:lvlJc w:val="left"/>
      <w:pPr>
        <w:ind w:left="1095" w:hanging="375"/>
      </w:pPr>
      <w:rPr>
        <w:rFonts w:ascii="Times New Roman" w:hAnsi="Times New Roman" w:cs="Times New Roman"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17729AC"/>
    <w:multiLevelType w:val="hybridMultilevel"/>
    <w:tmpl w:val="D1BEF9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821487"/>
    <w:multiLevelType w:val="hybridMultilevel"/>
    <w:tmpl w:val="42AC4FC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8F4ABD"/>
    <w:multiLevelType w:val="hybridMultilevel"/>
    <w:tmpl w:val="8F229E66"/>
    <w:lvl w:ilvl="0" w:tplc="04190013">
      <w:start w:val="1"/>
      <w:numFmt w:val="upperRoman"/>
      <w:lvlText w:val="%1."/>
      <w:lvlJc w:val="right"/>
      <w:pPr>
        <w:tabs>
          <w:tab w:val="num" w:pos="0"/>
        </w:tabs>
        <w:ind w:hanging="180"/>
      </w:pPr>
      <w:rPr>
        <w:rFonts w:cs="Times New Roman"/>
      </w:r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
    <w:nsid w:val="19AB78C3"/>
    <w:multiLevelType w:val="multilevel"/>
    <w:tmpl w:val="37ECDC24"/>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1A15D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37339DF"/>
    <w:multiLevelType w:val="hybridMultilevel"/>
    <w:tmpl w:val="BD46D2AC"/>
    <w:lvl w:ilvl="0" w:tplc="0419000F">
      <w:start w:val="1"/>
      <w:numFmt w:val="decimal"/>
      <w:lvlText w:val="%1."/>
      <w:lvlJc w:val="left"/>
      <w:pPr>
        <w:tabs>
          <w:tab w:val="num" w:pos="1323"/>
        </w:tabs>
        <w:ind w:left="1323" w:hanging="360"/>
      </w:pPr>
      <w:rPr>
        <w:rFonts w:cs="Times New Roman"/>
      </w:rPr>
    </w:lvl>
    <w:lvl w:ilvl="1" w:tplc="04190019" w:tentative="1">
      <w:start w:val="1"/>
      <w:numFmt w:val="lowerLetter"/>
      <w:lvlText w:val="%2."/>
      <w:lvlJc w:val="left"/>
      <w:pPr>
        <w:tabs>
          <w:tab w:val="num" w:pos="2043"/>
        </w:tabs>
        <w:ind w:left="2043" w:hanging="360"/>
      </w:pPr>
      <w:rPr>
        <w:rFonts w:cs="Times New Roman"/>
      </w:rPr>
    </w:lvl>
    <w:lvl w:ilvl="2" w:tplc="0419001B" w:tentative="1">
      <w:start w:val="1"/>
      <w:numFmt w:val="lowerRoman"/>
      <w:lvlText w:val="%3."/>
      <w:lvlJc w:val="right"/>
      <w:pPr>
        <w:tabs>
          <w:tab w:val="num" w:pos="2763"/>
        </w:tabs>
        <w:ind w:left="2763" w:hanging="180"/>
      </w:pPr>
      <w:rPr>
        <w:rFonts w:cs="Times New Roman"/>
      </w:rPr>
    </w:lvl>
    <w:lvl w:ilvl="3" w:tplc="0419000F" w:tentative="1">
      <w:start w:val="1"/>
      <w:numFmt w:val="decimal"/>
      <w:lvlText w:val="%4."/>
      <w:lvlJc w:val="left"/>
      <w:pPr>
        <w:tabs>
          <w:tab w:val="num" w:pos="3483"/>
        </w:tabs>
        <w:ind w:left="3483" w:hanging="360"/>
      </w:pPr>
      <w:rPr>
        <w:rFonts w:cs="Times New Roman"/>
      </w:rPr>
    </w:lvl>
    <w:lvl w:ilvl="4" w:tplc="04190019" w:tentative="1">
      <w:start w:val="1"/>
      <w:numFmt w:val="lowerLetter"/>
      <w:lvlText w:val="%5."/>
      <w:lvlJc w:val="left"/>
      <w:pPr>
        <w:tabs>
          <w:tab w:val="num" w:pos="4203"/>
        </w:tabs>
        <w:ind w:left="4203" w:hanging="360"/>
      </w:pPr>
      <w:rPr>
        <w:rFonts w:cs="Times New Roman"/>
      </w:rPr>
    </w:lvl>
    <w:lvl w:ilvl="5" w:tplc="0419001B" w:tentative="1">
      <w:start w:val="1"/>
      <w:numFmt w:val="lowerRoman"/>
      <w:lvlText w:val="%6."/>
      <w:lvlJc w:val="right"/>
      <w:pPr>
        <w:tabs>
          <w:tab w:val="num" w:pos="4923"/>
        </w:tabs>
        <w:ind w:left="4923" w:hanging="180"/>
      </w:pPr>
      <w:rPr>
        <w:rFonts w:cs="Times New Roman"/>
      </w:rPr>
    </w:lvl>
    <w:lvl w:ilvl="6" w:tplc="0419000F" w:tentative="1">
      <w:start w:val="1"/>
      <w:numFmt w:val="decimal"/>
      <w:lvlText w:val="%7."/>
      <w:lvlJc w:val="left"/>
      <w:pPr>
        <w:tabs>
          <w:tab w:val="num" w:pos="5643"/>
        </w:tabs>
        <w:ind w:left="5643" w:hanging="360"/>
      </w:pPr>
      <w:rPr>
        <w:rFonts w:cs="Times New Roman"/>
      </w:rPr>
    </w:lvl>
    <w:lvl w:ilvl="7" w:tplc="04190019" w:tentative="1">
      <w:start w:val="1"/>
      <w:numFmt w:val="lowerLetter"/>
      <w:lvlText w:val="%8."/>
      <w:lvlJc w:val="left"/>
      <w:pPr>
        <w:tabs>
          <w:tab w:val="num" w:pos="6363"/>
        </w:tabs>
        <w:ind w:left="6363" w:hanging="360"/>
      </w:pPr>
      <w:rPr>
        <w:rFonts w:cs="Times New Roman"/>
      </w:rPr>
    </w:lvl>
    <w:lvl w:ilvl="8" w:tplc="0419001B" w:tentative="1">
      <w:start w:val="1"/>
      <w:numFmt w:val="lowerRoman"/>
      <w:lvlText w:val="%9."/>
      <w:lvlJc w:val="right"/>
      <w:pPr>
        <w:tabs>
          <w:tab w:val="num" w:pos="7083"/>
        </w:tabs>
        <w:ind w:left="7083" w:hanging="180"/>
      </w:pPr>
      <w:rPr>
        <w:rFonts w:cs="Times New Roman"/>
      </w:rPr>
    </w:lvl>
  </w:abstractNum>
  <w:abstractNum w:abstractNumId="7">
    <w:nsid w:val="2781292C"/>
    <w:multiLevelType w:val="multilevel"/>
    <w:tmpl w:val="6C0215A4"/>
    <w:lvl w:ilvl="0">
      <w:start w:val="2"/>
      <w:numFmt w:val="decimal"/>
      <w:lvlText w:val="%1"/>
      <w:lvlJc w:val="left"/>
      <w:pPr>
        <w:ind w:left="375" w:hanging="375"/>
      </w:pPr>
      <w:rPr>
        <w:rFonts w:eastAsiaTheme="minorHAnsi" w:hint="default"/>
        <w:color w:val="000000"/>
      </w:rPr>
    </w:lvl>
    <w:lvl w:ilvl="1">
      <w:start w:val="1"/>
      <w:numFmt w:val="decimal"/>
      <w:lvlText w:val="%1.%2"/>
      <w:lvlJc w:val="left"/>
      <w:pPr>
        <w:ind w:left="1095" w:hanging="375"/>
      </w:pPr>
      <w:rPr>
        <w:rFonts w:eastAsiaTheme="minorHAnsi" w:hint="default"/>
        <w:color w:val="000000"/>
      </w:rPr>
    </w:lvl>
    <w:lvl w:ilvl="2">
      <w:start w:val="1"/>
      <w:numFmt w:val="decimal"/>
      <w:lvlText w:val="%1.%2.%3"/>
      <w:lvlJc w:val="left"/>
      <w:pPr>
        <w:ind w:left="2160" w:hanging="720"/>
      </w:pPr>
      <w:rPr>
        <w:rFonts w:eastAsiaTheme="minorHAnsi" w:hint="default"/>
        <w:color w:val="000000"/>
      </w:rPr>
    </w:lvl>
    <w:lvl w:ilvl="3">
      <w:start w:val="1"/>
      <w:numFmt w:val="decimal"/>
      <w:lvlText w:val="%1.%2.%3.%4"/>
      <w:lvlJc w:val="left"/>
      <w:pPr>
        <w:ind w:left="3240" w:hanging="1080"/>
      </w:pPr>
      <w:rPr>
        <w:rFonts w:eastAsiaTheme="minorHAnsi" w:hint="default"/>
        <w:color w:val="000000"/>
      </w:rPr>
    </w:lvl>
    <w:lvl w:ilvl="4">
      <w:start w:val="1"/>
      <w:numFmt w:val="decimal"/>
      <w:lvlText w:val="%1.%2.%3.%4.%5"/>
      <w:lvlJc w:val="left"/>
      <w:pPr>
        <w:ind w:left="3960" w:hanging="1080"/>
      </w:pPr>
      <w:rPr>
        <w:rFonts w:eastAsiaTheme="minorHAnsi" w:hint="default"/>
        <w:color w:val="000000"/>
      </w:rPr>
    </w:lvl>
    <w:lvl w:ilvl="5">
      <w:start w:val="1"/>
      <w:numFmt w:val="decimal"/>
      <w:lvlText w:val="%1.%2.%3.%4.%5.%6"/>
      <w:lvlJc w:val="left"/>
      <w:pPr>
        <w:ind w:left="5040" w:hanging="1440"/>
      </w:pPr>
      <w:rPr>
        <w:rFonts w:eastAsiaTheme="minorHAnsi" w:hint="default"/>
        <w:color w:val="000000"/>
      </w:rPr>
    </w:lvl>
    <w:lvl w:ilvl="6">
      <w:start w:val="1"/>
      <w:numFmt w:val="decimal"/>
      <w:lvlText w:val="%1.%2.%3.%4.%5.%6.%7"/>
      <w:lvlJc w:val="left"/>
      <w:pPr>
        <w:ind w:left="5760" w:hanging="1440"/>
      </w:pPr>
      <w:rPr>
        <w:rFonts w:eastAsiaTheme="minorHAnsi" w:hint="default"/>
        <w:color w:val="000000"/>
      </w:rPr>
    </w:lvl>
    <w:lvl w:ilvl="7">
      <w:start w:val="1"/>
      <w:numFmt w:val="decimal"/>
      <w:lvlText w:val="%1.%2.%3.%4.%5.%6.%7.%8"/>
      <w:lvlJc w:val="left"/>
      <w:pPr>
        <w:ind w:left="6840" w:hanging="1800"/>
      </w:pPr>
      <w:rPr>
        <w:rFonts w:eastAsiaTheme="minorHAnsi" w:hint="default"/>
        <w:color w:val="000000"/>
      </w:rPr>
    </w:lvl>
    <w:lvl w:ilvl="8">
      <w:start w:val="1"/>
      <w:numFmt w:val="decimal"/>
      <w:lvlText w:val="%1.%2.%3.%4.%5.%6.%7.%8.%9"/>
      <w:lvlJc w:val="left"/>
      <w:pPr>
        <w:ind w:left="7920" w:hanging="2160"/>
      </w:pPr>
      <w:rPr>
        <w:rFonts w:eastAsiaTheme="minorHAnsi" w:hint="default"/>
        <w:color w:val="000000"/>
      </w:rPr>
    </w:lvl>
  </w:abstractNum>
  <w:abstractNum w:abstractNumId="8">
    <w:nsid w:val="2D9B5460"/>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9">
    <w:nsid w:val="3A5749F3"/>
    <w:multiLevelType w:val="hybridMultilevel"/>
    <w:tmpl w:val="5232B1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041EF7"/>
    <w:multiLevelType w:val="hybridMultilevel"/>
    <w:tmpl w:val="5896E3F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3316BFC"/>
    <w:multiLevelType w:val="multilevel"/>
    <w:tmpl w:val="88886B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2">
    <w:nsid w:val="4F9251D8"/>
    <w:multiLevelType w:val="hybridMultilevel"/>
    <w:tmpl w:val="46A6D650"/>
    <w:lvl w:ilvl="0" w:tplc="0419000F">
      <w:start w:val="1"/>
      <w:numFmt w:val="decimal"/>
      <w:lvlText w:val="%1."/>
      <w:lvlJc w:val="left"/>
      <w:pPr>
        <w:tabs>
          <w:tab w:val="num" w:pos="540"/>
        </w:tabs>
        <w:ind w:left="540" w:hanging="360"/>
      </w:pPr>
      <w:rPr>
        <w:rFonts w:cs="Times New Roman"/>
      </w:rPr>
    </w:lvl>
    <w:lvl w:ilvl="1" w:tplc="77A4683C">
      <w:start w:val="1"/>
      <w:numFmt w:val="decimal"/>
      <w:lvlText w:val="%2."/>
      <w:lvlJc w:val="left"/>
      <w:pPr>
        <w:tabs>
          <w:tab w:val="num" w:pos="900"/>
        </w:tabs>
        <w:ind w:left="900" w:hanging="360"/>
      </w:pPr>
      <w:rPr>
        <w:rFonts w:cs="Times New Roman"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50F50C59"/>
    <w:multiLevelType w:val="hybridMultilevel"/>
    <w:tmpl w:val="D21033F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9AB49D0"/>
    <w:multiLevelType w:val="hybridMultilevel"/>
    <w:tmpl w:val="0DB41B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1362CB2"/>
    <w:multiLevelType w:val="hybridMultilevel"/>
    <w:tmpl w:val="DB665AC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4D475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65316751"/>
    <w:multiLevelType w:val="hybridMultilevel"/>
    <w:tmpl w:val="A2729DB8"/>
    <w:lvl w:ilvl="0" w:tplc="41A261CA">
      <w:start w:val="1"/>
      <w:numFmt w:val="decimal"/>
      <w:lvlText w:val="%1."/>
      <w:lvlJc w:val="left"/>
      <w:pPr>
        <w:tabs>
          <w:tab w:val="num" w:pos="180"/>
        </w:tabs>
        <w:ind w:left="180" w:hanging="360"/>
      </w:pPr>
      <w:rPr>
        <w:rFonts w:cs="Times New Roman"/>
      </w:rPr>
    </w:lvl>
    <w:lvl w:ilvl="1" w:tplc="F54C0B52">
      <w:numFmt w:val="none"/>
      <w:lvlText w:val=""/>
      <w:lvlJc w:val="left"/>
      <w:pPr>
        <w:tabs>
          <w:tab w:val="num" w:pos="360"/>
        </w:tabs>
      </w:pPr>
      <w:rPr>
        <w:rFonts w:cs="Times New Roman"/>
      </w:rPr>
    </w:lvl>
    <w:lvl w:ilvl="2" w:tplc="96721CE2">
      <w:numFmt w:val="none"/>
      <w:lvlText w:val=""/>
      <w:lvlJc w:val="left"/>
      <w:pPr>
        <w:tabs>
          <w:tab w:val="num" w:pos="360"/>
        </w:tabs>
      </w:pPr>
      <w:rPr>
        <w:rFonts w:cs="Times New Roman"/>
      </w:rPr>
    </w:lvl>
    <w:lvl w:ilvl="3" w:tplc="824C05F6">
      <w:numFmt w:val="none"/>
      <w:lvlText w:val=""/>
      <w:lvlJc w:val="left"/>
      <w:pPr>
        <w:tabs>
          <w:tab w:val="num" w:pos="360"/>
        </w:tabs>
      </w:pPr>
      <w:rPr>
        <w:rFonts w:cs="Times New Roman"/>
      </w:rPr>
    </w:lvl>
    <w:lvl w:ilvl="4" w:tplc="FC6698E4">
      <w:numFmt w:val="none"/>
      <w:lvlText w:val=""/>
      <w:lvlJc w:val="left"/>
      <w:pPr>
        <w:tabs>
          <w:tab w:val="num" w:pos="360"/>
        </w:tabs>
      </w:pPr>
      <w:rPr>
        <w:rFonts w:cs="Times New Roman"/>
      </w:rPr>
    </w:lvl>
    <w:lvl w:ilvl="5" w:tplc="F50A3CE6">
      <w:numFmt w:val="none"/>
      <w:lvlText w:val=""/>
      <w:lvlJc w:val="left"/>
      <w:pPr>
        <w:tabs>
          <w:tab w:val="num" w:pos="360"/>
        </w:tabs>
      </w:pPr>
      <w:rPr>
        <w:rFonts w:cs="Times New Roman"/>
      </w:rPr>
    </w:lvl>
    <w:lvl w:ilvl="6" w:tplc="BBA06AE2">
      <w:numFmt w:val="none"/>
      <w:lvlText w:val=""/>
      <w:lvlJc w:val="left"/>
      <w:pPr>
        <w:tabs>
          <w:tab w:val="num" w:pos="360"/>
        </w:tabs>
      </w:pPr>
      <w:rPr>
        <w:rFonts w:cs="Times New Roman"/>
      </w:rPr>
    </w:lvl>
    <w:lvl w:ilvl="7" w:tplc="EB14F750">
      <w:numFmt w:val="none"/>
      <w:lvlText w:val=""/>
      <w:lvlJc w:val="left"/>
      <w:pPr>
        <w:tabs>
          <w:tab w:val="num" w:pos="360"/>
        </w:tabs>
      </w:pPr>
      <w:rPr>
        <w:rFonts w:cs="Times New Roman"/>
      </w:rPr>
    </w:lvl>
    <w:lvl w:ilvl="8" w:tplc="5B64A528">
      <w:numFmt w:val="none"/>
      <w:lvlText w:val=""/>
      <w:lvlJc w:val="left"/>
      <w:pPr>
        <w:tabs>
          <w:tab w:val="num" w:pos="360"/>
        </w:tabs>
      </w:pPr>
      <w:rPr>
        <w:rFonts w:cs="Times New Roman"/>
      </w:rPr>
    </w:lvl>
  </w:abstractNum>
  <w:abstractNum w:abstractNumId="18">
    <w:nsid w:val="67002DBA"/>
    <w:multiLevelType w:val="hybridMultilevel"/>
    <w:tmpl w:val="39140234"/>
    <w:lvl w:ilvl="0" w:tplc="E51631FE">
      <w:start w:val="1"/>
      <w:numFmt w:val="decimal"/>
      <w:lvlText w:val="%1."/>
      <w:lvlJc w:val="left"/>
      <w:pPr>
        <w:tabs>
          <w:tab w:val="num" w:pos="540"/>
        </w:tabs>
        <w:ind w:left="540" w:hanging="360"/>
      </w:pPr>
      <w:rPr>
        <w:rFonts w:cs="Times New Roman"/>
      </w:rPr>
    </w:lvl>
    <w:lvl w:ilvl="1" w:tplc="4AA4EAD0">
      <w:numFmt w:val="none"/>
      <w:lvlText w:val=""/>
      <w:lvlJc w:val="left"/>
      <w:pPr>
        <w:tabs>
          <w:tab w:val="num" w:pos="360"/>
        </w:tabs>
      </w:pPr>
      <w:rPr>
        <w:rFonts w:cs="Times New Roman"/>
      </w:rPr>
    </w:lvl>
    <w:lvl w:ilvl="2" w:tplc="D6DE7C1C">
      <w:numFmt w:val="none"/>
      <w:lvlText w:val=""/>
      <w:lvlJc w:val="left"/>
      <w:pPr>
        <w:tabs>
          <w:tab w:val="num" w:pos="360"/>
        </w:tabs>
      </w:pPr>
      <w:rPr>
        <w:rFonts w:cs="Times New Roman"/>
      </w:rPr>
    </w:lvl>
    <w:lvl w:ilvl="3" w:tplc="D99A6FC0">
      <w:numFmt w:val="none"/>
      <w:lvlText w:val=""/>
      <w:lvlJc w:val="left"/>
      <w:pPr>
        <w:tabs>
          <w:tab w:val="num" w:pos="360"/>
        </w:tabs>
      </w:pPr>
      <w:rPr>
        <w:rFonts w:cs="Times New Roman"/>
      </w:rPr>
    </w:lvl>
    <w:lvl w:ilvl="4" w:tplc="B9569FB8">
      <w:numFmt w:val="none"/>
      <w:lvlText w:val=""/>
      <w:lvlJc w:val="left"/>
      <w:pPr>
        <w:tabs>
          <w:tab w:val="num" w:pos="360"/>
        </w:tabs>
      </w:pPr>
      <w:rPr>
        <w:rFonts w:cs="Times New Roman"/>
      </w:rPr>
    </w:lvl>
    <w:lvl w:ilvl="5" w:tplc="D60E61D6">
      <w:numFmt w:val="none"/>
      <w:lvlText w:val=""/>
      <w:lvlJc w:val="left"/>
      <w:pPr>
        <w:tabs>
          <w:tab w:val="num" w:pos="360"/>
        </w:tabs>
      </w:pPr>
      <w:rPr>
        <w:rFonts w:cs="Times New Roman"/>
      </w:rPr>
    </w:lvl>
    <w:lvl w:ilvl="6" w:tplc="DE5E571A">
      <w:numFmt w:val="none"/>
      <w:lvlText w:val=""/>
      <w:lvlJc w:val="left"/>
      <w:pPr>
        <w:tabs>
          <w:tab w:val="num" w:pos="360"/>
        </w:tabs>
      </w:pPr>
      <w:rPr>
        <w:rFonts w:cs="Times New Roman"/>
      </w:rPr>
    </w:lvl>
    <w:lvl w:ilvl="7" w:tplc="0FD48976">
      <w:numFmt w:val="none"/>
      <w:lvlText w:val=""/>
      <w:lvlJc w:val="left"/>
      <w:pPr>
        <w:tabs>
          <w:tab w:val="num" w:pos="360"/>
        </w:tabs>
      </w:pPr>
      <w:rPr>
        <w:rFonts w:cs="Times New Roman"/>
      </w:rPr>
    </w:lvl>
    <w:lvl w:ilvl="8" w:tplc="E91EC04E">
      <w:numFmt w:val="none"/>
      <w:lvlText w:val=""/>
      <w:lvlJc w:val="left"/>
      <w:pPr>
        <w:tabs>
          <w:tab w:val="num" w:pos="360"/>
        </w:tabs>
      </w:pPr>
      <w:rPr>
        <w:rFonts w:cs="Times New Roman"/>
      </w:rPr>
    </w:lvl>
  </w:abstractNum>
  <w:abstractNum w:abstractNumId="19">
    <w:nsid w:val="68A95F9D"/>
    <w:multiLevelType w:val="multilevel"/>
    <w:tmpl w:val="BEF69BF2"/>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ind w:left="1095" w:hanging="375"/>
      </w:pPr>
      <w:rPr>
        <w:rFonts w:eastAsiaTheme="minorHAnsi" w:hint="default"/>
        <w:color w:val="000000"/>
      </w:rPr>
    </w:lvl>
    <w:lvl w:ilvl="2">
      <w:start w:val="1"/>
      <w:numFmt w:val="decimal"/>
      <w:isLgl/>
      <w:lvlText w:val="%1.%2.%3"/>
      <w:lvlJc w:val="left"/>
      <w:pPr>
        <w:ind w:left="1440" w:hanging="720"/>
      </w:pPr>
      <w:rPr>
        <w:rFonts w:eastAsiaTheme="minorHAnsi" w:hint="default"/>
        <w:color w:val="000000"/>
      </w:rPr>
    </w:lvl>
    <w:lvl w:ilvl="3">
      <w:start w:val="1"/>
      <w:numFmt w:val="decimal"/>
      <w:isLgl/>
      <w:lvlText w:val="%1.%2.%3.%4"/>
      <w:lvlJc w:val="left"/>
      <w:pPr>
        <w:ind w:left="1800" w:hanging="1080"/>
      </w:pPr>
      <w:rPr>
        <w:rFonts w:eastAsiaTheme="minorHAnsi" w:hint="default"/>
        <w:color w:val="000000"/>
      </w:rPr>
    </w:lvl>
    <w:lvl w:ilvl="4">
      <w:start w:val="1"/>
      <w:numFmt w:val="decimal"/>
      <w:isLgl/>
      <w:lvlText w:val="%1.%2.%3.%4.%5"/>
      <w:lvlJc w:val="left"/>
      <w:pPr>
        <w:ind w:left="1800" w:hanging="1080"/>
      </w:pPr>
      <w:rPr>
        <w:rFonts w:eastAsiaTheme="minorHAnsi" w:hint="default"/>
        <w:color w:val="000000"/>
      </w:rPr>
    </w:lvl>
    <w:lvl w:ilvl="5">
      <w:start w:val="1"/>
      <w:numFmt w:val="decimal"/>
      <w:isLgl/>
      <w:lvlText w:val="%1.%2.%3.%4.%5.%6"/>
      <w:lvlJc w:val="left"/>
      <w:pPr>
        <w:ind w:left="2160" w:hanging="1440"/>
      </w:pPr>
      <w:rPr>
        <w:rFonts w:eastAsiaTheme="minorHAnsi" w:hint="default"/>
        <w:color w:val="000000"/>
      </w:rPr>
    </w:lvl>
    <w:lvl w:ilvl="6">
      <w:start w:val="1"/>
      <w:numFmt w:val="decimal"/>
      <w:isLgl/>
      <w:lvlText w:val="%1.%2.%3.%4.%5.%6.%7"/>
      <w:lvlJc w:val="left"/>
      <w:pPr>
        <w:ind w:left="2160" w:hanging="1440"/>
      </w:pPr>
      <w:rPr>
        <w:rFonts w:eastAsiaTheme="minorHAnsi" w:hint="default"/>
        <w:color w:val="000000"/>
      </w:rPr>
    </w:lvl>
    <w:lvl w:ilvl="7">
      <w:start w:val="1"/>
      <w:numFmt w:val="decimal"/>
      <w:isLgl/>
      <w:lvlText w:val="%1.%2.%3.%4.%5.%6.%7.%8"/>
      <w:lvlJc w:val="left"/>
      <w:pPr>
        <w:ind w:left="2520" w:hanging="1800"/>
      </w:pPr>
      <w:rPr>
        <w:rFonts w:eastAsiaTheme="minorHAnsi" w:hint="default"/>
        <w:color w:val="000000"/>
      </w:rPr>
    </w:lvl>
    <w:lvl w:ilvl="8">
      <w:start w:val="1"/>
      <w:numFmt w:val="decimal"/>
      <w:isLgl/>
      <w:lvlText w:val="%1.%2.%3.%4.%5.%6.%7.%8.%9"/>
      <w:lvlJc w:val="left"/>
      <w:pPr>
        <w:ind w:left="2880" w:hanging="2160"/>
      </w:pPr>
      <w:rPr>
        <w:rFonts w:eastAsiaTheme="minorHAnsi" w:hint="default"/>
        <w:color w:val="000000"/>
      </w:rPr>
    </w:lvl>
  </w:abstractNum>
  <w:abstractNum w:abstractNumId="20">
    <w:nsid w:val="69A82C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AEC0D82"/>
    <w:multiLevelType w:val="hybridMultilevel"/>
    <w:tmpl w:val="C8ECB374"/>
    <w:lvl w:ilvl="0" w:tplc="1722B8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BAE0A70"/>
    <w:multiLevelType w:val="multilevel"/>
    <w:tmpl w:val="2A068F9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E013913"/>
    <w:multiLevelType w:val="hybridMultilevel"/>
    <w:tmpl w:val="B55E7A6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F1C231C"/>
    <w:multiLevelType w:val="hybridMultilevel"/>
    <w:tmpl w:val="61CC26B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7"/>
  </w:num>
  <w:num w:numId="3">
    <w:abstractNumId w:val="19"/>
  </w:num>
  <w:num w:numId="4">
    <w:abstractNumId w:val="24"/>
  </w:num>
  <w:num w:numId="5">
    <w:abstractNumId w:val="23"/>
  </w:num>
  <w:num w:numId="6">
    <w:abstractNumId w:val="0"/>
  </w:num>
  <w:num w:numId="7">
    <w:abstractNumId w:val="17"/>
  </w:num>
  <w:num w:numId="8">
    <w:abstractNumId w:val="18"/>
  </w:num>
  <w:num w:numId="9">
    <w:abstractNumId w:val="16"/>
  </w:num>
  <w:num w:numId="10">
    <w:abstractNumId w:val="8"/>
  </w:num>
  <w:num w:numId="11">
    <w:abstractNumId w:val="22"/>
  </w:num>
  <w:num w:numId="12">
    <w:abstractNumId w:val="21"/>
  </w:num>
  <w:num w:numId="13">
    <w:abstractNumId w:val="12"/>
  </w:num>
  <w:num w:numId="14">
    <w:abstractNumId w:val="10"/>
  </w:num>
  <w:num w:numId="15">
    <w:abstractNumId w:val="1"/>
  </w:num>
  <w:num w:numId="16">
    <w:abstractNumId w:val="15"/>
  </w:num>
  <w:num w:numId="17">
    <w:abstractNumId w:val="4"/>
  </w:num>
  <w:num w:numId="18">
    <w:abstractNumId w:val="2"/>
  </w:num>
  <w:num w:numId="19">
    <w:abstractNumId w:val="3"/>
  </w:num>
  <w:num w:numId="20">
    <w:abstractNumId w:val="5"/>
  </w:num>
  <w:num w:numId="21">
    <w:abstractNumId w:val="20"/>
  </w:num>
  <w:num w:numId="22">
    <w:abstractNumId w:val="13"/>
  </w:num>
  <w:num w:numId="23">
    <w:abstractNumId w:val="6"/>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4D0B"/>
    <w:rsid w:val="000409B3"/>
    <w:rsid w:val="00072572"/>
    <w:rsid w:val="000C50C2"/>
    <w:rsid w:val="001A3181"/>
    <w:rsid w:val="0021633B"/>
    <w:rsid w:val="00232CEC"/>
    <w:rsid w:val="00323C6E"/>
    <w:rsid w:val="00436FEE"/>
    <w:rsid w:val="00450984"/>
    <w:rsid w:val="00472CDD"/>
    <w:rsid w:val="004F7568"/>
    <w:rsid w:val="00534D0B"/>
    <w:rsid w:val="005A2BEB"/>
    <w:rsid w:val="006B6BF6"/>
    <w:rsid w:val="006D57DD"/>
    <w:rsid w:val="00843033"/>
    <w:rsid w:val="008E3B3F"/>
    <w:rsid w:val="00912731"/>
    <w:rsid w:val="009D3E9A"/>
    <w:rsid w:val="009E17D9"/>
    <w:rsid w:val="00A62DD8"/>
    <w:rsid w:val="00C22A26"/>
    <w:rsid w:val="00C446BC"/>
    <w:rsid w:val="00D71D6D"/>
    <w:rsid w:val="00DE2254"/>
    <w:rsid w:val="00E149C9"/>
    <w:rsid w:val="00EB2405"/>
    <w:rsid w:val="00EF5C4C"/>
    <w:rsid w:val="00FC6A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33B"/>
  </w:style>
  <w:style w:type="paragraph" w:styleId="1">
    <w:name w:val="heading 1"/>
    <w:basedOn w:val="a"/>
    <w:next w:val="a"/>
    <w:link w:val="10"/>
    <w:uiPriority w:val="99"/>
    <w:qFormat/>
    <w:rsid w:val="009D3E9A"/>
    <w:pPr>
      <w:keepNext/>
      <w:numPr>
        <w:numId w:val="10"/>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9D3E9A"/>
    <w:pPr>
      <w:keepNext/>
      <w:numPr>
        <w:ilvl w:val="1"/>
        <w:numId w:val="10"/>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9D3E9A"/>
    <w:pPr>
      <w:keepNext/>
      <w:numPr>
        <w:ilvl w:val="2"/>
        <w:numId w:val="10"/>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9D3E9A"/>
    <w:pPr>
      <w:keepNext/>
      <w:numPr>
        <w:ilvl w:val="3"/>
        <w:numId w:val="10"/>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9D3E9A"/>
    <w:pPr>
      <w:numPr>
        <w:ilvl w:val="4"/>
        <w:numId w:val="10"/>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9D3E9A"/>
    <w:pPr>
      <w:numPr>
        <w:ilvl w:val="5"/>
        <w:numId w:val="10"/>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9"/>
    <w:qFormat/>
    <w:rsid w:val="009D3E9A"/>
    <w:pPr>
      <w:numPr>
        <w:ilvl w:val="6"/>
        <w:numId w:val="10"/>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9D3E9A"/>
    <w:pPr>
      <w:numPr>
        <w:ilvl w:val="7"/>
        <w:numId w:val="10"/>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9D3E9A"/>
    <w:pPr>
      <w:numPr>
        <w:ilvl w:val="8"/>
        <w:numId w:val="10"/>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033"/>
    <w:pPr>
      <w:ind w:left="720"/>
      <w:contextualSpacing/>
    </w:pPr>
  </w:style>
  <w:style w:type="paragraph" w:styleId="a4">
    <w:name w:val="Body Text Indent"/>
    <w:basedOn w:val="a"/>
    <w:link w:val="a5"/>
    <w:uiPriority w:val="99"/>
    <w:rsid w:val="00DE2254"/>
    <w:pPr>
      <w:spacing w:after="0" w:line="360" w:lineRule="auto"/>
      <w:ind w:firstLine="540"/>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DE2254"/>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9D3E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9D3E9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D3E9A"/>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9D3E9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9D3E9A"/>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9D3E9A"/>
    <w:rPr>
      <w:rFonts w:ascii="Calibri" w:eastAsia="Times New Roman" w:hAnsi="Calibri" w:cs="Times New Roman"/>
      <w:b/>
      <w:bCs/>
      <w:lang w:eastAsia="ru-RU"/>
    </w:rPr>
  </w:style>
  <w:style w:type="character" w:customStyle="1" w:styleId="70">
    <w:name w:val="Заголовок 7 Знак"/>
    <w:basedOn w:val="a0"/>
    <w:link w:val="7"/>
    <w:uiPriority w:val="99"/>
    <w:rsid w:val="009D3E9A"/>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9D3E9A"/>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9D3E9A"/>
    <w:rPr>
      <w:rFonts w:ascii="Cambria" w:eastAsia="Times New Roman" w:hAnsi="Cambria" w:cs="Times New Roman"/>
      <w:lang w:eastAsia="ru-RU"/>
    </w:rPr>
  </w:style>
  <w:style w:type="paragraph" w:styleId="31">
    <w:name w:val="Body Text 3"/>
    <w:basedOn w:val="a"/>
    <w:link w:val="32"/>
    <w:uiPriority w:val="99"/>
    <w:semiHidden/>
    <w:unhideWhenUsed/>
    <w:rsid w:val="00072572"/>
    <w:pPr>
      <w:spacing w:after="120"/>
    </w:pPr>
    <w:rPr>
      <w:sz w:val="16"/>
      <w:szCs w:val="16"/>
    </w:rPr>
  </w:style>
  <w:style w:type="character" w:customStyle="1" w:styleId="32">
    <w:name w:val="Основной текст 3 Знак"/>
    <w:basedOn w:val="a0"/>
    <w:link w:val="31"/>
    <w:uiPriority w:val="99"/>
    <w:semiHidden/>
    <w:rsid w:val="00072572"/>
    <w:rPr>
      <w:sz w:val="16"/>
      <w:szCs w:val="16"/>
    </w:rPr>
  </w:style>
  <w:style w:type="paragraph" w:styleId="a6">
    <w:name w:val="footnote text"/>
    <w:basedOn w:val="a"/>
    <w:link w:val="a7"/>
    <w:uiPriority w:val="99"/>
    <w:semiHidden/>
    <w:rsid w:val="00072572"/>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072572"/>
    <w:rPr>
      <w:rFonts w:ascii="Times New Roman" w:eastAsia="Times New Roman" w:hAnsi="Times New Roman" w:cs="Times New Roman"/>
      <w:sz w:val="20"/>
      <w:szCs w:val="20"/>
      <w:lang w:eastAsia="ru-RU"/>
    </w:rPr>
  </w:style>
  <w:style w:type="paragraph" w:styleId="a8">
    <w:name w:val="Normal (Web)"/>
    <w:basedOn w:val="a"/>
    <w:uiPriority w:val="99"/>
    <w:rsid w:val="00072572"/>
    <w:pPr>
      <w:spacing w:after="0" w:line="240" w:lineRule="auto"/>
      <w:jc w:val="both"/>
    </w:pPr>
    <w:rPr>
      <w:rFonts w:ascii="Times New Roman" w:eastAsia="Times New Roman" w:hAnsi="Times New Roman" w:cs="Times New Roman"/>
      <w:sz w:val="24"/>
      <w:szCs w:val="20"/>
      <w:lang w:eastAsia="ru-RU"/>
    </w:rPr>
  </w:style>
  <w:style w:type="table" w:styleId="11">
    <w:name w:val="Table Grid 1"/>
    <w:basedOn w:val="a1"/>
    <w:uiPriority w:val="99"/>
    <w:rsid w:val="00C446B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9">
    <w:name w:val="Body Text"/>
    <w:basedOn w:val="a"/>
    <w:link w:val="aa"/>
    <w:uiPriority w:val="99"/>
    <w:semiHidden/>
    <w:unhideWhenUsed/>
    <w:rsid w:val="00450984"/>
    <w:pPr>
      <w:spacing w:after="120"/>
    </w:pPr>
  </w:style>
  <w:style w:type="character" w:customStyle="1" w:styleId="aa">
    <w:name w:val="Основной текст Знак"/>
    <w:basedOn w:val="a0"/>
    <w:link w:val="a9"/>
    <w:uiPriority w:val="99"/>
    <w:semiHidden/>
    <w:rsid w:val="00450984"/>
  </w:style>
  <w:style w:type="paragraph" w:styleId="ab">
    <w:name w:val="header"/>
    <w:basedOn w:val="a"/>
    <w:link w:val="ac"/>
    <w:uiPriority w:val="99"/>
    <w:unhideWhenUsed/>
    <w:rsid w:val="00472CD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2CDD"/>
  </w:style>
  <w:style w:type="paragraph" w:styleId="ad">
    <w:name w:val="footer"/>
    <w:basedOn w:val="a"/>
    <w:link w:val="ae"/>
    <w:uiPriority w:val="99"/>
    <w:unhideWhenUsed/>
    <w:rsid w:val="00472CD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72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D3E9A"/>
    <w:pPr>
      <w:keepNext/>
      <w:numPr>
        <w:numId w:val="10"/>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9D3E9A"/>
    <w:pPr>
      <w:keepNext/>
      <w:numPr>
        <w:ilvl w:val="1"/>
        <w:numId w:val="10"/>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9D3E9A"/>
    <w:pPr>
      <w:keepNext/>
      <w:numPr>
        <w:ilvl w:val="2"/>
        <w:numId w:val="10"/>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9D3E9A"/>
    <w:pPr>
      <w:keepNext/>
      <w:numPr>
        <w:ilvl w:val="3"/>
        <w:numId w:val="10"/>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9D3E9A"/>
    <w:pPr>
      <w:numPr>
        <w:ilvl w:val="4"/>
        <w:numId w:val="10"/>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9D3E9A"/>
    <w:pPr>
      <w:numPr>
        <w:ilvl w:val="5"/>
        <w:numId w:val="10"/>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9"/>
    <w:qFormat/>
    <w:rsid w:val="009D3E9A"/>
    <w:pPr>
      <w:numPr>
        <w:ilvl w:val="6"/>
        <w:numId w:val="10"/>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9D3E9A"/>
    <w:pPr>
      <w:numPr>
        <w:ilvl w:val="7"/>
        <w:numId w:val="10"/>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9D3E9A"/>
    <w:pPr>
      <w:numPr>
        <w:ilvl w:val="8"/>
        <w:numId w:val="10"/>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033"/>
    <w:pPr>
      <w:ind w:left="720"/>
      <w:contextualSpacing/>
    </w:pPr>
  </w:style>
  <w:style w:type="paragraph" w:styleId="a4">
    <w:name w:val="Body Text Indent"/>
    <w:basedOn w:val="a"/>
    <w:link w:val="a5"/>
    <w:uiPriority w:val="99"/>
    <w:rsid w:val="00DE2254"/>
    <w:pPr>
      <w:spacing w:after="0" w:line="360" w:lineRule="auto"/>
      <w:ind w:firstLine="540"/>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DE2254"/>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9D3E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9D3E9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D3E9A"/>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9D3E9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9D3E9A"/>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9D3E9A"/>
    <w:rPr>
      <w:rFonts w:ascii="Calibri" w:eastAsia="Times New Roman" w:hAnsi="Calibri" w:cs="Times New Roman"/>
      <w:b/>
      <w:bCs/>
      <w:lang w:eastAsia="ru-RU"/>
    </w:rPr>
  </w:style>
  <w:style w:type="character" w:customStyle="1" w:styleId="70">
    <w:name w:val="Заголовок 7 Знак"/>
    <w:basedOn w:val="a0"/>
    <w:link w:val="7"/>
    <w:uiPriority w:val="99"/>
    <w:rsid w:val="009D3E9A"/>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9D3E9A"/>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9D3E9A"/>
    <w:rPr>
      <w:rFonts w:ascii="Cambria" w:eastAsia="Times New Roman" w:hAnsi="Cambria" w:cs="Times New Roman"/>
      <w:lang w:eastAsia="ru-RU"/>
    </w:rPr>
  </w:style>
  <w:style w:type="paragraph" w:styleId="31">
    <w:name w:val="Body Text 3"/>
    <w:basedOn w:val="a"/>
    <w:link w:val="32"/>
    <w:uiPriority w:val="99"/>
    <w:semiHidden/>
    <w:unhideWhenUsed/>
    <w:rsid w:val="00072572"/>
    <w:pPr>
      <w:spacing w:after="120"/>
    </w:pPr>
    <w:rPr>
      <w:sz w:val="16"/>
      <w:szCs w:val="16"/>
    </w:rPr>
  </w:style>
  <w:style w:type="character" w:customStyle="1" w:styleId="32">
    <w:name w:val="Основной текст 3 Знак"/>
    <w:basedOn w:val="a0"/>
    <w:link w:val="31"/>
    <w:uiPriority w:val="99"/>
    <w:semiHidden/>
    <w:rsid w:val="00072572"/>
    <w:rPr>
      <w:sz w:val="16"/>
      <w:szCs w:val="16"/>
    </w:rPr>
  </w:style>
  <w:style w:type="paragraph" w:styleId="a6">
    <w:name w:val="footnote text"/>
    <w:basedOn w:val="a"/>
    <w:link w:val="a7"/>
    <w:uiPriority w:val="99"/>
    <w:semiHidden/>
    <w:rsid w:val="00072572"/>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072572"/>
    <w:rPr>
      <w:rFonts w:ascii="Times New Roman" w:eastAsia="Times New Roman" w:hAnsi="Times New Roman" w:cs="Times New Roman"/>
      <w:sz w:val="20"/>
      <w:szCs w:val="20"/>
      <w:lang w:eastAsia="ru-RU"/>
    </w:rPr>
  </w:style>
  <w:style w:type="paragraph" w:styleId="a8">
    <w:name w:val="Normal (Web)"/>
    <w:basedOn w:val="a"/>
    <w:uiPriority w:val="99"/>
    <w:rsid w:val="00072572"/>
    <w:pPr>
      <w:spacing w:after="0" w:line="240" w:lineRule="auto"/>
      <w:jc w:val="both"/>
    </w:pPr>
    <w:rPr>
      <w:rFonts w:ascii="Times New Roman" w:eastAsia="Times New Roman" w:hAnsi="Times New Roman" w:cs="Times New Roman"/>
      <w:sz w:val="24"/>
      <w:szCs w:val="20"/>
      <w:lang w:eastAsia="ru-RU"/>
    </w:rPr>
  </w:style>
  <w:style w:type="table" w:styleId="11">
    <w:name w:val="Table Grid 1"/>
    <w:basedOn w:val="a1"/>
    <w:uiPriority w:val="99"/>
    <w:rsid w:val="00C446B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9">
    <w:name w:val="Body Text"/>
    <w:basedOn w:val="a"/>
    <w:link w:val="aa"/>
    <w:uiPriority w:val="99"/>
    <w:semiHidden/>
    <w:unhideWhenUsed/>
    <w:rsid w:val="00450984"/>
    <w:pPr>
      <w:spacing w:after="120"/>
    </w:pPr>
  </w:style>
  <w:style w:type="character" w:customStyle="1" w:styleId="aa">
    <w:name w:val="Основной текст Знак"/>
    <w:basedOn w:val="a0"/>
    <w:link w:val="a9"/>
    <w:uiPriority w:val="99"/>
    <w:semiHidden/>
    <w:rsid w:val="00450984"/>
  </w:style>
  <w:style w:type="paragraph" w:styleId="ab">
    <w:name w:val="header"/>
    <w:basedOn w:val="a"/>
    <w:link w:val="ac"/>
    <w:uiPriority w:val="99"/>
    <w:unhideWhenUsed/>
    <w:rsid w:val="00472CD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2CDD"/>
  </w:style>
  <w:style w:type="paragraph" w:styleId="ad">
    <w:name w:val="footer"/>
    <w:basedOn w:val="a"/>
    <w:link w:val="ae"/>
    <w:uiPriority w:val="99"/>
    <w:unhideWhenUsed/>
    <w:rsid w:val="00472CD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72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108">
      <w:bodyDiv w:val="1"/>
      <w:marLeft w:val="0"/>
      <w:marRight w:val="0"/>
      <w:marTop w:val="0"/>
      <w:marBottom w:val="0"/>
      <w:divBdr>
        <w:top w:val="none" w:sz="0" w:space="0" w:color="auto"/>
        <w:left w:val="none" w:sz="0" w:space="0" w:color="auto"/>
        <w:bottom w:val="none" w:sz="0" w:space="0" w:color="auto"/>
        <w:right w:val="none" w:sz="0" w:space="0" w:color="auto"/>
      </w:divBdr>
    </w:div>
    <w:div w:id="29961778">
      <w:bodyDiv w:val="1"/>
      <w:marLeft w:val="0"/>
      <w:marRight w:val="0"/>
      <w:marTop w:val="0"/>
      <w:marBottom w:val="0"/>
      <w:divBdr>
        <w:top w:val="none" w:sz="0" w:space="0" w:color="auto"/>
        <w:left w:val="none" w:sz="0" w:space="0" w:color="auto"/>
        <w:bottom w:val="none" w:sz="0" w:space="0" w:color="auto"/>
        <w:right w:val="none" w:sz="0" w:space="0" w:color="auto"/>
      </w:divBdr>
    </w:div>
    <w:div w:id="461315963">
      <w:bodyDiv w:val="1"/>
      <w:marLeft w:val="0"/>
      <w:marRight w:val="0"/>
      <w:marTop w:val="0"/>
      <w:marBottom w:val="0"/>
      <w:divBdr>
        <w:top w:val="none" w:sz="0" w:space="0" w:color="auto"/>
        <w:left w:val="none" w:sz="0" w:space="0" w:color="auto"/>
        <w:bottom w:val="none" w:sz="0" w:space="0" w:color="auto"/>
        <w:right w:val="none" w:sz="0" w:space="0" w:color="auto"/>
      </w:divBdr>
    </w:div>
    <w:div w:id="1124275210">
      <w:bodyDiv w:val="1"/>
      <w:marLeft w:val="0"/>
      <w:marRight w:val="0"/>
      <w:marTop w:val="0"/>
      <w:marBottom w:val="0"/>
      <w:divBdr>
        <w:top w:val="none" w:sz="0" w:space="0" w:color="auto"/>
        <w:left w:val="none" w:sz="0" w:space="0" w:color="auto"/>
        <w:bottom w:val="none" w:sz="0" w:space="0" w:color="auto"/>
        <w:right w:val="none" w:sz="0" w:space="0" w:color="auto"/>
      </w:divBdr>
    </w:div>
    <w:div w:id="15832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23</Pages>
  <Words>5164</Words>
  <Characters>29435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5</cp:revision>
  <cp:lastPrinted>2012-11-13T04:17:00Z</cp:lastPrinted>
  <dcterms:created xsi:type="dcterms:W3CDTF">2012-11-12T17:18:00Z</dcterms:created>
  <dcterms:modified xsi:type="dcterms:W3CDTF">2013-02-21T20:00:00Z</dcterms:modified>
</cp:coreProperties>
</file>