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96" w:rsidRPr="00553623" w:rsidRDefault="00FD297B" w:rsidP="006F43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bookmarkStart w:id="0" w:name="_GoBack"/>
      <w:bookmarkEnd w:id="0"/>
      <w:r w:rsidR="00553623" w:rsidRPr="0055322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553623">
        <w:rPr>
          <w:rFonts w:ascii="Times New Roman" w:hAnsi="Times New Roman" w:cs="Times New Roman"/>
          <w:b/>
          <w:sz w:val="24"/>
          <w:szCs w:val="24"/>
        </w:rPr>
        <w:t xml:space="preserve">повышения </w:t>
      </w:r>
      <w:r w:rsidR="00553623" w:rsidRPr="00553228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учителя </w:t>
      </w:r>
      <w:r w:rsidR="002E24B7">
        <w:rPr>
          <w:rFonts w:ascii="Times New Roman" w:hAnsi="Times New Roman" w:cs="Times New Roman"/>
          <w:b/>
          <w:sz w:val="24"/>
          <w:szCs w:val="24"/>
        </w:rPr>
        <w:t>изобразительного искусства в начальных классах Шевчук Светланы Борисовны</w:t>
      </w:r>
    </w:p>
    <w:tbl>
      <w:tblPr>
        <w:tblStyle w:val="a5"/>
        <w:tblW w:w="15593" w:type="dxa"/>
        <w:tblInd w:w="-176" w:type="dxa"/>
        <w:tblLayout w:type="fixed"/>
        <w:tblLook w:val="04A0"/>
      </w:tblPr>
      <w:tblGrid>
        <w:gridCol w:w="2570"/>
        <w:gridCol w:w="3243"/>
        <w:gridCol w:w="2693"/>
        <w:gridCol w:w="2693"/>
        <w:gridCol w:w="2268"/>
        <w:gridCol w:w="2126"/>
      </w:tblGrid>
      <w:tr w:rsidR="00553623" w:rsidRPr="00553623" w:rsidTr="002E24B7">
        <w:tc>
          <w:tcPr>
            <w:tcW w:w="2570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Цели саморазвития  </w:t>
            </w:r>
          </w:p>
        </w:tc>
        <w:tc>
          <w:tcPr>
            <w:tcW w:w="3243" w:type="dxa"/>
          </w:tcPr>
          <w:p w:rsidR="00553623" w:rsidRPr="00553623" w:rsidRDefault="000C54BC" w:rsidP="002E24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</w:t>
            </w:r>
            <w:r w:rsidR="002E24B7">
              <w:rPr>
                <w:rFonts w:ascii="Times New Roman" w:hAnsi="Times New Roman" w:cs="Times New Roman"/>
              </w:rPr>
              <w:t>ое профессиональное образование, профессиональная переподготовка</w:t>
            </w:r>
          </w:p>
        </w:tc>
        <w:tc>
          <w:tcPr>
            <w:tcW w:w="2693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Семинары, </w:t>
            </w:r>
            <w:r w:rsidR="0047657C">
              <w:rPr>
                <w:rFonts w:ascii="Times New Roman" w:hAnsi="Times New Roman" w:cs="Times New Roman"/>
              </w:rPr>
              <w:t xml:space="preserve">конференции, </w:t>
            </w:r>
            <w:proofErr w:type="spellStart"/>
            <w:r w:rsidRPr="00553623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553623">
              <w:rPr>
                <w:rFonts w:ascii="Times New Roman" w:hAnsi="Times New Roman" w:cs="Times New Roman"/>
              </w:rPr>
              <w:t>,  образовательные сессии</w:t>
            </w:r>
          </w:p>
        </w:tc>
        <w:tc>
          <w:tcPr>
            <w:tcW w:w="2693" w:type="dxa"/>
          </w:tcPr>
          <w:p w:rsidR="00553623" w:rsidRPr="00553623" w:rsidRDefault="00553623" w:rsidP="002E24B7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Дисс</w:t>
            </w:r>
            <w:r w:rsidR="002E24B7">
              <w:rPr>
                <w:rFonts w:ascii="Times New Roman" w:hAnsi="Times New Roman" w:cs="Times New Roman"/>
              </w:rPr>
              <w:t>еминация</w:t>
            </w:r>
            <w:r w:rsidRPr="00553623">
              <w:rPr>
                <w:rFonts w:ascii="Times New Roman" w:hAnsi="Times New Roman" w:cs="Times New Roman"/>
              </w:rPr>
              <w:t xml:space="preserve"> опыта (площадки, ресурсные центры, </w:t>
            </w:r>
            <w:r>
              <w:rPr>
                <w:rFonts w:ascii="Times New Roman" w:hAnsi="Times New Roman" w:cs="Times New Roman"/>
              </w:rPr>
              <w:t>ассоциации</w:t>
            </w:r>
            <w:r w:rsidRPr="005536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Методическая учеба в образовательном учреждении </w:t>
            </w:r>
          </w:p>
        </w:tc>
        <w:tc>
          <w:tcPr>
            <w:tcW w:w="2126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Участие в профессиональных конкурсах </w:t>
            </w:r>
          </w:p>
        </w:tc>
      </w:tr>
      <w:tr w:rsidR="00553623" w:rsidRPr="00553228" w:rsidTr="002E24B7">
        <w:tc>
          <w:tcPr>
            <w:tcW w:w="2570" w:type="dxa"/>
            <w:vMerge w:val="restart"/>
          </w:tcPr>
          <w:p w:rsidR="002E24B7" w:rsidRPr="002E24B7" w:rsidRDefault="002E24B7" w:rsidP="002E24B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24B7">
              <w:rPr>
                <w:rFonts w:ascii="Times New Roman" w:hAnsi="Times New Roman" w:cs="Times New Roman"/>
              </w:rPr>
              <w:t xml:space="preserve">Повышение профессиональной компетентности  в вопросах использования современных образовательных технологий, направленных </w:t>
            </w:r>
            <w:r w:rsidR="002D3C04">
              <w:rPr>
                <w:rFonts w:ascii="Times New Roman" w:hAnsi="Times New Roman" w:cs="Times New Roman"/>
              </w:rPr>
              <w:t xml:space="preserve">на </w:t>
            </w:r>
            <w:r w:rsidRPr="002E24B7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2E24B7">
              <w:rPr>
                <w:rFonts w:ascii="Times New Roman" w:hAnsi="Times New Roman" w:cs="Times New Roman"/>
              </w:rPr>
              <w:t>креативных</w:t>
            </w:r>
            <w:proofErr w:type="spellEnd"/>
            <w:r w:rsidRPr="002E24B7">
              <w:rPr>
                <w:rFonts w:ascii="Times New Roman" w:hAnsi="Times New Roman" w:cs="Times New Roman"/>
              </w:rPr>
              <w:t xml:space="preserve"> способностей и творческой инициативы учащихся (технологии творческих мастерских,</w:t>
            </w:r>
            <w:r w:rsidR="00DB3E2F">
              <w:rPr>
                <w:rFonts w:ascii="Times New Roman" w:hAnsi="Times New Roman" w:cs="Times New Roman"/>
              </w:rPr>
              <w:t xml:space="preserve"> технологии развития критического мышления, </w:t>
            </w:r>
            <w:r w:rsidRPr="002E24B7">
              <w:rPr>
                <w:rFonts w:ascii="Times New Roman" w:hAnsi="Times New Roman" w:cs="Times New Roman"/>
              </w:rPr>
              <w:t xml:space="preserve"> технологий </w:t>
            </w:r>
            <w:proofErr w:type="spellStart"/>
            <w:r w:rsidRPr="002E24B7">
              <w:rPr>
                <w:rFonts w:ascii="Times New Roman" w:hAnsi="Times New Roman" w:cs="Times New Roman"/>
              </w:rPr>
              <w:t>Г.Альтшуллера</w:t>
            </w:r>
            <w:proofErr w:type="spellEnd"/>
            <w:r w:rsidRPr="002E24B7">
              <w:rPr>
                <w:rFonts w:ascii="Times New Roman" w:hAnsi="Times New Roman" w:cs="Times New Roman"/>
              </w:rPr>
              <w:t xml:space="preserve"> –  ТРИЗ (теория решения изобретательских задач), РТВ (развитие творческого воображения), ТРТЛ (теория развития творческой личности). </w:t>
            </w:r>
            <w:proofErr w:type="gramEnd"/>
          </w:p>
          <w:p w:rsidR="002E24B7" w:rsidRDefault="002E24B7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810312" w:rsidRPr="002E24B7" w:rsidRDefault="00810312" w:rsidP="00810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урока в аспекте ФГОС. </w:t>
            </w:r>
          </w:p>
          <w:p w:rsidR="00810312" w:rsidRPr="002E24B7" w:rsidRDefault="00810312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810312" w:rsidRDefault="002E24B7" w:rsidP="002E24B7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 xml:space="preserve">Освоение и практическое применение современных инновационных форм диагностики и учета </w:t>
            </w:r>
            <w:proofErr w:type="spellStart"/>
            <w:r w:rsidRPr="002E24B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2E24B7">
              <w:rPr>
                <w:rFonts w:ascii="Times New Roman" w:hAnsi="Times New Roman" w:cs="Times New Roman"/>
              </w:rPr>
              <w:t xml:space="preserve"> и </w:t>
            </w:r>
            <w:r w:rsidRPr="002E24B7">
              <w:rPr>
                <w:rFonts w:ascii="Times New Roman" w:hAnsi="Times New Roman" w:cs="Times New Roman"/>
              </w:rPr>
              <w:lastRenderedPageBreak/>
              <w:t>личностных результатов (как одно из направлений реализации ФГОС).</w:t>
            </w:r>
          </w:p>
          <w:p w:rsidR="00810312" w:rsidRDefault="00810312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2E24B7" w:rsidRPr="002E24B7" w:rsidRDefault="002E24B7" w:rsidP="002E24B7">
            <w:pPr>
              <w:jc w:val="both"/>
              <w:rPr>
                <w:rFonts w:ascii="Times New Roman" w:hAnsi="Times New Roman" w:cs="Times New Roman"/>
              </w:rPr>
            </w:pPr>
          </w:p>
          <w:p w:rsidR="00553623" w:rsidRPr="002E24B7" w:rsidRDefault="002E24B7" w:rsidP="002E24B7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 xml:space="preserve">Интеграция этнокультурной составляющей регионального компонента с целями, задачами и содержанием предметной области «Искусство» (как одна из приоритетных задач программы развития образования в ХМАО-Югре на 2014-20 гг.).  </w:t>
            </w:r>
          </w:p>
        </w:tc>
        <w:tc>
          <w:tcPr>
            <w:tcW w:w="13023" w:type="dxa"/>
            <w:gridSpan w:val="5"/>
          </w:tcPr>
          <w:p w:rsidR="00553623" w:rsidRPr="00553228" w:rsidRDefault="002E24B7" w:rsidP="0005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11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53623" w:rsidRPr="00553228" w:rsidTr="002E24B7">
        <w:tc>
          <w:tcPr>
            <w:tcW w:w="2570" w:type="dxa"/>
            <w:vMerge/>
          </w:tcPr>
          <w:p w:rsidR="00553623" w:rsidRPr="00553228" w:rsidRDefault="00553623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7657C" w:rsidRPr="0047657C" w:rsidRDefault="0047657C" w:rsidP="0047657C">
            <w:pPr>
              <w:jc w:val="both"/>
              <w:rPr>
                <w:rFonts w:ascii="Times New Roman" w:hAnsi="Times New Roman" w:cs="Times New Roman"/>
              </w:rPr>
            </w:pPr>
            <w:r w:rsidRPr="0047657C">
              <w:rPr>
                <w:rFonts w:ascii="Times New Roman" w:hAnsi="Times New Roman" w:cs="Times New Roman"/>
              </w:rPr>
              <w:t>«Духовно-нравственные основы этнокультурного диалога народов России</w:t>
            </w:r>
            <w:r w:rsidR="00DB3E2F">
              <w:rPr>
                <w:rFonts w:ascii="Times New Roman" w:hAnsi="Times New Roman" w:cs="Times New Roman"/>
              </w:rPr>
              <w:t>: этнокультурная составляющая образовательного процесса</w:t>
            </w:r>
            <w:r w:rsidRPr="0047657C">
              <w:rPr>
                <w:rFonts w:ascii="Times New Roman" w:hAnsi="Times New Roman" w:cs="Times New Roman"/>
              </w:rPr>
              <w:t>». (АУ ДПО ХМАО-Югры «Институт развития образования»</w:t>
            </w:r>
            <w:r>
              <w:rPr>
                <w:rFonts w:ascii="Times New Roman" w:hAnsi="Times New Roman" w:cs="Times New Roman"/>
              </w:rPr>
              <w:t>, 72 часа</w:t>
            </w:r>
            <w:r w:rsidRPr="0047657C">
              <w:rPr>
                <w:rFonts w:ascii="Times New Roman" w:hAnsi="Times New Roman" w:cs="Times New Roman"/>
              </w:rPr>
              <w:t xml:space="preserve"> 2012 год).</w:t>
            </w:r>
          </w:p>
          <w:p w:rsidR="00553623" w:rsidRPr="00553623" w:rsidRDefault="00553623" w:rsidP="004765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53623" w:rsidRPr="00553623" w:rsidRDefault="00553623" w:rsidP="002E24B7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«ФГОС: перспективы реализации и организационно-методическая поддержка учителя в условиях использования системы учебников «Начальная школа ХХІ века», Ха</w:t>
            </w:r>
            <w:r>
              <w:rPr>
                <w:rFonts w:ascii="Times New Roman" w:hAnsi="Times New Roman" w:cs="Times New Roman"/>
              </w:rPr>
              <w:t>нты-Мансийск,  февраль 201</w:t>
            </w:r>
            <w:r w:rsidR="002E24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53623" w:rsidRPr="00553623" w:rsidRDefault="00DB3E2F" w:rsidP="005536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«Демонстрация эффективных педагогических практик в условиях реализации ФГОС НОО» (АУ ДПО ХМАО-Югры «Институт развития образования», справка №2026 от 21.12.2012)</w:t>
            </w:r>
          </w:p>
        </w:tc>
        <w:tc>
          <w:tcPr>
            <w:tcW w:w="2268" w:type="dxa"/>
          </w:tcPr>
          <w:p w:rsidR="00553623" w:rsidRPr="00553623" w:rsidRDefault="00553623" w:rsidP="006F430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Практико-ориентированны</w:t>
            </w:r>
            <w:r w:rsidR="002E24B7">
              <w:rPr>
                <w:rFonts w:ascii="Times New Roman" w:hAnsi="Times New Roman" w:cs="Times New Roman"/>
              </w:rPr>
              <w:t>й</w:t>
            </w:r>
            <w:r w:rsidRPr="00553623">
              <w:rPr>
                <w:rFonts w:ascii="Times New Roman" w:hAnsi="Times New Roman" w:cs="Times New Roman"/>
              </w:rPr>
              <w:t xml:space="preserve"> семинар«Технология развития критического мышления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</w:tcPr>
          <w:p w:rsidR="00553623" w:rsidRPr="00553623" w:rsidRDefault="00553623" w:rsidP="00553623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Участие в школьном конкурсе сценариев внеурочной деятельности</w:t>
            </w:r>
            <w:r w:rsidR="006F4306">
              <w:rPr>
                <w:rFonts w:ascii="Times New Roman" w:hAnsi="Times New Roman" w:cs="Times New Roman"/>
              </w:rPr>
              <w:t xml:space="preserve"> с этнокультурной составляющей</w:t>
            </w:r>
            <w:r w:rsidR="002E24B7">
              <w:rPr>
                <w:rFonts w:ascii="Times New Roman" w:hAnsi="Times New Roman" w:cs="Times New Roman"/>
              </w:rPr>
              <w:t>(в рамках предмета)</w:t>
            </w:r>
          </w:p>
        </w:tc>
      </w:tr>
      <w:tr w:rsidR="00553623" w:rsidRPr="00553228" w:rsidTr="002E24B7">
        <w:tc>
          <w:tcPr>
            <w:tcW w:w="2570" w:type="dxa"/>
            <w:vMerge/>
          </w:tcPr>
          <w:p w:rsidR="00553623" w:rsidRPr="00553228" w:rsidRDefault="00553623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553623" w:rsidRPr="00553623" w:rsidRDefault="00826AD0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26AD0">
              <w:rPr>
                <w:rFonts w:ascii="Times New Roman" w:hAnsi="Times New Roman" w:cs="Times New Roman"/>
              </w:rPr>
              <w:t>Предметные компетентности в Федеральном государственном образовательном стандарте второго поколения" (АНО «Центр развития молодежи», г</w:t>
            </w:r>
            <w:proofErr w:type="gramStart"/>
            <w:r w:rsidRPr="00826AD0">
              <w:rPr>
                <w:rFonts w:ascii="Times New Roman" w:hAnsi="Times New Roman" w:cs="Times New Roman"/>
              </w:rPr>
              <w:t>.Е</w:t>
            </w:r>
            <w:proofErr w:type="gramEnd"/>
            <w:r w:rsidRPr="00826AD0">
              <w:rPr>
                <w:rFonts w:ascii="Times New Roman" w:hAnsi="Times New Roman" w:cs="Times New Roman"/>
              </w:rPr>
              <w:t>катеринбург, 2012</w:t>
            </w:r>
            <w:r>
              <w:rPr>
                <w:rFonts w:ascii="Times New Roman" w:hAnsi="Times New Roman" w:cs="Times New Roman"/>
              </w:rPr>
              <w:t>, 36 часов</w:t>
            </w:r>
          </w:p>
        </w:tc>
        <w:tc>
          <w:tcPr>
            <w:tcW w:w="2693" w:type="dxa"/>
          </w:tcPr>
          <w:p w:rsidR="00553623" w:rsidRPr="00553623" w:rsidRDefault="0047657C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Всероссийская конференция лидеров образования «Как сделать образование основой жизненного успеха»</w:t>
            </w:r>
            <w:r w:rsidR="00DB3E2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="00DB3E2F">
              <w:rPr>
                <w:rFonts w:ascii="Times New Roman" w:hAnsi="Times New Roman" w:cs="Times New Roman"/>
              </w:rPr>
              <w:t>Екатеринбург, март 2012</w:t>
            </w:r>
          </w:p>
        </w:tc>
        <w:tc>
          <w:tcPr>
            <w:tcW w:w="2693" w:type="dxa"/>
          </w:tcPr>
          <w:p w:rsidR="00553623" w:rsidRPr="00553623" w:rsidRDefault="00826AD0" w:rsidP="00826AD0">
            <w:pPr>
              <w:jc w:val="both"/>
              <w:rPr>
                <w:rFonts w:ascii="Times New Roman" w:hAnsi="Times New Roman" w:cs="Times New Roman"/>
              </w:rPr>
            </w:pPr>
            <w:r w:rsidRPr="00826AD0">
              <w:rPr>
                <w:rFonts w:ascii="Times New Roman" w:hAnsi="Times New Roman" w:cs="Times New Roman"/>
              </w:rPr>
              <w:t xml:space="preserve">«Методические основы включения региональной составляющей в содержание (декоративно-прикладное искусство </w:t>
            </w:r>
            <w:proofErr w:type="spellStart"/>
            <w:r w:rsidRPr="00826AD0">
              <w:rPr>
                <w:rFonts w:ascii="Times New Roman" w:hAnsi="Times New Roman" w:cs="Times New Roman"/>
              </w:rPr>
              <w:t>обскихугров</w:t>
            </w:r>
            <w:proofErr w:type="spellEnd"/>
            <w:r w:rsidRPr="00826AD0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2268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Творческая группа «ФГОС-основа гарантии качества образования»</w:t>
            </w:r>
          </w:p>
        </w:tc>
        <w:tc>
          <w:tcPr>
            <w:tcW w:w="2126" w:type="dxa"/>
          </w:tcPr>
          <w:p w:rsidR="00553623" w:rsidRPr="00553623" w:rsidRDefault="00553623" w:rsidP="000533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23" w:rsidRPr="00553228" w:rsidTr="002E24B7">
        <w:tc>
          <w:tcPr>
            <w:tcW w:w="2570" w:type="dxa"/>
            <w:vMerge/>
          </w:tcPr>
          <w:p w:rsidR="00553623" w:rsidRPr="00553228" w:rsidRDefault="00553623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553623" w:rsidRPr="00F11D52" w:rsidRDefault="00553623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E24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2E24B7" w:rsidRPr="00553228" w:rsidTr="002E24B7">
        <w:tc>
          <w:tcPr>
            <w:tcW w:w="2570" w:type="dxa"/>
            <w:vMerge/>
          </w:tcPr>
          <w:p w:rsidR="002E24B7" w:rsidRPr="00553228" w:rsidRDefault="002E24B7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E24B7" w:rsidRPr="00553623" w:rsidRDefault="0047657C" w:rsidP="00810312">
            <w:pPr>
              <w:jc w:val="both"/>
              <w:rPr>
                <w:rFonts w:ascii="Times New Roman" w:hAnsi="Times New Roman" w:cs="Times New Roman"/>
              </w:rPr>
            </w:pPr>
            <w:r w:rsidRPr="0047657C">
              <w:rPr>
                <w:rFonts w:ascii="Times New Roman" w:hAnsi="Times New Roman" w:cs="Times New Roman"/>
              </w:rPr>
              <w:t xml:space="preserve">«Профессиональная компетентность учителя изобразительного искусства в рамках реализации ФГОС», АУ ДПО </w:t>
            </w:r>
            <w:proofErr w:type="spellStart"/>
            <w:r w:rsidRPr="0047657C">
              <w:rPr>
                <w:rFonts w:ascii="Times New Roman" w:hAnsi="Times New Roman" w:cs="Times New Roman"/>
              </w:rPr>
              <w:t>ХМАО_Югры</w:t>
            </w:r>
            <w:proofErr w:type="spellEnd"/>
            <w:r w:rsidRPr="0047657C">
              <w:rPr>
                <w:rFonts w:ascii="Times New Roman" w:hAnsi="Times New Roman" w:cs="Times New Roman"/>
              </w:rPr>
              <w:t xml:space="preserve"> «Институт развития образования», 2013 год, 72 часа</w:t>
            </w:r>
            <w:r w:rsidR="00DB3E2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:rsidR="002E24B7" w:rsidRPr="00553623" w:rsidRDefault="00810312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«Современный урок в аспекте требований ФГОС» (Екатеринбург, УМЦ «Призвание») </w:t>
            </w:r>
          </w:p>
        </w:tc>
        <w:tc>
          <w:tcPr>
            <w:tcW w:w="2693" w:type="dxa"/>
          </w:tcPr>
          <w:p w:rsidR="002E24B7" w:rsidRPr="00553623" w:rsidRDefault="002E24B7" w:rsidP="00F10ACB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«Дисс</w:t>
            </w:r>
            <w:r>
              <w:rPr>
                <w:rFonts w:ascii="Times New Roman" w:hAnsi="Times New Roman" w:cs="Times New Roman"/>
              </w:rPr>
              <w:t>еминация</w:t>
            </w:r>
            <w:r w:rsidRPr="00553623">
              <w:rPr>
                <w:rFonts w:ascii="Times New Roman" w:hAnsi="Times New Roman" w:cs="Times New Roman"/>
              </w:rPr>
              <w:t xml:space="preserve"> опыта работы в рамках введения ФГОС» (г</w:t>
            </w:r>
            <w:proofErr w:type="gramStart"/>
            <w:r w:rsidRPr="00553623">
              <w:rPr>
                <w:rFonts w:ascii="Times New Roman" w:hAnsi="Times New Roman" w:cs="Times New Roman"/>
              </w:rPr>
              <w:t>.Н</w:t>
            </w:r>
            <w:proofErr w:type="gramEnd"/>
            <w:r w:rsidRPr="00553623">
              <w:rPr>
                <w:rFonts w:ascii="Times New Roman" w:hAnsi="Times New Roman" w:cs="Times New Roman"/>
              </w:rPr>
              <w:t>ефтеюганск, МБОУ «СОШ №10»)</w:t>
            </w:r>
          </w:p>
        </w:tc>
        <w:tc>
          <w:tcPr>
            <w:tcW w:w="2268" w:type="dxa"/>
          </w:tcPr>
          <w:p w:rsidR="002E24B7" w:rsidRPr="00553623" w:rsidRDefault="006F4306" w:rsidP="006F430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Практико-ориентированный семинар «Педагогический инновационный проект: от теории к практике»</w:t>
            </w:r>
          </w:p>
        </w:tc>
        <w:tc>
          <w:tcPr>
            <w:tcW w:w="2126" w:type="dxa"/>
          </w:tcPr>
          <w:p w:rsidR="002E24B7" w:rsidRPr="00553623" w:rsidRDefault="006F4306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 xml:space="preserve">школьном </w:t>
            </w:r>
            <w:r w:rsidRPr="00553623">
              <w:rPr>
                <w:rFonts w:ascii="Times New Roman" w:hAnsi="Times New Roman" w:cs="Times New Roman"/>
              </w:rPr>
              <w:t>конку</w:t>
            </w:r>
            <w:r>
              <w:rPr>
                <w:rFonts w:ascii="Times New Roman" w:hAnsi="Times New Roman" w:cs="Times New Roman"/>
              </w:rPr>
              <w:t xml:space="preserve">рсе педагогических проектов </w:t>
            </w:r>
          </w:p>
        </w:tc>
      </w:tr>
      <w:tr w:rsidR="0047657C" w:rsidRPr="00553228" w:rsidTr="002E24B7">
        <w:tc>
          <w:tcPr>
            <w:tcW w:w="2570" w:type="dxa"/>
            <w:vMerge/>
          </w:tcPr>
          <w:p w:rsidR="0047657C" w:rsidRPr="00553228" w:rsidRDefault="0047657C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7657C" w:rsidRPr="00553623" w:rsidRDefault="0047657C" w:rsidP="00810312">
            <w:pPr>
              <w:jc w:val="both"/>
              <w:rPr>
                <w:rFonts w:ascii="Times New Roman" w:hAnsi="Times New Roman" w:cs="Times New Roman"/>
              </w:rPr>
            </w:pPr>
            <w:r w:rsidRPr="0047657C">
              <w:rPr>
                <w:rFonts w:ascii="Times New Roman" w:hAnsi="Times New Roman" w:cs="Times New Roman"/>
              </w:rPr>
              <w:t>«Формирование универсальных учебных действий в урочной и внеурочной деятельности в условиях реализации ФГОС»: Некоммерческое научно-образовательное частное учреждение "Институт образования человека", г</w:t>
            </w:r>
            <w:proofErr w:type="gramStart"/>
            <w:r w:rsidRPr="0047657C">
              <w:rPr>
                <w:rFonts w:ascii="Times New Roman" w:hAnsi="Times New Roman" w:cs="Times New Roman"/>
              </w:rPr>
              <w:t>.М</w:t>
            </w:r>
            <w:proofErr w:type="gramEnd"/>
            <w:r w:rsidRPr="0047657C">
              <w:rPr>
                <w:rFonts w:ascii="Times New Roman" w:hAnsi="Times New Roman" w:cs="Times New Roman"/>
              </w:rPr>
              <w:t>осква</w:t>
            </w:r>
            <w:r>
              <w:rPr>
                <w:rFonts w:ascii="Times New Roman" w:hAnsi="Times New Roman" w:cs="Times New Roman"/>
              </w:rPr>
              <w:t>, 108 часов. 2013 год</w:t>
            </w:r>
            <w:r w:rsidR="00DB3E2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:rsidR="0047657C" w:rsidRPr="00553623" w:rsidRDefault="00DB3E2F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Практико-ориентированный семинар из опыта работы в рамках введения ФГОС (региональная </w:t>
            </w:r>
            <w:proofErr w:type="spellStart"/>
            <w:r w:rsidRPr="00553623"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 w:rsidRPr="00553623">
              <w:rPr>
                <w:rFonts w:ascii="Times New Roman" w:hAnsi="Times New Roman" w:cs="Times New Roman"/>
              </w:rPr>
              <w:t xml:space="preserve"> площадка «Сообщество»)</w:t>
            </w:r>
          </w:p>
        </w:tc>
        <w:tc>
          <w:tcPr>
            <w:tcW w:w="2693" w:type="dxa"/>
          </w:tcPr>
          <w:p w:rsidR="0047657C" w:rsidRPr="00553623" w:rsidRDefault="005947AF" w:rsidP="00F1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деятельности сетевых сообществ педагогов изобразительного искусства «</w:t>
            </w:r>
            <w:proofErr w:type="spellStart"/>
            <w:r>
              <w:rPr>
                <w:rFonts w:ascii="Times New Roman" w:hAnsi="Times New Roman" w:cs="Times New Roman"/>
              </w:rPr>
              <w:t>ПРО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«Наша сеть». </w:t>
            </w:r>
          </w:p>
        </w:tc>
        <w:tc>
          <w:tcPr>
            <w:tcW w:w="2268" w:type="dxa"/>
          </w:tcPr>
          <w:p w:rsidR="0047657C" w:rsidRPr="00553623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группа </w:t>
            </w:r>
            <w:r w:rsidRPr="005947AF">
              <w:rPr>
                <w:rFonts w:ascii="Times New Roman" w:hAnsi="Times New Roman" w:cs="Times New Roman"/>
              </w:rPr>
              <w:t>«</w:t>
            </w:r>
            <w:proofErr w:type="spellStart"/>
            <w:r w:rsidRPr="005947AF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5947AF">
              <w:rPr>
                <w:rFonts w:ascii="Times New Roman" w:hAnsi="Times New Roman" w:cs="Times New Roman"/>
              </w:rPr>
              <w:t xml:space="preserve"> подход в начальной школе»</w:t>
            </w:r>
          </w:p>
        </w:tc>
        <w:tc>
          <w:tcPr>
            <w:tcW w:w="2126" w:type="dxa"/>
          </w:tcPr>
          <w:p w:rsidR="0047657C" w:rsidRPr="00553623" w:rsidRDefault="005947AF" w:rsidP="00594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региональном конкурсе программ </w:t>
            </w:r>
            <w:r w:rsidRPr="005947AF">
              <w:rPr>
                <w:rFonts w:ascii="Times New Roman" w:hAnsi="Times New Roman" w:cs="Times New Roman"/>
              </w:rPr>
              <w:t xml:space="preserve">по вопросам развития кадетских классов  на базе общеобразовательных организаций в </w:t>
            </w:r>
            <w:r>
              <w:rPr>
                <w:rFonts w:ascii="Times New Roman" w:hAnsi="Times New Roman" w:cs="Times New Roman"/>
              </w:rPr>
              <w:t>ХМАО</w:t>
            </w:r>
            <w:r w:rsidRPr="005947AF">
              <w:rPr>
                <w:rFonts w:ascii="Times New Roman" w:hAnsi="Times New Roman" w:cs="Times New Roman"/>
              </w:rPr>
              <w:t xml:space="preserve"> – Югре</w:t>
            </w:r>
          </w:p>
        </w:tc>
      </w:tr>
      <w:tr w:rsidR="002E24B7" w:rsidRPr="00553228" w:rsidTr="002E24B7">
        <w:tc>
          <w:tcPr>
            <w:tcW w:w="2570" w:type="dxa"/>
            <w:vMerge/>
          </w:tcPr>
          <w:p w:rsidR="002E24B7" w:rsidRPr="00553228" w:rsidRDefault="002E24B7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2E24B7" w:rsidRPr="0023252A" w:rsidRDefault="002E24B7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год 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5947AF" w:rsidRPr="00553623" w:rsidRDefault="005947AF" w:rsidP="00553623">
            <w:pPr>
              <w:jc w:val="both"/>
              <w:rPr>
                <w:rFonts w:ascii="Times New Roman" w:hAnsi="Times New Roman" w:cs="Times New Roman"/>
              </w:rPr>
            </w:pPr>
            <w:r w:rsidRPr="0047657C">
              <w:rPr>
                <w:rFonts w:ascii="Times New Roman" w:hAnsi="Times New Roman" w:cs="Times New Roman"/>
              </w:rPr>
              <w:t>Профессиональная переподготовка по программе «Менеджмент в образовании»: ФГБОУ ВПО «Омский государственный педагогический университет», 520 часов</w:t>
            </w:r>
          </w:p>
        </w:tc>
        <w:tc>
          <w:tcPr>
            <w:tcW w:w="2693" w:type="dxa"/>
          </w:tcPr>
          <w:p w:rsidR="005947AF" w:rsidRPr="00553623" w:rsidRDefault="005947AF" w:rsidP="00166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«Применение современных образовательных технологий в рамках реализации ФГОС» (руководитель – </w:t>
            </w:r>
            <w:proofErr w:type="spellStart"/>
            <w:r>
              <w:rPr>
                <w:rFonts w:ascii="Times New Roman" w:hAnsi="Times New Roman" w:cs="Times New Roman"/>
              </w:rPr>
              <w:t>В.Д.Повзун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профессор </w:t>
            </w:r>
            <w:proofErr w:type="spellStart"/>
            <w:r>
              <w:rPr>
                <w:rFonts w:ascii="Times New Roman" w:hAnsi="Times New Roman" w:cs="Times New Roman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</w:tcPr>
          <w:p w:rsidR="005947AF" w:rsidRPr="00553623" w:rsidRDefault="005947AF" w:rsidP="006F4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Руководство </w:t>
            </w:r>
            <w:r w:rsidRPr="00553623">
              <w:rPr>
                <w:rFonts w:ascii="Times New Roman" w:hAnsi="Times New Roman" w:cs="Times New Roman"/>
              </w:rPr>
              <w:t>творческой групп</w:t>
            </w:r>
            <w:r>
              <w:rPr>
                <w:rFonts w:ascii="Times New Roman" w:hAnsi="Times New Roman" w:cs="Times New Roman"/>
              </w:rPr>
              <w:t>ой</w:t>
            </w:r>
            <w:r w:rsidRPr="00553623">
              <w:rPr>
                <w:rFonts w:ascii="Times New Roman" w:hAnsi="Times New Roman" w:cs="Times New Roman"/>
              </w:rPr>
              <w:t xml:space="preserve"> педагогов города, реализующих УМК «Школа ХХ</w:t>
            </w:r>
            <w:proofErr w:type="gramStart"/>
            <w:r w:rsidRPr="00553623">
              <w:rPr>
                <w:rFonts w:ascii="Times New Roman" w:hAnsi="Times New Roman" w:cs="Times New Roman"/>
              </w:rPr>
              <w:t>1</w:t>
            </w:r>
            <w:proofErr w:type="gramEnd"/>
            <w:r w:rsidRPr="00553623">
              <w:rPr>
                <w:rFonts w:ascii="Times New Roman" w:hAnsi="Times New Roman" w:cs="Times New Roman"/>
              </w:rPr>
              <w:t xml:space="preserve"> века» (в рамках ассоциации «Мастерство+»)</w:t>
            </w:r>
          </w:p>
        </w:tc>
        <w:tc>
          <w:tcPr>
            <w:tcW w:w="2268" w:type="dxa"/>
          </w:tcPr>
          <w:p w:rsidR="005947AF" w:rsidRPr="00553623" w:rsidRDefault="005947AF" w:rsidP="00D072D4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 xml:space="preserve">Семинар «Профессиональный стандарт педагога. Критерии </w:t>
            </w:r>
            <w:proofErr w:type="spellStart"/>
            <w:r w:rsidRPr="00553623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55362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</w:tcPr>
          <w:p w:rsidR="005947AF" w:rsidRPr="00553623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конкурсе «Лучший сценарий проблемно-эвристического урока» 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5947AF" w:rsidRPr="0047657C" w:rsidRDefault="005947AF" w:rsidP="00810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сопровождение аттестации педагогических работников системы образования» (АУ ДПО ХМАО-Югры «Институт развития образования», 72 часа, 2014 год). </w:t>
            </w:r>
          </w:p>
        </w:tc>
        <w:tc>
          <w:tcPr>
            <w:tcW w:w="2693" w:type="dxa"/>
          </w:tcPr>
          <w:p w:rsidR="005947AF" w:rsidRPr="00553623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Семинар «Организация внеурочной деятельности» (из опыта работы МБОУ «Школа-сад №24» г</w:t>
            </w:r>
            <w:proofErr w:type="gramStart"/>
            <w:r w:rsidRPr="00553623">
              <w:rPr>
                <w:rFonts w:ascii="Times New Roman" w:hAnsi="Times New Roman" w:cs="Times New Roman"/>
              </w:rPr>
              <w:t>.Н</w:t>
            </w:r>
            <w:proofErr w:type="gramEnd"/>
            <w:r w:rsidRPr="00553623">
              <w:rPr>
                <w:rFonts w:ascii="Times New Roman" w:hAnsi="Times New Roman" w:cs="Times New Roman"/>
              </w:rPr>
              <w:t>ефтеюганска)</w:t>
            </w:r>
          </w:p>
        </w:tc>
        <w:tc>
          <w:tcPr>
            <w:tcW w:w="2693" w:type="dxa"/>
          </w:tcPr>
          <w:p w:rsidR="005947AF" w:rsidRPr="00553623" w:rsidRDefault="005947AF" w:rsidP="00166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деятельности сетевого интерактивного сообщества «</w:t>
            </w:r>
            <w:proofErr w:type="spellStart"/>
            <w:r>
              <w:rPr>
                <w:rFonts w:ascii="Times New Roman" w:hAnsi="Times New Roman" w:cs="Times New Roman"/>
              </w:rPr>
              <w:t>Школлеги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(реализация этнокультурной составляющей ОП). </w:t>
            </w:r>
          </w:p>
        </w:tc>
        <w:tc>
          <w:tcPr>
            <w:tcW w:w="2268" w:type="dxa"/>
          </w:tcPr>
          <w:p w:rsidR="005947AF" w:rsidRPr="00553623" w:rsidRDefault="005947AF" w:rsidP="00594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</w:t>
            </w:r>
            <w:r w:rsidRPr="00553623">
              <w:rPr>
                <w:rFonts w:ascii="Times New Roman" w:hAnsi="Times New Roman" w:cs="Times New Roman"/>
              </w:rPr>
              <w:t xml:space="preserve"> мастерские «</w:t>
            </w:r>
            <w:r>
              <w:rPr>
                <w:rFonts w:ascii="Times New Roman" w:hAnsi="Times New Roman" w:cs="Times New Roman"/>
              </w:rPr>
              <w:t xml:space="preserve">Современные образовательные технологии» (ТРКМ, мастерские) </w:t>
            </w:r>
          </w:p>
        </w:tc>
        <w:tc>
          <w:tcPr>
            <w:tcW w:w="2126" w:type="dxa"/>
          </w:tcPr>
          <w:p w:rsidR="005947AF" w:rsidRPr="00553623" w:rsidRDefault="005947AF" w:rsidP="00594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региональном конкурсе программ </w:t>
            </w:r>
            <w:r w:rsidRPr="005947AF">
              <w:rPr>
                <w:rFonts w:ascii="Times New Roman" w:hAnsi="Times New Roman" w:cs="Times New Roman"/>
              </w:rPr>
              <w:t xml:space="preserve">по вопросам развития кадетских классов  на базе общеобразовательных организаций в </w:t>
            </w:r>
            <w:r>
              <w:rPr>
                <w:rFonts w:ascii="Times New Roman" w:hAnsi="Times New Roman" w:cs="Times New Roman"/>
              </w:rPr>
              <w:t>ХМАО</w:t>
            </w:r>
            <w:r w:rsidRPr="005947AF">
              <w:rPr>
                <w:rFonts w:ascii="Times New Roman" w:hAnsi="Times New Roman" w:cs="Times New Roman"/>
              </w:rPr>
              <w:t xml:space="preserve"> – Югре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5947AF" w:rsidRPr="0023252A" w:rsidRDefault="005947AF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год 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5947AF" w:rsidRPr="00553623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 w:rsidRPr="0047657C">
              <w:rPr>
                <w:rFonts w:ascii="Times New Roman" w:hAnsi="Times New Roman" w:cs="Times New Roman"/>
              </w:rPr>
              <w:t>«Реализация ФГОС: методы и приемы творческого развития учащихся на уроках изобразительного искусства» (ноябрь 2015 г., ЦДО «</w:t>
            </w:r>
            <w:proofErr w:type="spellStart"/>
            <w:r w:rsidRPr="0047657C">
              <w:rPr>
                <w:rFonts w:ascii="Times New Roman" w:hAnsi="Times New Roman" w:cs="Times New Roman"/>
              </w:rPr>
              <w:t>Эйдос</w:t>
            </w:r>
            <w:proofErr w:type="spellEnd"/>
            <w:r w:rsidRPr="0047657C">
              <w:rPr>
                <w:rFonts w:ascii="Times New Roman" w:hAnsi="Times New Roman" w:cs="Times New Roman"/>
              </w:rPr>
              <w:t>», Москва</w:t>
            </w:r>
            <w:r>
              <w:rPr>
                <w:rFonts w:ascii="Times New Roman" w:hAnsi="Times New Roman" w:cs="Times New Roman"/>
              </w:rPr>
              <w:t>, 108 часов</w:t>
            </w:r>
            <w:r w:rsidRPr="0047657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93" w:type="dxa"/>
          </w:tcPr>
          <w:p w:rsidR="005947AF" w:rsidRPr="00553623" w:rsidRDefault="005947AF" w:rsidP="00810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«Применение современных образовательных технологий в рамках реализации ФГОС» (руководитель – </w:t>
            </w:r>
            <w:proofErr w:type="spellStart"/>
            <w:r>
              <w:rPr>
                <w:rFonts w:ascii="Times New Roman" w:hAnsi="Times New Roman" w:cs="Times New Roman"/>
              </w:rPr>
              <w:t>В.Д.Повзун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профессор </w:t>
            </w:r>
            <w:proofErr w:type="spellStart"/>
            <w:r>
              <w:rPr>
                <w:rFonts w:ascii="Times New Roman" w:hAnsi="Times New Roman" w:cs="Times New Roman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2693" w:type="dxa"/>
          </w:tcPr>
          <w:p w:rsidR="005947AF" w:rsidRDefault="005947AF" w:rsidP="006F4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</w:t>
            </w:r>
            <w:r w:rsidRPr="002E24B7">
              <w:rPr>
                <w:rFonts w:ascii="Times New Roman" w:hAnsi="Times New Roman" w:cs="Times New Roman"/>
              </w:rPr>
              <w:t xml:space="preserve"> творческой групп</w:t>
            </w:r>
            <w:r>
              <w:rPr>
                <w:rFonts w:ascii="Times New Roman" w:hAnsi="Times New Roman" w:cs="Times New Roman"/>
              </w:rPr>
              <w:t>ой</w:t>
            </w:r>
            <w:r w:rsidRPr="002E24B7">
              <w:rPr>
                <w:rFonts w:ascii="Times New Roman" w:hAnsi="Times New Roman" w:cs="Times New Roman"/>
              </w:rPr>
              <w:t xml:space="preserve"> педагогов города «Духовно-нравственное воспитание» (в рамках ассоциации «Мастерство+»)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47AF" w:rsidRDefault="005947AF" w:rsidP="006F4306">
            <w:pPr>
              <w:jc w:val="both"/>
              <w:rPr>
                <w:rFonts w:ascii="Times New Roman" w:hAnsi="Times New Roman" w:cs="Times New Roman"/>
              </w:rPr>
            </w:pPr>
          </w:p>
          <w:p w:rsidR="005947AF" w:rsidRPr="002E24B7" w:rsidRDefault="005947AF" w:rsidP="006F4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деятельности сетевого интерактивного сообщества «</w:t>
            </w:r>
            <w:proofErr w:type="spellStart"/>
            <w:r>
              <w:rPr>
                <w:rFonts w:ascii="Times New Roman" w:hAnsi="Times New Roman" w:cs="Times New Roman"/>
              </w:rPr>
              <w:t>Школлеги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</w:tcPr>
          <w:p w:rsidR="005947AF" w:rsidRPr="00553623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Практико-ориентированный семинар «Разработка инструментария новой системы оценки качества (предметные,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личностные результаты)»</w:t>
            </w:r>
          </w:p>
        </w:tc>
        <w:tc>
          <w:tcPr>
            <w:tcW w:w="2126" w:type="dxa"/>
          </w:tcPr>
          <w:p w:rsidR="005947AF" w:rsidRPr="00553623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 w:rsidRPr="00553623">
              <w:rPr>
                <w:rFonts w:ascii="Times New Roman" w:hAnsi="Times New Roman" w:cs="Times New Roman"/>
              </w:rPr>
              <w:t>Участие в дистанционном конкурсе конспектов уроков «Педагогическая мастерская»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3" w:type="dxa"/>
            <w:gridSpan w:val="5"/>
          </w:tcPr>
          <w:p w:rsidR="005947AF" w:rsidRPr="0023252A" w:rsidRDefault="005947AF" w:rsidP="002E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год </w:t>
            </w:r>
          </w:p>
        </w:tc>
      </w:tr>
      <w:tr w:rsidR="005947AF" w:rsidRPr="00553228" w:rsidTr="002E24B7">
        <w:tc>
          <w:tcPr>
            <w:tcW w:w="2570" w:type="dxa"/>
            <w:vMerge/>
          </w:tcPr>
          <w:p w:rsidR="005947AF" w:rsidRPr="00553228" w:rsidRDefault="005947AF" w:rsidP="000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5947AF" w:rsidRDefault="00826AD0" w:rsidP="0005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«ТРИЗ как средство решения творческих задач» (</w:t>
            </w: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</w:rPr>
              <w:t>Г.Альтшуллера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  <w:hyperlink r:id="rId5" w:history="1">
              <w:r w:rsidR="00C809C6" w:rsidRPr="002A7D6D">
                <w:rPr>
                  <w:rStyle w:val="a9"/>
                  <w:rFonts w:ascii="Times New Roman" w:hAnsi="Times New Roman" w:cs="Times New Roman"/>
                </w:rPr>
                <w:t>http://4brain.ru/triz/</w:t>
              </w:r>
            </w:hyperlink>
          </w:p>
          <w:p w:rsidR="00C809C6" w:rsidRDefault="00C809C6" w:rsidP="000533C6">
            <w:pPr>
              <w:jc w:val="both"/>
              <w:rPr>
                <w:rFonts w:ascii="Times New Roman" w:hAnsi="Times New Roman" w:cs="Times New Roman"/>
              </w:rPr>
            </w:pPr>
          </w:p>
          <w:p w:rsidR="00826AD0" w:rsidRPr="002E24B7" w:rsidRDefault="00C809C6" w:rsidP="00C809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809C6">
              <w:rPr>
                <w:rFonts w:ascii="Times New Roman" w:hAnsi="Times New Roman" w:cs="Times New Roman"/>
              </w:rPr>
              <w:t xml:space="preserve">Технологическая карта урока как инструмент анализа процесса развития универсальных учебных действий </w:t>
            </w:r>
            <w:r>
              <w:rPr>
                <w:rFonts w:ascii="Times New Roman" w:hAnsi="Times New Roman" w:cs="Times New Roman"/>
              </w:rPr>
              <w:t>уча</w:t>
            </w:r>
            <w:r w:rsidRPr="00C809C6">
              <w:rPr>
                <w:rFonts w:ascii="Times New Roman" w:hAnsi="Times New Roman" w:cs="Times New Roman"/>
              </w:rPr>
              <w:t>щихся на занятиях художественно-эстетической направленности</w:t>
            </w:r>
            <w:r>
              <w:rPr>
                <w:rFonts w:ascii="Times New Roman" w:hAnsi="Times New Roman" w:cs="Times New Roman"/>
              </w:rPr>
              <w:t>», ТГПУ,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омск, 108 часов</w:t>
            </w:r>
          </w:p>
        </w:tc>
        <w:tc>
          <w:tcPr>
            <w:tcW w:w="2693" w:type="dxa"/>
          </w:tcPr>
          <w:p w:rsidR="005947AF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>Семинар «Технология педагогических мастерских»</w:t>
            </w:r>
          </w:p>
          <w:p w:rsidR="005947AF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</w:p>
          <w:p w:rsidR="005947AF" w:rsidRPr="002E24B7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«Технологии </w:t>
            </w:r>
            <w:proofErr w:type="spellStart"/>
            <w:r>
              <w:rPr>
                <w:rFonts w:ascii="Times New Roman" w:hAnsi="Times New Roman" w:cs="Times New Roman"/>
              </w:rPr>
              <w:t>Г.Альтшуллера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средство развития креативных способностей и творческой инициативы»</w:t>
            </w:r>
          </w:p>
        </w:tc>
        <w:tc>
          <w:tcPr>
            <w:tcW w:w="2693" w:type="dxa"/>
          </w:tcPr>
          <w:p w:rsidR="005947AF" w:rsidRPr="002E24B7" w:rsidRDefault="005947AF" w:rsidP="006F4306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>Участие в деятельности творческой группы педагогов города «</w:t>
            </w:r>
            <w:r>
              <w:rPr>
                <w:rFonts w:ascii="Times New Roman" w:hAnsi="Times New Roman" w:cs="Times New Roman"/>
              </w:rPr>
              <w:t>ТРИЗ-технологии</w:t>
            </w:r>
            <w:r w:rsidRPr="002E24B7">
              <w:rPr>
                <w:rFonts w:ascii="Times New Roman" w:hAnsi="Times New Roman" w:cs="Times New Roman"/>
              </w:rPr>
              <w:t>» (в рамках ассоциации «Мастерство+»)</w:t>
            </w:r>
          </w:p>
        </w:tc>
        <w:tc>
          <w:tcPr>
            <w:tcW w:w="2268" w:type="dxa"/>
          </w:tcPr>
          <w:p w:rsidR="005947AF" w:rsidRPr="00553623" w:rsidRDefault="005947AF" w:rsidP="00166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Практико-ориентированный семинар «Разработка инструментария новой системы оценки качества (предметные,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личностные результаты)»</w:t>
            </w:r>
          </w:p>
        </w:tc>
        <w:tc>
          <w:tcPr>
            <w:tcW w:w="2126" w:type="dxa"/>
          </w:tcPr>
          <w:p w:rsidR="005947AF" w:rsidRPr="002E24B7" w:rsidRDefault="005947AF" w:rsidP="000533C6">
            <w:pPr>
              <w:jc w:val="both"/>
              <w:rPr>
                <w:rFonts w:ascii="Times New Roman" w:hAnsi="Times New Roman" w:cs="Times New Roman"/>
              </w:rPr>
            </w:pPr>
            <w:r w:rsidRPr="002E24B7">
              <w:rPr>
                <w:rFonts w:ascii="Times New Roman" w:hAnsi="Times New Roman" w:cs="Times New Roman"/>
              </w:rPr>
              <w:t>Участие во всероссийском дистанционном конкурсе «Профессионалы в образовании»</w:t>
            </w:r>
          </w:p>
        </w:tc>
      </w:tr>
    </w:tbl>
    <w:p w:rsidR="00553623" w:rsidRPr="00553623" w:rsidRDefault="00553623" w:rsidP="006F4306"/>
    <w:sectPr w:rsidR="00553623" w:rsidRPr="00553623" w:rsidSect="00C809C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AB9"/>
    <w:multiLevelType w:val="multilevel"/>
    <w:tmpl w:val="77184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D09"/>
    <w:rsid w:val="000C54BC"/>
    <w:rsid w:val="0023252A"/>
    <w:rsid w:val="00264E91"/>
    <w:rsid w:val="002D0E32"/>
    <w:rsid w:val="002D3C04"/>
    <w:rsid w:val="002E24B7"/>
    <w:rsid w:val="00307F5F"/>
    <w:rsid w:val="0047657C"/>
    <w:rsid w:val="004C575E"/>
    <w:rsid w:val="004D2BA5"/>
    <w:rsid w:val="00553228"/>
    <w:rsid w:val="00553623"/>
    <w:rsid w:val="0056490B"/>
    <w:rsid w:val="005947AF"/>
    <w:rsid w:val="005A04B2"/>
    <w:rsid w:val="00615E33"/>
    <w:rsid w:val="00616153"/>
    <w:rsid w:val="006F4306"/>
    <w:rsid w:val="00732AAF"/>
    <w:rsid w:val="00810312"/>
    <w:rsid w:val="008179C0"/>
    <w:rsid w:val="00826AD0"/>
    <w:rsid w:val="008D51AF"/>
    <w:rsid w:val="00A261D5"/>
    <w:rsid w:val="00BF6B94"/>
    <w:rsid w:val="00C5074A"/>
    <w:rsid w:val="00C809C6"/>
    <w:rsid w:val="00CC4F4C"/>
    <w:rsid w:val="00D01C96"/>
    <w:rsid w:val="00DB3E2F"/>
    <w:rsid w:val="00DB5D09"/>
    <w:rsid w:val="00F11D52"/>
    <w:rsid w:val="00F34EB6"/>
    <w:rsid w:val="00FC4127"/>
    <w:rsid w:val="00FD297B"/>
    <w:rsid w:val="00FD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553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B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80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4brain.ru/tr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2014-12-18T03:09:00Z</cp:lastPrinted>
  <dcterms:created xsi:type="dcterms:W3CDTF">2014-09-23T07:29:00Z</dcterms:created>
  <dcterms:modified xsi:type="dcterms:W3CDTF">2015-09-22T13:14:00Z</dcterms:modified>
</cp:coreProperties>
</file>