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6" w:rsidRDefault="002358A6" w:rsidP="002358A6">
      <w:pPr>
        <w:pStyle w:val="a4"/>
        <w:rPr>
          <w:b/>
          <w:bCs/>
          <w:i w:val="0"/>
          <w:sz w:val="28"/>
          <w:szCs w:val="28"/>
        </w:rPr>
      </w:pPr>
      <w:r w:rsidRPr="00922643">
        <w:rPr>
          <w:b/>
          <w:bCs/>
          <w:i w:val="0"/>
          <w:sz w:val="28"/>
          <w:szCs w:val="28"/>
        </w:rPr>
        <w:t xml:space="preserve">Личная карта учителя </w:t>
      </w:r>
      <w:r w:rsidR="009C78CE">
        <w:rPr>
          <w:b/>
          <w:bCs/>
          <w:i w:val="0"/>
          <w:sz w:val="28"/>
          <w:szCs w:val="28"/>
        </w:rPr>
        <w:t xml:space="preserve"> татарского языка и литературы</w:t>
      </w:r>
    </w:p>
    <w:p w:rsidR="002358A6" w:rsidRDefault="002358A6" w:rsidP="002358A6">
      <w:pPr>
        <w:pStyle w:val="a4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МБОУ «СОШ № 3 п.г.т. Кукмор» Кукморского муниципального района РТ</w:t>
      </w:r>
    </w:p>
    <w:p w:rsidR="002358A6" w:rsidRPr="002358A6" w:rsidRDefault="002358A6" w:rsidP="002358A6">
      <w:pPr>
        <w:pStyle w:val="a4"/>
        <w:jc w:val="both"/>
        <w:rPr>
          <w:rFonts w:ascii="PF Agora Slab Pro Black" w:hAnsi="PF Agora Slab Pro Black"/>
          <w:i w:val="0"/>
          <w:sz w:val="28"/>
          <w:szCs w:val="28"/>
        </w:rPr>
      </w:pPr>
      <w:r w:rsidRPr="002358A6">
        <w:rPr>
          <w:bCs/>
          <w:i w:val="0"/>
          <w:sz w:val="28"/>
          <w:szCs w:val="28"/>
        </w:rPr>
        <w:t>Ф.И.О.</w:t>
      </w:r>
      <w:r w:rsidR="009C78CE">
        <w:rPr>
          <w:bCs/>
          <w:i w:val="0"/>
          <w:sz w:val="28"/>
          <w:szCs w:val="28"/>
        </w:rPr>
        <w:t xml:space="preserve"> Бариева </w:t>
      </w:r>
      <w:proofErr w:type="spellStart"/>
      <w:r w:rsidR="009C78CE">
        <w:rPr>
          <w:bCs/>
          <w:i w:val="0"/>
          <w:sz w:val="28"/>
          <w:szCs w:val="28"/>
        </w:rPr>
        <w:t>Диляра</w:t>
      </w:r>
      <w:proofErr w:type="spellEnd"/>
      <w:r w:rsidR="009C78CE">
        <w:rPr>
          <w:bCs/>
          <w:i w:val="0"/>
          <w:sz w:val="28"/>
          <w:szCs w:val="28"/>
        </w:rPr>
        <w:t xml:space="preserve"> </w:t>
      </w:r>
      <w:proofErr w:type="spellStart"/>
      <w:r w:rsidR="009C78CE">
        <w:rPr>
          <w:bCs/>
          <w:i w:val="0"/>
          <w:sz w:val="28"/>
          <w:szCs w:val="28"/>
        </w:rPr>
        <w:t>Тафкиловна</w:t>
      </w:r>
      <w:proofErr w:type="spellEnd"/>
    </w:p>
    <w:p w:rsidR="002358A6" w:rsidRPr="002358A6" w:rsidRDefault="002358A6" w:rsidP="002358A6">
      <w:pPr>
        <w:pStyle w:val="a6"/>
        <w:jc w:val="left"/>
        <w:rPr>
          <w:sz w:val="28"/>
          <w:szCs w:val="28"/>
        </w:rPr>
      </w:pPr>
      <w:r w:rsidRPr="002358A6">
        <w:rPr>
          <w:bCs/>
          <w:iCs/>
          <w:sz w:val="28"/>
          <w:szCs w:val="28"/>
        </w:rPr>
        <w:t>Образование</w:t>
      </w:r>
      <w:r w:rsidRPr="002358A6">
        <w:rPr>
          <w:sz w:val="28"/>
          <w:szCs w:val="28"/>
        </w:rPr>
        <w:t xml:space="preserve">:  </w:t>
      </w:r>
      <w:r w:rsidR="009C78CE">
        <w:rPr>
          <w:sz w:val="28"/>
          <w:szCs w:val="28"/>
        </w:rPr>
        <w:t xml:space="preserve"> высшее</w:t>
      </w:r>
    </w:p>
    <w:p w:rsidR="002358A6" w:rsidRPr="002358A6" w:rsidRDefault="002358A6" w:rsidP="002358A6">
      <w:pPr>
        <w:pStyle w:val="a6"/>
        <w:jc w:val="left"/>
        <w:rPr>
          <w:sz w:val="28"/>
          <w:szCs w:val="28"/>
        </w:rPr>
      </w:pPr>
      <w:r w:rsidRPr="002358A6">
        <w:rPr>
          <w:bCs/>
          <w:iCs/>
          <w:sz w:val="28"/>
          <w:szCs w:val="28"/>
        </w:rPr>
        <w:t>Педагогический стаж</w:t>
      </w:r>
      <w:r w:rsidRPr="002358A6">
        <w:rPr>
          <w:sz w:val="28"/>
          <w:szCs w:val="28"/>
        </w:rPr>
        <w:t xml:space="preserve">: </w:t>
      </w:r>
      <w:r w:rsidR="009C78CE">
        <w:rPr>
          <w:sz w:val="28"/>
          <w:szCs w:val="28"/>
        </w:rPr>
        <w:t>18</w:t>
      </w:r>
    </w:p>
    <w:p w:rsidR="002358A6" w:rsidRPr="002358A6" w:rsidRDefault="002358A6" w:rsidP="002358A6">
      <w:pPr>
        <w:pStyle w:val="a6"/>
        <w:jc w:val="left"/>
        <w:rPr>
          <w:sz w:val="28"/>
          <w:szCs w:val="28"/>
        </w:rPr>
      </w:pPr>
      <w:r w:rsidRPr="002358A6">
        <w:rPr>
          <w:sz w:val="28"/>
          <w:szCs w:val="28"/>
        </w:rPr>
        <w:t xml:space="preserve">Общий стаж трудовой деятельности: </w:t>
      </w:r>
      <w:r w:rsidR="009C78CE">
        <w:rPr>
          <w:sz w:val="28"/>
          <w:szCs w:val="28"/>
        </w:rPr>
        <w:t xml:space="preserve"> 18</w:t>
      </w:r>
      <w:bookmarkStart w:id="0" w:name="_GoBack"/>
      <w:bookmarkEnd w:id="0"/>
    </w:p>
    <w:p w:rsidR="002358A6" w:rsidRPr="002358A6" w:rsidRDefault="002358A6" w:rsidP="002358A6">
      <w:pPr>
        <w:pStyle w:val="a6"/>
        <w:jc w:val="left"/>
        <w:rPr>
          <w:sz w:val="28"/>
          <w:szCs w:val="28"/>
        </w:rPr>
      </w:pPr>
      <w:r w:rsidRPr="002358A6">
        <w:rPr>
          <w:bCs/>
          <w:iCs/>
          <w:sz w:val="28"/>
          <w:szCs w:val="28"/>
        </w:rPr>
        <w:t xml:space="preserve"> </w:t>
      </w:r>
    </w:p>
    <w:p w:rsidR="002358A6" w:rsidRPr="002358A6" w:rsidRDefault="002358A6" w:rsidP="00235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A6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повышения профессионального уровня в </w:t>
      </w:r>
      <w:proofErr w:type="spellStart"/>
      <w:r w:rsidRPr="002358A6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2358A6">
        <w:rPr>
          <w:rFonts w:ascii="Times New Roman" w:hAnsi="Times New Roman" w:cs="Times New Roman"/>
          <w:b/>
          <w:sz w:val="28"/>
          <w:szCs w:val="28"/>
        </w:rPr>
        <w:t xml:space="preserve"> период в 2011-2015 </w:t>
      </w:r>
      <w:proofErr w:type="spellStart"/>
      <w:r w:rsidRPr="002358A6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58A6" w:rsidRPr="002358A6" w:rsidTr="002358A6"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358A6" w:rsidRPr="002358A6" w:rsidTr="00012671">
        <w:tc>
          <w:tcPr>
            <w:tcW w:w="9571" w:type="dxa"/>
            <w:gridSpan w:val="3"/>
          </w:tcPr>
          <w:p w:rsidR="002358A6" w:rsidRPr="002358A6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</w:p>
        </w:tc>
      </w:tr>
      <w:tr w:rsidR="002358A6" w:rsidRPr="002358A6" w:rsidTr="002358A6">
        <w:tc>
          <w:tcPr>
            <w:tcW w:w="3190" w:type="dxa"/>
          </w:tcPr>
          <w:p w:rsidR="002358A6" w:rsidRPr="002358A6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и переподготовка</w:t>
            </w: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79067C">
        <w:tc>
          <w:tcPr>
            <w:tcW w:w="9571" w:type="dxa"/>
            <w:gridSpan w:val="3"/>
          </w:tcPr>
          <w:p w:rsidR="002358A6" w:rsidRPr="002358A6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педагогического работника:</w:t>
            </w:r>
          </w:p>
        </w:tc>
      </w:tr>
      <w:tr w:rsidR="002358A6" w:rsidRPr="002358A6" w:rsidTr="002358A6">
        <w:tc>
          <w:tcPr>
            <w:tcW w:w="3190" w:type="dxa"/>
          </w:tcPr>
          <w:p w:rsidR="002358A6" w:rsidRPr="002358A6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правовой базы, регламентирующей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2358A6">
        <w:tc>
          <w:tcPr>
            <w:tcW w:w="3190" w:type="dxa"/>
          </w:tcPr>
          <w:p w:rsidR="002358A6" w:rsidRPr="002358A6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РТ</w:t>
            </w:r>
          </w:p>
        </w:tc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2358A6">
        <w:tc>
          <w:tcPr>
            <w:tcW w:w="3190" w:type="dxa"/>
          </w:tcPr>
          <w:p w:rsidR="002358A6" w:rsidRPr="002358A6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2358A6">
        <w:tc>
          <w:tcPr>
            <w:tcW w:w="3190" w:type="dxa"/>
          </w:tcPr>
          <w:p w:rsidR="002358A6" w:rsidRPr="002358A6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тренингах, подготовка и публикация тематических материалов в средствах массовой информации и др.</w:t>
            </w:r>
          </w:p>
        </w:tc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2358A6"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ткрытых уроков и внеклассных ме</w:t>
            </w: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DC0B72">
        <w:tc>
          <w:tcPr>
            <w:tcW w:w="9571" w:type="dxa"/>
            <w:gridSpan w:val="3"/>
          </w:tcPr>
          <w:p w:rsidR="002358A6" w:rsidRPr="002358A6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</w:tr>
      <w:tr w:rsidR="002358A6" w:rsidRPr="002358A6" w:rsidTr="002358A6"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8A6">
              <w:rPr>
                <w:rFonts w:ascii="Times New Roman" w:hAnsi="Times New Roman" w:cs="Times New Roman"/>
                <w:sz w:val="24"/>
                <w:szCs w:val="24"/>
              </w:rPr>
              <w:t>одготовка учащихся к олимпиадам, конференциям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конкурсам</w:t>
            </w:r>
          </w:p>
        </w:tc>
        <w:tc>
          <w:tcPr>
            <w:tcW w:w="3190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BB34B4">
        <w:tc>
          <w:tcPr>
            <w:tcW w:w="9571" w:type="dxa"/>
            <w:gridSpan w:val="3"/>
          </w:tcPr>
          <w:p w:rsidR="002358A6" w:rsidRPr="002358A6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учащимися</w:t>
            </w:r>
          </w:p>
        </w:tc>
      </w:tr>
      <w:tr w:rsidR="002358A6" w:rsidRPr="002358A6" w:rsidTr="002358A6">
        <w:tc>
          <w:tcPr>
            <w:tcW w:w="3190" w:type="dxa"/>
          </w:tcPr>
          <w:p w:rsid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консультаций, дополнительных занятий</w:t>
            </w:r>
          </w:p>
        </w:tc>
        <w:tc>
          <w:tcPr>
            <w:tcW w:w="3190" w:type="dxa"/>
          </w:tcPr>
          <w:p w:rsid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FD5904">
        <w:tc>
          <w:tcPr>
            <w:tcW w:w="9571" w:type="dxa"/>
            <w:gridSpan w:val="3"/>
          </w:tcPr>
          <w:p w:rsidR="002358A6" w:rsidRPr="002358A6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</w:t>
            </w:r>
          </w:p>
        </w:tc>
      </w:tr>
      <w:tr w:rsidR="002358A6" w:rsidRPr="002358A6" w:rsidTr="002358A6">
        <w:tc>
          <w:tcPr>
            <w:tcW w:w="3190" w:type="dxa"/>
          </w:tcPr>
          <w:p w:rsid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</w:t>
            </w:r>
          </w:p>
        </w:tc>
        <w:tc>
          <w:tcPr>
            <w:tcW w:w="3190" w:type="dxa"/>
          </w:tcPr>
          <w:p w:rsid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2358A6" w:rsidTr="002358A6">
        <w:tc>
          <w:tcPr>
            <w:tcW w:w="3190" w:type="dxa"/>
          </w:tcPr>
          <w:p w:rsid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подготовке учащихся к успешной сдаче ГИА</w:t>
            </w:r>
          </w:p>
        </w:tc>
        <w:tc>
          <w:tcPr>
            <w:tcW w:w="3190" w:type="dxa"/>
          </w:tcPr>
          <w:p w:rsid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2358A6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3C" w:rsidRDefault="0009113C"/>
    <w:sectPr w:rsidR="0009113C" w:rsidSect="0009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8A6"/>
    <w:rsid w:val="000636B8"/>
    <w:rsid w:val="0009113C"/>
    <w:rsid w:val="002358A6"/>
    <w:rsid w:val="00461224"/>
    <w:rsid w:val="005F5095"/>
    <w:rsid w:val="00755287"/>
    <w:rsid w:val="008E261D"/>
    <w:rsid w:val="009C78CE"/>
    <w:rsid w:val="00BC20B7"/>
    <w:rsid w:val="00D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58A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2358A6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2358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358A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Ахметовна</dc:creator>
  <cp:lastModifiedBy>Бариева</cp:lastModifiedBy>
  <cp:revision>2</cp:revision>
  <dcterms:created xsi:type="dcterms:W3CDTF">2015-10-07T09:20:00Z</dcterms:created>
  <dcterms:modified xsi:type="dcterms:W3CDTF">2015-10-12T08:26:00Z</dcterms:modified>
</cp:coreProperties>
</file>