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4" w:rsidRDefault="002210E5" w:rsidP="002210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«</w:t>
      </w:r>
      <w:r w:rsidR="00BA7E62">
        <w:rPr>
          <w:rFonts w:ascii="Times New Roman" w:hAnsi="Times New Roman" w:cs="Times New Roman"/>
          <w:b/>
          <w:sz w:val="28"/>
          <w:szCs w:val="28"/>
        </w:rPr>
        <w:t>Спор овощей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D7D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7DB5" w:rsidRPr="00CD7DB5" w:rsidRDefault="00CD7DB5" w:rsidP="002210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огород?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хоровод.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Перцы сладкие,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омидоры гладкие.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клубникой грядки,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рабли и лопатки.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щё для порядка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 Ванятка -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 сердитое,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оломою набитое.</w:t>
      </w:r>
    </w:p>
    <w:p w:rsidR="005D02A6" w:rsidRPr="001523DF" w:rsidRDefault="005D02A6" w:rsidP="005D0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3DF">
        <w:rPr>
          <w:rFonts w:ascii="Times New Roman" w:hAnsi="Times New Roman" w:cs="Times New Roman"/>
          <w:sz w:val="28"/>
          <w:szCs w:val="28"/>
          <w:lang w:eastAsia="ru-RU"/>
        </w:rPr>
        <w:t>Ходьба</w:t>
      </w:r>
      <w:r w:rsidR="00CD7DB5">
        <w:rPr>
          <w:rFonts w:ascii="Times New Roman" w:hAnsi="Times New Roman" w:cs="Times New Roman"/>
          <w:sz w:val="28"/>
          <w:szCs w:val="28"/>
          <w:lang w:eastAsia="ru-RU"/>
        </w:rPr>
        <w:t xml:space="preserve"> и бег</w:t>
      </w:r>
      <w:r w:rsidRPr="001523DF">
        <w:rPr>
          <w:rFonts w:ascii="Times New Roman" w:hAnsi="Times New Roman" w:cs="Times New Roman"/>
          <w:sz w:val="28"/>
          <w:szCs w:val="28"/>
          <w:lang w:eastAsia="ru-RU"/>
        </w:rPr>
        <w:t xml:space="preserve"> за направляющим «змейкой»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. Дети з</w:t>
      </w:r>
      <w:r w:rsidRPr="001523DF">
        <w:rPr>
          <w:rFonts w:ascii="Times New Roman" w:hAnsi="Times New Roman" w:cs="Times New Roman"/>
          <w:sz w:val="28"/>
          <w:szCs w:val="28"/>
          <w:lang w:eastAsia="ru-RU"/>
        </w:rPr>
        <w:t>аводя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523DF">
        <w:rPr>
          <w:rFonts w:ascii="Times New Roman" w:hAnsi="Times New Roman" w:cs="Times New Roman"/>
          <w:sz w:val="28"/>
          <w:szCs w:val="28"/>
          <w:lang w:eastAsia="ru-RU"/>
        </w:rPr>
        <w:t xml:space="preserve"> 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, взявшись за руки.</w:t>
      </w:r>
      <w:r w:rsidRPr="001523DF">
        <w:rPr>
          <w:rFonts w:ascii="Times New Roman" w:hAnsi="Times New Roman" w:cs="Times New Roman"/>
          <w:sz w:val="28"/>
          <w:szCs w:val="28"/>
          <w:lang w:eastAsia="ru-RU"/>
        </w:rPr>
        <w:t xml:space="preserve"> Ходьба к центру круга Ходьба от центра </w:t>
      </w:r>
    </w:p>
    <w:p w:rsidR="002210E5" w:rsidRDefault="005D02A6" w:rsidP="00221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3DF">
        <w:rPr>
          <w:rFonts w:ascii="Times New Roman" w:hAnsi="Times New Roman" w:cs="Times New Roman"/>
          <w:sz w:val="28"/>
          <w:szCs w:val="28"/>
          <w:lang w:eastAsia="ru-RU"/>
        </w:rPr>
        <w:t>II. Игровая гимнастика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 «Спор овощей»</w:t>
      </w:r>
    </w:p>
    <w:p w:rsidR="005D02A6" w:rsidRPr="00D9470B" w:rsidRDefault="005A64E3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5D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а что это доносится с наших грядок. О чём </w:t>
      </w:r>
      <w:r w:rsidR="005D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спорить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овощи?</w:t>
      </w:r>
      <w:r w:rsidR="005D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(ответы детей).</w:t>
      </w:r>
    </w:p>
    <w:p w:rsidR="005D02A6" w:rsidRPr="00D9470B" w:rsidRDefault="005A64E3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5D02A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спорят наши овощи о том, кто же из них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нужней,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всех полезней?</w:t>
      </w:r>
    </w:p>
    <w:p w:rsidR="00A14815" w:rsidRP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Инструктор6 </w:t>
      </w:r>
    </w:p>
    <w:p w:rsidR="005D02A6" w:rsidRP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Горох: 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 горошек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хвастунишка!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елёненький мальчишка!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горошком угощу!</w:t>
      </w:r>
    </w:p>
    <w:p w:rsidR="005A64E3" w:rsidRDefault="005A64E3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о.с.;</w:t>
      </w:r>
    </w:p>
    <w:p w:rsidR="005A64E3" w:rsidRDefault="005A64E3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наклонить голову вправо, руки на пояс; 2 – вернуться в и.п.</w:t>
      </w:r>
    </w:p>
    <w:p w:rsidR="005A64E3" w:rsidRDefault="005A64E3" w:rsidP="005A6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наклонить голову влево, руки на пояс; 4 – вернуться в и.п.</w:t>
      </w:r>
    </w:p>
    <w:p w:rsidR="005A64E3" w:rsidRDefault="005A64E3" w:rsidP="005A6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раз. Сначала выполнять медленно, затем темп умеренный.</w:t>
      </w:r>
    </w:p>
    <w:p w:rsidR="005A64E3" w:rsidRDefault="005A64E3" w:rsidP="005A6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детям: «Резких движений не делайте».</w:t>
      </w:r>
    </w:p>
    <w:p w:rsidR="005D02A6" w:rsidRDefault="005A64E3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815" w:rsidRPr="00D9470B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Свёкла </w:t>
      </w:r>
      <w:r w:rsidRP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(важно)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 покраснев</w:t>
      </w:r>
      <w:r w:rsidR="005A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вёкла проворчала</w:t>
      </w:r>
      <w:r w:rsidR="005A64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сказать хоть слово мне</w:t>
      </w:r>
      <w:r w:rsidR="005A64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ыслушай сначала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Свёклу надо для борща</w:t>
      </w:r>
      <w:r w:rsidR="005A64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винегрета</w:t>
      </w:r>
    </w:p>
    <w:p w:rsidR="005D02A6" w:rsidRDefault="005A64E3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сам и угощай - л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свёклы нету.</w:t>
      </w:r>
    </w:p>
    <w:p w:rsidR="005A64E3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о.с., руки к плечам, локти в стороны.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свести локти перед грудью – выдох; 2 – вернуться в и.п., вдох;</w:t>
      </w:r>
    </w:p>
    <w:p w:rsidR="00A14815" w:rsidRDefault="00A14815" w:rsidP="00A1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локти отвести назад до сведения лопаток – выдох; 4 – вернуться в и.п., вдох;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раз, темп умеренный.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детям: «Локти держите на уровне плеч».</w:t>
      </w:r>
    </w:p>
    <w:p w:rsidR="005A64E3" w:rsidRPr="00D9470B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</w:t>
      </w:r>
      <w:r w:rsid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уж, свёкла, помолчи.</w:t>
      </w:r>
      <w:r w:rsid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 пирожки капустные!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– плутишки</w:t>
      </w:r>
      <w:r w:rsid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кочерыжки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ребяток</w:t>
      </w:r>
      <w:r w:rsid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очерыжкой сладкой.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стоя, ноги на ширине плеч, руки в стороны.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поворот вправо, руки за спину – выдох; 2 – вернуться в и.п. – вдох;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вернуться в и.п. – вдох. Поворот влево, руки за спину – выдох.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 4 раза в каждую сторону. Темп умеренный.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детям: «При поворотах ноги с места не сдвигайте».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Огурец 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(задорно):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</w:t>
      </w:r>
      <w:r w:rsid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ъев огурчик малосольный,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свежий огуречик</w:t>
      </w:r>
      <w:r w:rsidR="00A1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понравится, конечно!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о.с., руки на поясе.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поднять согнутую в колене ногу; 2 – отвести ногу в сторону;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снова колено вперёд; 4 – вернуться в и.п.</w:t>
      </w:r>
    </w:p>
    <w:p w:rsidR="00A14815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действия другой ногой. 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 4 раза каждой ногой. Темп умеренный.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детям: «Опорная нога должна быть прямой».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</w:t>
      </w:r>
    </w:p>
    <w:p w:rsidR="005D02A6" w:rsidRPr="00D9470B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r w:rsidR="005D02A6" w:rsidRPr="00D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едиска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(скромно):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румяная редиска,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оклонюсь вам низко –низко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хвалить себя зачем?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так известна всем!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упор на коленях.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 – выпрямить ноги, выгнуть спину, голову на грудь.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вернуться в и.п., голову поднять вверх, спину прогнуть.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произвольное. Повторить 6 раз. Темп умеренный. Показ и объяснение воспитателя.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(кокетлива):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рассказ не длинный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знает витамины?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грызи морковку-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тогда, дружок,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репким, сильным, ловким.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стоя на коленях, руки опущены.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сесть на пол вправо, руки на пояс; 2 – вернуться в и.п.;</w:t>
      </w:r>
    </w:p>
    <w:p w:rsidR="007A5EA1" w:rsidRDefault="007A5EA1" w:rsidP="007A5E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3 - сесть на пол влево, руки на пояс; 4 – вернуться в и.п.;</w:t>
      </w:r>
    </w:p>
    <w:p w:rsidR="007A5EA1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 4 раза в каждую сторону. Темп умеренный. Индивидуальная помощь и поощрения.</w:t>
      </w:r>
    </w:p>
    <w:p w:rsidR="005D02A6" w:rsidRPr="00D9470B" w:rsidRDefault="007A5EA1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</w:t>
      </w:r>
    </w:p>
    <w:p w:rsidR="005D02A6" w:rsidRPr="00D9470B" w:rsidRDefault="00A14815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надулся помидор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D02A6"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промолвил строго…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морковка, вздор,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омолчи немного.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 приятный</w:t>
      </w:r>
      <w:r w:rsidR="007A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ж, конечно, сок томатный.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много в нём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его охотно пьём.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сидя, ноги вместе, руки на плечах.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 вперёд, коснуться пальцами рук ступней ног – выдох; 2 – вернуться в и.п. – вдох;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раз. Темп умеренный.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детям: «При наклонах ноги в коленях не сгибайте».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</w:t>
      </w:r>
    </w:p>
    <w:p w:rsidR="005D02A6" w:rsidRPr="00D9470B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Лук.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– приправа в каждом блюде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полезен людям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 Я – ваш друг.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простой зелёный лук!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спине, руки вдоль туловища.</w:t>
      </w:r>
    </w:p>
    <w:p w:rsidR="003D5532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повернуться на правый бок, прижать ноги к животу; 2 – вернуться в и.п.; 3 – повернуться на левый бок, прижать ноги к животу; 4 – вернуться в и.п.;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Картофель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(скромно):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картофель, очень скромен.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сказал, я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2A6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картофель очень нужен</w:t>
      </w:r>
      <w:r w:rsidR="003D5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и малым!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слегка расставлены, руки на поясе.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3 – подпрыгивание на двух ногах на месте; 4 – поворот на 180 градусов.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 раза. Ходьба на месте, вновь повторить 4 раза.</w:t>
      </w:r>
    </w:p>
    <w:p w:rsidR="003D5532" w:rsidRDefault="003D5532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</w:t>
      </w:r>
    </w:p>
    <w:p w:rsidR="005D02A6" w:rsidRPr="00D9470B" w:rsidRDefault="005D02A6" w:rsidP="005D0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давно кончать пора!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овощи любить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без исключенья,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сомненья!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польза есть и вкус, –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решить я не берусь: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вкуснее</w:t>
      </w:r>
    </w:p>
    <w:p w:rsidR="003D5532" w:rsidRPr="00D9470B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нужнее.</w:t>
      </w:r>
    </w:p>
    <w:p w:rsidR="003D5532" w:rsidRPr="001523DF" w:rsidRDefault="00CD7DB5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DF">
        <w:rPr>
          <w:rFonts w:ascii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="003D5532" w:rsidRPr="0015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Подвижная игра «Огуречик» </w:t>
      </w:r>
    </w:p>
    <w:p w:rsidR="003D5532" w:rsidRPr="001523DF" w:rsidRDefault="003D5532" w:rsidP="003D5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игровой площадке обозначаются дом мышки и дом детей. Дети идут к дому мышки, проговаривая слова: Огуречик, огуречик, Не ходи на тот конечик, Там мышка живет, Тебе хвостик отгрызет. После этих слов дети убегают, мышка их догоняет. Пойманные дети выходят из игры. </w:t>
      </w:r>
    </w:p>
    <w:p w:rsidR="005D02A6" w:rsidRPr="002210E5" w:rsidRDefault="005D02A6" w:rsidP="00221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02A6" w:rsidRPr="002210E5" w:rsidSect="00CB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10E5"/>
    <w:rsid w:val="00033CDD"/>
    <w:rsid w:val="002210E5"/>
    <w:rsid w:val="003D5532"/>
    <w:rsid w:val="005A64E3"/>
    <w:rsid w:val="005D02A6"/>
    <w:rsid w:val="007404AE"/>
    <w:rsid w:val="007A5EA1"/>
    <w:rsid w:val="008E6101"/>
    <w:rsid w:val="00A14815"/>
    <w:rsid w:val="00BA7E62"/>
    <w:rsid w:val="00CB0F14"/>
    <w:rsid w:val="00CD7DB5"/>
    <w:rsid w:val="00F3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FE2B-0E29-46A9-9AAC-314D2C6C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2015-08-13T09:47:00Z</dcterms:created>
  <dcterms:modified xsi:type="dcterms:W3CDTF">2015-08-13T16:27:00Z</dcterms:modified>
</cp:coreProperties>
</file>