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8D" w:rsidRDefault="00CE648D" w:rsidP="00CE648D">
      <w:pPr>
        <w:jc w:val="center"/>
        <w:rPr>
          <w:b/>
          <w:sz w:val="28"/>
        </w:rPr>
      </w:pPr>
      <w:r>
        <w:rPr>
          <w:b/>
          <w:sz w:val="28"/>
        </w:rPr>
        <w:t xml:space="preserve">Задания </w:t>
      </w:r>
    </w:p>
    <w:p w:rsidR="00C30452" w:rsidRDefault="00CE648D" w:rsidP="00CE648D">
      <w:pPr>
        <w:jc w:val="center"/>
        <w:rPr>
          <w:b/>
          <w:sz w:val="28"/>
        </w:rPr>
      </w:pPr>
      <w:r>
        <w:rPr>
          <w:b/>
          <w:sz w:val="28"/>
        </w:rPr>
        <w:t>школьного этапа всероссийской олимпиады школьников.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Предмет</w:t>
      </w:r>
      <w:r>
        <w:rPr>
          <w:sz w:val="28"/>
        </w:rPr>
        <w:t xml:space="preserve"> – география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Класс</w:t>
      </w:r>
      <w:r>
        <w:rPr>
          <w:sz w:val="28"/>
        </w:rPr>
        <w:t xml:space="preserve"> – 8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Время выполнения</w:t>
      </w:r>
      <w:r>
        <w:rPr>
          <w:sz w:val="28"/>
        </w:rPr>
        <w:t xml:space="preserve">  - 60 мин.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Количество баллов за каждое задание</w:t>
      </w:r>
      <w:r>
        <w:rPr>
          <w:sz w:val="28"/>
        </w:rPr>
        <w:t>: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>В тестовом раунде за каждый правильный ответ – 1 балл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>В аналитическом раунде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 w:rsidR="009D24D6">
        <w:rPr>
          <w:sz w:val="28"/>
        </w:rPr>
        <w:t xml:space="preserve"> </w:t>
      </w:r>
      <w:r>
        <w:rPr>
          <w:sz w:val="28"/>
        </w:rPr>
        <w:t xml:space="preserve">1 – </w:t>
      </w:r>
      <w:r w:rsidR="009D24D6">
        <w:rPr>
          <w:sz w:val="28"/>
        </w:rPr>
        <w:t>3</w:t>
      </w:r>
      <w:r>
        <w:rPr>
          <w:sz w:val="28"/>
        </w:rPr>
        <w:t xml:space="preserve"> балла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 2 – </w:t>
      </w:r>
      <w:r w:rsidR="009D24D6">
        <w:rPr>
          <w:sz w:val="28"/>
        </w:rPr>
        <w:t>4</w:t>
      </w:r>
      <w:r>
        <w:rPr>
          <w:sz w:val="28"/>
        </w:rPr>
        <w:t xml:space="preserve"> балла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 3 – </w:t>
      </w:r>
      <w:r w:rsidR="009D24D6">
        <w:rPr>
          <w:sz w:val="28"/>
        </w:rPr>
        <w:t>9</w:t>
      </w:r>
      <w:r>
        <w:rPr>
          <w:sz w:val="28"/>
        </w:rPr>
        <w:t xml:space="preserve"> балл</w:t>
      </w:r>
      <w:r w:rsidR="009D24D6">
        <w:rPr>
          <w:sz w:val="28"/>
        </w:rPr>
        <w:t>ов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4 – </w:t>
      </w:r>
      <w:r w:rsidR="009D24D6">
        <w:rPr>
          <w:sz w:val="28"/>
        </w:rPr>
        <w:t>2</w:t>
      </w:r>
      <w:r>
        <w:rPr>
          <w:sz w:val="28"/>
        </w:rPr>
        <w:t xml:space="preserve"> балла</w:t>
      </w:r>
    </w:p>
    <w:p w:rsidR="001723E3" w:rsidRDefault="001723E3" w:rsidP="00CE648D">
      <w:p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CE648D" w:rsidRDefault="00CE648D" w:rsidP="00CE648D">
      <w:pPr>
        <w:rPr>
          <w:sz w:val="28"/>
        </w:rPr>
      </w:pP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Максимальный балл за работу</w:t>
      </w:r>
      <w:r>
        <w:rPr>
          <w:sz w:val="28"/>
        </w:rPr>
        <w:t>:</w:t>
      </w:r>
      <w:r w:rsidR="001723E3">
        <w:rPr>
          <w:sz w:val="28"/>
        </w:rPr>
        <w:t xml:space="preserve"> </w:t>
      </w:r>
      <w:r w:rsidR="009D24D6">
        <w:rPr>
          <w:sz w:val="28"/>
        </w:rPr>
        <w:t>40</w:t>
      </w:r>
    </w:p>
    <w:p w:rsidR="00CE648D" w:rsidRDefault="00CE648D" w:rsidP="00CE648D">
      <w:pPr>
        <w:rPr>
          <w:sz w:val="28"/>
        </w:rPr>
      </w:pPr>
      <w:r w:rsidRPr="001723E3">
        <w:rPr>
          <w:sz w:val="28"/>
          <w:u w:val="single"/>
        </w:rPr>
        <w:t>Учитель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Кибирева</w:t>
      </w:r>
      <w:proofErr w:type="spellEnd"/>
      <w:r>
        <w:rPr>
          <w:sz w:val="28"/>
        </w:rPr>
        <w:t xml:space="preserve"> Н.В.</w:t>
      </w: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6246A7" w:rsidRDefault="006246A7" w:rsidP="00CE648D">
      <w:pPr>
        <w:rPr>
          <w:sz w:val="28"/>
          <w:u w:val="single"/>
        </w:rPr>
      </w:pPr>
    </w:p>
    <w:p w:rsidR="00C351BD" w:rsidRDefault="00C351BD" w:rsidP="00CE648D">
      <w:pPr>
        <w:rPr>
          <w:sz w:val="28"/>
          <w:u w:val="single"/>
        </w:rPr>
      </w:pPr>
    </w:p>
    <w:p w:rsidR="00CE648D" w:rsidRPr="001723E3" w:rsidRDefault="00CE648D" w:rsidP="00CE648D">
      <w:pPr>
        <w:rPr>
          <w:sz w:val="28"/>
          <w:u w:val="single"/>
        </w:rPr>
      </w:pPr>
      <w:r w:rsidRPr="001723E3">
        <w:rPr>
          <w:sz w:val="28"/>
          <w:u w:val="single"/>
        </w:rPr>
        <w:lastRenderedPageBreak/>
        <w:t>Задания олимпиады:</w:t>
      </w:r>
    </w:p>
    <w:p w:rsidR="00CE648D" w:rsidRPr="006246A7" w:rsidRDefault="00CE648D" w:rsidP="00CE648D">
      <w:pPr>
        <w:rPr>
          <w:b/>
          <w:sz w:val="28"/>
          <w:szCs w:val="28"/>
        </w:rPr>
      </w:pPr>
      <w:r w:rsidRPr="006246A7">
        <w:rPr>
          <w:b/>
          <w:sz w:val="28"/>
          <w:szCs w:val="28"/>
        </w:rPr>
        <w:t>Тестовый раунд</w:t>
      </w:r>
    </w:p>
    <w:p w:rsidR="00CE648D" w:rsidRPr="006246A7" w:rsidRDefault="009C6778" w:rsidP="00CE648D">
      <w:pPr>
        <w:pStyle w:val="a3"/>
        <w:numPr>
          <w:ilvl w:val="0"/>
          <w:numId w:val="1"/>
        </w:numPr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Выберите верное утверждение: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9C6778">
        <w:rPr>
          <w:sz w:val="28"/>
          <w:szCs w:val="28"/>
        </w:rPr>
        <w:t>Материковая земная кора составляет 5-10 км.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9C6778">
        <w:rPr>
          <w:sz w:val="28"/>
          <w:szCs w:val="28"/>
        </w:rPr>
        <w:t>Под океанами земная кора толще материковой.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9C6778">
        <w:rPr>
          <w:sz w:val="28"/>
          <w:szCs w:val="28"/>
        </w:rPr>
        <w:t>Мощность земной коры везде одинаковая.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9C6778">
        <w:rPr>
          <w:sz w:val="28"/>
          <w:szCs w:val="28"/>
        </w:rPr>
        <w:t>Материковая земная кора толще океанической.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2. </w:t>
      </w:r>
      <w:r w:rsidR="009C6778">
        <w:rPr>
          <w:sz w:val="28"/>
          <w:szCs w:val="28"/>
        </w:rPr>
        <w:t>По радио передали: «Влажность воздуха в городе 50%».</w:t>
      </w:r>
      <w:proofErr w:type="gramStart"/>
      <w:r w:rsidR="009C6778">
        <w:rPr>
          <w:sz w:val="28"/>
          <w:szCs w:val="28"/>
        </w:rPr>
        <w:t xml:space="preserve"> </w:t>
      </w:r>
      <w:proofErr w:type="gramEnd"/>
      <w:r w:rsidR="009C6778">
        <w:rPr>
          <w:sz w:val="28"/>
          <w:szCs w:val="28"/>
        </w:rPr>
        <w:t>О чем идет речь?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9C6778">
        <w:rPr>
          <w:sz w:val="28"/>
          <w:szCs w:val="28"/>
        </w:rPr>
        <w:t>об абсолютной влажности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Б)</w:t>
      </w:r>
      <w:r w:rsidR="009D24D6">
        <w:rPr>
          <w:sz w:val="28"/>
          <w:szCs w:val="28"/>
        </w:rPr>
        <w:t xml:space="preserve"> </w:t>
      </w:r>
      <w:r w:rsidR="009C6778">
        <w:rPr>
          <w:sz w:val="28"/>
          <w:szCs w:val="28"/>
        </w:rPr>
        <w:t>об относительной влажности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9C6778">
        <w:rPr>
          <w:sz w:val="28"/>
          <w:szCs w:val="28"/>
        </w:rPr>
        <w:t>об абсолютной и относительной влажности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4) </w:t>
      </w:r>
      <w:r w:rsidR="009C6778">
        <w:rPr>
          <w:sz w:val="28"/>
          <w:szCs w:val="28"/>
        </w:rPr>
        <w:t>о повышении давления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3. </w:t>
      </w:r>
      <w:r w:rsidR="009C6778">
        <w:rPr>
          <w:sz w:val="28"/>
          <w:szCs w:val="28"/>
        </w:rPr>
        <w:t>Материк, который пересекают все меридианы Земли, - это: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9C6778">
        <w:rPr>
          <w:sz w:val="28"/>
          <w:szCs w:val="28"/>
        </w:rPr>
        <w:t>Африка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9C6778">
        <w:rPr>
          <w:sz w:val="28"/>
          <w:szCs w:val="28"/>
        </w:rPr>
        <w:t>Антарктида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9C6778">
        <w:rPr>
          <w:sz w:val="28"/>
          <w:szCs w:val="28"/>
        </w:rPr>
        <w:t>Евразия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9C6778">
        <w:rPr>
          <w:sz w:val="28"/>
          <w:szCs w:val="28"/>
        </w:rPr>
        <w:t>Австралия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4. </w:t>
      </w:r>
      <w:r w:rsidR="009C6778">
        <w:rPr>
          <w:sz w:val="28"/>
          <w:szCs w:val="28"/>
        </w:rPr>
        <w:t>Абсолютная высота вулкана Килиманджаро 5895 м. Вычислите его относительную высоту, если он образовался на равнине, поднимающейся на 500 м над уровнем моря.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9C6778">
        <w:rPr>
          <w:sz w:val="28"/>
          <w:szCs w:val="28"/>
        </w:rPr>
        <w:t>5395 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9C6778">
        <w:rPr>
          <w:sz w:val="28"/>
          <w:szCs w:val="28"/>
        </w:rPr>
        <w:t>5805 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9C6778">
        <w:rPr>
          <w:sz w:val="28"/>
          <w:szCs w:val="28"/>
        </w:rPr>
        <w:t>6395 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9C6778">
        <w:rPr>
          <w:sz w:val="28"/>
          <w:szCs w:val="28"/>
        </w:rPr>
        <w:t>11,79 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5. </w:t>
      </w:r>
      <w:r w:rsidR="009C6778">
        <w:rPr>
          <w:sz w:val="28"/>
          <w:szCs w:val="28"/>
        </w:rPr>
        <w:t>Линия, соединяющая на карте точки с одинаковыми температурами, - это: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9C6778">
        <w:rPr>
          <w:sz w:val="28"/>
          <w:szCs w:val="28"/>
        </w:rPr>
        <w:t>изогипса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9C6778">
        <w:rPr>
          <w:sz w:val="28"/>
          <w:szCs w:val="28"/>
        </w:rPr>
        <w:t>изогиета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>В)</w:t>
      </w:r>
      <w:r w:rsidR="009C6778">
        <w:rPr>
          <w:sz w:val="28"/>
          <w:szCs w:val="28"/>
        </w:rPr>
        <w:t xml:space="preserve"> изобара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9C6778">
        <w:rPr>
          <w:sz w:val="28"/>
          <w:szCs w:val="28"/>
        </w:rPr>
        <w:t>изотерма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EF4869" w:rsidRDefault="00EF4869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6. </w:t>
      </w:r>
      <w:r w:rsidR="009C6778">
        <w:rPr>
          <w:sz w:val="28"/>
          <w:szCs w:val="28"/>
        </w:rPr>
        <w:t>1 градус длины дуги меридиана равняется: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9C6778">
        <w:rPr>
          <w:sz w:val="28"/>
          <w:szCs w:val="28"/>
        </w:rPr>
        <w:t>11 км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9C6778">
        <w:rPr>
          <w:sz w:val="28"/>
          <w:szCs w:val="28"/>
        </w:rPr>
        <w:t>111 км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9C6778">
        <w:rPr>
          <w:sz w:val="28"/>
          <w:szCs w:val="28"/>
        </w:rPr>
        <w:t>100 км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9C6778">
        <w:rPr>
          <w:sz w:val="28"/>
          <w:szCs w:val="28"/>
        </w:rPr>
        <w:t>1000 км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7. </w:t>
      </w:r>
      <w:r w:rsidR="009C6778">
        <w:rPr>
          <w:sz w:val="28"/>
          <w:szCs w:val="28"/>
        </w:rPr>
        <w:t>Главная причина образования течений: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9C6778">
        <w:rPr>
          <w:sz w:val="28"/>
          <w:szCs w:val="28"/>
        </w:rPr>
        <w:t>ветер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9C6778">
        <w:rPr>
          <w:sz w:val="28"/>
          <w:szCs w:val="28"/>
        </w:rPr>
        <w:t>движение луны</w:t>
      </w:r>
    </w:p>
    <w:p w:rsidR="00CE648D" w:rsidRPr="009C6778" w:rsidRDefault="00CE648D" w:rsidP="009C6778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9C6778">
        <w:rPr>
          <w:sz w:val="28"/>
          <w:szCs w:val="28"/>
        </w:rPr>
        <w:t>атмосферное давление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8. </w:t>
      </w:r>
      <w:r w:rsidR="002A49FE">
        <w:rPr>
          <w:sz w:val="28"/>
          <w:szCs w:val="28"/>
        </w:rPr>
        <w:t>Впервые Северо-Западным проходом проплыл: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2A49FE">
        <w:rPr>
          <w:sz w:val="28"/>
          <w:szCs w:val="28"/>
        </w:rPr>
        <w:t>Фритьоф Нансен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proofErr w:type="spellStart"/>
      <w:r w:rsidR="002A49FE">
        <w:rPr>
          <w:sz w:val="28"/>
          <w:szCs w:val="28"/>
        </w:rPr>
        <w:t>Фернан</w:t>
      </w:r>
      <w:proofErr w:type="spellEnd"/>
      <w:r w:rsidR="002A49FE">
        <w:rPr>
          <w:sz w:val="28"/>
          <w:szCs w:val="28"/>
        </w:rPr>
        <w:t xml:space="preserve"> Магеллан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2A49FE">
        <w:rPr>
          <w:sz w:val="28"/>
          <w:szCs w:val="28"/>
        </w:rPr>
        <w:t xml:space="preserve">Нильс Адольф </w:t>
      </w:r>
      <w:proofErr w:type="spellStart"/>
      <w:r w:rsidR="002A49FE">
        <w:rPr>
          <w:sz w:val="28"/>
          <w:szCs w:val="28"/>
        </w:rPr>
        <w:t>Норденшельф</w:t>
      </w:r>
      <w:proofErr w:type="spellEnd"/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proofErr w:type="spellStart"/>
      <w:r w:rsidR="002A49FE">
        <w:rPr>
          <w:sz w:val="28"/>
          <w:szCs w:val="28"/>
        </w:rPr>
        <w:t>Руаль</w:t>
      </w:r>
      <w:proofErr w:type="spellEnd"/>
      <w:r w:rsidR="002A49FE">
        <w:rPr>
          <w:sz w:val="28"/>
          <w:szCs w:val="28"/>
        </w:rPr>
        <w:t xml:space="preserve"> Амундсен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9. </w:t>
      </w:r>
      <w:r w:rsidR="002A49FE">
        <w:rPr>
          <w:sz w:val="28"/>
          <w:szCs w:val="28"/>
        </w:rPr>
        <w:t>Карта, на которой показаны древние платформы, зоны землетрясений, складчатые горные области разного возраста, - это: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2A49FE">
        <w:rPr>
          <w:sz w:val="28"/>
          <w:szCs w:val="28"/>
        </w:rPr>
        <w:t>карта строения земной коры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2A49FE">
        <w:rPr>
          <w:sz w:val="28"/>
          <w:szCs w:val="28"/>
        </w:rPr>
        <w:t>комплексная карта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2A49FE">
        <w:rPr>
          <w:sz w:val="28"/>
          <w:szCs w:val="28"/>
        </w:rPr>
        <w:t>климатическая карта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2A49FE">
        <w:rPr>
          <w:sz w:val="28"/>
          <w:szCs w:val="28"/>
        </w:rPr>
        <w:t>физическая карта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10. </w:t>
      </w:r>
      <w:r w:rsidR="002A49FE">
        <w:rPr>
          <w:sz w:val="28"/>
          <w:szCs w:val="28"/>
        </w:rPr>
        <w:t>Какие воздушные массы господствуют в субэкваториальном климатическом поясе Северного полушария зимой?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2A49FE">
        <w:rPr>
          <w:sz w:val="28"/>
          <w:szCs w:val="28"/>
        </w:rPr>
        <w:t>арктические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2A49FE">
        <w:rPr>
          <w:sz w:val="28"/>
          <w:szCs w:val="28"/>
        </w:rPr>
        <w:t>тропические</w:t>
      </w:r>
    </w:p>
    <w:p w:rsidR="00CE648D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2A49FE">
        <w:rPr>
          <w:sz w:val="28"/>
          <w:szCs w:val="28"/>
        </w:rPr>
        <w:t>умеренные</w:t>
      </w:r>
    </w:p>
    <w:p w:rsidR="00EF4869" w:rsidRDefault="002A49FE" w:rsidP="002A49FE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Г) экваториальные</w:t>
      </w:r>
    </w:p>
    <w:p w:rsidR="002A49FE" w:rsidRPr="002A49FE" w:rsidRDefault="002A49FE" w:rsidP="002A49FE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11. </w:t>
      </w:r>
      <w:r w:rsidR="002A49FE">
        <w:rPr>
          <w:sz w:val="28"/>
          <w:szCs w:val="28"/>
        </w:rPr>
        <w:t>Основной климатический пояс на юго-западе Австралии – это: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2A49FE">
        <w:rPr>
          <w:sz w:val="28"/>
          <w:szCs w:val="28"/>
        </w:rPr>
        <w:t>умеренный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2A49FE">
        <w:rPr>
          <w:sz w:val="28"/>
          <w:szCs w:val="28"/>
        </w:rPr>
        <w:t>субтропический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2A49FE">
        <w:rPr>
          <w:sz w:val="28"/>
          <w:szCs w:val="28"/>
        </w:rPr>
        <w:t>субэкваториальный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2A49FE">
        <w:rPr>
          <w:sz w:val="28"/>
          <w:szCs w:val="28"/>
        </w:rPr>
        <w:t>тропический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12. </w:t>
      </w:r>
      <w:r w:rsidR="002A49FE">
        <w:rPr>
          <w:sz w:val="28"/>
          <w:szCs w:val="28"/>
        </w:rPr>
        <w:t>Пустыня умеренного пояса Южного полушария – это: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2A49FE">
        <w:rPr>
          <w:sz w:val="28"/>
          <w:szCs w:val="28"/>
        </w:rPr>
        <w:t>Гоби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proofErr w:type="spellStart"/>
      <w:r w:rsidR="002A49FE">
        <w:rPr>
          <w:sz w:val="28"/>
          <w:szCs w:val="28"/>
        </w:rPr>
        <w:t>Намиб</w:t>
      </w:r>
      <w:proofErr w:type="spellEnd"/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2A49FE">
        <w:rPr>
          <w:sz w:val="28"/>
          <w:szCs w:val="28"/>
        </w:rPr>
        <w:t>Калахари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proofErr w:type="spellStart"/>
      <w:r w:rsidR="002A49FE">
        <w:rPr>
          <w:sz w:val="28"/>
          <w:szCs w:val="28"/>
        </w:rPr>
        <w:t>Патагония</w:t>
      </w:r>
      <w:proofErr w:type="spellEnd"/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13. </w:t>
      </w:r>
      <w:r w:rsidR="002A49FE">
        <w:rPr>
          <w:sz w:val="28"/>
          <w:szCs w:val="28"/>
        </w:rPr>
        <w:t>Самый сухой материк - это</w:t>
      </w:r>
      <w:r w:rsidRPr="006246A7">
        <w:rPr>
          <w:sz w:val="28"/>
          <w:szCs w:val="28"/>
        </w:rPr>
        <w:t>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2A49FE">
        <w:rPr>
          <w:sz w:val="28"/>
          <w:szCs w:val="28"/>
        </w:rPr>
        <w:t>Африка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2A49FE">
        <w:rPr>
          <w:sz w:val="28"/>
          <w:szCs w:val="28"/>
        </w:rPr>
        <w:t>Австралия</w:t>
      </w:r>
    </w:p>
    <w:p w:rsidR="00CE648D" w:rsidRPr="002A49FE" w:rsidRDefault="00CE648D" w:rsidP="002A49FE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2A49FE">
        <w:rPr>
          <w:sz w:val="28"/>
          <w:szCs w:val="28"/>
        </w:rPr>
        <w:t>Антарктида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14. </w:t>
      </w:r>
      <w:r w:rsidR="002A49FE">
        <w:rPr>
          <w:sz w:val="28"/>
          <w:szCs w:val="28"/>
        </w:rPr>
        <w:t>Определите климатический пояс по описанию.</w:t>
      </w:r>
    </w:p>
    <w:p w:rsidR="002A49FE" w:rsidRPr="006246A7" w:rsidRDefault="002A49FE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Весь год держатся температуры выше +20 г</w:t>
      </w:r>
      <w:r w:rsidR="00305560">
        <w:rPr>
          <w:sz w:val="28"/>
          <w:szCs w:val="28"/>
        </w:rPr>
        <w:t>р</w:t>
      </w:r>
      <w:r>
        <w:rPr>
          <w:sz w:val="28"/>
          <w:szCs w:val="28"/>
        </w:rPr>
        <w:t>адусов, хотя летом температура несколько выше, осадков достаточно, но их выпадение неравномерно: более влажный сезон – лето.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305560">
        <w:rPr>
          <w:sz w:val="28"/>
          <w:szCs w:val="28"/>
        </w:rPr>
        <w:t>экваториальный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305560">
        <w:rPr>
          <w:sz w:val="28"/>
          <w:szCs w:val="28"/>
        </w:rPr>
        <w:t>субтропический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305560">
        <w:rPr>
          <w:sz w:val="28"/>
          <w:szCs w:val="28"/>
        </w:rPr>
        <w:t>тропический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305560">
        <w:rPr>
          <w:sz w:val="28"/>
          <w:szCs w:val="28"/>
        </w:rPr>
        <w:t>субэкваториальный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15. </w:t>
      </w:r>
      <w:r w:rsidR="00305560">
        <w:rPr>
          <w:sz w:val="28"/>
          <w:szCs w:val="28"/>
        </w:rPr>
        <w:t>Какое животное или растение характерно для скрэба?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305560">
        <w:rPr>
          <w:sz w:val="28"/>
          <w:szCs w:val="28"/>
        </w:rPr>
        <w:t>кенгуру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305560">
        <w:rPr>
          <w:sz w:val="28"/>
          <w:szCs w:val="28"/>
        </w:rPr>
        <w:t>алоэ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305560">
        <w:rPr>
          <w:sz w:val="28"/>
          <w:szCs w:val="28"/>
        </w:rPr>
        <w:t>шимпанзе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305560">
        <w:rPr>
          <w:sz w:val="28"/>
          <w:szCs w:val="28"/>
        </w:rPr>
        <w:t>баобаб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16. </w:t>
      </w:r>
      <w:r w:rsidR="00305560">
        <w:rPr>
          <w:sz w:val="28"/>
          <w:szCs w:val="28"/>
        </w:rPr>
        <w:t>Какие ветры преобладают на острове Тасмания?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305560">
        <w:rPr>
          <w:sz w:val="28"/>
          <w:szCs w:val="28"/>
        </w:rPr>
        <w:t>северные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305560">
        <w:rPr>
          <w:sz w:val="28"/>
          <w:szCs w:val="28"/>
        </w:rPr>
        <w:t>южные</w:t>
      </w:r>
    </w:p>
    <w:p w:rsidR="00CE648D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305560">
        <w:rPr>
          <w:sz w:val="28"/>
          <w:szCs w:val="28"/>
        </w:rPr>
        <w:t>западные</w:t>
      </w:r>
    </w:p>
    <w:p w:rsidR="00305560" w:rsidRPr="006246A7" w:rsidRDefault="00305560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Г) восточные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EF4869" w:rsidRDefault="00EF4869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17. </w:t>
      </w:r>
      <w:r w:rsidR="00305560">
        <w:rPr>
          <w:sz w:val="28"/>
          <w:szCs w:val="28"/>
        </w:rPr>
        <w:t>Высотных поясов в Андах: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305560">
        <w:rPr>
          <w:sz w:val="28"/>
          <w:szCs w:val="28"/>
        </w:rPr>
        <w:t>больше в умеренных широтах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305560">
        <w:rPr>
          <w:sz w:val="28"/>
          <w:szCs w:val="28"/>
        </w:rPr>
        <w:t>больше в тропических широтах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lastRenderedPageBreak/>
        <w:t>В</w:t>
      </w:r>
      <w:proofErr w:type="gramStart"/>
      <w:r w:rsidRPr="006246A7">
        <w:rPr>
          <w:sz w:val="28"/>
          <w:szCs w:val="28"/>
        </w:rPr>
        <w:t>)</w:t>
      </w:r>
      <w:r w:rsidR="00305560">
        <w:rPr>
          <w:sz w:val="28"/>
          <w:szCs w:val="28"/>
        </w:rPr>
        <w:t>б</w:t>
      </w:r>
      <w:proofErr w:type="gramEnd"/>
      <w:r w:rsidR="00305560">
        <w:rPr>
          <w:sz w:val="28"/>
          <w:szCs w:val="28"/>
        </w:rPr>
        <w:t>ольше в экваториальных широтах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305560">
        <w:rPr>
          <w:sz w:val="28"/>
          <w:szCs w:val="28"/>
        </w:rPr>
        <w:t>одинаковое количество на всех широтах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18. </w:t>
      </w:r>
      <w:r w:rsidR="00305560">
        <w:rPr>
          <w:sz w:val="28"/>
          <w:szCs w:val="28"/>
        </w:rPr>
        <w:t>Какая крайняя точка России имеет наибольшую абсолютную высоту?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305560">
        <w:rPr>
          <w:sz w:val="28"/>
          <w:szCs w:val="28"/>
        </w:rPr>
        <w:t>северная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305560">
        <w:rPr>
          <w:sz w:val="28"/>
          <w:szCs w:val="28"/>
        </w:rPr>
        <w:t>южная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305560">
        <w:rPr>
          <w:sz w:val="28"/>
          <w:szCs w:val="28"/>
        </w:rPr>
        <w:t>западная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305560">
        <w:rPr>
          <w:sz w:val="28"/>
          <w:szCs w:val="28"/>
        </w:rPr>
        <w:t>восточная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Default="00CE648D" w:rsidP="00305560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19. </w:t>
      </w:r>
      <w:r w:rsidR="00305560">
        <w:rPr>
          <w:sz w:val="28"/>
          <w:szCs w:val="28"/>
        </w:rPr>
        <w:t xml:space="preserve">С этого похода в </w:t>
      </w:r>
      <w:r w:rsidR="00305560">
        <w:rPr>
          <w:sz w:val="28"/>
          <w:szCs w:val="28"/>
          <w:lang w:val="en-US"/>
        </w:rPr>
        <w:t>XVI</w:t>
      </w:r>
      <w:r w:rsidR="00305560">
        <w:rPr>
          <w:sz w:val="28"/>
          <w:szCs w:val="28"/>
        </w:rPr>
        <w:t xml:space="preserve"> в. начался период «хождения встреч солнцу», завершившийся выходом к Тихому океану. Кто возглавил этот поход?</w:t>
      </w:r>
    </w:p>
    <w:p w:rsidR="00305560" w:rsidRDefault="00305560" w:rsidP="00305560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А) Москвитин</w:t>
      </w:r>
    </w:p>
    <w:p w:rsidR="00305560" w:rsidRDefault="00305560" w:rsidP="00305560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Б) Беринг</w:t>
      </w:r>
    </w:p>
    <w:p w:rsidR="00305560" w:rsidRDefault="00305560" w:rsidP="00305560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В) Пржевальский</w:t>
      </w:r>
    </w:p>
    <w:p w:rsidR="00305560" w:rsidRPr="00305560" w:rsidRDefault="00305560" w:rsidP="00305560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Г) Берг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20. </w:t>
      </w:r>
      <w:proofErr w:type="gramStart"/>
      <w:r w:rsidR="00305560">
        <w:rPr>
          <w:sz w:val="28"/>
          <w:szCs w:val="28"/>
        </w:rPr>
        <w:t>Жители</w:t>
      </w:r>
      <w:proofErr w:type="gramEnd"/>
      <w:r w:rsidR="00305560">
        <w:rPr>
          <w:sz w:val="28"/>
          <w:szCs w:val="28"/>
        </w:rPr>
        <w:t xml:space="preserve"> каких из перечисленных городов России могут видеть солнце на севере?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А) </w:t>
      </w:r>
      <w:r w:rsidR="00305560">
        <w:rPr>
          <w:sz w:val="28"/>
          <w:szCs w:val="28"/>
        </w:rPr>
        <w:t>Москвы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Б) </w:t>
      </w:r>
      <w:r w:rsidR="00305560">
        <w:rPr>
          <w:sz w:val="28"/>
          <w:szCs w:val="28"/>
        </w:rPr>
        <w:t>Мурманска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В) </w:t>
      </w:r>
      <w:r w:rsidR="00305560">
        <w:rPr>
          <w:sz w:val="28"/>
          <w:szCs w:val="28"/>
        </w:rPr>
        <w:t>Читы</w:t>
      </w:r>
    </w:p>
    <w:p w:rsidR="00CE648D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 w:rsidRPr="006246A7">
        <w:rPr>
          <w:sz w:val="28"/>
          <w:szCs w:val="28"/>
        </w:rPr>
        <w:t xml:space="preserve">Г) </w:t>
      </w:r>
      <w:r w:rsidR="00305560">
        <w:rPr>
          <w:sz w:val="28"/>
          <w:szCs w:val="28"/>
        </w:rPr>
        <w:t>Магадана</w:t>
      </w:r>
    </w:p>
    <w:p w:rsidR="00305560" w:rsidRDefault="00305560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Д) Верхоянска</w:t>
      </w:r>
    </w:p>
    <w:p w:rsidR="00305560" w:rsidRPr="006246A7" w:rsidRDefault="00305560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Е) Воркуты</w:t>
      </w: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sz w:val="28"/>
          <w:szCs w:val="28"/>
        </w:rPr>
      </w:pPr>
    </w:p>
    <w:p w:rsidR="006246A7" w:rsidRDefault="006246A7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6246A7" w:rsidRDefault="006246A7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6246A7" w:rsidRDefault="006246A7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9D24D6" w:rsidRDefault="009D24D6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</w:p>
    <w:p w:rsidR="00CE648D" w:rsidRPr="006246A7" w:rsidRDefault="00CE648D" w:rsidP="00CE648D">
      <w:pPr>
        <w:pStyle w:val="a3"/>
        <w:tabs>
          <w:tab w:val="left" w:pos="0"/>
        </w:tabs>
        <w:ind w:left="142" w:firstLine="218"/>
        <w:rPr>
          <w:b/>
          <w:sz w:val="28"/>
          <w:szCs w:val="28"/>
        </w:rPr>
      </w:pPr>
      <w:r w:rsidRPr="006246A7">
        <w:rPr>
          <w:b/>
          <w:sz w:val="28"/>
          <w:szCs w:val="28"/>
        </w:rPr>
        <w:lastRenderedPageBreak/>
        <w:t>Аналитический раунд.</w:t>
      </w:r>
    </w:p>
    <w:p w:rsidR="00CE648D" w:rsidRPr="006246A7" w:rsidRDefault="00E5267C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В разных странах в разное время для обозначения масштаба использовали странные, на наш взгляд, единицы: 1 верста – 1,066 км, 1 вершок – 4,45 км, 1 дюйм – 2,54 см, 1 миля – 1,609 км. </w:t>
      </w:r>
      <w:r w:rsidR="0055213B">
        <w:rPr>
          <w:sz w:val="28"/>
          <w:szCs w:val="28"/>
        </w:rPr>
        <w:t>О</w:t>
      </w:r>
      <w:r>
        <w:rPr>
          <w:sz w:val="28"/>
          <w:szCs w:val="28"/>
        </w:rPr>
        <w:t>пределите</w:t>
      </w:r>
      <w:r w:rsidR="0055213B">
        <w:rPr>
          <w:sz w:val="28"/>
          <w:szCs w:val="28"/>
        </w:rPr>
        <w:t xml:space="preserve">, какой масштаб крупнее: « в 1 дюйме 150 миль» или « в 1 вершке 200 верст» </w:t>
      </w:r>
      <w:proofErr w:type="gramStart"/>
      <w:r w:rsidR="0055213B">
        <w:rPr>
          <w:sz w:val="28"/>
          <w:szCs w:val="28"/>
        </w:rPr>
        <w:t xml:space="preserve">( </w:t>
      </w:r>
      <w:proofErr w:type="gramEnd"/>
      <w:r w:rsidR="0055213B">
        <w:rPr>
          <w:sz w:val="28"/>
          <w:szCs w:val="28"/>
        </w:rPr>
        <w:t>расчеты округляйте). Запишите оба этих масштаба в принятом у нас сегодня численном и именованном выражении.</w:t>
      </w:r>
    </w:p>
    <w:p w:rsidR="00CE648D" w:rsidRPr="006246A7" w:rsidRDefault="0055213B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Известный ученый-климатолог А.И. </w:t>
      </w:r>
      <w:proofErr w:type="spellStart"/>
      <w:r>
        <w:rPr>
          <w:sz w:val="28"/>
          <w:szCs w:val="28"/>
        </w:rPr>
        <w:t>Воейков</w:t>
      </w:r>
      <w:proofErr w:type="spellEnd"/>
      <w:r>
        <w:rPr>
          <w:sz w:val="28"/>
          <w:szCs w:val="28"/>
        </w:rPr>
        <w:t xml:space="preserve"> назвал течения Мирового океана «отопительной системой Земли». Объясните, как вы понимаете это высказывание.</w:t>
      </w:r>
    </w:p>
    <w:p w:rsidR="00CE648D" w:rsidRDefault="0055213B" w:rsidP="00CE648D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Прочитайте стихотворение. Дайте объяснение явлений, которые в нем описаны.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b/>
          <w:sz w:val="28"/>
          <w:szCs w:val="28"/>
        </w:rPr>
      </w:pPr>
      <w:r w:rsidRPr="0055213B">
        <w:rPr>
          <w:b/>
          <w:sz w:val="28"/>
          <w:szCs w:val="28"/>
        </w:rPr>
        <w:t>Австралия – страна наоборот.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Австралия – страна наоборот,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Она располагается под нами.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Там, очевидно, ходят вверх ногами,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Там протекают реки без воды.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Они в пустыне пропадают где-то).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Там наизнанку вывернутый год, 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Там расцветают в октябре сады,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Там в январе, а не в июле лето.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Там в зарослях следы бескрылых птиц,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Там кошкам в пищу достаются змеи,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Рождаются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из яиц,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 там собаки лаять не умеют.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Деревья сами лезут из коры.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Там кролики страшней, чем наводненья,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Спасает юг от северной жары,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Столица не имеет населенья.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Австралия – страна наоборот,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Ее исток – на лондонском причале: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Для хищников дорогу расчищали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Изгнанники и каторжный народ.</w:t>
      </w:r>
    </w:p>
    <w:p w:rsid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Австралия – страна наоборот. </w:t>
      </w:r>
    </w:p>
    <w:p w:rsidR="0055213B" w:rsidRPr="0055213B" w:rsidRDefault="0055213B" w:rsidP="0055213B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Г.С. Усова</w:t>
      </w:r>
    </w:p>
    <w:p w:rsidR="006246A7" w:rsidRPr="009D24D6" w:rsidRDefault="004B276E" w:rsidP="009D24D6">
      <w:pPr>
        <w:pStyle w:val="a3"/>
        <w:numPr>
          <w:ilvl w:val="0"/>
          <w:numId w:val="3"/>
        </w:numPr>
        <w:tabs>
          <w:tab w:val="left" w:pos="0"/>
        </w:tabs>
        <w:ind w:left="142" w:firstLine="218"/>
        <w:rPr>
          <w:sz w:val="28"/>
          <w:szCs w:val="28"/>
        </w:rPr>
      </w:pPr>
      <w:r>
        <w:rPr>
          <w:sz w:val="28"/>
          <w:szCs w:val="28"/>
        </w:rPr>
        <w:t>Какие склоны Кордильер – западные или восточные – имеют более богатую и разнообразную растительность? Объясните свою точку зрения.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 w:rsidRPr="006246A7">
        <w:rPr>
          <w:sz w:val="28"/>
          <w:u w:val="single"/>
        </w:rPr>
        <w:lastRenderedPageBreak/>
        <w:t>Ключи и критерии оценивания</w:t>
      </w:r>
      <w:r>
        <w:rPr>
          <w:sz w:val="28"/>
        </w:rPr>
        <w:t>: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proofErr w:type="gramStart"/>
      <w:r>
        <w:rPr>
          <w:sz w:val="28"/>
        </w:rPr>
        <w:t>Тестовый раунд</w:t>
      </w:r>
      <w:r w:rsidR="009D24D6">
        <w:rPr>
          <w:sz w:val="28"/>
        </w:rPr>
        <w:t xml:space="preserve"> </w:t>
      </w:r>
      <w:r>
        <w:rPr>
          <w:sz w:val="28"/>
        </w:rPr>
        <w:t xml:space="preserve"> – за каж</w:t>
      </w:r>
      <w:r w:rsidR="009D24D6">
        <w:rPr>
          <w:sz w:val="28"/>
        </w:rPr>
        <w:t xml:space="preserve">дый правильный ответ – 1 балл, </w:t>
      </w:r>
      <w:r>
        <w:rPr>
          <w:sz w:val="28"/>
        </w:rPr>
        <w:t>всего 22 балла)</w:t>
      </w:r>
      <w:proofErr w:type="gramEnd"/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  <w:sectPr w:rsidR="00CE648D" w:rsidSect="00EF486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1</w:t>
      </w:r>
      <w:r w:rsidR="00E87EAB">
        <w:rPr>
          <w:sz w:val="28"/>
        </w:rPr>
        <w:t>-г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2-</w:t>
      </w:r>
      <w:r w:rsidR="00E87EAB">
        <w:rPr>
          <w:sz w:val="28"/>
        </w:rPr>
        <w:t>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3-</w:t>
      </w:r>
      <w:r w:rsidR="00E87EAB">
        <w:rPr>
          <w:sz w:val="28"/>
        </w:rPr>
        <w:t>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4-</w:t>
      </w:r>
      <w:r w:rsidR="00E87EAB">
        <w:rPr>
          <w:sz w:val="28"/>
        </w:rPr>
        <w:t>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5-</w:t>
      </w:r>
      <w:r w:rsidR="00E87EAB">
        <w:rPr>
          <w:sz w:val="28"/>
        </w:rPr>
        <w:t>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6-</w:t>
      </w:r>
      <w:r w:rsidR="00E87EAB">
        <w:rPr>
          <w:sz w:val="28"/>
        </w:rPr>
        <w:t>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7-</w:t>
      </w:r>
      <w:r w:rsidR="00E87EAB">
        <w:rPr>
          <w:sz w:val="28"/>
        </w:rPr>
        <w:t>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8-</w:t>
      </w:r>
      <w:r w:rsidR="00E87EAB">
        <w:rPr>
          <w:sz w:val="28"/>
        </w:rPr>
        <w:t>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9-</w:t>
      </w:r>
      <w:r w:rsidR="00E87EAB">
        <w:rPr>
          <w:sz w:val="28"/>
        </w:rPr>
        <w:t>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10-</w:t>
      </w:r>
      <w:r w:rsidR="00E87EAB">
        <w:rPr>
          <w:sz w:val="28"/>
        </w:rPr>
        <w:t>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11-</w:t>
      </w:r>
      <w:r w:rsidR="00E87EAB">
        <w:rPr>
          <w:sz w:val="28"/>
        </w:rPr>
        <w:t>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12-</w:t>
      </w:r>
      <w:r w:rsidR="00E87EAB">
        <w:rPr>
          <w:sz w:val="28"/>
        </w:rPr>
        <w:t>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13-</w:t>
      </w:r>
      <w:r w:rsidR="00E87EAB">
        <w:rPr>
          <w:sz w:val="28"/>
        </w:rPr>
        <w:t>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14-</w:t>
      </w:r>
      <w:r w:rsidR="00E87EAB">
        <w:rPr>
          <w:sz w:val="28"/>
        </w:rPr>
        <w:t>г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15-</w:t>
      </w:r>
      <w:r w:rsidR="00E87EAB">
        <w:rPr>
          <w:sz w:val="28"/>
        </w:rPr>
        <w:t>а</w:t>
      </w:r>
      <w:bookmarkStart w:id="0" w:name="_GoBack"/>
      <w:bookmarkEnd w:id="0"/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16-</w:t>
      </w:r>
      <w:r w:rsidR="00E87EAB">
        <w:rPr>
          <w:sz w:val="28"/>
        </w:rPr>
        <w:t>в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17-</w:t>
      </w:r>
      <w:r w:rsidR="00E87EAB">
        <w:rPr>
          <w:sz w:val="28"/>
        </w:rPr>
        <w:t>в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18-</w:t>
      </w:r>
      <w:r w:rsidR="00E87EAB">
        <w:rPr>
          <w:sz w:val="28"/>
        </w:rPr>
        <w:t>б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19</w:t>
      </w:r>
      <w:r w:rsidR="00E87EAB">
        <w:rPr>
          <w:sz w:val="28"/>
        </w:rPr>
        <w:t>-</w:t>
      </w:r>
      <w:r>
        <w:rPr>
          <w:sz w:val="28"/>
        </w:rPr>
        <w:t xml:space="preserve"> </w:t>
      </w:r>
      <w:r w:rsidR="00E87EAB">
        <w:rPr>
          <w:sz w:val="28"/>
        </w:rPr>
        <w:t>а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t>20-</w:t>
      </w:r>
      <w:r w:rsidR="00C51360">
        <w:rPr>
          <w:sz w:val="28"/>
        </w:rPr>
        <w:t>б</w:t>
      </w:r>
      <w:proofErr w:type="gramStart"/>
      <w:r w:rsidR="00C51360">
        <w:rPr>
          <w:sz w:val="28"/>
        </w:rPr>
        <w:t>,д</w:t>
      </w:r>
      <w:proofErr w:type="gramEnd"/>
      <w:r w:rsidR="00C51360">
        <w:rPr>
          <w:sz w:val="28"/>
        </w:rPr>
        <w:t>,е</w:t>
      </w: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</w:p>
    <w:p w:rsidR="001723E3" w:rsidRDefault="001723E3" w:rsidP="00CE648D">
      <w:pPr>
        <w:tabs>
          <w:tab w:val="left" w:pos="0"/>
        </w:tabs>
        <w:ind w:left="142" w:firstLine="218"/>
        <w:rPr>
          <w:sz w:val="28"/>
        </w:rPr>
        <w:sectPr w:rsidR="001723E3" w:rsidSect="00CE648D">
          <w:type w:val="continuous"/>
          <w:pgSz w:w="11906" w:h="16838"/>
          <w:pgMar w:top="1134" w:right="850" w:bottom="284" w:left="1134" w:header="708" w:footer="708" w:gutter="0"/>
          <w:cols w:num="3" w:space="708"/>
          <w:docGrid w:linePitch="360"/>
        </w:sectPr>
      </w:pPr>
    </w:p>
    <w:p w:rsidR="00CE648D" w:rsidRDefault="00CE648D" w:rsidP="00CE648D">
      <w:pPr>
        <w:tabs>
          <w:tab w:val="left" w:pos="0"/>
        </w:tabs>
        <w:ind w:left="142" w:firstLine="218"/>
        <w:rPr>
          <w:sz w:val="28"/>
        </w:rPr>
      </w:pPr>
      <w:r>
        <w:rPr>
          <w:sz w:val="28"/>
        </w:rPr>
        <w:lastRenderedPageBreak/>
        <w:t>Аналитический р</w:t>
      </w:r>
      <w:r w:rsidR="001723E3">
        <w:rPr>
          <w:sz w:val="28"/>
        </w:rPr>
        <w:t xml:space="preserve">аунд: </w:t>
      </w:r>
    </w:p>
    <w:p w:rsidR="004B276E" w:rsidRDefault="004B276E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Купнее второй: « в 1 вершке 200 верст».</w:t>
      </w:r>
    </w:p>
    <w:p w:rsidR="004B276E" w:rsidRDefault="004B276E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 xml:space="preserve">1:9 500 000; в 1 см 95 км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2,54-1,609*150)</w:t>
      </w:r>
    </w:p>
    <w:p w:rsidR="004B276E" w:rsidRDefault="001723E3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 xml:space="preserve"> </w:t>
      </w:r>
      <w:r w:rsidR="004B276E">
        <w:rPr>
          <w:sz w:val="28"/>
        </w:rPr>
        <w:t xml:space="preserve">1:4 800 000; в 1 см 48 км </w:t>
      </w:r>
      <w:proofErr w:type="gramStart"/>
      <w:r w:rsidR="004B276E">
        <w:rPr>
          <w:sz w:val="28"/>
        </w:rPr>
        <w:t xml:space="preserve">( </w:t>
      </w:r>
      <w:proofErr w:type="gramEnd"/>
      <w:r w:rsidR="004B276E">
        <w:rPr>
          <w:sz w:val="28"/>
        </w:rPr>
        <w:t>4,45-1,066*200)</w:t>
      </w:r>
    </w:p>
    <w:p w:rsidR="001723E3" w:rsidRDefault="004B276E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(3</w:t>
      </w:r>
      <w:r w:rsidR="001723E3">
        <w:rPr>
          <w:sz w:val="28"/>
        </w:rPr>
        <w:t xml:space="preserve"> балла)</w:t>
      </w:r>
    </w:p>
    <w:p w:rsidR="000C3E02" w:rsidRDefault="000C3E02" w:rsidP="000C3E02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 xml:space="preserve">Течения оказывают огромное влияние на перераспределение тепла в океане, усиливают обмен теплом и влагой между океаном и сушей. Теплые течения приносят тепло из тропических широт в умеренные и арктические, холодные – возвращают к экватору холодную воду. Одновременно течения сильно воздействуют на климат прибрежных территорий материков.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4 балла).</w:t>
      </w:r>
    </w:p>
    <w:p w:rsidR="004B276E" w:rsidRDefault="004B276E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А) материк «располагается над нами», т.е. находится в южном полушарии, на другой стороне планеты.</w:t>
      </w:r>
    </w:p>
    <w:p w:rsidR="004B276E" w:rsidRDefault="004B276E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Б) «Реки без воды» - это крики, т.е. периодически пересыхающие реки.</w:t>
      </w:r>
    </w:p>
    <w:p w:rsidR="004B276E" w:rsidRDefault="004B276E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В) «Наизнанку вывернутый год» - весна в Австралии наступает в сентябре.</w:t>
      </w:r>
    </w:p>
    <w:p w:rsidR="004B276E" w:rsidRDefault="004B276E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Г) «Бескрылые птицы» - это страусы и киви.</w:t>
      </w:r>
    </w:p>
    <w:p w:rsidR="004B276E" w:rsidRDefault="004B276E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Д) «</w:t>
      </w:r>
      <w:proofErr w:type="gramStart"/>
      <w:r>
        <w:rPr>
          <w:sz w:val="28"/>
        </w:rPr>
        <w:t>Зверята</w:t>
      </w:r>
      <w:proofErr w:type="gramEnd"/>
      <w:r>
        <w:rPr>
          <w:sz w:val="28"/>
        </w:rPr>
        <w:t xml:space="preserve"> из яиц» - утконос и ехидна.</w:t>
      </w:r>
    </w:p>
    <w:p w:rsidR="004B276E" w:rsidRDefault="004B276E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Е) «Собаки, которые лаять не умеют» - динго.</w:t>
      </w:r>
    </w:p>
    <w:p w:rsidR="000C3E02" w:rsidRDefault="000C3E02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Ж) Деревья, которые «сами лезут из коры» - эвкалипты.</w:t>
      </w:r>
    </w:p>
    <w:p w:rsidR="000C3E02" w:rsidRDefault="000C3E02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З) «Там кролики страшней, чем наводненье» - здесь имеется в</w:t>
      </w:r>
      <w:r w:rsidR="009D24D6">
        <w:rPr>
          <w:sz w:val="28"/>
        </w:rPr>
        <w:t xml:space="preserve"> </w:t>
      </w:r>
      <w:r>
        <w:rPr>
          <w:sz w:val="28"/>
        </w:rPr>
        <w:t>виду стихийное увеличение количества кроликов, которые для скотоводства являются настоящим бедствием: они пожирают огромное количество травы.</w:t>
      </w:r>
    </w:p>
    <w:p w:rsidR="000C3E02" w:rsidRDefault="000C3E02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lastRenderedPageBreak/>
        <w:t>И) «Е</w:t>
      </w:r>
      <w:r w:rsidR="009D24D6">
        <w:rPr>
          <w:sz w:val="28"/>
        </w:rPr>
        <w:t>е</w:t>
      </w:r>
      <w:r>
        <w:rPr>
          <w:sz w:val="28"/>
        </w:rPr>
        <w:t xml:space="preserve"> исток – на лондонском причале» - в этой строчке говорится о начале миграции людей для увеличения численности населения Австралии, первые переселенцы – заключенные.</w:t>
      </w:r>
    </w:p>
    <w:p w:rsidR="001723E3" w:rsidRDefault="001723E3" w:rsidP="004B276E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 xml:space="preserve">( </w:t>
      </w:r>
      <w:r w:rsidR="000C3E02">
        <w:rPr>
          <w:sz w:val="28"/>
        </w:rPr>
        <w:t xml:space="preserve">9 </w:t>
      </w:r>
      <w:r>
        <w:rPr>
          <w:sz w:val="28"/>
        </w:rPr>
        <w:t>балл</w:t>
      </w:r>
      <w:r w:rsidR="000C3E02">
        <w:rPr>
          <w:sz w:val="28"/>
        </w:rPr>
        <w:t>ов</w:t>
      </w:r>
      <w:r>
        <w:rPr>
          <w:sz w:val="28"/>
        </w:rPr>
        <w:t>)</w:t>
      </w:r>
    </w:p>
    <w:p w:rsidR="009D24D6" w:rsidRDefault="000C3E02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Более богатую и разнообразную растительность имеют западные склоны Кордильер, особенно в умеренных широтах, т.к. влияние оказывает океан, приносящий осадки, а в восточной части гор дуют сухие ветры с материка.</w:t>
      </w:r>
    </w:p>
    <w:p w:rsidR="001723E3" w:rsidRDefault="001723E3" w:rsidP="001723E3">
      <w:pPr>
        <w:pStyle w:val="a3"/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 xml:space="preserve"> ( </w:t>
      </w:r>
      <w:r w:rsidR="009D24D6">
        <w:rPr>
          <w:sz w:val="28"/>
        </w:rPr>
        <w:t>2</w:t>
      </w:r>
      <w:r>
        <w:rPr>
          <w:sz w:val="28"/>
        </w:rPr>
        <w:t xml:space="preserve"> балла)</w:t>
      </w:r>
    </w:p>
    <w:p w:rsidR="001723E3" w:rsidRPr="001723E3" w:rsidRDefault="001723E3" w:rsidP="001723E3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Всего – 1</w:t>
      </w:r>
      <w:r w:rsidR="009D24D6">
        <w:rPr>
          <w:sz w:val="28"/>
        </w:rPr>
        <w:t>8</w:t>
      </w:r>
      <w:r>
        <w:rPr>
          <w:sz w:val="28"/>
        </w:rPr>
        <w:t xml:space="preserve"> баллов</w:t>
      </w:r>
    </w:p>
    <w:sectPr w:rsidR="001723E3" w:rsidRPr="001723E3" w:rsidSect="001723E3">
      <w:type w:val="continuous"/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386"/>
    <w:multiLevelType w:val="hybridMultilevel"/>
    <w:tmpl w:val="4BEE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DD1"/>
    <w:multiLevelType w:val="hybridMultilevel"/>
    <w:tmpl w:val="F05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41D21"/>
    <w:multiLevelType w:val="hybridMultilevel"/>
    <w:tmpl w:val="CFFEF40C"/>
    <w:lvl w:ilvl="0" w:tplc="4ECEC4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7872D9F"/>
    <w:multiLevelType w:val="hybridMultilevel"/>
    <w:tmpl w:val="EA9AC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8D"/>
    <w:rsid w:val="000C3E02"/>
    <w:rsid w:val="001723E3"/>
    <w:rsid w:val="002A49FE"/>
    <w:rsid w:val="00305560"/>
    <w:rsid w:val="004B276E"/>
    <w:rsid w:val="0055213B"/>
    <w:rsid w:val="006246A7"/>
    <w:rsid w:val="009C6778"/>
    <w:rsid w:val="009D24D6"/>
    <w:rsid w:val="00A26E82"/>
    <w:rsid w:val="00C351BD"/>
    <w:rsid w:val="00C51360"/>
    <w:rsid w:val="00CE648D"/>
    <w:rsid w:val="00DC55EA"/>
    <w:rsid w:val="00E5267C"/>
    <w:rsid w:val="00E87EAB"/>
    <w:rsid w:val="00E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8D"/>
    <w:pPr>
      <w:ind w:left="720"/>
      <w:contextualSpacing/>
    </w:pPr>
  </w:style>
  <w:style w:type="table" w:styleId="a4">
    <w:name w:val="Table Grid"/>
    <w:basedOn w:val="a1"/>
    <w:uiPriority w:val="59"/>
    <w:rsid w:val="00C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8D"/>
    <w:pPr>
      <w:ind w:left="720"/>
      <w:contextualSpacing/>
    </w:pPr>
  </w:style>
  <w:style w:type="table" w:styleId="a4">
    <w:name w:val="Table Grid"/>
    <w:basedOn w:val="a1"/>
    <w:uiPriority w:val="59"/>
    <w:rsid w:val="00C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8CA6-E7F6-4E2C-93DF-A409BDEE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2015-09-15T16:08:00Z</dcterms:created>
  <dcterms:modified xsi:type="dcterms:W3CDTF">2015-09-15T16:08:00Z</dcterms:modified>
</cp:coreProperties>
</file>