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4C" w:rsidRPr="00EC1E27" w:rsidRDefault="0005104C" w:rsidP="0005104C">
      <w:pPr>
        <w:rPr>
          <w:rFonts w:ascii="Bauhaus 93" w:hAnsi="Bauhaus 93"/>
          <w:b/>
          <w:sz w:val="44"/>
          <w:szCs w:val="44"/>
        </w:rPr>
      </w:pPr>
      <w:r w:rsidRPr="00EC1E27">
        <w:rPr>
          <w:sz w:val="44"/>
          <w:szCs w:val="44"/>
        </w:rPr>
        <w:t xml:space="preserve">                      </w:t>
      </w:r>
      <w:r w:rsidRPr="00EC1E27">
        <w:rPr>
          <w:b/>
          <w:sz w:val="44"/>
          <w:szCs w:val="44"/>
        </w:rPr>
        <w:t>Дружат</w:t>
      </w:r>
      <w:r w:rsidRPr="00EC1E27">
        <w:rPr>
          <w:rFonts w:ascii="Bauhaus 93" w:hAnsi="Bauhaus 93"/>
          <w:b/>
          <w:sz w:val="44"/>
          <w:szCs w:val="44"/>
        </w:rPr>
        <w:t xml:space="preserve"> </w:t>
      </w:r>
      <w:r w:rsidRPr="00EC1E27">
        <w:rPr>
          <w:b/>
          <w:sz w:val="44"/>
          <w:szCs w:val="44"/>
        </w:rPr>
        <w:t>пальчики</w:t>
      </w:r>
      <w:r w:rsidRPr="00EC1E27">
        <w:rPr>
          <w:rFonts w:ascii="Bauhaus 93" w:hAnsi="Bauhaus 93"/>
          <w:b/>
          <w:sz w:val="44"/>
          <w:szCs w:val="44"/>
        </w:rPr>
        <w:t xml:space="preserve"> </w:t>
      </w:r>
      <w:r w:rsidRPr="00EC1E27">
        <w:rPr>
          <w:b/>
          <w:sz w:val="44"/>
          <w:szCs w:val="44"/>
        </w:rPr>
        <w:t>и</w:t>
      </w:r>
      <w:r w:rsidRPr="00EC1E27">
        <w:rPr>
          <w:rFonts w:ascii="Bauhaus 93" w:hAnsi="Bauhaus 93"/>
          <w:b/>
          <w:sz w:val="44"/>
          <w:szCs w:val="44"/>
        </w:rPr>
        <w:t xml:space="preserve"> </w:t>
      </w:r>
      <w:r w:rsidRPr="00EC1E27">
        <w:rPr>
          <w:b/>
          <w:sz w:val="44"/>
          <w:szCs w:val="44"/>
        </w:rPr>
        <w:t>звуки</w:t>
      </w:r>
      <w:r w:rsidRPr="00EC1E27">
        <w:rPr>
          <w:rFonts w:ascii="Bauhaus 93" w:hAnsi="Bauhaus 93"/>
          <w:b/>
          <w:sz w:val="44"/>
          <w:szCs w:val="44"/>
        </w:rPr>
        <w:t>.</w:t>
      </w:r>
    </w:p>
    <w:p w:rsidR="0005104C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EC1E27">
        <w:rPr>
          <w:sz w:val="32"/>
          <w:szCs w:val="32"/>
        </w:rPr>
        <w:t>(</w:t>
      </w:r>
      <w:proofErr w:type="spellStart"/>
      <w:r w:rsidRPr="00EC1E27">
        <w:rPr>
          <w:sz w:val="32"/>
          <w:szCs w:val="32"/>
        </w:rPr>
        <w:t>пластилинография</w:t>
      </w:r>
      <w:proofErr w:type="spellEnd"/>
      <w:r w:rsidRPr="00EC1E27">
        <w:rPr>
          <w:sz w:val="32"/>
          <w:szCs w:val="32"/>
        </w:rPr>
        <w:t xml:space="preserve"> в логопед</w:t>
      </w:r>
      <w:r>
        <w:rPr>
          <w:sz w:val="32"/>
          <w:szCs w:val="32"/>
        </w:rPr>
        <w:t>ии)</w:t>
      </w:r>
      <w:r w:rsidRPr="00EC1E27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5104C" w:rsidRPr="00EC1E27" w:rsidRDefault="0005104C" w:rsidP="0005104C">
      <w:pPr>
        <w:rPr>
          <w:sz w:val="32"/>
          <w:szCs w:val="32"/>
        </w:rPr>
      </w:pPr>
      <w:r w:rsidRPr="00EC1E27">
        <w:rPr>
          <w:sz w:val="32"/>
          <w:szCs w:val="32"/>
        </w:rPr>
        <w:t xml:space="preserve"> Логопедия -  профессия, которая гармонично сочетает в себе мудрость и опыт педагогики, милосердие и участие медицины, прозорливость и терпимость психологии, восхищение и радость творчества…</w:t>
      </w:r>
      <w:proofErr w:type="gramStart"/>
      <w:r w:rsidRPr="00EC1E27">
        <w:rPr>
          <w:sz w:val="32"/>
          <w:szCs w:val="32"/>
        </w:rPr>
        <w:t xml:space="preserve"> .</w:t>
      </w:r>
      <w:proofErr w:type="gramEnd"/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EC1E27">
        <w:rPr>
          <w:rFonts w:ascii="Times New Roman CYR" w:hAnsi="Times New Roman CYR" w:cs="Times New Roman CYR"/>
          <w:sz w:val="32"/>
          <w:szCs w:val="32"/>
        </w:rPr>
        <w:t xml:space="preserve"> Поэтому совокупность методов и приемов, которые</w:t>
      </w:r>
      <w:r>
        <w:rPr>
          <w:rFonts w:ascii="Times New Roman CYR" w:hAnsi="Times New Roman CYR" w:cs="Times New Roman CYR"/>
          <w:sz w:val="32"/>
          <w:szCs w:val="32"/>
        </w:rPr>
        <w:t xml:space="preserve"> используются</w:t>
      </w:r>
      <w:r w:rsidRPr="00EC1E27">
        <w:rPr>
          <w:rFonts w:ascii="Times New Roman CYR" w:hAnsi="Times New Roman CYR" w:cs="Times New Roman CYR"/>
          <w:sz w:val="32"/>
          <w:szCs w:val="32"/>
        </w:rPr>
        <w:t xml:space="preserve">  в работе по преодолению нарушений речи, затрагивает не только исправление дефектов речевой деятельности, но и формирование определенных психических процессов, становление межличностных отношений и навыков со</w:t>
      </w:r>
      <w:r>
        <w:rPr>
          <w:rFonts w:ascii="Times New Roman CYR" w:hAnsi="Times New Roman CYR" w:cs="Times New Roman CYR"/>
          <w:sz w:val="32"/>
          <w:szCs w:val="32"/>
        </w:rPr>
        <w:t>циального поведения. Придать этой</w:t>
      </w:r>
      <w:r w:rsidRPr="00EC1E27">
        <w:rPr>
          <w:rFonts w:ascii="Times New Roman CYR" w:hAnsi="Times New Roman CYR" w:cs="Times New Roman CYR"/>
          <w:sz w:val="32"/>
          <w:szCs w:val="32"/>
        </w:rPr>
        <w:t xml:space="preserve"> работе максимальную  </w:t>
      </w:r>
      <w:proofErr w:type="spellStart"/>
      <w:r w:rsidRPr="00EC1E27">
        <w:rPr>
          <w:rFonts w:ascii="Times New Roman CYR" w:hAnsi="Times New Roman CYR" w:cs="Times New Roman CYR"/>
          <w:sz w:val="32"/>
          <w:szCs w:val="32"/>
        </w:rPr>
        <w:t>здоровьезберегающую</w:t>
      </w:r>
      <w:proofErr w:type="spellEnd"/>
      <w:r w:rsidRPr="00EC1E27">
        <w:rPr>
          <w:rFonts w:ascii="Times New Roman CYR" w:hAnsi="Times New Roman CYR" w:cs="Times New Roman CYR"/>
          <w:sz w:val="32"/>
          <w:szCs w:val="32"/>
        </w:rPr>
        <w:t xml:space="preserve"> направленность</w:t>
      </w:r>
      <w:r>
        <w:rPr>
          <w:rFonts w:ascii="Times New Roman CYR" w:hAnsi="Times New Roman CYR" w:cs="Times New Roman CYR"/>
          <w:sz w:val="32"/>
          <w:szCs w:val="32"/>
        </w:rPr>
        <w:t>, отдать</w:t>
      </w:r>
      <w:r w:rsidRPr="00EC1E27">
        <w:rPr>
          <w:rFonts w:ascii="Times New Roman CYR" w:hAnsi="Times New Roman CYR" w:cs="Times New Roman CYR"/>
          <w:sz w:val="32"/>
          <w:szCs w:val="32"/>
        </w:rPr>
        <w:t xml:space="preserve"> предпочтение творческим </w:t>
      </w:r>
      <w:r>
        <w:rPr>
          <w:rFonts w:ascii="Times New Roman CYR" w:hAnsi="Times New Roman CYR" w:cs="Times New Roman CYR"/>
          <w:sz w:val="32"/>
          <w:szCs w:val="32"/>
        </w:rPr>
        <w:t xml:space="preserve">приемам и формам работы необходимо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для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EC1E27">
        <w:rPr>
          <w:sz w:val="32"/>
          <w:szCs w:val="32"/>
        </w:rPr>
        <w:t xml:space="preserve"> </w:t>
      </w:r>
      <w:proofErr w:type="gramStart"/>
      <w:r w:rsidRPr="00EC1E27">
        <w:rPr>
          <w:sz w:val="32"/>
          <w:szCs w:val="32"/>
        </w:rPr>
        <w:t>Темой</w:t>
      </w:r>
      <w:proofErr w:type="gramEnd"/>
      <w:r w:rsidRPr="00EC1E27">
        <w:rPr>
          <w:sz w:val="32"/>
          <w:szCs w:val="32"/>
        </w:rPr>
        <w:t xml:space="preserve"> моего самообразования является поиск новых прогрессивных технологий логопедической работы и  деятельных ф</w:t>
      </w:r>
      <w:r w:rsidR="000B52C0">
        <w:rPr>
          <w:sz w:val="32"/>
          <w:szCs w:val="32"/>
        </w:rPr>
        <w:t xml:space="preserve">орм проведения занятий. В поиске творческой составляющей своей профессии я пришла к использованию </w:t>
      </w:r>
      <w:r w:rsidRPr="00EC1E27">
        <w:rPr>
          <w:sz w:val="32"/>
          <w:szCs w:val="32"/>
        </w:rPr>
        <w:t xml:space="preserve">в работе техники </w:t>
      </w:r>
      <w:proofErr w:type="spellStart"/>
      <w:r w:rsidRPr="00EC1E27">
        <w:rPr>
          <w:sz w:val="32"/>
          <w:szCs w:val="32"/>
        </w:rPr>
        <w:t>пластилинографии</w:t>
      </w:r>
      <w:proofErr w:type="spellEnd"/>
      <w:r w:rsidRPr="00EC1E27">
        <w:rPr>
          <w:sz w:val="32"/>
          <w:szCs w:val="32"/>
        </w:rPr>
        <w:t xml:space="preserve">,  при которой автоматизация звуков совмещается с «рисованием» картин пластилином. </w:t>
      </w:r>
    </w:p>
    <w:p w:rsidR="0005104C" w:rsidRPr="00EC1E27" w:rsidRDefault="0005104C" w:rsidP="0005104C">
      <w:pPr>
        <w:rPr>
          <w:sz w:val="32"/>
          <w:szCs w:val="32"/>
        </w:rPr>
      </w:pPr>
      <w:r w:rsidRPr="00EC1E27">
        <w:rPr>
          <w:sz w:val="32"/>
          <w:szCs w:val="32"/>
        </w:rPr>
        <w:t xml:space="preserve">          Как провести логопедическое занятие так, чтобы ребенок снова и снова ждал новой встречи с логопедом</w:t>
      </w:r>
      <w:proofErr w:type="gramStart"/>
      <w:r w:rsidRPr="00EC1E27">
        <w:rPr>
          <w:sz w:val="32"/>
          <w:szCs w:val="32"/>
        </w:rPr>
        <w:t xml:space="preserve"> ?</w:t>
      </w:r>
      <w:proofErr w:type="gramEnd"/>
      <w:r w:rsidRPr="00EC1E27">
        <w:rPr>
          <w:sz w:val="32"/>
          <w:szCs w:val="32"/>
        </w:rPr>
        <w:t xml:space="preserve">  Скучные слова «пойдем заниматься», не вызывают у детей интереса, а зачастую просто провоцируют  нежелание к непростой, но так необходимой ему работе.</w:t>
      </w:r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  <w:r w:rsidRPr="00EC1E27">
        <w:rPr>
          <w:sz w:val="32"/>
          <w:szCs w:val="32"/>
        </w:rPr>
        <w:t xml:space="preserve">  Мои коллеги, логопеды, «изобрели» множество способов помогающих удерживать внимание и интерес к логопедическому занятию, повышающих работоспособность ребенка, формирующих мотивацию к учению. В связи с этим хочу и я поделиться собственным «рецептом» -  использования в работе техники </w:t>
      </w:r>
      <w:proofErr w:type="spellStart"/>
      <w:r w:rsidRPr="00EC1E27">
        <w:rPr>
          <w:sz w:val="32"/>
          <w:szCs w:val="32"/>
        </w:rPr>
        <w:t>пластилинографии</w:t>
      </w:r>
      <w:proofErr w:type="spellEnd"/>
      <w:r w:rsidRPr="00EC1E27">
        <w:rPr>
          <w:sz w:val="32"/>
          <w:szCs w:val="32"/>
        </w:rPr>
        <w:t>,  при которой автоматизация звуков совмещается с «рисованием» картин пластилином.  Родился он</w:t>
      </w:r>
      <w:proofErr w:type="gramStart"/>
      <w:r w:rsidRPr="00EC1E27">
        <w:rPr>
          <w:sz w:val="32"/>
          <w:szCs w:val="32"/>
        </w:rPr>
        <w:t xml:space="preserve"> ,</w:t>
      </w:r>
      <w:proofErr w:type="gramEnd"/>
      <w:r w:rsidRPr="00EC1E27">
        <w:rPr>
          <w:sz w:val="32"/>
          <w:szCs w:val="32"/>
        </w:rPr>
        <w:t xml:space="preserve"> </w:t>
      </w:r>
      <w:r w:rsidRPr="00EC1E27">
        <w:rPr>
          <w:sz w:val="32"/>
          <w:szCs w:val="32"/>
        </w:rPr>
        <w:lastRenderedPageBreak/>
        <w:t xml:space="preserve">как это  часто водится, спонтанно, но  уже много лет помогает мне в работе. Известная зависимость развития речи от ручной умелости  была тому первопричиной. Стремясь внести в занятия разнообразные способы   развития тонких движений руки, я стала использовать приемы </w:t>
      </w:r>
      <w:proofErr w:type="spellStart"/>
      <w:r w:rsidRPr="00EC1E27">
        <w:rPr>
          <w:sz w:val="32"/>
          <w:szCs w:val="32"/>
        </w:rPr>
        <w:t>пластилинографии</w:t>
      </w:r>
      <w:proofErr w:type="spellEnd"/>
      <w:r w:rsidRPr="00EC1E27">
        <w:rPr>
          <w:sz w:val="32"/>
          <w:szCs w:val="32"/>
        </w:rPr>
        <w:t>.  Сначала для работы с пластилином я выделяла несколько минут в ходе занятия, но это   отнимало время от основной фонети</w:t>
      </w:r>
      <w:r>
        <w:rPr>
          <w:sz w:val="32"/>
          <w:szCs w:val="32"/>
        </w:rPr>
        <w:t>ческой задачи.</w:t>
      </w:r>
      <w:r w:rsidRPr="00EC1E27">
        <w:rPr>
          <w:sz w:val="32"/>
          <w:szCs w:val="32"/>
        </w:rPr>
        <w:t xml:space="preserve"> Попытка одновременного сочетания речевой и двигательно-ручной работы оказалась более эффективной.</w:t>
      </w:r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 xml:space="preserve"> Разумеется,</w:t>
      </w:r>
      <w:r w:rsidRPr="00EC1E27">
        <w:rPr>
          <w:sz w:val="32"/>
          <w:szCs w:val="32"/>
        </w:rPr>
        <w:t xml:space="preserve"> такое объединение двух видов деятельности  имеет смысл после постановки звука, а вот поэтапное закрепление звука уже может сопровождать работу «художника» – ребенок произносит звук, слоги, слова, фразы одновременно производя различные движения пальчиками. </w:t>
      </w:r>
      <w:proofErr w:type="gramStart"/>
      <w:r w:rsidRPr="00EC1E27">
        <w:rPr>
          <w:sz w:val="32"/>
          <w:szCs w:val="32"/>
        </w:rPr>
        <w:t>Моя «</w:t>
      </w:r>
      <w:proofErr w:type="spellStart"/>
      <w:r w:rsidRPr="00EC1E27">
        <w:rPr>
          <w:sz w:val="32"/>
          <w:szCs w:val="32"/>
        </w:rPr>
        <w:t>логопластилиновая</w:t>
      </w:r>
      <w:proofErr w:type="spellEnd"/>
      <w:r w:rsidRPr="00EC1E27">
        <w:rPr>
          <w:sz w:val="32"/>
          <w:szCs w:val="32"/>
        </w:rPr>
        <w:t>» практика показала, что длительное произнесение звука вполне синхронно движению «намазывание» пластилином, а  произнесение слогов – разминанию, раскатыванию, прижиманию.</w:t>
      </w:r>
      <w:proofErr w:type="gramEnd"/>
      <w:r w:rsidRPr="00EC1E27">
        <w:rPr>
          <w:sz w:val="32"/>
          <w:szCs w:val="32"/>
        </w:rPr>
        <w:t xml:space="preserve">  К этапу многократного повторения слов и фраз ребенок уже знаком с основными приемами  </w:t>
      </w:r>
      <w:proofErr w:type="spellStart"/>
      <w:r w:rsidRPr="00EC1E27">
        <w:rPr>
          <w:sz w:val="32"/>
          <w:szCs w:val="32"/>
        </w:rPr>
        <w:t>пластилинографического</w:t>
      </w:r>
      <w:proofErr w:type="spellEnd"/>
      <w:r w:rsidRPr="00EC1E27">
        <w:rPr>
          <w:sz w:val="32"/>
          <w:szCs w:val="32"/>
        </w:rPr>
        <w:t xml:space="preserve"> рисования и способен  удерживать свое внимание на двух видах деятельности – речевой и ручной. Теперь « творите» и занимайтесь в свое и его, ребенка, удовольствие! </w:t>
      </w:r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  <w:r w:rsidRPr="00EC1E27">
        <w:rPr>
          <w:sz w:val="32"/>
          <w:szCs w:val="32"/>
        </w:rPr>
        <w:t xml:space="preserve"> В логопедическом кабинете нашего детского сада для </w:t>
      </w:r>
      <w:proofErr w:type="spellStart"/>
      <w:r w:rsidRPr="00EC1E27">
        <w:rPr>
          <w:sz w:val="32"/>
          <w:szCs w:val="32"/>
        </w:rPr>
        <w:t>пластилинографии</w:t>
      </w:r>
      <w:proofErr w:type="spellEnd"/>
      <w:r w:rsidRPr="00EC1E27">
        <w:rPr>
          <w:sz w:val="32"/>
          <w:szCs w:val="32"/>
        </w:rPr>
        <w:t xml:space="preserve"> выделен один небольшой уголок. В нем стоит мольберт, на котором закреплен лист хорошей тонированной бумаги, на ней, нанесенный простым карандашом сюжет большой картины. Каждый из ребят становится соавтором этой картины, выполняя на своих занятиях какой-то из ее фрагментов, сопровождая движения пальчиков проговариванием слогов, слов и словосочетаний, наполненных теми звуками, над которыми работал ребенок. Дети знают, когда появится звук, заниматься становится так интересно, что уходить не хочется.</w:t>
      </w:r>
    </w:p>
    <w:p w:rsidR="0005104C" w:rsidRPr="00EC1E27" w:rsidRDefault="000B52C0" w:rsidP="000510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104C" w:rsidRPr="00EC1E27">
        <w:rPr>
          <w:sz w:val="32"/>
          <w:szCs w:val="32"/>
        </w:rPr>
        <w:t xml:space="preserve"> Разнообразные сюжеты придумываем вместе, здесь и пейзажи по временам года и  космос, и подводное царство рыб и коллекция бабочек и многое другое, что только может придумать детское воображение.</w:t>
      </w:r>
    </w:p>
    <w:p w:rsidR="0005104C" w:rsidRPr="00EC1E27" w:rsidRDefault="0005104C" w:rsidP="0005104C">
      <w:pPr>
        <w:rPr>
          <w:sz w:val="32"/>
          <w:szCs w:val="32"/>
        </w:rPr>
      </w:pPr>
      <w:r w:rsidRPr="00EC1E27">
        <w:rPr>
          <w:sz w:val="32"/>
          <w:szCs w:val="32"/>
        </w:rPr>
        <w:lastRenderedPageBreak/>
        <w:t xml:space="preserve">         Взаимодействие с родителями является важной составляющей работы логопеда, и мой опыт последних лет показывает, что многие родители готовы помогать своему ребенку, только им необходимо помочь</w:t>
      </w:r>
      <w:r>
        <w:rPr>
          <w:sz w:val="32"/>
          <w:szCs w:val="32"/>
        </w:rPr>
        <w:t xml:space="preserve"> понять проблему </w:t>
      </w:r>
      <w:r w:rsidRPr="00EC1E27">
        <w:rPr>
          <w:sz w:val="32"/>
          <w:szCs w:val="32"/>
        </w:rPr>
        <w:t xml:space="preserve"> и  вооружить необходимыми знаниями, показать практические и игровые приемы работы, поддержать. Поэтому я рекомендую  </w:t>
      </w:r>
      <w:proofErr w:type="spellStart"/>
      <w:r w:rsidRPr="00EC1E27">
        <w:rPr>
          <w:sz w:val="32"/>
          <w:szCs w:val="32"/>
        </w:rPr>
        <w:t>пластилинографию</w:t>
      </w:r>
      <w:proofErr w:type="spellEnd"/>
      <w:r w:rsidRPr="00EC1E27">
        <w:rPr>
          <w:sz w:val="32"/>
          <w:szCs w:val="32"/>
        </w:rPr>
        <w:t xml:space="preserve"> к использованию в домашних занятиях по заданию логопеда</w:t>
      </w:r>
      <w:proofErr w:type="gramStart"/>
      <w:r w:rsidRPr="00EC1E27">
        <w:rPr>
          <w:sz w:val="32"/>
          <w:szCs w:val="32"/>
        </w:rPr>
        <w:t xml:space="preserve"> .</w:t>
      </w:r>
      <w:proofErr w:type="gramEnd"/>
      <w:r w:rsidR="000B52C0">
        <w:rPr>
          <w:sz w:val="32"/>
          <w:szCs w:val="32"/>
        </w:rPr>
        <w:t xml:space="preserve"> </w:t>
      </w:r>
      <w:r w:rsidRPr="00EC1E27">
        <w:rPr>
          <w:sz w:val="32"/>
          <w:szCs w:val="32"/>
        </w:rPr>
        <w:t xml:space="preserve"> Внимательные, неравнодушные и заботливые родители  затем восхищенно  рассказывают</w:t>
      </w:r>
      <w:r w:rsidR="000B52C0">
        <w:rPr>
          <w:sz w:val="32"/>
          <w:szCs w:val="32"/>
        </w:rPr>
        <w:t xml:space="preserve"> -</w:t>
      </w:r>
      <w:r w:rsidRPr="00EC1E27">
        <w:rPr>
          <w:sz w:val="32"/>
          <w:szCs w:val="32"/>
        </w:rPr>
        <w:t xml:space="preserve">  какое это увлекательное и полезное занятие! А коллекция картин пополняется новыми пластилиновыми «шедеврами», авторами которых являются целые семьи.</w:t>
      </w:r>
    </w:p>
    <w:p w:rsidR="0005104C" w:rsidRPr="00EC1E27" w:rsidRDefault="0005104C" w:rsidP="0005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EC1E27">
        <w:rPr>
          <w:sz w:val="32"/>
          <w:szCs w:val="32"/>
        </w:rPr>
        <w:t xml:space="preserve"> Безусловно, картины выполняются не без помощи взрослых, но это участие  так необходимо для достижения главного – ощущения победы над трудным звуком и удовольствия совместного творчества!</w:t>
      </w:r>
    </w:p>
    <w:p w:rsidR="0005104C" w:rsidRPr="00EC1E27" w:rsidRDefault="0005104C" w:rsidP="0005104C">
      <w:pPr>
        <w:rPr>
          <w:sz w:val="32"/>
          <w:szCs w:val="32"/>
        </w:rPr>
      </w:pPr>
    </w:p>
    <w:p w:rsidR="00CA36F8" w:rsidRDefault="00CA36F8" w:rsidP="00CA36F8">
      <w:pPr>
        <w:rPr>
          <w:b/>
          <w:sz w:val="32"/>
          <w:szCs w:val="32"/>
        </w:rPr>
      </w:pPr>
      <w:r w:rsidRPr="00CA36F8">
        <w:rPr>
          <w:b/>
          <w:sz w:val="32"/>
          <w:szCs w:val="32"/>
        </w:rPr>
        <w:t xml:space="preserve">Конспект  индивидуального  занятия с использованием техники </w:t>
      </w:r>
      <w:proofErr w:type="spellStart"/>
      <w:r w:rsidRPr="00CA36F8">
        <w:rPr>
          <w:b/>
          <w:sz w:val="32"/>
          <w:szCs w:val="32"/>
        </w:rPr>
        <w:t>пластилинографии</w:t>
      </w:r>
      <w:proofErr w:type="spellEnd"/>
    </w:p>
    <w:p w:rsidR="00CA36F8" w:rsidRPr="00CA36F8" w:rsidRDefault="00CA36F8" w:rsidP="00CA36F8">
      <w:pPr>
        <w:rPr>
          <w:b/>
          <w:sz w:val="32"/>
          <w:szCs w:val="32"/>
        </w:rPr>
      </w:pPr>
      <w:r w:rsidRPr="00CA36F8">
        <w:rPr>
          <w:sz w:val="32"/>
          <w:szCs w:val="32"/>
        </w:rPr>
        <w:t xml:space="preserve"> </w:t>
      </w:r>
      <w:r w:rsidRPr="00CA36F8">
        <w:rPr>
          <w:b/>
          <w:sz w:val="32"/>
          <w:szCs w:val="32"/>
        </w:rPr>
        <w:t xml:space="preserve"> Тема: Автоматизация звука  в </w:t>
      </w:r>
      <w:proofErr w:type="gramStart"/>
      <w:r w:rsidRPr="00CA36F8">
        <w:rPr>
          <w:b/>
          <w:sz w:val="32"/>
          <w:szCs w:val="32"/>
        </w:rPr>
        <w:t>Р</w:t>
      </w:r>
      <w:proofErr w:type="gramEnd"/>
      <w:r w:rsidRPr="00CA36F8">
        <w:rPr>
          <w:b/>
          <w:sz w:val="32"/>
          <w:szCs w:val="32"/>
        </w:rPr>
        <w:t xml:space="preserve">  в слогах и словах. </w:t>
      </w:r>
    </w:p>
    <w:p w:rsidR="00CA36F8" w:rsidRDefault="00CA36F8" w:rsidP="00CA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занятия: </w:t>
      </w:r>
    </w:p>
    <w:p w:rsidR="00CA36F8" w:rsidRDefault="00CA36F8" w:rsidP="00CA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коррекционно-образовательная:</w:t>
      </w:r>
    </w:p>
    <w:p w:rsidR="00CA36F8" w:rsidRDefault="00CA36F8" w:rsidP="00CA36F8">
      <w:pPr>
        <w:rPr>
          <w:sz w:val="28"/>
          <w:szCs w:val="28"/>
        </w:rPr>
      </w:pPr>
      <w:r>
        <w:rPr>
          <w:sz w:val="28"/>
          <w:szCs w:val="28"/>
        </w:rPr>
        <w:t xml:space="preserve">-автоматизировать правильный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на материале слогов и слов.</w:t>
      </w:r>
    </w:p>
    <w:p w:rsidR="00CA36F8" w:rsidRDefault="00CA36F8" w:rsidP="00CA36F8">
      <w:pPr>
        <w:rPr>
          <w:sz w:val="28"/>
          <w:szCs w:val="28"/>
        </w:rPr>
      </w:pPr>
      <w:r>
        <w:rPr>
          <w:sz w:val="28"/>
          <w:szCs w:val="28"/>
        </w:rPr>
        <w:t xml:space="preserve"> -развивать  фонематический   слух, навыки контроля и самоконтроля правильного звучания; </w:t>
      </w:r>
    </w:p>
    <w:p w:rsidR="00CA36F8" w:rsidRDefault="00CA36F8" w:rsidP="00CA36F8">
      <w:pPr>
        <w:rPr>
          <w:sz w:val="28"/>
          <w:szCs w:val="28"/>
        </w:rPr>
      </w:pPr>
      <w:r>
        <w:rPr>
          <w:sz w:val="28"/>
          <w:szCs w:val="28"/>
        </w:rPr>
        <w:t>-совершенствовать грамматический строй речи (мн. число сущ. в им. и 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>.)</w:t>
      </w:r>
    </w:p>
    <w:p w:rsidR="00CA36F8" w:rsidRDefault="00CA36F8" w:rsidP="00CA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коррекционно-развивающая:</w:t>
      </w:r>
    </w:p>
    <w:p w:rsidR="00CA36F8" w:rsidRDefault="00CA36F8" w:rsidP="00CA36F8">
      <w:pPr>
        <w:rPr>
          <w:sz w:val="28"/>
          <w:szCs w:val="28"/>
        </w:rPr>
      </w:pPr>
      <w:r>
        <w:rPr>
          <w:sz w:val="28"/>
          <w:szCs w:val="28"/>
        </w:rPr>
        <w:t>-развивать речевой слух, зрительное и слуховое внимание, тонкую моторику,</w:t>
      </w:r>
    </w:p>
    <w:p w:rsidR="00CA36F8" w:rsidRDefault="00CA36F8" w:rsidP="00CA36F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коррекционно-воспитательная</w:t>
      </w:r>
      <w:r>
        <w:rPr>
          <w:sz w:val="28"/>
          <w:szCs w:val="28"/>
        </w:rPr>
        <w:t>:</w:t>
      </w:r>
    </w:p>
    <w:p w:rsidR="00CA36F8" w:rsidRDefault="00CA36F8" w:rsidP="00CA36F8">
      <w:pPr>
        <w:rPr>
          <w:sz w:val="28"/>
          <w:szCs w:val="28"/>
        </w:rPr>
      </w:pPr>
      <w:r>
        <w:rPr>
          <w:sz w:val="28"/>
          <w:szCs w:val="28"/>
        </w:rPr>
        <w:t>-воспитывать устойчивую мотивацию к работе над звуком, навыки взаимодействия и доброжелательного сотрудничества.</w:t>
      </w:r>
    </w:p>
    <w:p w:rsidR="00CA36F8" w:rsidRDefault="00CA36F8" w:rsidP="00CA36F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картина-эскиз «Замок для согласных звуков», предметные картинки на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 мелкие предметы, картинки из серии «Один-много», пластилин.</w:t>
      </w:r>
    </w:p>
    <w:p w:rsidR="00CA36F8" w:rsidRPr="00CA36F8" w:rsidRDefault="00CA36F8" w:rsidP="00CA36F8">
      <w:pPr>
        <w:tabs>
          <w:tab w:val="left" w:pos="2115"/>
        </w:tabs>
        <w:rPr>
          <w:b/>
          <w:sz w:val="28"/>
          <w:szCs w:val="28"/>
        </w:rPr>
      </w:pPr>
      <w:r w:rsidRPr="00CA36F8">
        <w:rPr>
          <w:b/>
          <w:sz w:val="28"/>
          <w:szCs w:val="28"/>
        </w:rPr>
        <w:t xml:space="preserve">                                             Ход занятия.</w:t>
      </w:r>
    </w:p>
    <w:p w:rsidR="00CA36F8" w:rsidRDefault="00CA36F8" w:rsidP="00CA36F8">
      <w:pPr>
        <w:pStyle w:val="a3"/>
        <w:numPr>
          <w:ilvl w:val="0"/>
          <w:numId w:val="1"/>
        </w:num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  Приветствие ребенка.</w:t>
      </w:r>
    </w:p>
    <w:p w:rsidR="00CA36F8" w:rsidRDefault="00CA36F8" w:rsidP="00CA36F8">
      <w:pPr>
        <w:pStyle w:val="a3"/>
        <w:numPr>
          <w:ilvl w:val="0"/>
          <w:numId w:val="1"/>
        </w:num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темы занятия. Сегодня мы с тобой продолжим работу над звуком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будем строить замок для согласных звуков.  Строительство работа ответственная, поэтому, прежде чем приступить к работе, тебе необходимо провести подготовку. </w:t>
      </w:r>
    </w:p>
    <w:p w:rsidR="00CA36F8" w:rsidRPr="00CA36F8" w:rsidRDefault="00CA36F8" w:rsidP="00CA36F8">
      <w:pPr>
        <w:pStyle w:val="a3"/>
        <w:numPr>
          <w:ilvl w:val="0"/>
          <w:numId w:val="1"/>
        </w:numPr>
        <w:tabs>
          <w:tab w:val="left" w:pos="2115"/>
        </w:tabs>
        <w:jc w:val="both"/>
        <w:rPr>
          <w:b/>
          <w:sz w:val="28"/>
          <w:szCs w:val="28"/>
        </w:rPr>
      </w:pPr>
      <w:r w:rsidRPr="00CA36F8">
        <w:rPr>
          <w:b/>
          <w:sz w:val="28"/>
          <w:szCs w:val="28"/>
        </w:rPr>
        <w:t xml:space="preserve"> Артикуляционный самомассаж: </w:t>
      </w:r>
    </w:p>
    <w:p w:rsidR="00CA36F8" w:rsidRDefault="00CA36F8" w:rsidP="00CA36F8">
      <w:pPr>
        <w:tabs>
          <w:tab w:val="left" w:pos="21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Ручки растираем и разогреваем,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лицо теплом своим мы разогреваем.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Грабельки сгребают все плохие мысли,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Ушки растираем сверху вниз мы быстро,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Их вперед сгибаем, тянем вниз за мочки,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уходим пальцами на щечки,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Щечки растираем, чтобы надувались,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Губки разминаем, чтобы улыбались,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утята к утке клювики потянем,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Разомнем их мягко, не задев ногтями.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Губки пожуем мы, шарики надуем,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губами влево - вправо потанцуем.</w:t>
      </w:r>
    </w:p>
    <w:p w:rsidR="00CA36F8" w:rsidRPr="00CA36F8" w:rsidRDefault="00CA36F8" w:rsidP="00CA36F8">
      <w:pPr>
        <w:tabs>
          <w:tab w:val="left" w:pos="2115"/>
        </w:tabs>
        <w:jc w:val="both"/>
        <w:rPr>
          <w:b/>
          <w:sz w:val="28"/>
          <w:szCs w:val="28"/>
        </w:rPr>
      </w:pPr>
      <w:r w:rsidRPr="00CA36F8">
        <w:rPr>
          <w:b/>
          <w:sz w:val="28"/>
          <w:szCs w:val="28"/>
        </w:rPr>
        <w:t>4.Интерактивная артикуляционная гимнастика (фрагмент)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Толстые внуки приехали в гости,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 ними худые, лишь кожа да кости.</w:t>
      </w:r>
    </w:p>
    <w:p w:rsidR="00CA36F8" w:rsidRDefault="00CA36F8" w:rsidP="00CA36F8">
      <w:pPr>
        <w:tabs>
          <w:tab w:val="left" w:pos="21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Бабушка с дедушкой всем </w:t>
      </w:r>
      <w:r>
        <w:rPr>
          <w:b/>
          <w:sz w:val="28"/>
          <w:szCs w:val="28"/>
        </w:rPr>
        <w:t>улыбнулись,</w:t>
      </w:r>
    </w:p>
    <w:p w:rsidR="00CA36F8" w:rsidRP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 w:rsidRPr="00CA36F8">
        <w:rPr>
          <w:sz w:val="28"/>
          <w:szCs w:val="28"/>
        </w:rPr>
        <w:t>Поцеловать они всех потянулись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проснулись,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улыбочку губы,</w:t>
      </w:r>
    </w:p>
    <w:p w:rsidR="00CA36F8" w:rsidRDefault="00CA36F8" w:rsidP="00CA36F8">
      <w:pPr>
        <w:tabs>
          <w:tab w:val="left" w:pos="21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Чистили мы свои верхние зубы.</w:t>
      </w:r>
    </w:p>
    <w:p w:rsidR="00CA36F8" w:rsidRDefault="00CA36F8" w:rsidP="00CA36F8">
      <w:pPr>
        <w:tabs>
          <w:tab w:val="left" w:pos="21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Дедушка сделал для внуков </w:t>
      </w:r>
      <w:r>
        <w:rPr>
          <w:b/>
          <w:sz w:val="28"/>
          <w:szCs w:val="28"/>
        </w:rPr>
        <w:t>качели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мы на них покачаться успели.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 скачет на </w:t>
      </w:r>
      <w:r>
        <w:rPr>
          <w:b/>
          <w:sz w:val="28"/>
          <w:szCs w:val="28"/>
        </w:rPr>
        <w:t>лошади</w:t>
      </w:r>
      <w:r>
        <w:rPr>
          <w:sz w:val="28"/>
          <w:szCs w:val="28"/>
        </w:rPr>
        <w:t xml:space="preserve"> ловко,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Звонкие вязнут на глине подковки,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 опушке мы видим </w:t>
      </w:r>
      <w:r>
        <w:rPr>
          <w:b/>
          <w:sz w:val="28"/>
          <w:szCs w:val="28"/>
        </w:rPr>
        <w:t>грибочки,</w:t>
      </w:r>
      <w:r>
        <w:rPr>
          <w:sz w:val="28"/>
          <w:szCs w:val="28"/>
        </w:rPr>
        <w:t xml:space="preserve"> 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из сарая </w:t>
      </w:r>
      <w:r>
        <w:rPr>
          <w:b/>
          <w:sz w:val="28"/>
          <w:szCs w:val="28"/>
        </w:rPr>
        <w:t>индюшка</w:t>
      </w:r>
      <w:r>
        <w:rPr>
          <w:sz w:val="28"/>
          <w:szCs w:val="28"/>
        </w:rPr>
        <w:t xml:space="preserve"> пришла</w:t>
      </w:r>
    </w:p>
    <w:p w:rsidR="00CA36F8" w:rsidRDefault="00CA36F8" w:rsidP="00CA36F8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важно сказала  </w:t>
      </w:r>
      <w:proofErr w:type="spellStart"/>
      <w:r>
        <w:rPr>
          <w:sz w:val="28"/>
          <w:szCs w:val="28"/>
        </w:rPr>
        <w:t>бл-бл-бл-бла</w:t>
      </w:r>
      <w:proofErr w:type="spellEnd"/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Уточнение артикуляции звука Р.  Вспомни, как правильно произносится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что для этого должны делать губы, зубы, язык?</w:t>
      </w:r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6.Упражнения в правильном произношении звука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</w:t>
      </w:r>
    </w:p>
    <w:p w:rsidR="00CA36F8" w:rsidRDefault="00CA36F8" w:rsidP="00CA36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Изолированный звук:  игра  «Заведем мотор. Поехали»</w:t>
      </w:r>
    </w:p>
    <w:p w:rsidR="00CA36F8" w:rsidRDefault="00CA36F8" w:rsidP="00CA3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 произношении прямых  слогов:  </w:t>
      </w:r>
    </w:p>
    <w:p w:rsidR="00CA36F8" w:rsidRDefault="00CA36F8" w:rsidP="00CA3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</w:t>
      </w:r>
    </w:p>
    <w:p w:rsidR="00CA36F8" w:rsidRDefault="00CA36F8" w:rsidP="00CA36F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Ро-ро-ро</w:t>
      </w:r>
      <w:proofErr w:type="spellEnd"/>
    </w:p>
    <w:p w:rsidR="00CA36F8" w:rsidRDefault="00CA36F8" w:rsidP="00CA36F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Ры-ры-ры</w:t>
      </w:r>
      <w:proofErr w:type="spellEnd"/>
    </w:p>
    <w:p w:rsidR="00CA36F8" w:rsidRDefault="00CA36F8" w:rsidP="00CA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  - Произношение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названиях слов по картинкам. Закрепление лексико-грамматической категории множественного числа существительных.</w:t>
      </w:r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Развитие слухового внимания и фонетического контроля. Задание: «Что звучит неправильно?» Логопед   называет слова,  намеренно </w:t>
      </w:r>
      <w:r>
        <w:rPr>
          <w:sz w:val="28"/>
          <w:szCs w:val="28"/>
        </w:rPr>
        <w:lastRenderedPageBreak/>
        <w:t xml:space="preserve">искажая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некоторых из них,  ребенок находит  неправильные  и исправляет. </w:t>
      </w:r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9.Развитие зрительного внимания.    Игра «Чего не стало?» с использованием картинок, содержащих в названиях звук Р.</w:t>
      </w:r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.Ты хорошо произносил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теперь мы продолжим строить с тобой замок для согласных звуков и букв.  Ребенок вместе с педагогом выкладывает в технике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фрагмент картины «Замок для гласных звуков и букв», множественно проговаривая при этом разнообразные слова, содержащие звук Р.</w:t>
      </w:r>
    </w:p>
    <w:p w:rsidR="00CA36F8" w:rsidRDefault="00CA36F8" w:rsidP="00CA3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Итог занятия. Ребенок выбирает по своему желанию значок – символ оценки его работы на занятии.</w:t>
      </w:r>
    </w:p>
    <w:p w:rsidR="00CA36F8" w:rsidRDefault="00CA36F8" w:rsidP="00CA36F8">
      <w:pPr>
        <w:pStyle w:val="a3"/>
        <w:jc w:val="both"/>
        <w:rPr>
          <w:sz w:val="28"/>
          <w:szCs w:val="28"/>
        </w:rPr>
      </w:pPr>
    </w:p>
    <w:p w:rsidR="00CA36F8" w:rsidRDefault="00CA36F8" w:rsidP="00CA36F8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A36F8" w:rsidRDefault="00CA36F8" w:rsidP="00CA36F8">
      <w:pPr>
        <w:pStyle w:val="a3"/>
        <w:jc w:val="both"/>
        <w:rPr>
          <w:sz w:val="28"/>
          <w:szCs w:val="28"/>
        </w:rPr>
      </w:pPr>
    </w:p>
    <w:p w:rsidR="00CA36F8" w:rsidRDefault="00CA36F8" w:rsidP="00CA36F8">
      <w:pPr>
        <w:pStyle w:val="a3"/>
        <w:rPr>
          <w:sz w:val="28"/>
          <w:szCs w:val="28"/>
        </w:rPr>
      </w:pPr>
    </w:p>
    <w:p w:rsidR="00CA36F8" w:rsidRDefault="00CA36F8" w:rsidP="00CA36F8">
      <w:pPr>
        <w:rPr>
          <w:sz w:val="28"/>
          <w:szCs w:val="28"/>
        </w:rPr>
      </w:pPr>
    </w:p>
    <w:p w:rsidR="00CA36F8" w:rsidRDefault="00CA36F8" w:rsidP="00CA36F8"/>
    <w:p w:rsidR="008F3D48" w:rsidRDefault="008F3D48"/>
    <w:sectPr w:rsidR="008F3D48" w:rsidSect="00D6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DCD"/>
    <w:multiLevelType w:val="hybridMultilevel"/>
    <w:tmpl w:val="ACB8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2E"/>
    <w:rsid w:val="0005104C"/>
    <w:rsid w:val="000B52C0"/>
    <w:rsid w:val="008F3D48"/>
    <w:rsid w:val="0091672E"/>
    <w:rsid w:val="00A34082"/>
    <w:rsid w:val="00C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2015-10-20T09:08:00Z</dcterms:created>
  <dcterms:modified xsi:type="dcterms:W3CDTF">2015-11-11T19:30:00Z</dcterms:modified>
</cp:coreProperties>
</file>