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25" w:rsidRDefault="001D6D25" w:rsidP="001D6D25"/>
    <w:p w:rsidR="001D6D25" w:rsidRDefault="001D6D25" w:rsidP="001D6D25"/>
    <w:p w:rsidR="001D6D25" w:rsidRPr="004A5285" w:rsidRDefault="001D6D25" w:rsidP="001D6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285">
        <w:rPr>
          <w:rFonts w:ascii="Times New Roman" w:hAnsi="Times New Roman" w:cs="Times New Roman"/>
          <w:sz w:val="28"/>
          <w:szCs w:val="28"/>
        </w:rPr>
        <w:t>Конспект</w:t>
      </w:r>
    </w:p>
    <w:p w:rsidR="001D6D25" w:rsidRPr="004A5285" w:rsidRDefault="001D6D25" w:rsidP="001D6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28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4A5285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1D6D25" w:rsidRPr="004A5285" w:rsidRDefault="001D6D25" w:rsidP="001D6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285">
        <w:rPr>
          <w:rFonts w:ascii="Times New Roman" w:hAnsi="Times New Roman" w:cs="Times New Roman"/>
          <w:sz w:val="28"/>
          <w:szCs w:val="28"/>
        </w:rPr>
        <w:t>образовательной об</w:t>
      </w:r>
      <w:r w:rsidR="00AC1477">
        <w:rPr>
          <w:rFonts w:ascii="Times New Roman" w:hAnsi="Times New Roman" w:cs="Times New Roman"/>
          <w:sz w:val="28"/>
          <w:szCs w:val="28"/>
        </w:rPr>
        <w:t>ласти «Позна</w:t>
      </w:r>
      <w:r w:rsidR="0076258F">
        <w:rPr>
          <w:rFonts w:ascii="Times New Roman" w:hAnsi="Times New Roman" w:cs="Times New Roman"/>
          <w:sz w:val="28"/>
          <w:szCs w:val="28"/>
        </w:rPr>
        <w:t>вательное развитие</w:t>
      </w:r>
      <w:r w:rsidR="00AC1477">
        <w:rPr>
          <w:rFonts w:ascii="Times New Roman" w:hAnsi="Times New Roman" w:cs="Times New Roman"/>
          <w:sz w:val="28"/>
          <w:szCs w:val="28"/>
        </w:rPr>
        <w:t xml:space="preserve">» </w:t>
      </w:r>
      <w:r w:rsidRPr="004A5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D25" w:rsidRDefault="00453A64" w:rsidP="001D6D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Свойства объектов </w:t>
      </w:r>
      <w:r w:rsidR="001D6D25" w:rsidRPr="004A5285">
        <w:rPr>
          <w:rFonts w:ascii="Times New Roman" w:hAnsi="Times New Roman" w:cs="Times New Roman"/>
          <w:sz w:val="28"/>
          <w:szCs w:val="28"/>
        </w:rPr>
        <w:t xml:space="preserve">в </w:t>
      </w:r>
      <w:r w:rsidR="007B167F"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 w:rsidR="001D6D25" w:rsidRPr="004A5285">
        <w:rPr>
          <w:rFonts w:ascii="Times New Roman" w:hAnsi="Times New Roman" w:cs="Times New Roman"/>
          <w:sz w:val="28"/>
          <w:szCs w:val="28"/>
        </w:rPr>
        <w:t xml:space="preserve"> группе МБДОУ детский сад комбинированно</w:t>
      </w:r>
      <w:r w:rsidR="001D6D25">
        <w:rPr>
          <w:rFonts w:ascii="Times New Roman" w:hAnsi="Times New Roman" w:cs="Times New Roman"/>
          <w:sz w:val="28"/>
          <w:szCs w:val="28"/>
        </w:rPr>
        <w:t xml:space="preserve">го вида </w:t>
      </w:r>
      <w:r w:rsidR="001D6D25" w:rsidRPr="004A5285">
        <w:rPr>
          <w:rFonts w:ascii="Times New Roman" w:hAnsi="Times New Roman" w:cs="Times New Roman"/>
          <w:sz w:val="28"/>
          <w:szCs w:val="28"/>
        </w:rPr>
        <w:t>№36 «Аленький цветочек»</w:t>
      </w:r>
    </w:p>
    <w:p w:rsidR="001D6D25" w:rsidRDefault="001D6D25" w:rsidP="001D6D25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1D6D25" w:rsidRPr="00CA3EBB" w:rsidRDefault="001D6D25" w:rsidP="001D6D25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CA3EBB">
        <w:rPr>
          <w:rFonts w:ascii="Times New Roman" w:hAnsi="Times New Roman" w:cs="Times New Roman"/>
          <w:b/>
          <w:sz w:val="56"/>
          <w:szCs w:val="28"/>
        </w:rPr>
        <w:t>Тема: «</w:t>
      </w:r>
      <w:r w:rsidR="007B167F">
        <w:rPr>
          <w:rFonts w:ascii="Times New Roman" w:hAnsi="Times New Roman" w:cs="Times New Roman"/>
          <w:b/>
          <w:sz w:val="56"/>
          <w:szCs w:val="28"/>
        </w:rPr>
        <w:t>Космическое пут</w:t>
      </w:r>
      <w:r w:rsidR="009920B5">
        <w:rPr>
          <w:rFonts w:ascii="Times New Roman" w:hAnsi="Times New Roman" w:cs="Times New Roman"/>
          <w:b/>
          <w:sz w:val="56"/>
          <w:szCs w:val="28"/>
        </w:rPr>
        <w:t>е</w:t>
      </w:r>
      <w:r w:rsidR="007B167F">
        <w:rPr>
          <w:rFonts w:ascii="Times New Roman" w:hAnsi="Times New Roman" w:cs="Times New Roman"/>
          <w:b/>
          <w:sz w:val="56"/>
          <w:szCs w:val="28"/>
        </w:rPr>
        <w:t>шествие</w:t>
      </w:r>
      <w:r w:rsidRPr="00CA3EBB">
        <w:rPr>
          <w:rFonts w:ascii="Times New Roman" w:hAnsi="Times New Roman" w:cs="Times New Roman"/>
          <w:b/>
          <w:sz w:val="56"/>
          <w:szCs w:val="28"/>
        </w:rPr>
        <w:t>»</w:t>
      </w:r>
    </w:p>
    <w:p w:rsidR="001D6D25" w:rsidRPr="004A5285" w:rsidRDefault="001D6D25" w:rsidP="001D6D25">
      <w:pPr>
        <w:rPr>
          <w:rFonts w:ascii="Times New Roman" w:hAnsi="Times New Roman" w:cs="Times New Roman"/>
          <w:sz w:val="28"/>
          <w:szCs w:val="28"/>
        </w:rPr>
      </w:pPr>
    </w:p>
    <w:p w:rsidR="001D6D25" w:rsidRPr="004A5285" w:rsidRDefault="001D6D25" w:rsidP="001D6D25">
      <w:pPr>
        <w:rPr>
          <w:rFonts w:ascii="Times New Roman" w:hAnsi="Times New Roman" w:cs="Times New Roman"/>
          <w:sz w:val="28"/>
          <w:szCs w:val="28"/>
        </w:rPr>
      </w:pPr>
    </w:p>
    <w:p w:rsidR="001D6D25" w:rsidRPr="004A5285" w:rsidRDefault="001D6D25" w:rsidP="001D6D25">
      <w:pPr>
        <w:rPr>
          <w:rFonts w:ascii="Times New Roman" w:hAnsi="Times New Roman" w:cs="Times New Roman"/>
          <w:sz w:val="28"/>
          <w:szCs w:val="28"/>
        </w:rPr>
      </w:pPr>
    </w:p>
    <w:p w:rsidR="00431E62" w:rsidRDefault="00431E62" w:rsidP="001D6D25">
      <w:pPr>
        <w:rPr>
          <w:rFonts w:ascii="Times New Roman" w:hAnsi="Times New Roman" w:cs="Times New Roman"/>
          <w:sz w:val="28"/>
          <w:szCs w:val="28"/>
        </w:rPr>
      </w:pPr>
    </w:p>
    <w:p w:rsidR="00431E62" w:rsidRDefault="00431E62" w:rsidP="001D6D25">
      <w:pPr>
        <w:rPr>
          <w:rFonts w:ascii="Times New Roman" w:hAnsi="Times New Roman" w:cs="Times New Roman"/>
          <w:sz w:val="28"/>
          <w:szCs w:val="28"/>
        </w:rPr>
      </w:pPr>
    </w:p>
    <w:p w:rsidR="00431E62" w:rsidRDefault="00431E62" w:rsidP="001D6D25">
      <w:pPr>
        <w:rPr>
          <w:rFonts w:ascii="Times New Roman" w:hAnsi="Times New Roman" w:cs="Times New Roman"/>
          <w:sz w:val="28"/>
          <w:szCs w:val="28"/>
        </w:rPr>
      </w:pPr>
    </w:p>
    <w:p w:rsidR="00431E62" w:rsidRDefault="00431E62" w:rsidP="001D6D25">
      <w:pPr>
        <w:rPr>
          <w:rFonts w:ascii="Times New Roman" w:hAnsi="Times New Roman" w:cs="Times New Roman"/>
          <w:sz w:val="28"/>
          <w:szCs w:val="28"/>
        </w:rPr>
      </w:pPr>
    </w:p>
    <w:p w:rsidR="00431E62" w:rsidRDefault="00431E62" w:rsidP="001D6D25">
      <w:pPr>
        <w:rPr>
          <w:rFonts w:ascii="Times New Roman" w:hAnsi="Times New Roman" w:cs="Times New Roman"/>
          <w:sz w:val="28"/>
          <w:szCs w:val="28"/>
        </w:rPr>
      </w:pPr>
    </w:p>
    <w:p w:rsidR="00431E62" w:rsidRDefault="00431E62" w:rsidP="001D6D25">
      <w:pPr>
        <w:rPr>
          <w:rFonts w:ascii="Times New Roman" w:hAnsi="Times New Roman" w:cs="Times New Roman"/>
          <w:sz w:val="28"/>
          <w:szCs w:val="28"/>
        </w:rPr>
      </w:pPr>
    </w:p>
    <w:p w:rsidR="001D6D25" w:rsidRPr="004A5285" w:rsidRDefault="001D6D25" w:rsidP="001D6D25">
      <w:pPr>
        <w:rPr>
          <w:rFonts w:ascii="Times New Roman" w:hAnsi="Times New Roman" w:cs="Times New Roman"/>
          <w:sz w:val="28"/>
          <w:szCs w:val="28"/>
        </w:rPr>
      </w:pPr>
      <w:r w:rsidRPr="004A5285">
        <w:rPr>
          <w:rFonts w:ascii="Times New Roman" w:hAnsi="Times New Roman" w:cs="Times New Roman"/>
          <w:sz w:val="28"/>
          <w:szCs w:val="28"/>
        </w:rPr>
        <w:t xml:space="preserve">Составила и провела: </w:t>
      </w:r>
      <w:r w:rsidR="00205025">
        <w:rPr>
          <w:rFonts w:ascii="Times New Roman" w:hAnsi="Times New Roman" w:cs="Times New Roman"/>
          <w:sz w:val="28"/>
          <w:szCs w:val="28"/>
        </w:rPr>
        <w:t>Т. Г. Хохлова</w:t>
      </w:r>
    </w:p>
    <w:p w:rsidR="001D6D25" w:rsidRPr="004A5285" w:rsidRDefault="001D6D25" w:rsidP="001D6D25">
      <w:pPr>
        <w:rPr>
          <w:rFonts w:ascii="Times New Roman" w:hAnsi="Times New Roman" w:cs="Times New Roman"/>
          <w:sz w:val="28"/>
          <w:szCs w:val="28"/>
        </w:rPr>
      </w:pPr>
      <w:r w:rsidRPr="004A5285">
        <w:rPr>
          <w:rFonts w:ascii="Times New Roman" w:hAnsi="Times New Roman" w:cs="Times New Roman"/>
          <w:sz w:val="28"/>
          <w:szCs w:val="28"/>
        </w:rPr>
        <w:t>воспитатель МБДОУ №36 «Аленький цветочек»</w:t>
      </w:r>
    </w:p>
    <w:p w:rsidR="001D6D25" w:rsidRPr="004A5285" w:rsidRDefault="001D6D25" w:rsidP="001D6D25">
      <w:pPr>
        <w:rPr>
          <w:rFonts w:ascii="Times New Roman" w:hAnsi="Times New Roman" w:cs="Times New Roman"/>
          <w:sz w:val="28"/>
          <w:szCs w:val="28"/>
        </w:rPr>
      </w:pPr>
    </w:p>
    <w:p w:rsidR="001D6D25" w:rsidRPr="004A5285" w:rsidRDefault="001D6D25" w:rsidP="001D6D25">
      <w:pPr>
        <w:rPr>
          <w:rFonts w:ascii="Times New Roman" w:hAnsi="Times New Roman" w:cs="Times New Roman"/>
          <w:sz w:val="28"/>
          <w:szCs w:val="28"/>
        </w:rPr>
      </w:pPr>
    </w:p>
    <w:p w:rsidR="001D6D25" w:rsidRDefault="001D6D25" w:rsidP="001D6D25">
      <w:pPr>
        <w:rPr>
          <w:rFonts w:ascii="Times New Roman" w:hAnsi="Times New Roman" w:cs="Times New Roman"/>
          <w:sz w:val="28"/>
          <w:szCs w:val="28"/>
        </w:rPr>
      </w:pPr>
    </w:p>
    <w:p w:rsidR="001D6D25" w:rsidRPr="004A5285" w:rsidRDefault="001D6D25" w:rsidP="001D6D25">
      <w:pPr>
        <w:rPr>
          <w:rFonts w:ascii="Times New Roman" w:hAnsi="Times New Roman" w:cs="Times New Roman"/>
          <w:sz w:val="28"/>
          <w:szCs w:val="28"/>
        </w:rPr>
      </w:pPr>
      <w:r w:rsidRPr="004A5285">
        <w:rPr>
          <w:rFonts w:ascii="Times New Roman" w:hAnsi="Times New Roman" w:cs="Times New Roman"/>
          <w:sz w:val="28"/>
          <w:szCs w:val="28"/>
        </w:rPr>
        <w:t>Городской округ город Выкса Нижегородской области</w:t>
      </w:r>
    </w:p>
    <w:p w:rsidR="00F2090F" w:rsidRDefault="00F2090F">
      <w:bookmarkStart w:id="0" w:name="_GoBack"/>
      <w:bookmarkEnd w:id="0"/>
    </w:p>
    <w:p w:rsidR="00C71E50" w:rsidRPr="007E2D79" w:rsidRDefault="001A76D5" w:rsidP="00C71E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1E50" w:rsidRPr="007E2D7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счёт в пределах 10 (прямой и обратный).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детей в составе числа 6 из двух меньших чисел.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умение рисовать по клеткам, ориентироваться на листе бумаги.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 детей умение классифицировать фигуры по разным признакам (форма, величина, цвет).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представления о последовательности дней в недели.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</w:t>
      </w:r>
      <w:r w:rsidR="00762F72">
        <w:rPr>
          <w:rFonts w:ascii="Times New Roman" w:hAnsi="Times New Roman" w:cs="Times New Roman"/>
          <w:sz w:val="28"/>
          <w:szCs w:val="28"/>
        </w:rPr>
        <w:t xml:space="preserve"> память, коммуникативные качества,</w:t>
      </w:r>
      <w:r>
        <w:rPr>
          <w:rFonts w:ascii="Times New Roman" w:hAnsi="Times New Roman" w:cs="Times New Roman"/>
          <w:sz w:val="28"/>
          <w:szCs w:val="28"/>
        </w:rPr>
        <w:t xml:space="preserve"> умение работать в одном темпе.</w:t>
      </w:r>
    </w:p>
    <w:p w:rsidR="00C71E50" w:rsidRPr="007E2D79" w:rsidRDefault="00C71E50" w:rsidP="00C71E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D7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Демонстрационный материал: 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Числовой ряд от 0 до 10, плакаты «Какое число потерялось?», «Геометрический ковёр», наборы цифр для составления числа 6, образец для геометрического диктанта, мяч.</w:t>
      </w:r>
    </w:p>
    <w:p w:rsidR="00C71E50" w:rsidRPr="007E2D79" w:rsidRDefault="00C71E50" w:rsidP="00C71E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D79">
        <w:rPr>
          <w:rFonts w:ascii="Times New Roman" w:hAnsi="Times New Roman" w:cs="Times New Roman"/>
          <w:b/>
          <w:sz w:val="28"/>
          <w:szCs w:val="28"/>
          <w:u w:val="single"/>
        </w:rPr>
        <w:t>Раздаточный материал: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цифр от 0 до 10, тетрадь, простой карандаш, ½ альбомного листа, цветные карандаши.</w:t>
      </w:r>
    </w:p>
    <w:p w:rsidR="00C71E50" w:rsidRPr="007E2D79" w:rsidRDefault="00C71E50" w:rsidP="00C71E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D79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C71E50" w:rsidRDefault="00762F72" w:rsidP="00C7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902DB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Числа-соседи»,</w:t>
      </w:r>
      <w:r w:rsidR="00652A1E">
        <w:rPr>
          <w:rFonts w:ascii="Times New Roman" w:hAnsi="Times New Roman" w:cs="Times New Roman"/>
          <w:sz w:val="28"/>
          <w:szCs w:val="28"/>
        </w:rPr>
        <w:t xml:space="preserve">  «Игротека», « Составь число»,</w:t>
      </w:r>
      <w:r w:rsidR="00902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календарём</w:t>
      </w:r>
      <w:r w:rsidR="00652A1E">
        <w:rPr>
          <w:rFonts w:ascii="Times New Roman" w:hAnsi="Times New Roman" w:cs="Times New Roman"/>
          <w:sz w:val="28"/>
          <w:szCs w:val="28"/>
        </w:rPr>
        <w:t>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</w:p>
    <w:p w:rsidR="00C71E50" w:rsidRPr="00380873" w:rsidRDefault="00C71E50" w:rsidP="00C71E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87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80873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занятия. 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 w:rsidRPr="003808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1114E">
        <w:rPr>
          <w:rFonts w:ascii="Times New Roman" w:hAnsi="Times New Roman" w:cs="Times New Roman"/>
          <w:sz w:val="28"/>
          <w:szCs w:val="28"/>
        </w:rPr>
        <w:t xml:space="preserve"> Ребята, а вы хотели бы</w:t>
      </w:r>
      <w:r w:rsidRPr="00EF3719">
        <w:rPr>
          <w:rFonts w:ascii="Times New Roman" w:hAnsi="Times New Roman" w:cs="Times New Roman"/>
          <w:sz w:val="28"/>
          <w:szCs w:val="28"/>
        </w:rPr>
        <w:t xml:space="preserve"> отправиться в какое-нибудь необычное путешествие?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2CC8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 w:rsidRPr="003808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41750">
        <w:rPr>
          <w:rFonts w:ascii="Times New Roman" w:hAnsi="Times New Roman" w:cs="Times New Roman"/>
          <w:sz w:val="28"/>
          <w:szCs w:val="28"/>
        </w:rPr>
        <w:t xml:space="preserve"> </w:t>
      </w:r>
      <w:r w:rsidR="00652A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другую планету, где живут цифры, знаки, геометрические предметы, задачи?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2CC8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 w:rsidRPr="003808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52A1E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>ак вы думаете, как может называться эта планета? На чём мы могли бы отправиться в это путешествие?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2CC8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 w:rsidRPr="003808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Объявляется посадка на космическую ракету, следующую по маршруту – планета Земля – планета Математика. Просьба приобрести билеты и занять свои места. Но билеты необычные. Попасть на ракеты мы сможем, если правильно составим числ</w:t>
      </w:r>
      <w:r w:rsidR="00652A1E">
        <w:rPr>
          <w:rFonts w:ascii="Times New Roman" w:hAnsi="Times New Roman" w:cs="Times New Roman"/>
          <w:sz w:val="28"/>
          <w:szCs w:val="28"/>
        </w:rPr>
        <w:t xml:space="preserve">о 6 из двух меньших чисел. Приобрести </w:t>
      </w:r>
      <w:r>
        <w:rPr>
          <w:rFonts w:ascii="Times New Roman" w:hAnsi="Times New Roman" w:cs="Times New Roman"/>
          <w:sz w:val="28"/>
          <w:szCs w:val="28"/>
        </w:rPr>
        <w:t xml:space="preserve"> билеты вы можете</w:t>
      </w:r>
      <w:r w:rsidR="00652A1E">
        <w:rPr>
          <w:rFonts w:ascii="Times New Roman" w:hAnsi="Times New Roman" w:cs="Times New Roman"/>
          <w:sz w:val="28"/>
          <w:szCs w:val="28"/>
        </w:rPr>
        <w:t xml:space="preserve"> в кассе</w:t>
      </w:r>
      <w:r>
        <w:rPr>
          <w:rFonts w:ascii="Times New Roman" w:hAnsi="Times New Roman" w:cs="Times New Roman"/>
          <w:sz w:val="28"/>
          <w:szCs w:val="28"/>
        </w:rPr>
        <w:t xml:space="preserve"> справа от себя.</w:t>
      </w:r>
    </w:p>
    <w:p w:rsidR="00C71E50" w:rsidRPr="00B238B1" w:rsidRDefault="00C71E50" w:rsidP="00C71E50">
      <w:pPr>
        <w:rPr>
          <w:rFonts w:ascii="Times New Roman" w:hAnsi="Times New Roman" w:cs="Times New Roman"/>
          <w:i/>
          <w:sz w:val="28"/>
          <w:szCs w:val="28"/>
        </w:rPr>
      </w:pPr>
      <w:r w:rsidRPr="00B238B1">
        <w:rPr>
          <w:rFonts w:ascii="Times New Roman" w:hAnsi="Times New Roman" w:cs="Times New Roman"/>
          <w:i/>
          <w:sz w:val="28"/>
          <w:szCs w:val="28"/>
        </w:rPr>
        <w:t>Дети разбирают «Билеты», образуют в паре число 6 из двух меньших чисел. Проходят за парты.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 w:rsidRPr="003808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сели правильно, приготовились к полету. Обратный отчёт 10…0.</w:t>
      </w:r>
    </w:p>
    <w:p w:rsidR="00C71E50" w:rsidRPr="00B238B1" w:rsidRDefault="00C71E50" w:rsidP="00C71E50">
      <w:pPr>
        <w:rPr>
          <w:rFonts w:ascii="Times New Roman" w:hAnsi="Times New Roman" w:cs="Times New Roman"/>
          <w:i/>
          <w:sz w:val="28"/>
          <w:szCs w:val="28"/>
        </w:rPr>
      </w:pPr>
      <w:r w:rsidRPr="00B238B1">
        <w:rPr>
          <w:rFonts w:ascii="Times New Roman" w:hAnsi="Times New Roman" w:cs="Times New Roman"/>
          <w:i/>
          <w:sz w:val="28"/>
          <w:szCs w:val="28"/>
        </w:rPr>
        <w:t>Дети считают от 10 до 0.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 w:rsidRPr="003808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успешно приземлились на планету Математика, и здесь нас уже ждут интересные задания.</w:t>
      </w:r>
    </w:p>
    <w:p w:rsidR="00C71E50" w:rsidRDefault="00C71E50" w:rsidP="00C71E50">
      <w:pPr>
        <w:rPr>
          <w:rFonts w:ascii="Times New Roman" w:hAnsi="Times New Roman" w:cs="Times New Roman"/>
          <w:i/>
          <w:sz w:val="28"/>
          <w:szCs w:val="28"/>
        </w:rPr>
      </w:pPr>
      <w:r w:rsidRPr="003A7D6C">
        <w:rPr>
          <w:rFonts w:ascii="Times New Roman" w:hAnsi="Times New Roman" w:cs="Times New Roman"/>
          <w:i/>
          <w:sz w:val="28"/>
          <w:szCs w:val="28"/>
        </w:rPr>
        <w:t>Выложить числовой ряд.</w:t>
      </w:r>
    </w:p>
    <w:p w:rsidR="00C71E50" w:rsidRPr="0064563F" w:rsidRDefault="00C71E50" w:rsidP="00C71E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563F">
        <w:rPr>
          <w:rFonts w:ascii="Times New Roman" w:hAnsi="Times New Roman" w:cs="Times New Roman"/>
          <w:b/>
          <w:i/>
          <w:sz w:val="28"/>
          <w:szCs w:val="28"/>
        </w:rPr>
        <w:t>Первое задание «Какой цифры не хватает?»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 w:rsidRPr="003808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космических объектах потерялись цифры. Надо определить эти цифры и показать их.</w:t>
      </w:r>
    </w:p>
    <w:p w:rsidR="00C71E50" w:rsidRPr="0064563F" w:rsidRDefault="00C71E50" w:rsidP="00C71E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563F">
        <w:rPr>
          <w:rFonts w:ascii="Times New Roman" w:hAnsi="Times New Roman" w:cs="Times New Roman"/>
          <w:b/>
          <w:i/>
          <w:sz w:val="28"/>
          <w:szCs w:val="28"/>
        </w:rPr>
        <w:t xml:space="preserve">Работа с </w:t>
      </w:r>
      <w:proofErr w:type="gramStart"/>
      <w:r w:rsidRPr="0064563F">
        <w:rPr>
          <w:rFonts w:ascii="Times New Roman" w:hAnsi="Times New Roman" w:cs="Times New Roman"/>
          <w:b/>
          <w:i/>
          <w:sz w:val="28"/>
          <w:szCs w:val="28"/>
        </w:rPr>
        <w:t>плакатами</w:t>
      </w:r>
      <w:proofErr w:type="gramEnd"/>
      <w:r w:rsidR="00902D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563F">
        <w:rPr>
          <w:rFonts w:ascii="Times New Roman" w:hAnsi="Times New Roman" w:cs="Times New Roman"/>
          <w:b/>
          <w:i/>
          <w:sz w:val="28"/>
          <w:szCs w:val="28"/>
        </w:rPr>
        <w:t xml:space="preserve"> «Какой цифры не хватает?».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 w:rsidRPr="003808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Жители планеты приготовили для нас следующее задание. Для которого нам понадобиться ½ листа и цветные карандаши. </w:t>
      </w:r>
    </w:p>
    <w:p w:rsidR="00C71E50" w:rsidRDefault="00C71E50" w:rsidP="00C71E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2D79">
        <w:rPr>
          <w:rFonts w:ascii="Times New Roman" w:hAnsi="Times New Roman" w:cs="Times New Roman"/>
          <w:b/>
          <w:i/>
          <w:sz w:val="28"/>
          <w:szCs w:val="28"/>
        </w:rPr>
        <w:lastRenderedPageBreak/>
        <w:t>«Геометрический диктант»</w:t>
      </w:r>
    </w:p>
    <w:p w:rsidR="00652A1E" w:rsidRPr="004E26D5" w:rsidRDefault="004E26D5" w:rsidP="00C71E50">
      <w:pPr>
        <w:rPr>
          <w:rFonts w:ascii="Times New Roman" w:hAnsi="Times New Roman" w:cs="Times New Roman"/>
          <w:sz w:val="28"/>
          <w:szCs w:val="28"/>
        </w:rPr>
      </w:pPr>
      <w:r w:rsidRPr="004E26D5">
        <w:rPr>
          <w:rFonts w:ascii="Times New Roman" w:hAnsi="Times New Roman" w:cs="Times New Roman"/>
          <w:sz w:val="28"/>
          <w:szCs w:val="28"/>
        </w:rPr>
        <w:t>В центре листа нахо</w:t>
      </w:r>
      <w:r w:rsidR="00CA4A5E">
        <w:rPr>
          <w:rFonts w:ascii="Times New Roman" w:hAnsi="Times New Roman" w:cs="Times New Roman"/>
          <w:sz w:val="28"/>
          <w:szCs w:val="28"/>
        </w:rPr>
        <w:t xml:space="preserve">дится круг, в правом нижнем </w:t>
      </w:r>
      <w:r w:rsidR="0007713C">
        <w:rPr>
          <w:rFonts w:ascii="Times New Roman" w:hAnsi="Times New Roman" w:cs="Times New Roman"/>
          <w:sz w:val="28"/>
          <w:szCs w:val="28"/>
        </w:rPr>
        <w:t>углу-овал, в левом верхнем угл</w:t>
      </w:r>
      <w:r w:rsidR="00902DB8">
        <w:rPr>
          <w:rFonts w:ascii="Times New Roman" w:hAnsi="Times New Roman" w:cs="Times New Roman"/>
          <w:sz w:val="28"/>
          <w:szCs w:val="28"/>
        </w:rPr>
        <w:t>у -</w:t>
      </w:r>
      <w:r w:rsidR="00CA4A5E">
        <w:rPr>
          <w:rFonts w:ascii="Times New Roman" w:hAnsi="Times New Roman" w:cs="Times New Roman"/>
          <w:sz w:val="28"/>
          <w:szCs w:val="28"/>
        </w:rPr>
        <w:t xml:space="preserve"> трапеция, в правом верхнем углу</w:t>
      </w:r>
      <w:r w:rsidR="00F86EB0">
        <w:rPr>
          <w:rFonts w:ascii="Times New Roman" w:hAnsi="Times New Roman" w:cs="Times New Roman"/>
          <w:sz w:val="28"/>
          <w:szCs w:val="28"/>
        </w:rPr>
        <w:t xml:space="preserve"> </w:t>
      </w:r>
      <w:r w:rsidR="00CA4A5E">
        <w:rPr>
          <w:rFonts w:ascii="Times New Roman" w:hAnsi="Times New Roman" w:cs="Times New Roman"/>
          <w:sz w:val="28"/>
          <w:szCs w:val="28"/>
        </w:rPr>
        <w:t>- квадрат, в левом нижнем угл</w:t>
      </w:r>
      <w:proofErr w:type="gramStart"/>
      <w:r w:rsidR="00CA4A5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CA4A5E">
        <w:rPr>
          <w:rFonts w:ascii="Times New Roman" w:hAnsi="Times New Roman" w:cs="Times New Roman"/>
          <w:sz w:val="28"/>
          <w:szCs w:val="28"/>
        </w:rPr>
        <w:t xml:space="preserve"> треугольник.</w:t>
      </w:r>
    </w:p>
    <w:p w:rsidR="00C71E50" w:rsidRPr="00285CDD" w:rsidRDefault="00C71E50" w:rsidP="00C71E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5CDD">
        <w:rPr>
          <w:rFonts w:ascii="Times New Roman" w:hAnsi="Times New Roman" w:cs="Times New Roman"/>
          <w:b/>
          <w:i/>
          <w:sz w:val="28"/>
          <w:szCs w:val="28"/>
        </w:rPr>
        <w:t>Анализ, сравнение с образцом.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 w:rsidRPr="003808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которые всё сделали правильно, могут круг превратить в солнышко, которое им ярко светит за правильно выполненную работу.</w:t>
      </w:r>
    </w:p>
    <w:p w:rsidR="00C71E50" w:rsidRPr="0064563F" w:rsidRDefault="00C71E50" w:rsidP="00C71E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563F">
        <w:rPr>
          <w:rFonts w:ascii="Times New Roman" w:hAnsi="Times New Roman" w:cs="Times New Roman"/>
          <w:b/>
          <w:i/>
          <w:sz w:val="28"/>
          <w:szCs w:val="28"/>
        </w:rPr>
        <w:t>Физкультминутка. Игра с мячом «Дни недели» (проводится на ковре).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 w:rsidRPr="003808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 мы играли, у нас появилось новое задание «Геометрический ковёр»</w:t>
      </w:r>
      <w:r w:rsidR="0007713C">
        <w:rPr>
          <w:rFonts w:ascii="Times New Roman" w:hAnsi="Times New Roman" w:cs="Times New Roman"/>
          <w:sz w:val="28"/>
          <w:szCs w:val="28"/>
        </w:rPr>
        <w:t xml:space="preserve"> (На плакате расположены геометрические фигуры, разные по цвету и величине)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C71E50" w:rsidRDefault="00C71E50" w:rsidP="00C71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43A">
        <w:rPr>
          <w:rFonts w:ascii="Times New Roman" w:hAnsi="Times New Roman" w:cs="Times New Roman"/>
          <w:sz w:val="28"/>
          <w:szCs w:val="28"/>
        </w:rPr>
        <w:t>Сколь</w:t>
      </w:r>
      <w:r>
        <w:rPr>
          <w:rFonts w:ascii="Times New Roman" w:hAnsi="Times New Roman" w:cs="Times New Roman"/>
          <w:sz w:val="28"/>
          <w:szCs w:val="28"/>
        </w:rPr>
        <w:t>ко маленьких треугольников? (10)</w:t>
      </w:r>
    </w:p>
    <w:p w:rsidR="00C71E50" w:rsidRDefault="00C71E50" w:rsidP="00C71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красных фигур? (8)</w:t>
      </w:r>
    </w:p>
    <w:p w:rsidR="00C71E50" w:rsidRDefault="00C71E50" w:rsidP="00C71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геометрическая фигура только одна (ромб)</w:t>
      </w:r>
    </w:p>
    <w:p w:rsidR="00C71E50" w:rsidRDefault="00C71E50" w:rsidP="00C71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больших фигур, не имеющих углов? (8)</w:t>
      </w:r>
    </w:p>
    <w:p w:rsidR="00C71E50" w:rsidRDefault="00C71E50" w:rsidP="00C71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маленьких квадратов? (7)</w:t>
      </w:r>
    </w:p>
    <w:p w:rsidR="00C71E50" w:rsidRDefault="00C71E50" w:rsidP="00C71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всего овалов? </w:t>
      </w:r>
      <w:r w:rsidR="0007713C">
        <w:rPr>
          <w:rFonts w:ascii="Times New Roman" w:hAnsi="Times New Roman" w:cs="Times New Roman"/>
          <w:sz w:val="28"/>
          <w:szCs w:val="28"/>
        </w:rPr>
        <w:t>(5)</w:t>
      </w:r>
    </w:p>
    <w:p w:rsidR="00C71E50" w:rsidRPr="00F33765" w:rsidRDefault="00C71E50" w:rsidP="00C71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765">
        <w:rPr>
          <w:rFonts w:ascii="Times New Roman" w:hAnsi="Times New Roman" w:cs="Times New Roman"/>
          <w:sz w:val="28"/>
          <w:szCs w:val="28"/>
        </w:rPr>
        <w:t>Какая геометрическая фигура находится между двумя синими фигурами? (овал)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 w:rsidRPr="003808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были очень внимательны и хорошо считали. А теперь, ребята, повернитесь к соседу и улыбнитесь ему.</w:t>
      </w:r>
    </w:p>
    <w:p w:rsidR="00C71E50" w:rsidRPr="00AA0D7B" w:rsidRDefault="00C71E50" w:rsidP="00C71E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0D7B">
        <w:rPr>
          <w:rFonts w:ascii="Times New Roman" w:hAnsi="Times New Roman" w:cs="Times New Roman"/>
          <w:b/>
          <w:i/>
          <w:sz w:val="28"/>
          <w:szCs w:val="28"/>
        </w:rPr>
        <w:t>Вопросы к детям «Кто сосед справа, кто сосед слева».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чисел тоже есть соседи, сейчас мы с ними поиграем. </w:t>
      </w:r>
    </w:p>
    <w:p w:rsidR="00C71E50" w:rsidRPr="00525133" w:rsidRDefault="00C71E50" w:rsidP="00C71E50">
      <w:pPr>
        <w:rPr>
          <w:rFonts w:ascii="Times New Roman" w:hAnsi="Times New Roman" w:cs="Times New Roman"/>
          <w:sz w:val="28"/>
          <w:szCs w:val="28"/>
        </w:rPr>
      </w:pPr>
      <w:r w:rsidRPr="00AA0D7B">
        <w:rPr>
          <w:rFonts w:ascii="Times New Roman" w:hAnsi="Times New Roman" w:cs="Times New Roman"/>
          <w:b/>
          <w:i/>
          <w:sz w:val="28"/>
          <w:szCs w:val="28"/>
        </w:rPr>
        <w:t>Игра «Числа-соседи»</w:t>
      </w:r>
      <w:r w:rsidR="005251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5133">
        <w:rPr>
          <w:rFonts w:ascii="Times New Roman" w:hAnsi="Times New Roman" w:cs="Times New Roman"/>
          <w:sz w:val="28"/>
          <w:szCs w:val="28"/>
        </w:rPr>
        <w:t xml:space="preserve"> (Воспитатель называет число – дети называют предыдущее и последующее числа).</w:t>
      </w:r>
    </w:p>
    <w:p w:rsidR="00C71E50" w:rsidRPr="0064563F" w:rsidRDefault="00C71E50" w:rsidP="00C71E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563F">
        <w:rPr>
          <w:rFonts w:ascii="Times New Roman" w:hAnsi="Times New Roman" w:cs="Times New Roman"/>
          <w:b/>
          <w:i/>
          <w:sz w:val="28"/>
          <w:szCs w:val="28"/>
        </w:rPr>
        <w:t>Физкультминутка «Сделай шаг».</w:t>
      </w:r>
    </w:p>
    <w:p w:rsidR="00C71E50" w:rsidRPr="00CA1682" w:rsidRDefault="00C71E50" w:rsidP="00C71E50">
      <w:pPr>
        <w:rPr>
          <w:rFonts w:ascii="Times New Roman" w:hAnsi="Times New Roman" w:cs="Times New Roman"/>
          <w:sz w:val="28"/>
          <w:szCs w:val="28"/>
        </w:rPr>
      </w:pPr>
      <w:r w:rsidRPr="002341EC">
        <w:rPr>
          <w:rFonts w:ascii="Times New Roman" w:hAnsi="Times New Roman" w:cs="Times New Roman"/>
          <w:b/>
          <w:i/>
          <w:sz w:val="28"/>
          <w:szCs w:val="28"/>
        </w:rPr>
        <w:t>Работа в тетрадях</w:t>
      </w:r>
      <w:r w:rsidR="00CA1682">
        <w:rPr>
          <w:rFonts w:ascii="Times New Roman" w:hAnsi="Times New Roman" w:cs="Times New Roman"/>
          <w:b/>
          <w:i/>
          <w:sz w:val="28"/>
          <w:szCs w:val="28"/>
        </w:rPr>
        <w:t xml:space="preserve"> «Закончи узор»</w:t>
      </w:r>
      <w:r w:rsidR="00CC477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71E50" w:rsidRDefault="00C71E50" w:rsidP="00C71E50">
      <w:pPr>
        <w:rPr>
          <w:rFonts w:ascii="Times New Roman" w:hAnsi="Times New Roman" w:cs="Times New Roman"/>
          <w:sz w:val="28"/>
          <w:szCs w:val="28"/>
        </w:rPr>
      </w:pPr>
      <w:r w:rsidRPr="003808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прекрасно провели время на планете Математика, но теперь нам пора возвращаться. Сели удобно на своих местах. Обратный отсчёт 10…0. Вот мы и вернулись обратно в наш детский сад. </w:t>
      </w:r>
    </w:p>
    <w:p w:rsidR="00C71E50" w:rsidRPr="002341EC" w:rsidRDefault="00C71E50" w:rsidP="00C71E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41EC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Анализ занятия.</w:t>
      </w:r>
    </w:p>
    <w:p w:rsidR="00C71E50" w:rsidRPr="0032143A" w:rsidRDefault="00C71E50" w:rsidP="00C71E50">
      <w:pPr>
        <w:rPr>
          <w:rFonts w:ascii="Times New Roman" w:hAnsi="Times New Roman" w:cs="Times New Roman"/>
          <w:sz w:val="28"/>
          <w:szCs w:val="28"/>
        </w:rPr>
      </w:pPr>
    </w:p>
    <w:p w:rsidR="00C71E50" w:rsidRPr="002D5CBB" w:rsidRDefault="00C71E50" w:rsidP="00C71E50">
      <w:pPr>
        <w:rPr>
          <w:rFonts w:ascii="Times New Roman" w:hAnsi="Times New Roman" w:cs="Times New Roman"/>
          <w:sz w:val="28"/>
          <w:szCs w:val="28"/>
        </w:rPr>
      </w:pPr>
    </w:p>
    <w:p w:rsidR="00BC680A" w:rsidRDefault="00BC680A"/>
    <w:sectPr w:rsidR="00BC680A" w:rsidSect="001C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0E1"/>
    <w:multiLevelType w:val="hybridMultilevel"/>
    <w:tmpl w:val="B4D2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60"/>
    <w:rsid w:val="0007713C"/>
    <w:rsid w:val="001A76D5"/>
    <w:rsid w:val="001C5D1C"/>
    <w:rsid w:val="001D6D25"/>
    <w:rsid w:val="00205025"/>
    <w:rsid w:val="002237AD"/>
    <w:rsid w:val="002341EC"/>
    <w:rsid w:val="00253D60"/>
    <w:rsid w:val="00285CDD"/>
    <w:rsid w:val="003D566D"/>
    <w:rsid w:val="00431E62"/>
    <w:rsid w:val="00453A64"/>
    <w:rsid w:val="004E26D5"/>
    <w:rsid w:val="00525133"/>
    <w:rsid w:val="0052612D"/>
    <w:rsid w:val="005936D2"/>
    <w:rsid w:val="005D15BF"/>
    <w:rsid w:val="005D713F"/>
    <w:rsid w:val="0064563F"/>
    <w:rsid w:val="00652A1E"/>
    <w:rsid w:val="006C607C"/>
    <w:rsid w:val="0076258F"/>
    <w:rsid w:val="00762F72"/>
    <w:rsid w:val="007679B2"/>
    <w:rsid w:val="007B167F"/>
    <w:rsid w:val="007E2D79"/>
    <w:rsid w:val="008A38CF"/>
    <w:rsid w:val="00902DB8"/>
    <w:rsid w:val="009920B5"/>
    <w:rsid w:val="00A02CEF"/>
    <w:rsid w:val="00AA0D7B"/>
    <w:rsid w:val="00AC1477"/>
    <w:rsid w:val="00AE0CAB"/>
    <w:rsid w:val="00B94210"/>
    <w:rsid w:val="00BC680A"/>
    <w:rsid w:val="00C71E50"/>
    <w:rsid w:val="00CA1682"/>
    <w:rsid w:val="00CA4A5E"/>
    <w:rsid w:val="00CC3316"/>
    <w:rsid w:val="00CC477D"/>
    <w:rsid w:val="00DE24AC"/>
    <w:rsid w:val="00E267D7"/>
    <w:rsid w:val="00E82449"/>
    <w:rsid w:val="00F2090F"/>
    <w:rsid w:val="00F8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D6D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semiHidden/>
    <w:rsid w:val="001D6D2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6D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1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2014-03-20T10:46:00Z</dcterms:created>
  <dcterms:modified xsi:type="dcterms:W3CDTF">2015-11-21T10:26:00Z</dcterms:modified>
</cp:coreProperties>
</file>