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6"/>
          <w:szCs w:val="36"/>
        </w:rPr>
      </w:pPr>
    </w:p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6"/>
          <w:szCs w:val="36"/>
        </w:rPr>
      </w:pPr>
    </w:p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6"/>
          <w:szCs w:val="36"/>
        </w:rPr>
      </w:pPr>
    </w:p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6"/>
          <w:szCs w:val="36"/>
        </w:rPr>
      </w:pPr>
    </w:p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6"/>
          <w:szCs w:val="36"/>
        </w:rPr>
      </w:pPr>
    </w:p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CC"/>
          <w:kern w:val="36"/>
          <w:sz w:val="36"/>
          <w:szCs w:val="36"/>
        </w:rPr>
      </w:pPr>
    </w:p>
    <w:p w:rsid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Консультация для воспитателей на тему:</w:t>
      </w:r>
    </w:p>
    <w:p w:rsidR="000B589A" w:rsidRPr="000B589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0B589A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«Ситуативно-имитационное моделирование как способ актуализации знаний и формирования умений безопасного поведения в быту»</w:t>
      </w:r>
    </w:p>
    <w:p w:rsidR="000B589A" w:rsidRPr="00C21A4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0B589A" w:rsidRPr="00C21A4A" w:rsidRDefault="000B589A" w:rsidP="000B58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0B589A" w:rsidRPr="00E62EE0" w:rsidRDefault="000B589A" w:rsidP="000B589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</w:rPr>
      </w:pPr>
      <w:r w:rsidRPr="00C21A4A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Воспитатель</w:t>
      </w:r>
      <w:r w:rsidRPr="00C21A4A">
        <w:rPr>
          <w:rFonts w:ascii="Times New Roman" w:eastAsia="Times New Roman" w:hAnsi="Times New Roman" w:cs="Times New Roman"/>
          <w:i/>
          <w:kern w:val="36"/>
          <w:sz w:val="32"/>
          <w:szCs w:val="32"/>
        </w:rPr>
        <w:t>: Купчишина Зоя Павловна</w:t>
      </w:r>
    </w:p>
    <w:p w:rsidR="00F30176" w:rsidRPr="000B589A" w:rsidRDefault="00F30176" w:rsidP="00F30176">
      <w:pPr>
        <w:pStyle w:val="Style2"/>
        <w:widowControl/>
        <w:spacing w:before="22" w:line="240" w:lineRule="auto"/>
        <w:jc w:val="left"/>
        <w:rPr>
          <w:rStyle w:val="FontStyle12"/>
          <w:sz w:val="24"/>
          <w:szCs w:val="24"/>
        </w:rPr>
      </w:pPr>
    </w:p>
    <w:p w:rsidR="000B589A" w:rsidRPr="000B589A" w:rsidRDefault="000B589A">
      <w:pPr>
        <w:rPr>
          <w:rStyle w:val="FontStyle12"/>
          <w:sz w:val="24"/>
          <w:szCs w:val="24"/>
        </w:rPr>
      </w:pPr>
      <w:r w:rsidRPr="000B589A">
        <w:rPr>
          <w:rStyle w:val="FontStyle12"/>
          <w:sz w:val="24"/>
          <w:szCs w:val="24"/>
        </w:rPr>
        <w:br w:type="page"/>
      </w:r>
    </w:p>
    <w:p w:rsidR="000B589A" w:rsidRPr="000B589A" w:rsidRDefault="000B589A" w:rsidP="000B589A">
      <w:pPr>
        <w:pStyle w:val="Style2"/>
        <w:widowControl/>
        <w:spacing w:before="22" w:line="240" w:lineRule="auto"/>
        <w:rPr>
          <w:rStyle w:val="FontStyle12"/>
          <w:sz w:val="32"/>
          <w:szCs w:val="32"/>
        </w:rPr>
      </w:pPr>
      <w:r w:rsidRPr="000B589A">
        <w:rPr>
          <w:rFonts w:eastAsia="Times New Roman"/>
          <w:b/>
          <w:kern w:val="36"/>
          <w:sz w:val="32"/>
          <w:szCs w:val="32"/>
        </w:rPr>
        <w:lastRenderedPageBreak/>
        <w:t>Ситуативно-имитационное моделирование как способ актуализации знаний и формирования умений безопасного поведения в быту</w:t>
      </w:r>
    </w:p>
    <w:p w:rsidR="00F30176" w:rsidRPr="009327AA" w:rsidRDefault="00F30176" w:rsidP="0070298B">
      <w:pPr>
        <w:pStyle w:val="Style5"/>
        <w:widowControl/>
        <w:spacing w:before="233" w:line="240" w:lineRule="auto"/>
        <w:ind w:firstLine="300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 xml:space="preserve">Согласно сложившейся в дошкольной педагогике и психологии точке зрения, широкий круг норм и правил поведения становится внутренним достоянием ребенка </w:t>
      </w:r>
      <w:r w:rsidR="00687821">
        <w:rPr>
          <w:rStyle w:val="FontStyle14"/>
          <w:sz w:val="24"/>
          <w:szCs w:val="24"/>
        </w:rPr>
        <w:t>только при условии, что они пре</w:t>
      </w:r>
      <w:r w:rsidRPr="009327AA">
        <w:rPr>
          <w:rStyle w:val="FontStyle14"/>
          <w:sz w:val="24"/>
          <w:szCs w:val="24"/>
        </w:rPr>
        <w:t>ломляются через внутренний мир самого дошкольника, через его собственную деятельность. Свою активность ребенок проявляет</w:t>
      </w:r>
      <w:r>
        <w:rPr>
          <w:rStyle w:val="FontStyle14"/>
          <w:sz w:val="24"/>
          <w:szCs w:val="24"/>
        </w:rPr>
        <w:t>,</w:t>
      </w:r>
      <w:r w:rsidRPr="009327AA">
        <w:rPr>
          <w:rStyle w:val="FontStyle14"/>
          <w:sz w:val="24"/>
          <w:szCs w:val="24"/>
        </w:rPr>
        <w:t xml:space="preserve"> прежде всего</w:t>
      </w:r>
      <w:r>
        <w:rPr>
          <w:rStyle w:val="FontStyle14"/>
          <w:sz w:val="24"/>
          <w:szCs w:val="24"/>
        </w:rPr>
        <w:t>,</w:t>
      </w:r>
      <w:r w:rsidRPr="009327AA">
        <w:rPr>
          <w:rStyle w:val="FontStyle14"/>
          <w:sz w:val="24"/>
          <w:szCs w:val="24"/>
        </w:rPr>
        <w:t xml:space="preserve"> в игре. Следовательно, освоение опыта безопасного поведения, овладение соответствующими умениями и введение их в повседневную жизнь должно осуществляться на основе игры.</w:t>
      </w:r>
    </w:p>
    <w:p w:rsidR="00F30176" w:rsidRPr="009327AA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Учитывая сложность предла</w:t>
      </w:r>
      <w:r w:rsidR="00687821">
        <w:rPr>
          <w:rStyle w:val="FontStyle14"/>
          <w:sz w:val="24"/>
          <w:szCs w:val="24"/>
        </w:rPr>
        <w:t>гаемого детям содержания и труд</w:t>
      </w:r>
      <w:r w:rsidRPr="009327AA">
        <w:rPr>
          <w:rStyle w:val="FontStyle14"/>
          <w:sz w:val="24"/>
          <w:szCs w:val="24"/>
        </w:rPr>
        <w:t xml:space="preserve">ность в его демонстрации, предлагается использовать </w:t>
      </w:r>
      <w:r w:rsidRPr="009327AA">
        <w:rPr>
          <w:rStyle w:val="FontStyle13"/>
          <w:sz w:val="24"/>
          <w:szCs w:val="24"/>
        </w:rPr>
        <w:t xml:space="preserve">ситуативно-имитационное моделирование </w:t>
      </w:r>
      <w:r w:rsidRPr="009327AA">
        <w:rPr>
          <w:rStyle w:val="FontStyle14"/>
          <w:sz w:val="24"/>
          <w:szCs w:val="24"/>
        </w:rPr>
        <w:t>(СИМ) ка</w:t>
      </w:r>
      <w:r w:rsidR="00687821">
        <w:rPr>
          <w:rStyle w:val="FontStyle14"/>
          <w:sz w:val="24"/>
          <w:szCs w:val="24"/>
        </w:rPr>
        <w:t>к возможность имитиро</w:t>
      </w:r>
      <w:r w:rsidRPr="009327AA">
        <w:rPr>
          <w:rStyle w:val="FontStyle14"/>
          <w:sz w:val="24"/>
          <w:szCs w:val="24"/>
        </w:rPr>
        <w:t>вать действия с потенциально опасными предметами домашнего обихода и моделировать угрожающие бытовые ситуации с учетом активной позиции ребенка. Именно указанный метод позволяет дошкольникам «проигрывать» стратегию поведения.</w:t>
      </w:r>
    </w:p>
    <w:p w:rsidR="00F30176" w:rsidRPr="009327AA" w:rsidRDefault="00F30176" w:rsidP="0070298B">
      <w:pPr>
        <w:pStyle w:val="Style5"/>
        <w:widowControl/>
        <w:spacing w:before="5" w:line="240" w:lineRule="auto"/>
        <w:ind w:firstLine="300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На основе теоретического анализа исследований определены условия реализации метода СИМ в работе с детьми дошкольного возраста:</w:t>
      </w:r>
    </w:p>
    <w:p w:rsidR="00F30176" w:rsidRPr="009327AA" w:rsidRDefault="00F30176" w:rsidP="0070298B">
      <w:pPr>
        <w:pStyle w:val="a3"/>
        <w:numPr>
          <w:ilvl w:val="0"/>
          <w:numId w:val="1"/>
        </w:num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Использование макета домашней обстановки или специально сконструированной предметно – игровой среды в групповой комнате;</w:t>
      </w:r>
    </w:p>
    <w:p w:rsidR="00F30176" w:rsidRPr="009327AA" w:rsidRDefault="00F30176" w:rsidP="0070298B">
      <w:pPr>
        <w:pStyle w:val="a3"/>
        <w:numPr>
          <w:ilvl w:val="0"/>
          <w:numId w:val="1"/>
        </w:num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Предварительное разыгрывание ситуаций воспитателем  (показ кукольных представлений) с постепенным вовлечением детей;</w:t>
      </w:r>
    </w:p>
    <w:p w:rsidR="00F30176" w:rsidRPr="009327AA" w:rsidRDefault="00F30176" w:rsidP="0070298B">
      <w:pPr>
        <w:pStyle w:val="a3"/>
        <w:numPr>
          <w:ilvl w:val="0"/>
          <w:numId w:val="1"/>
        </w:num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Введение значимой для дошкольников мотивации деятельности;</w:t>
      </w:r>
    </w:p>
    <w:p w:rsidR="00F30176" w:rsidRPr="009327AA" w:rsidRDefault="00F30176" w:rsidP="0070298B">
      <w:pPr>
        <w:pStyle w:val="a3"/>
        <w:numPr>
          <w:ilvl w:val="0"/>
          <w:numId w:val="1"/>
        </w:num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«появление» препятствий или особых условий в процессе осуществления игровой деятельности;</w:t>
      </w:r>
    </w:p>
    <w:p w:rsidR="00F30176" w:rsidRPr="009327AA" w:rsidRDefault="00F30176" w:rsidP="0070298B">
      <w:pPr>
        <w:pStyle w:val="a3"/>
        <w:numPr>
          <w:ilvl w:val="0"/>
          <w:numId w:val="1"/>
        </w:num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Поддержание адекватного эмоционального фона.</w:t>
      </w:r>
    </w:p>
    <w:p w:rsidR="00F30176" w:rsidRPr="009327AA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Предполагается, что, научившись поступать в имитированных игровых условиях, близко воспроизводящих контакт с потенциально пожароопасными предметами быта, дошкольники будут чувствовать себя намного увереннее в реальных условиях.</w:t>
      </w:r>
    </w:p>
    <w:p w:rsidR="00F30176" w:rsidRPr="009327AA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Важным условием реализации данного метода является обогащение предме</w:t>
      </w:r>
      <w:r w:rsidR="009B4F98">
        <w:rPr>
          <w:rStyle w:val="FontStyle14"/>
          <w:sz w:val="24"/>
          <w:szCs w:val="24"/>
        </w:rPr>
        <w:t>тно - игровой среды. Необходимо</w:t>
      </w:r>
      <w:r w:rsidRPr="009327AA">
        <w:rPr>
          <w:rStyle w:val="FontStyle14"/>
          <w:sz w:val="24"/>
          <w:szCs w:val="24"/>
        </w:rPr>
        <w:t xml:space="preserve"> изготовить</w:t>
      </w:r>
      <w:r w:rsidR="009B4F98">
        <w:rPr>
          <w:rStyle w:val="FontStyle14"/>
          <w:sz w:val="24"/>
          <w:szCs w:val="24"/>
        </w:rPr>
        <w:t xml:space="preserve"> или приобрести</w:t>
      </w:r>
      <w:r w:rsidRPr="009327AA">
        <w:rPr>
          <w:rStyle w:val="FontStyle14"/>
          <w:sz w:val="24"/>
          <w:szCs w:val="24"/>
        </w:rPr>
        <w:t xml:space="preserve"> макет комнаты, кухни, где будут разыгрываться ситуации пожароопасного и неопасного поведения в быту. В дополнение к макету выполнить </w:t>
      </w:r>
      <w:r>
        <w:rPr>
          <w:rStyle w:val="FontStyle14"/>
          <w:sz w:val="24"/>
          <w:szCs w:val="24"/>
        </w:rPr>
        <w:t xml:space="preserve">из бумаги и дерева - </w:t>
      </w:r>
      <w:r w:rsidRPr="009327AA">
        <w:rPr>
          <w:rStyle w:val="FontStyle14"/>
          <w:sz w:val="24"/>
          <w:szCs w:val="24"/>
        </w:rPr>
        <w:t xml:space="preserve">мебель, бытовую технику и др., часто </w:t>
      </w:r>
      <w:r>
        <w:rPr>
          <w:rStyle w:val="FontStyle14"/>
          <w:sz w:val="24"/>
          <w:szCs w:val="24"/>
        </w:rPr>
        <w:t>встречающие</w:t>
      </w:r>
      <w:r w:rsidRPr="009327AA">
        <w:rPr>
          <w:rStyle w:val="FontStyle14"/>
          <w:sz w:val="24"/>
          <w:szCs w:val="24"/>
        </w:rPr>
        <w:t xml:space="preserve">ся в современных квартирах.  </w:t>
      </w:r>
    </w:p>
    <w:p w:rsidR="00F30176" w:rsidRPr="009327AA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Для обогащения игрового уголка группы нужно подобрать детскую посуду, столовые приборы, предметы бытовой  техники. С помощью родителей изготовить</w:t>
      </w:r>
      <w:r w:rsidR="00687821" w:rsidRPr="00687821">
        <w:rPr>
          <w:rStyle w:val="FontStyle14"/>
          <w:sz w:val="24"/>
          <w:szCs w:val="24"/>
        </w:rPr>
        <w:t xml:space="preserve"> </w:t>
      </w:r>
      <w:r w:rsidR="00687821">
        <w:rPr>
          <w:rStyle w:val="FontStyle14"/>
          <w:sz w:val="24"/>
          <w:szCs w:val="24"/>
        </w:rPr>
        <w:t>или приобрести</w:t>
      </w:r>
      <w:r w:rsidRPr="009327AA">
        <w:rPr>
          <w:rStyle w:val="FontStyle14"/>
          <w:sz w:val="24"/>
          <w:szCs w:val="24"/>
        </w:rPr>
        <w:t xml:space="preserve"> микроволновую печь, пылесос, телевизор…</w:t>
      </w:r>
    </w:p>
    <w:p w:rsidR="00F30176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 w:rsidRPr="009327AA">
        <w:rPr>
          <w:rStyle w:val="FontStyle14"/>
          <w:sz w:val="24"/>
          <w:szCs w:val="24"/>
        </w:rPr>
        <w:t>Всё это необходимо для имитации действий с потенциально пожароопасными предметами и моделирования угрожающих ситуаций.</w:t>
      </w:r>
    </w:p>
    <w:p w:rsidR="00F30176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Методика работы предусматривает сначала взаимодействие воспитателя и детей в совместной игровой деятельности на позициях сотрудничества, а затем  самостоятельное обыгрывание дошкольниками вариантов поведения в случае опасности на основе освоенной информации. Это даёт возможность подготовить ребёнка и максимально приблизить к ситуациям в доме, которые могут содержать угрозу.</w:t>
      </w:r>
    </w:p>
    <w:p w:rsidR="00F30176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Ход использования метода СИМ в работе с дошкольниками может разворачиваться в следующем порядке.</w:t>
      </w:r>
    </w:p>
    <w:p w:rsidR="00F30176" w:rsidRDefault="00F30176" w:rsidP="0070298B">
      <w:pPr>
        <w:pStyle w:val="a3"/>
        <w:numPr>
          <w:ilvl w:val="0"/>
          <w:numId w:val="2"/>
        </w:num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Ознакомление с макетом; экскурсия по игровому уголку.</w:t>
      </w:r>
    </w:p>
    <w:p w:rsidR="00F30176" w:rsidRDefault="00F30176" w:rsidP="0070298B">
      <w:pPr>
        <w:pStyle w:val="a3"/>
        <w:numPr>
          <w:ilvl w:val="0"/>
          <w:numId w:val="2"/>
        </w:num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Инсценирование педагогом ситуаций на макете с помощью кукольных персонажей (после чтения художественной литературы или рассказа из личного опыта).</w:t>
      </w:r>
    </w:p>
    <w:p w:rsidR="00F30176" w:rsidRDefault="00F30176" w:rsidP="0070298B">
      <w:pPr>
        <w:pStyle w:val="a3"/>
        <w:numPr>
          <w:ilvl w:val="0"/>
          <w:numId w:val="2"/>
        </w:num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Совместное моделирование ситуаций на макете и в игровом уголке.</w:t>
      </w:r>
    </w:p>
    <w:p w:rsidR="00F30176" w:rsidRDefault="00F30176" w:rsidP="0070298B">
      <w:pPr>
        <w:pStyle w:val="a3"/>
        <w:numPr>
          <w:ilvl w:val="0"/>
          <w:numId w:val="2"/>
        </w:num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Самостоятельные игры детей.</w:t>
      </w:r>
    </w:p>
    <w:p w:rsidR="00F30176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Как  показывают  результаты исследования, интерес детей к действиям с реальными предметами быта достаточно высок, и у дошкольников имеется большое желание приобрести элементарный опыт  пользования ими. Поэтому очень важно научить дошкольников с осторожностью, под присмотром или с разрешения взрослых использовать домашние приборы. Детей можно учить пользоваться маленьким утюгом, пультом для ТВ, холодильником, настольной лампой… </w:t>
      </w:r>
    </w:p>
    <w:p w:rsidR="00F30176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Такая деятельность в основном осуществляется дома родителями. Для этого со взрослыми проводится специальная подготовительная работа на консультациях.</w:t>
      </w:r>
    </w:p>
    <w:p w:rsidR="00F30176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Проводя в группе ситуативно – имитационное моделирование, у детей имеется возможность попрактиковаться в освоенных умениях пользования потенциально опасными предметами быта и оценить умения других детей.</w:t>
      </w:r>
    </w:p>
    <w:p w:rsidR="00F30176" w:rsidRPr="00F8392F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Общение детей в игровых ситуациях, «проговаривание» правил поведения, имитация действий с потенциально опасными предметами быта дают возможность формировать опыт безопасности у детей. Игры на бытовую тематику с расширенным сюжетом становятся атрибутом нерегламентированной взрослыми игровой деятельности дошкольников.</w:t>
      </w:r>
    </w:p>
    <w:p w:rsidR="00F30176" w:rsidRPr="009327AA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</w:p>
    <w:p w:rsidR="00F851AB" w:rsidRDefault="00F851A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</w:p>
    <w:p w:rsidR="00F851AB" w:rsidRPr="00F851AB" w:rsidRDefault="00F851AB" w:rsidP="00F851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AB">
        <w:rPr>
          <w:rFonts w:ascii="Times New Roman" w:hAnsi="Times New Roman" w:cs="Times New Roman"/>
          <w:b/>
          <w:sz w:val="28"/>
          <w:szCs w:val="28"/>
        </w:rPr>
        <w:lastRenderedPageBreak/>
        <w:t>Анкета для вос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51AB">
        <w:rPr>
          <w:rFonts w:ascii="Times New Roman" w:hAnsi="Times New Roman" w:cs="Times New Roman"/>
          <w:b/>
          <w:sz w:val="28"/>
          <w:szCs w:val="28"/>
        </w:rPr>
        <w:t>итателей</w:t>
      </w:r>
    </w:p>
    <w:p w:rsidR="00F851AB" w:rsidRDefault="00F851AB" w:rsidP="00F85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проводим исследование по проблеме ознакомления детей дошкольного возраста с правилами безопасности в быту. Будем признательны, если Вы поможете нам, ответив на следующие вопросы. Укажите, пожалуйста, Ваш возраст, образование, стаж работы, возрастную группу, в которой Вы работаете.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необходимым знакомить детей с правилами безопасности в быту? Если «да», то укажите, с какого возраста.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должен готовить детей к возможной встрече с опасностью?  (укажите по степени значимости цифрами): </w:t>
      </w:r>
    </w:p>
    <w:p w:rsidR="00F851AB" w:rsidRDefault="00F851AB" w:rsidP="00F851AB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родители, </w:t>
      </w:r>
    </w:p>
    <w:p w:rsidR="00F851AB" w:rsidRDefault="00F851AB" w:rsidP="00F851AB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воспитатели, </w:t>
      </w:r>
    </w:p>
    <w:p w:rsidR="00F851AB" w:rsidRDefault="00F851AB" w:rsidP="00F851AB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 учителя, </w:t>
      </w:r>
    </w:p>
    <w:p w:rsidR="00F851AB" w:rsidRDefault="00F851AB" w:rsidP="00F851AB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работники, </w:t>
      </w:r>
    </w:p>
    <w:p w:rsidR="00F851AB" w:rsidRDefault="00F851AB" w:rsidP="00F851AB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ОБЖ,</w:t>
      </w:r>
    </w:p>
    <w:p w:rsidR="00F851AB" w:rsidRDefault="00F851AB" w:rsidP="00F851AB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другие (укажите).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какие опасные предметы для дошкольника встречаются в доме.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правила безопасности жизни в быту должны знать дети дошкольного возраста:  </w:t>
      </w:r>
    </w:p>
    <w:p w:rsidR="00F851AB" w:rsidRDefault="00F851AB" w:rsidP="00F851AB">
      <w:pPr>
        <w:pStyle w:val="a3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играть спичками, зажигалками; </w:t>
      </w:r>
    </w:p>
    <w:p w:rsidR="00F851AB" w:rsidRDefault="00F851AB" w:rsidP="00F851AB">
      <w:pPr>
        <w:pStyle w:val="a3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трогать электроприборы; </w:t>
      </w:r>
    </w:p>
    <w:p w:rsidR="00F851AB" w:rsidRDefault="00F851AB" w:rsidP="00F851AB">
      <w:pPr>
        <w:pStyle w:val="a3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пожаре не прятаться, позвонить  01; </w:t>
      </w:r>
    </w:p>
    <w:p w:rsidR="00F851AB" w:rsidRDefault="00F851AB" w:rsidP="00F851AB">
      <w:pPr>
        <w:pStyle w:val="a3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(укажите).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 ли Вам программы и методические разработки по проблеме формирования безопасного поведения детей дошкольного возраста в быту? (укажите)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Знакомите ли Вы детей своей группы с правилами и мерами предосторожности в быту? Если нет, укажите причину.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бытовыми опасностями  Вы знакомите детей  (ответ обведите):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порезы,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ожоги (уточните какие), 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переломы, 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ушибы, 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отравления (чем), 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электротравмы, 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попадание инородных тел, </w:t>
      </w:r>
    </w:p>
    <w:p w:rsidR="00F851AB" w:rsidRDefault="00F851AB" w:rsidP="00F851AB">
      <w:pPr>
        <w:pStyle w:val="a3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(укажите).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Вы используете в своей работе для того, чтобы дети усвоили правила бытовой безопасности: занятия, чтение книг, напоминание, индивидуальные беседы, беседы после просмотра: кинофильма, мультфильма, диафильма, видеофильма.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занятия Вы проводите по ознакомлению дошкольников с источниками опасности и мерами  предосторожности в быту? (укажите примерную тематику).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ль Вы необходимой организацию совместной деятельности детского сада и семьи в данном направлении?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взаимодействия с родителями по освоению детьми правил безопасности в быту Вы используете? Укажите.</w:t>
      </w:r>
    </w:p>
    <w:p w:rsidR="00F851AB" w:rsidRDefault="00F851AB" w:rsidP="00F851AB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помощь Вы хотели бы получить по вопросу ознакомления детей дошкольного возраста  с правилами бытовой безопасности?</w:t>
      </w:r>
    </w:p>
    <w:p w:rsidR="00F30176" w:rsidRPr="009327AA" w:rsidRDefault="00F30176" w:rsidP="0070298B">
      <w:pPr>
        <w:spacing w:line="240" w:lineRule="auto"/>
        <w:jc w:val="both"/>
        <w:rPr>
          <w:rStyle w:val="FontStyle14"/>
          <w:sz w:val="24"/>
          <w:szCs w:val="24"/>
        </w:rPr>
      </w:pPr>
    </w:p>
    <w:p w:rsidR="00F30176" w:rsidRPr="009327AA" w:rsidRDefault="00F30176" w:rsidP="00F30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4C3" w:rsidRDefault="00BC14C3"/>
    <w:sectPr w:rsidR="00BC14C3" w:rsidSect="000B589A">
      <w:headerReference w:type="first" r:id="rId7"/>
      <w:footerReference w:type="firs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C4" w:rsidRDefault="00A74DC4" w:rsidP="000B589A">
      <w:pPr>
        <w:spacing w:after="0" w:line="240" w:lineRule="auto"/>
      </w:pPr>
      <w:r>
        <w:separator/>
      </w:r>
    </w:p>
  </w:endnote>
  <w:endnote w:type="continuationSeparator" w:id="0">
    <w:p w:rsidR="00A74DC4" w:rsidRDefault="00A74DC4" w:rsidP="000B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57" w:rsidRPr="00EF0A5D" w:rsidRDefault="00EF0A5D" w:rsidP="00EF0A5D">
    <w:pPr>
      <w:pStyle w:val="a6"/>
      <w:jc w:val="center"/>
      <w:rPr>
        <w:rFonts w:ascii="Times New Roman" w:hAnsi="Times New Roman" w:cs="Times New Roman"/>
        <w:b/>
        <w:i/>
        <w:sz w:val="24"/>
        <w:szCs w:val="24"/>
      </w:rPr>
    </w:pPr>
    <w:r w:rsidRPr="00EF0A5D">
      <w:rPr>
        <w:rFonts w:ascii="Times New Roman" w:hAnsi="Times New Roman" w:cs="Times New Roman"/>
        <w:b/>
        <w:i/>
        <w:sz w:val="24"/>
        <w:szCs w:val="24"/>
      </w:rPr>
      <w:t>Санкт-Петербург</w:t>
    </w:r>
  </w:p>
  <w:p w:rsidR="00EF0A5D" w:rsidRPr="00EF0A5D" w:rsidRDefault="00531875" w:rsidP="00EF0A5D">
    <w:pPr>
      <w:pStyle w:val="a6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201</w:t>
    </w:r>
    <w:r>
      <w:rPr>
        <w:rFonts w:ascii="Times New Roman" w:hAnsi="Times New Roman" w:cs="Times New Roman"/>
        <w:b/>
        <w:i/>
        <w:sz w:val="24"/>
        <w:szCs w:val="24"/>
        <w:lang w:val="en-US"/>
      </w:rPr>
      <w:t>5</w:t>
    </w:r>
    <w:r w:rsidR="00EF0A5D" w:rsidRPr="00EF0A5D">
      <w:rPr>
        <w:rFonts w:ascii="Times New Roman" w:hAnsi="Times New Roman" w:cs="Times New Roman"/>
        <w:b/>
        <w:i/>
        <w:sz w:val="24"/>
        <w:szCs w:val="24"/>
      </w:rPr>
      <w:t>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C4" w:rsidRDefault="00A74DC4" w:rsidP="000B589A">
      <w:pPr>
        <w:spacing w:after="0" w:line="240" w:lineRule="auto"/>
      </w:pPr>
      <w:r>
        <w:separator/>
      </w:r>
    </w:p>
  </w:footnote>
  <w:footnote w:type="continuationSeparator" w:id="0">
    <w:p w:rsidR="00A74DC4" w:rsidRDefault="00A74DC4" w:rsidP="000B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9A" w:rsidRPr="000B589A" w:rsidRDefault="000B589A" w:rsidP="000B589A">
    <w:pPr>
      <w:pStyle w:val="a4"/>
      <w:jc w:val="center"/>
      <w:rPr>
        <w:rFonts w:ascii="Times New Roman" w:hAnsi="Times New Roman" w:cs="Times New Roman"/>
        <w:b/>
        <w:i/>
        <w:sz w:val="24"/>
        <w:szCs w:val="24"/>
      </w:rPr>
    </w:pPr>
    <w:r w:rsidRPr="000B589A">
      <w:rPr>
        <w:rFonts w:ascii="Times New Roman" w:hAnsi="Times New Roman" w:cs="Times New Roman"/>
        <w:b/>
        <w:i/>
        <w:sz w:val="24"/>
        <w:szCs w:val="24"/>
      </w:rPr>
      <w:t>Государственное бюджетное дошкольное образовательное учреждение детский сад №65 комбинированного вида Выборгского района Санкт-Петербурга</w:t>
    </w:r>
  </w:p>
  <w:p w:rsidR="000B589A" w:rsidRDefault="000B58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698"/>
    <w:multiLevelType w:val="hybridMultilevel"/>
    <w:tmpl w:val="346C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6922"/>
    <w:multiLevelType w:val="hybridMultilevel"/>
    <w:tmpl w:val="F0B03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F962619"/>
    <w:multiLevelType w:val="hybridMultilevel"/>
    <w:tmpl w:val="68621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629341A"/>
    <w:multiLevelType w:val="hybridMultilevel"/>
    <w:tmpl w:val="261A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1153E"/>
    <w:multiLevelType w:val="hybridMultilevel"/>
    <w:tmpl w:val="4FA0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B59ED"/>
    <w:multiLevelType w:val="hybridMultilevel"/>
    <w:tmpl w:val="27AEC8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0176"/>
    <w:rsid w:val="000B589A"/>
    <w:rsid w:val="003E4557"/>
    <w:rsid w:val="00531875"/>
    <w:rsid w:val="00651C43"/>
    <w:rsid w:val="00687821"/>
    <w:rsid w:val="0070298B"/>
    <w:rsid w:val="007B179C"/>
    <w:rsid w:val="009B4F98"/>
    <w:rsid w:val="00A74DC4"/>
    <w:rsid w:val="00A810D2"/>
    <w:rsid w:val="00BB1D1C"/>
    <w:rsid w:val="00BC14C3"/>
    <w:rsid w:val="00CC4F77"/>
    <w:rsid w:val="00EF0A5D"/>
    <w:rsid w:val="00F30176"/>
    <w:rsid w:val="00F8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3017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3017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30176"/>
    <w:pPr>
      <w:widowControl w:val="0"/>
      <w:autoSpaceDE w:val="0"/>
      <w:autoSpaceDN w:val="0"/>
      <w:adjustRightInd w:val="0"/>
      <w:spacing w:after="0" w:line="254" w:lineRule="exact"/>
      <w:ind w:firstLine="30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30176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F30176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99"/>
    <w:qFormat/>
    <w:rsid w:val="00F301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89A"/>
  </w:style>
  <w:style w:type="paragraph" w:styleId="a6">
    <w:name w:val="footer"/>
    <w:basedOn w:val="a"/>
    <w:link w:val="a7"/>
    <w:uiPriority w:val="99"/>
    <w:semiHidden/>
    <w:unhideWhenUsed/>
    <w:rsid w:val="000B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89A"/>
  </w:style>
  <w:style w:type="paragraph" w:styleId="a8">
    <w:name w:val="Balloon Text"/>
    <w:basedOn w:val="a"/>
    <w:link w:val="a9"/>
    <w:uiPriority w:val="99"/>
    <w:semiHidden/>
    <w:unhideWhenUsed/>
    <w:rsid w:val="000B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8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B589A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B58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GRotTesk</dc:creator>
  <cp:keywords/>
  <dc:description/>
  <cp:lastModifiedBy>Admin</cp:lastModifiedBy>
  <cp:revision>9</cp:revision>
  <cp:lastPrinted>2013-02-05T15:37:00Z</cp:lastPrinted>
  <dcterms:created xsi:type="dcterms:W3CDTF">2009-10-11T07:49:00Z</dcterms:created>
  <dcterms:modified xsi:type="dcterms:W3CDTF">2015-11-15T23:35:00Z</dcterms:modified>
</cp:coreProperties>
</file>