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ACA" w:rsidRDefault="00FC1ACA" w:rsidP="00FC1ACA">
      <w:pPr>
        <w:spacing w:after="0"/>
        <w:rPr>
          <w:rFonts w:ascii="Arial" w:hAnsi="Arial" w:cs="Arial"/>
          <w:sz w:val="24"/>
          <w:szCs w:val="24"/>
        </w:rPr>
      </w:pPr>
    </w:p>
    <w:p w:rsidR="00FC1ACA" w:rsidRDefault="00FC1ACA" w:rsidP="00FC1ACA">
      <w:pPr>
        <w:spacing w:after="0"/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ТОМНАЯ ГУСЕНИЦА</w:t>
      </w:r>
    </w:p>
    <w:p w:rsidR="00FC1ACA" w:rsidRDefault="00FC1ACA" w:rsidP="00FC1ACA">
      <w:pPr>
        <w:spacing w:after="0"/>
        <w:ind w:left="708" w:firstLine="708"/>
        <w:rPr>
          <w:rFonts w:ascii="Arial" w:hAnsi="Arial" w:cs="Arial"/>
          <w:sz w:val="24"/>
          <w:szCs w:val="24"/>
        </w:rPr>
      </w:pPr>
    </w:p>
    <w:p w:rsidR="00FC1ACA" w:rsidRDefault="00FC1ACA" w:rsidP="00FC1ACA">
      <w:pPr>
        <w:spacing w:after="0"/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Ушло уж тихо лето, одетое в листву.</w:t>
      </w:r>
    </w:p>
    <w:p w:rsidR="00FC1ACA" w:rsidRDefault="00FC1ACA" w:rsidP="00FC1ACA">
      <w:pPr>
        <w:spacing w:after="0"/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остаются где-то во сне иль наяву:</w:t>
      </w:r>
    </w:p>
    <w:p w:rsidR="00FC1ACA" w:rsidRDefault="00FC1ACA" w:rsidP="00FC1ACA">
      <w:pPr>
        <w:spacing w:after="0"/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Серебряная мушка в сетях у паука,</w:t>
      </w:r>
    </w:p>
    <w:p w:rsidR="00FC1ACA" w:rsidRDefault="00FC1ACA" w:rsidP="00FC1ACA">
      <w:pPr>
        <w:spacing w:after="0"/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 выпитая кружка парного молока,</w:t>
      </w:r>
    </w:p>
    <w:p w:rsidR="00FC1ACA" w:rsidRDefault="00FC1ACA" w:rsidP="00FC1ACA">
      <w:pPr>
        <w:spacing w:after="0"/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ручеёк стеклянный, и тёплая земля.</w:t>
      </w:r>
    </w:p>
    <w:p w:rsidR="00FC1ACA" w:rsidRDefault="00FC1ACA" w:rsidP="00FC1ACA">
      <w:pPr>
        <w:spacing w:after="0"/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над лесной полянкой жужжание шмеля…</w:t>
      </w:r>
      <w:r>
        <w:rPr>
          <w:rFonts w:ascii="Arial" w:hAnsi="Arial" w:cs="Arial"/>
          <w:sz w:val="24"/>
          <w:szCs w:val="24"/>
        </w:rPr>
        <w:tab/>
      </w:r>
    </w:p>
    <w:p w:rsidR="00FC1ACA" w:rsidRDefault="00FC1ACA" w:rsidP="00FC1ACA">
      <w:pPr>
        <w:spacing w:after="0"/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FC1ACA" w:rsidRDefault="00FC1ACA" w:rsidP="00FC1AC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671302" cy="1874951"/>
            <wp:effectExtent l="19050" t="0" r="0" b="0"/>
            <wp:docPr id="2" name="Рисунок 2" descr="C:\Users\User\Desktop\Новая папка (2)\DSCN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DSCN36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48" cy="187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552700" cy="1894540"/>
            <wp:effectExtent l="19050" t="0" r="0" b="0"/>
            <wp:docPr id="3" name="Рисунок 3" descr="C:\Users\User\Desktop\Новая папка (2)\DSCN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DSCN36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9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CA" w:rsidRDefault="00FC1ACA" w:rsidP="00FC1ACA">
      <w:pPr>
        <w:spacing w:after="0"/>
        <w:rPr>
          <w:rFonts w:ascii="Arial" w:hAnsi="Arial" w:cs="Arial"/>
          <w:sz w:val="24"/>
          <w:szCs w:val="24"/>
        </w:rPr>
      </w:pPr>
    </w:p>
    <w:p w:rsidR="00FC1ACA" w:rsidRDefault="00FC1ACA" w:rsidP="00FC1ACA">
      <w:pPr>
        <w:spacing w:after="0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Ещё свежи воспоминания о лете, о ярком солнце, о ягодках, цветочках и разных букашках. Хочется порадовать глаз яркими летними красками. Мы совместно с детьми оформили у себя в приёмной стену под названием «территория творчества», где в интересных рамочках поселились яркие, весёлые гусеницы, которых ребята сделали из ватных дисков.</w:t>
      </w:r>
    </w:p>
    <w:p w:rsidR="00FC1ACA" w:rsidRDefault="00FC1ACA" w:rsidP="00FC1ACA">
      <w:pPr>
        <w:spacing w:after="0"/>
        <w:ind w:firstLine="708"/>
        <w:rPr>
          <w:rFonts w:ascii="Arial" w:hAnsi="Arial" w:cs="Arial"/>
          <w:sz w:val="24"/>
          <w:szCs w:val="24"/>
        </w:rPr>
      </w:pPr>
    </w:p>
    <w:p w:rsidR="00FC1ACA" w:rsidRDefault="00FC1ACA" w:rsidP="00FC1AC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460486" cy="3657600"/>
            <wp:effectExtent l="19050" t="0" r="6864" b="0"/>
            <wp:docPr id="4" name="Рисунок 4" descr="C:\Users\User\Desktop\Новая папка (2)\DSCN3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DSCN36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163" cy="365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CA" w:rsidRDefault="00FC1ACA" w:rsidP="00FC1ACA">
      <w:pPr>
        <w:spacing w:after="0"/>
        <w:rPr>
          <w:rFonts w:ascii="Arial" w:hAnsi="Arial" w:cs="Arial"/>
          <w:sz w:val="24"/>
          <w:szCs w:val="24"/>
        </w:rPr>
      </w:pPr>
    </w:p>
    <w:p w:rsidR="00FC1ACA" w:rsidRPr="00C36B16" w:rsidRDefault="00FC1ACA" w:rsidP="00FC1ACA">
      <w:pPr>
        <w:spacing w:after="0"/>
        <w:ind w:left="2124"/>
        <w:rPr>
          <w:rFonts w:ascii="Arial" w:hAnsi="Arial" w:cs="Arial"/>
          <w:color w:val="474747"/>
          <w:spacing w:val="15"/>
          <w:sz w:val="24"/>
          <w:szCs w:val="24"/>
          <w:shd w:val="clear" w:color="auto" w:fill="FFFFFF"/>
        </w:rPr>
      </w:pPr>
      <w:r w:rsidRPr="00C36B16">
        <w:rPr>
          <w:rFonts w:ascii="Arial" w:hAnsi="Arial" w:cs="Arial"/>
          <w:color w:val="474747"/>
          <w:spacing w:val="15"/>
          <w:sz w:val="24"/>
          <w:szCs w:val="24"/>
          <w:shd w:val="clear" w:color="auto" w:fill="FFFFFF"/>
        </w:rPr>
        <w:lastRenderedPageBreak/>
        <w:t>Мохнатая гусеница</w:t>
      </w:r>
      <w:proofErr w:type="gramStart"/>
      <w:r w:rsidRPr="00C36B16">
        <w:rPr>
          <w:rFonts w:ascii="Arial" w:hAnsi="Arial" w:cs="Arial"/>
          <w:color w:val="474747"/>
          <w:spacing w:val="15"/>
          <w:sz w:val="24"/>
          <w:szCs w:val="24"/>
        </w:rPr>
        <w:br/>
      </w:r>
      <w:r w:rsidRPr="00C36B16">
        <w:rPr>
          <w:rFonts w:ascii="Arial" w:hAnsi="Arial" w:cs="Arial"/>
          <w:color w:val="474747"/>
          <w:spacing w:val="15"/>
          <w:sz w:val="24"/>
          <w:szCs w:val="24"/>
          <w:shd w:val="clear" w:color="auto" w:fill="FFFFFF"/>
        </w:rPr>
        <w:t>П</w:t>
      </w:r>
      <w:proofErr w:type="gramEnd"/>
      <w:r w:rsidRPr="00C36B16">
        <w:rPr>
          <w:rFonts w:ascii="Arial" w:hAnsi="Arial" w:cs="Arial"/>
          <w:color w:val="474747"/>
          <w:spacing w:val="15"/>
          <w:sz w:val="24"/>
          <w:szCs w:val="24"/>
          <w:shd w:val="clear" w:color="auto" w:fill="FFFFFF"/>
        </w:rPr>
        <w:t>о листикам ползет,</w:t>
      </w:r>
      <w:r w:rsidRPr="00C36B16">
        <w:rPr>
          <w:rFonts w:ascii="Arial" w:hAnsi="Arial" w:cs="Arial"/>
          <w:color w:val="474747"/>
          <w:spacing w:val="15"/>
          <w:sz w:val="24"/>
          <w:szCs w:val="24"/>
        </w:rPr>
        <w:br/>
      </w:r>
      <w:r w:rsidRPr="00C36B16">
        <w:rPr>
          <w:rFonts w:ascii="Arial" w:hAnsi="Arial" w:cs="Arial"/>
          <w:color w:val="474747"/>
          <w:spacing w:val="15"/>
          <w:sz w:val="24"/>
          <w:szCs w:val="24"/>
          <w:shd w:val="clear" w:color="auto" w:fill="FFFFFF"/>
        </w:rPr>
        <w:t>Она — листочков пленница:</w:t>
      </w:r>
      <w:r w:rsidRPr="00C36B16">
        <w:rPr>
          <w:rFonts w:ascii="Arial" w:hAnsi="Arial" w:cs="Arial"/>
          <w:color w:val="474747"/>
          <w:spacing w:val="15"/>
          <w:sz w:val="24"/>
          <w:szCs w:val="24"/>
        </w:rPr>
        <w:br/>
      </w:r>
      <w:r w:rsidRPr="00C36B16">
        <w:rPr>
          <w:rFonts w:ascii="Arial" w:hAnsi="Arial" w:cs="Arial"/>
          <w:color w:val="474747"/>
          <w:spacing w:val="15"/>
          <w:sz w:val="24"/>
          <w:szCs w:val="24"/>
          <w:shd w:val="clear" w:color="auto" w:fill="FFFFFF"/>
        </w:rPr>
        <w:t>Грызет их, и грызет.</w:t>
      </w:r>
      <w:r w:rsidRPr="00C36B16">
        <w:rPr>
          <w:rFonts w:ascii="Arial" w:hAnsi="Arial" w:cs="Arial"/>
          <w:color w:val="474747"/>
          <w:spacing w:val="15"/>
          <w:sz w:val="24"/>
          <w:szCs w:val="24"/>
        </w:rPr>
        <w:br/>
      </w:r>
      <w:r w:rsidRPr="00C36B16">
        <w:rPr>
          <w:rFonts w:ascii="Arial" w:hAnsi="Arial" w:cs="Arial"/>
          <w:color w:val="474747"/>
          <w:spacing w:val="15"/>
          <w:sz w:val="24"/>
          <w:szCs w:val="24"/>
          <w:shd w:val="clear" w:color="auto" w:fill="FFFFFF"/>
        </w:rPr>
        <w:t>Уже погрызла все кусты,</w:t>
      </w:r>
      <w:r w:rsidRPr="00C36B16">
        <w:rPr>
          <w:rFonts w:ascii="Arial" w:hAnsi="Arial" w:cs="Arial"/>
          <w:color w:val="474747"/>
          <w:spacing w:val="15"/>
          <w:sz w:val="24"/>
          <w:szCs w:val="24"/>
        </w:rPr>
        <w:br/>
      </w:r>
      <w:r w:rsidRPr="00C36B16">
        <w:rPr>
          <w:rFonts w:ascii="Arial" w:hAnsi="Arial" w:cs="Arial"/>
          <w:color w:val="474747"/>
          <w:spacing w:val="15"/>
          <w:sz w:val="24"/>
          <w:szCs w:val="24"/>
          <w:shd w:val="clear" w:color="auto" w:fill="FFFFFF"/>
        </w:rPr>
        <w:t>На дерево забралась,</w:t>
      </w:r>
      <w:r w:rsidRPr="00C36B16">
        <w:rPr>
          <w:rFonts w:ascii="Arial" w:hAnsi="Arial" w:cs="Arial"/>
          <w:color w:val="474747"/>
          <w:spacing w:val="15"/>
          <w:sz w:val="24"/>
          <w:szCs w:val="24"/>
        </w:rPr>
        <w:br/>
      </w:r>
      <w:r w:rsidRPr="00C36B16">
        <w:rPr>
          <w:rFonts w:ascii="Arial" w:hAnsi="Arial" w:cs="Arial"/>
          <w:color w:val="474747"/>
          <w:spacing w:val="15"/>
          <w:sz w:val="24"/>
          <w:szCs w:val="24"/>
          <w:shd w:val="clear" w:color="auto" w:fill="FFFFFF"/>
        </w:rPr>
        <w:t>Уж очень листики вкусны,</w:t>
      </w:r>
      <w:r w:rsidRPr="00C36B16">
        <w:rPr>
          <w:rFonts w:ascii="Arial" w:hAnsi="Arial" w:cs="Arial"/>
          <w:color w:val="474747"/>
          <w:spacing w:val="15"/>
          <w:sz w:val="24"/>
          <w:szCs w:val="24"/>
        </w:rPr>
        <w:br/>
      </w:r>
      <w:r w:rsidRPr="00C36B16">
        <w:rPr>
          <w:rFonts w:ascii="Arial" w:hAnsi="Arial" w:cs="Arial"/>
          <w:color w:val="474747"/>
          <w:spacing w:val="15"/>
          <w:sz w:val="24"/>
          <w:szCs w:val="24"/>
          <w:shd w:val="clear" w:color="auto" w:fill="FFFFFF"/>
        </w:rPr>
        <w:t>Жаль, мало их осталось.</w:t>
      </w:r>
    </w:p>
    <w:p w:rsidR="00FC1ACA" w:rsidRPr="00C36B16" w:rsidRDefault="00FC1ACA" w:rsidP="00FC1ACA">
      <w:pPr>
        <w:spacing w:after="0"/>
        <w:rPr>
          <w:rFonts w:cs="Arial"/>
          <w:sz w:val="24"/>
          <w:szCs w:val="24"/>
        </w:rPr>
      </w:pPr>
    </w:p>
    <w:p w:rsidR="00FC1ACA" w:rsidRDefault="00FC1ACA" w:rsidP="00FC1AC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448300" cy="3495675"/>
            <wp:effectExtent l="19050" t="0" r="0" b="0"/>
            <wp:docPr id="5" name="Рисунок 5" descr="C:\Users\User\Desktop\Новая папка (2)\DSCN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DSCN36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22" cy="349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CA" w:rsidRDefault="00FC1ACA" w:rsidP="00FC1ACA">
      <w:pPr>
        <w:spacing w:after="0"/>
        <w:rPr>
          <w:rFonts w:ascii="Arial" w:hAnsi="Arial" w:cs="Arial"/>
          <w:sz w:val="24"/>
          <w:szCs w:val="24"/>
        </w:rPr>
      </w:pPr>
    </w:p>
    <w:p w:rsidR="00FC1ACA" w:rsidRDefault="00FC1ACA" w:rsidP="00FC1ACA">
      <w:pPr>
        <w:spacing w:after="0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Пусть этот небольшой «кусочек» лета ещё порадует детей и родителей нашей группы своим теплом и позитивом.</w:t>
      </w:r>
      <w:r>
        <w:rPr>
          <w:rFonts w:ascii="Arial" w:hAnsi="Arial" w:cs="Arial"/>
          <w:sz w:val="24"/>
          <w:szCs w:val="24"/>
        </w:rPr>
        <w:tab/>
      </w:r>
    </w:p>
    <w:p w:rsidR="00FC1ACA" w:rsidRDefault="00FC1ACA" w:rsidP="00FC1ACA">
      <w:pPr>
        <w:spacing w:after="0"/>
        <w:ind w:firstLine="708"/>
        <w:rPr>
          <w:rFonts w:ascii="Arial" w:hAnsi="Arial" w:cs="Arial"/>
          <w:sz w:val="24"/>
          <w:szCs w:val="24"/>
        </w:rPr>
      </w:pPr>
    </w:p>
    <w:p w:rsidR="00FC1ACA" w:rsidRDefault="00FC1ACA" w:rsidP="00FC1ACA">
      <w:pPr>
        <w:spacing w:after="0"/>
        <w:ind w:firstLine="708"/>
        <w:rPr>
          <w:rFonts w:ascii="Arial" w:hAnsi="Arial" w:cs="Arial"/>
          <w:sz w:val="24"/>
          <w:szCs w:val="24"/>
        </w:rPr>
      </w:pPr>
    </w:p>
    <w:p w:rsidR="00FC1ACA" w:rsidRDefault="00FC1ACA" w:rsidP="00FC1ACA">
      <w:pPr>
        <w:spacing w:after="0"/>
        <w:ind w:firstLine="708"/>
        <w:rPr>
          <w:rFonts w:ascii="Arial" w:hAnsi="Arial" w:cs="Arial"/>
          <w:sz w:val="24"/>
          <w:szCs w:val="24"/>
        </w:rPr>
      </w:pPr>
    </w:p>
    <w:p w:rsidR="00FC1ACA" w:rsidRDefault="00FC1ACA" w:rsidP="00FC1ACA">
      <w:pPr>
        <w:spacing w:after="0"/>
        <w:ind w:firstLine="708"/>
        <w:rPr>
          <w:rFonts w:ascii="Arial" w:hAnsi="Arial" w:cs="Arial"/>
          <w:sz w:val="24"/>
          <w:szCs w:val="24"/>
        </w:rPr>
      </w:pPr>
    </w:p>
    <w:p w:rsidR="00FC1ACA" w:rsidRDefault="00FC1ACA" w:rsidP="00FC1ACA">
      <w:pPr>
        <w:spacing w:after="0"/>
        <w:ind w:firstLine="708"/>
        <w:rPr>
          <w:rFonts w:ascii="Arial" w:hAnsi="Arial" w:cs="Arial"/>
          <w:sz w:val="24"/>
          <w:szCs w:val="24"/>
        </w:rPr>
      </w:pPr>
    </w:p>
    <w:p w:rsidR="00FC1ACA" w:rsidRDefault="00FC1ACA" w:rsidP="00FC1ACA">
      <w:pPr>
        <w:spacing w:after="0"/>
        <w:ind w:firstLine="708"/>
        <w:rPr>
          <w:rFonts w:ascii="Arial" w:hAnsi="Arial" w:cs="Arial"/>
          <w:sz w:val="24"/>
          <w:szCs w:val="24"/>
        </w:rPr>
      </w:pPr>
    </w:p>
    <w:p w:rsidR="00FC1ACA" w:rsidRDefault="00FC1ACA" w:rsidP="00FC1ACA">
      <w:pPr>
        <w:spacing w:after="0"/>
        <w:ind w:firstLine="708"/>
        <w:rPr>
          <w:rFonts w:ascii="Arial" w:hAnsi="Arial" w:cs="Arial"/>
          <w:sz w:val="24"/>
          <w:szCs w:val="24"/>
        </w:rPr>
      </w:pPr>
    </w:p>
    <w:p w:rsidR="00FC1ACA" w:rsidRDefault="00FC1ACA" w:rsidP="00FC1ACA">
      <w:pPr>
        <w:spacing w:after="0"/>
        <w:ind w:firstLine="708"/>
        <w:rPr>
          <w:rFonts w:ascii="Arial" w:hAnsi="Arial" w:cs="Arial"/>
          <w:sz w:val="24"/>
          <w:szCs w:val="24"/>
        </w:rPr>
      </w:pPr>
    </w:p>
    <w:p w:rsidR="00FC1ACA" w:rsidRDefault="00FC1ACA" w:rsidP="00FC1ACA">
      <w:pPr>
        <w:spacing w:after="0"/>
        <w:rPr>
          <w:rFonts w:ascii="Arial" w:hAnsi="Arial" w:cs="Arial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C1ACA" w:rsidRDefault="00FC1ACA" w:rsidP="00FC1ACA">
      <w:pPr>
        <w:spacing w:after="0"/>
        <w:ind w:left="3540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Работа детей средней группы</w:t>
      </w:r>
    </w:p>
    <w:p w:rsidR="00FC1ACA" w:rsidRDefault="00FC1ACA" w:rsidP="00FC1ACA">
      <w:pPr>
        <w:spacing w:after="0"/>
        <w:ind w:left="3540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Кружок «</w:t>
      </w:r>
      <w:proofErr w:type="gramStart"/>
      <w:r>
        <w:rPr>
          <w:rFonts w:ascii="Arial" w:hAnsi="Arial" w:cs="Arial"/>
          <w:sz w:val="24"/>
          <w:szCs w:val="24"/>
        </w:rPr>
        <w:t>Очумелые</w:t>
      </w:r>
      <w:proofErr w:type="gramEnd"/>
      <w:r>
        <w:rPr>
          <w:rFonts w:ascii="Arial" w:hAnsi="Arial" w:cs="Arial"/>
          <w:sz w:val="24"/>
          <w:szCs w:val="24"/>
        </w:rPr>
        <w:t xml:space="preserve"> ручки»</w:t>
      </w:r>
    </w:p>
    <w:p w:rsidR="00FC1ACA" w:rsidRDefault="00FC1ACA" w:rsidP="00FC1ACA">
      <w:pPr>
        <w:spacing w:after="0"/>
        <w:ind w:left="3540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«Работа с ватными дисками"</w:t>
      </w:r>
    </w:p>
    <w:p w:rsidR="00FC1ACA" w:rsidRDefault="00FC1AC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2015г.</w:t>
      </w:r>
    </w:p>
    <w:sectPr w:rsidR="00FC1ACA" w:rsidSect="00505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1ACA"/>
    <w:rsid w:val="0050543D"/>
    <w:rsid w:val="00FC1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A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A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150</Words>
  <Characters>860</Characters>
  <Application>Microsoft Office Word</Application>
  <DocSecurity>0</DocSecurity>
  <Lines>7</Lines>
  <Paragraphs>2</Paragraphs>
  <ScaleCrop>false</ScaleCrop>
  <Company/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2015-10-03T05:11:00Z</dcterms:created>
  <dcterms:modified xsi:type="dcterms:W3CDTF">2015-10-03T05:17:00Z</dcterms:modified>
</cp:coreProperties>
</file>