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C" w:rsidRDefault="00D2175A" w:rsidP="00D2175A">
      <w:pPr>
        <w:pStyle w:val="20"/>
        <w:shd w:val="clear" w:color="auto" w:fill="auto"/>
        <w:ind w:right="20"/>
        <w:rPr>
          <w:color w:val="000000"/>
          <w:sz w:val="28"/>
          <w:szCs w:val="28"/>
          <w:lang w:eastAsia="ru-RU" w:bidi="ru-RU"/>
        </w:rPr>
      </w:pPr>
      <w:r w:rsidRPr="002B6F8C">
        <w:rPr>
          <w:color w:val="000000"/>
          <w:sz w:val="28"/>
          <w:szCs w:val="28"/>
          <w:lang w:eastAsia="ru-RU" w:bidi="ru-RU"/>
        </w:rPr>
        <w:t xml:space="preserve">Образовательная игровая ситуация </w:t>
      </w:r>
    </w:p>
    <w:p w:rsidR="002B6F8C" w:rsidRDefault="002B6F8C" w:rsidP="00D2175A">
      <w:pPr>
        <w:pStyle w:val="20"/>
        <w:shd w:val="clear" w:color="auto" w:fill="auto"/>
        <w:ind w:right="20"/>
        <w:rPr>
          <w:color w:val="000000"/>
          <w:sz w:val="28"/>
          <w:szCs w:val="28"/>
          <w:lang w:eastAsia="ru-RU" w:bidi="ru-RU"/>
        </w:rPr>
      </w:pPr>
      <w:r w:rsidRPr="002B6F8C">
        <w:rPr>
          <w:color w:val="000000"/>
          <w:sz w:val="28"/>
          <w:szCs w:val="28"/>
          <w:lang w:eastAsia="ru-RU" w:bidi="ru-RU"/>
        </w:rPr>
        <w:t xml:space="preserve">«Айболит </w:t>
      </w:r>
      <w:r w:rsidR="002A10AC">
        <w:rPr>
          <w:color w:val="000000"/>
          <w:sz w:val="28"/>
          <w:szCs w:val="28"/>
          <w:lang w:eastAsia="ru-RU" w:bidi="ru-RU"/>
        </w:rPr>
        <w:t>в гостях у ребят</w:t>
      </w:r>
      <w:r w:rsidRPr="002B6F8C">
        <w:rPr>
          <w:rStyle w:val="50pt"/>
          <w:b/>
          <w:sz w:val="28"/>
          <w:szCs w:val="28"/>
        </w:rPr>
        <w:t xml:space="preserve">» </w:t>
      </w:r>
      <w:r w:rsidRPr="002B6F8C">
        <w:rPr>
          <w:color w:val="000000"/>
          <w:sz w:val="28"/>
          <w:szCs w:val="28"/>
          <w:lang w:eastAsia="ru-RU" w:bidi="ru-RU"/>
        </w:rPr>
        <w:t xml:space="preserve"> </w:t>
      </w:r>
    </w:p>
    <w:p w:rsidR="00D2175A" w:rsidRPr="002B6F8C" w:rsidRDefault="002B6F8C" w:rsidP="00D2175A">
      <w:pPr>
        <w:pStyle w:val="20"/>
        <w:shd w:val="clear" w:color="auto" w:fill="auto"/>
        <w:ind w:right="20"/>
        <w:rPr>
          <w:sz w:val="28"/>
          <w:szCs w:val="28"/>
        </w:rPr>
      </w:pPr>
      <w:r w:rsidRPr="002B6F8C">
        <w:rPr>
          <w:color w:val="000000"/>
          <w:sz w:val="28"/>
          <w:szCs w:val="28"/>
          <w:lang w:eastAsia="ru-RU" w:bidi="ru-RU"/>
        </w:rPr>
        <w:t>по разделу «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>С</w:t>
      </w:r>
      <w:r w:rsidR="00D2175A" w:rsidRPr="002B6F8C">
        <w:rPr>
          <w:color w:val="000000"/>
          <w:sz w:val="28"/>
          <w:szCs w:val="28"/>
          <w:lang w:eastAsia="ru-RU" w:bidi="ru-RU"/>
        </w:rPr>
        <w:t>оциальн</w:t>
      </w:r>
      <w:r w:rsidRPr="002B6F8C">
        <w:rPr>
          <w:color w:val="000000"/>
          <w:sz w:val="28"/>
          <w:szCs w:val="28"/>
          <w:lang w:eastAsia="ru-RU" w:bidi="ru-RU"/>
        </w:rPr>
        <w:t>ый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 мир</w:t>
      </w:r>
      <w:r w:rsidRPr="002B6F8C">
        <w:rPr>
          <w:color w:val="000000"/>
          <w:sz w:val="28"/>
          <w:szCs w:val="28"/>
          <w:lang w:eastAsia="ru-RU" w:bidi="ru-RU"/>
        </w:rPr>
        <w:t>»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 </w:t>
      </w:r>
      <w:r w:rsidR="00D2175A" w:rsidRPr="002B6F8C">
        <w:rPr>
          <w:color w:val="000000"/>
          <w:sz w:val="28"/>
          <w:szCs w:val="28"/>
          <w:lang w:eastAsia="ru-RU" w:bidi="ru-RU"/>
        </w:rPr>
        <w:t>для группы раннего возраста.</w:t>
      </w:r>
    </w:p>
    <w:p w:rsidR="002A10AC" w:rsidRDefault="002A10AC" w:rsidP="00D2175A">
      <w:pPr>
        <w:pStyle w:val="50"/>
        <w:shd w:val="clear" w:color="auto" w:fill="auto"/>
        <w:spacing w:after="116" w:line="374" w:lineRule="exact"/>
        <w:ind w:left="20" w:right="560"/>
        <w:jc w:val="both"/>
        <w:rPr>
          <w:rStyle w:val="50pt"/>
          <w:b w:val="0"/>
          <w:sz w:val="28"/>
          <w:szCs w:val="28"/>
        </w:rPr>
      </w:pPr>
    </w:p>
    <w:p w:rsidR="00D2175A" w:rsidRPr="002B6F8C" w:rsidRDefault="00D2175A" w:rsidP="00D2175A">
      <w:pPr>
        <w:pStyle w:val="50"/>
        <w:shd w:val="clear" w:color="auto" w:fill="auto"/>
        <w:spacing w:after="116" w:line="374" w:lineRule="exact"/>
        <w:ind w:left="20" w:right="560"/>
        <w:jc w:val="both"/>
        <w:rPr>
          <w:sz w:val="28"/>
          <w:szCs w:val="28"/>
        </w:rPr>
      </w:pPr>
      <w:r w:rsidRPr="002B6F8C">
        <w:rPr>
          <w:rStyle w:val="50pt"/>
          <w:b w:val="0"/>
          <w:sz w:val="28"/>
          <w:szCs w:val="28"/>
        </w:rPr>
        <w:t>Ц</w:t>
      </w:r>
      <w:r w:rsidR="002B6F8C">
        <w:rPr>
          <w:rStyle w:val="50pt"/>
          <w:b w:val="0"/>
          <w:sz w:val="28"/>
          <w:szCs w:val="28"/>
        </w:rPr>
        <w:t>ель</w:t>
      </w:r>
      <w:r w:rsidRPr="002B6F8C">
        <w:rPr>
          <w:rStyle w:val="50pt"/>
          <w:b w:val="0"/>
          <w:sz w:val="28"/>
          <w:szCs w:val="28"/>
        </w:rPr>
        <w:t>:</w:t>
      </w:r>
      <w:r w:rsidRPr="002B6F8C">
        <w:rPr>
          <w:rStyle w:val="50pt"/>
          <w:sz w:val="28"/>
          <w:szCs w:val="28"/>
        </w:rPr>
        <w:t xml:space="preserve"> </w:t>
      </w:r>
      <w:r w:rsidR="002B6F8C">
        <w:rPr>
          <w:color w:val="000000"/>
          <w:sz w:val="28"/>
          <w:szCs w:val="28"/>
          <w:lang w:eastAsia="ru-RU" w:bidi="ru-RU"/>
        </w:rPr>
        <w:t>В</w:t>
      </w:r>
      <w:r w:rsidRPr="002B6F8C">
        <w:rPr>
          <w:color w:val="000000"/>
          <w:sz w:val="28"/>
          <w:szCs w:val="28"/>
          <w:lang w:eastAsia="ru-RU" w:bidi="ru-RU"/>
        </w:rPr>
        <w:t xml:space="preserve">оспитывать понимание ценности здоровья, формировать желание не болеть, укреплять здоровье. </w:t>
      </w:r>
      <w:r w:rsidR="002B6F8C">
        <w:rPr>
          <w:color w:val="000000"/>
          <w:sz w:val="28"/>
          <w:szCs w:val="28"/>
          <w:lang w:eastAsia="ru-RU" w:bidi="ru-RU"/>
        </w:rPr>
        <w:t>Учить различать</w:t>
      </w:r>
      <w:r w:rsidRPr="002B6F8C">
        <w:rPr>
          <w:color w:val="000000"/>
          <w:sz w:val="28"/>
          <w:szCs w:val="28"/>
          <w:lang w:eastAsia="ru-RU" w:bidi="ru-RU"/>
        </w:rPr>
        <w:t xml:space="preserve"> морков</w:t>
      </w:r>
      <w:r w:rsidR="002B6F8C">
        <w:rPr>
          <w:color w:val="000000"/>
          <w:sz w:val="28"/>
          <w:szCs w:val="28"/>
          <w:lang w:eastAsia="ru-RU" w:bidi="ru-RU"/>
        </w:rPr>
        <w:t>ь</w:t>
      </w:r>
      <w:r w:rsidRPr="002B6F8C">
        <w:rPr>
          <w:color w:val="000000"/>
          <w:sz w:val="28"/>
          <w:szCs w:val="28"/>
          <w:lang w:eastAsia="ru-RU" w:bidi="ru-RU"/>
        </w:rPr>
        <w:t>, свекл</w:t>
      </w:r>
      <w:r w:rsidR="002B6F8C">
        <w:rPr>
          <w:color w:val="000000"/>
          <w:sz w:val="28"/>
          <w:szCs w:val="28"/>
          <w:lang w:eastAsia="ru-RU" w:bidi="ru-RU"/>
        </w:rPr>
        <w:t>у</w:t>
      </w:r>
      <w:r w:rsidRPr="002B6F8C">
        <w:rPr>
          <w:color w:val="000000"/>
          <w:sz w:val="28"/>
          <w:szCs w:val="28"/>
          <w:lang w:eastAsia="ru-RU" w:bidi="ru-RU"/>
        </w:rPr>
        <w:t>, лимон по характерным особенностям.</w:t>
      </w:r>
    </w:p>
    <w:p w:rsidR="00D2175A" w:rsidRPr="002B6F8C" w:rsidRDefault="00D2175A" w:rsidP="00D2175A">
      <w:pPr>
        <w:pStyle w:val="50"/>
        <w:shd w:val="clear" w:color="auto" w:fill="auto"/>
        <w:spacing w:after="155" w:line="379" w:lineRule="exact"/>
        <w:ind w:left="20" w:right="660"/>
        <w:jc w:val="left"/>
        <w:rPr>
          <w:sz w:val="28"/>
          <w:szCs w:val="28"/>
        </w:rPr>
      </w:pPr>
      <w:r w:rsidRPr="002B6F8C">
        <w:rPr>
          <w:rStyle w:val="50pt"/>
          <w:b w:val="0"/>
          <w:sz w:val="28"/>
          <w:szCs w:val="28"/>
        </w:rPr>
        <w:t>М</w:t>
      </w:r>
      <w:r w:rsidR="002B6F8C">
        <w:rPr>
          <w:rStyle w:val="50pt"/>
          <w:b w:val="0"/>
          <w:sz w:val="28"/>
          <w:szCs w:val="28"/>
        </w:rPr>
        <w:t>атериал</w:t>
      </w:r>
      <w:r w:rsidRPr="002B6F8C">
        <w:rPr>
          <w:rStyle w:val="50pt"/>
          <w:b w:val="0"/>
          <w:sz w:val="28"/>
          <w:szCs w:val="28"/>
        </w:rPr>
        <w:t>:</w:t>
      </w:r>
      <w:r w:rsidRPr="002B6F8C">
        <w:rPr>
          <w:rStyle w:val="50pt"/>
          <w:sz w:val="28"/>
          <w:szCs w:val="28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>Кукла-перчатка «Доктор Айболит», корзина с овощами и фруктами, ручное зеркало.</w:t>
      </w:r>
    </w:p>
    <w:p w:rsidR="002B6F8C" w:rsidRDefault="00D2175A" w:rsidP="002B6F8C">
      <w:pPr>
        <w:pStyle w:val="50"/>
        <w:shd w:val="clear" w:color="auto" w:fill="auto"/>
        <w:spacing w:after="132" w:line="336" w:lineRule="exact"/>
        <w:ind w:left="20" w:right="440"/>
        <w:jc w:val="left"/>
        <w:rPr>
          <w:rStyle w:val="50pt"/>
          <w:b w:val="0"/>
          <w:sz w:val="28"/>
          <w:szCs w:val="28"/>
        </w:rPr>
      </w:pPr>
      <w:r w:rsidRPr="002B6F8C">
        <w:rPr>
          <w:rStyle w:val="50pt"/>
          <w:b w:val="0"/>
          <w:sz w:val="28"/>
          <w:szCs w:val="28"/>
        </w:rPr>
        <w:t>Х</w:t>
      </w:r>
      <w:r w:rsidR="002B6F8C">
        <w:rPr>
          <w:rStyle w:val="50pt"/>
          <w:b w:val="0"/>
          <w:sz w:val="28"/>
          <w:szCs w:val="28"/>
        </w:rPr>
        <w:t>од</w:t>
      </w:r>
      <w:r w:rsidRPr="002B6F8C">
        <w:rPr>
          <w:rStyle w:val="50pt"/>
          <w:b w:val="0"/>
          <w:sz w:val="28"/>
          <w:szCs w:val="28"/>
        </w:rPr>
        <w:t xml:space="preserve">: </w:t>
      </w:r>
    </w:p>
    <w:p w:rsidR="00D2175A" w:rsidRPr="002B6F8C" w:rsidRDefault="00D2175A" w:rsidP="002B6F8C">
      <w:pPr>
        <w:pStyle w:val="50"/>
        <w:shd w:val="clear" w:color="auto" w:fill="auto"/>
        <w:spacing w:after="132" w:line="336" w:lineRule="exact"/>
        <w:ind w:left="20" w:right="440"/>
        <w:jc w:val="left"/>
        <w:rPr>
          <w:sz w:val="28"/>
          <w:szCs w:val="28"/>
        </w:rPr>
      </w:pPr>
      <w:r w:rsidRPr="002B6F8C">
        <w:rPr>
          <w:rStyle w:val="50pt"/>
          <w:b w:val="0"/>
          <w:sz w:val="28"/>
          <w:szCs w:val="28"/>
        </w:rPr>
        <w:t>Воспитатель:</w:t>
      </w:r>
      <w:r w:rsidRPr="002B6F8C">
        <w:rPr>
          <w:rStyle w:val="50pt"/>
          <w:sz w:val="28"/>
          <w:szCs w:val="28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 xml:space="preserve">Ребята, </w:t>
      </w:r>
      <w:r w:rsidR="002B6F8C">
        <w:rPr>
          <w:color w:val="000000"/>
          <w:sz w:val="28"/>
          <w:szCs w:val="28"/>
          <w:lang w:eastAsia="ru-RU" w:bidi="ru-RU"/>
        </w:rPr>
        <w:t>посмотрите, кто это</w:t>
      </w:r>
      <w:r w:rsidR="00900572">
        <w:rPr>
          <w:color w:val="000000"/>
          <w:sz w:val="28"/>
          <w:szCs w:val="28"/>
          <w:lang w:eastAsia="ru-RU" w:bidi="ru-RU"/>
        </w:rPr>
        <w:t xml:space="preserve"> к нам в гости пришёл</w:t>
      </w:r>
      <w:r w:rsidR="002B6F8C">
        <w:rPr>
          <w:color w:val="000000"/>
          <w:sz w:val="28"/>
          <w:szCs w:val="28"/>
          <w:lang w:eastAsia="ru-RU" w:bidi="ru-RU"/>
        </w:rPr>
        <w:t>?</w:t>
      </w:r>
      <w:r w:rsidR="002B6F8C" w:rsidRPr="002B6F8C">
        <w:t xml:space="preserve"> </w:t>
      </w:r>
      <w:r w:rsidR="002B6F8C">
        <w:t xml:space="preserve">                                                                </w:t>
      </w:r>
      <w:r w:rsidR="002B6F8C">
        <w:t>Лечит маленьких детей,</w:t>
      </w:r>
      <w:r w:rsidR="002B6F8C">
        <w:br/>
        <w:t>Лечит птичек и зверей,</w:t>
      </w:r>
      <w:r w:rsidR="002B6F8C">
        <w:br/>
        <w:t>Сквозь очки</w:t>
      </w:r>
      <w:r w:rsidR="002B6F8C">
        <w:t xml:space="preserve"> свои глядит</w:t>
      </w:r>
      <w:r w:rsidR="002B6F8C">
        <w:br/>
        <w:t>Добрый доктор</w:t>
      </w:r>
      <w:proofErr w:type="gramStart"/>
      <w:r w:rsidR="002B6F8C">
        <w:t xml:space="preserve"> ....(</w:t>
      </w:r>
      <w:proofErr w:type="gramEnd"/>
      <w:r w:rsidR="002B6F8C" w:rsidRPr="002B6F8C">
        <w:t>Айболит</w:t>
      </w:r>
      <w:r w:rsidR="002B6F8C" w:rsidRPr="002B6F8C">
        <w:t>)</w:t>
      </w:r>
    </w:p>
    <w:p w:rsidR="00D2175A" w:rsidRPr="002B6F8C" w:rsidRDefault="00D2175A" w:rsidP="002B6F8C">
      <w:pPr>
        <w:pStyle w:val="50"/>
        <w:shd w:val="clear" w:color="auto" w:fill="auto"/>
        <w:spacing w:line="322" w:lineRule="exact"/>
        <w:ind w:left="20" w:right="440"/>
        <w:jc w:val="left"/>
        <w:rPr>
          <w:sz w:val="28"/>
          <w:szCs w:val="28"/>
        </w:rPr>
      </w:pPr>
      <w:r w:rsidRPr="002B6F8C">
        <w:rPr>
          <w:rStyle w:val="50pt"/>
          <w:b w:val="0"/>
          <w:sz w:val="28"/>
          <w:szCs w:val="28"/>
        </w:rPr>
        <w:t>Воспитатель:</w:t>
      </w:r>
      <w:r w:rsidRPr="002B6F8C">
        <w:rPr>
          <w:rStyle w:val="50pt"/>
          <w:sz w:val="28"/>
          <w:szCs w:val="28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>Правильно, это добрый доктор Айболит из сказки. Доктор ходит по детскому саду и проверяет здоровье детей.</w:t>
      </w:r>
    </w:p>
    <w:p w:rsidR="00D2175A" w:rsidRPr="002B6F8C" w:rsidRDefault="00D2175A" w:rsidP="00D2175A">
      <w:pPr>
        <w:pStyle w:val="50"/>
        <w:shd w:val="clear" w:color="auto" w:fill="auto"/>
        <w:spacing w:after="124" w:line="326" w:lineRule="exact"/>
        <w:ind w:left="20" w:right="660"/>
        <w:jc w:val="left"/>
        <w:rPr>
          <w:sz w:val="28"/>
          <w:szCs w:val="28"/>
        </w:rPr>
      </w:pPr>
      <w:r w:rsidRPr="002B6F8C">
        <w:rPr>
          <w:rStyle w:val="50pt"/>
          <w:b w:val="0"/>
          <w:sz w:val="28"/>
          <w:szCs w:val="28"/>
        </w:rPr>
        <w:t>Айболит:</w:t>
      </w:r>
      <w:r w:rsidRPr="002B6F8C">
        <w:rPr>
          <w:rStyle w:val="50pt"/>
          <w:sz w:val="28"/>
          <w:szCs w:val="28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>Здравствуйте, дети! Как вы себя чувствуете, все ли здоровы? Давайте я вас посмотрю.</w:t>
      </w:r>
    </w:p>
    <w:p w:rsidR="00D2175A" w:rsidRPr="002B6F8C" w:rsidRDefault="00D2175A" w:rsidP="002B6F8C">
      <w:pPr>
        <w:pStyle w:val="50"/>
        <w:shd w:val="clear" w:color="auto" w:fill="auto"/>
        <w:spacing w:after="240" w:line="322" w:lineRule="exact"/>
        <w:ind w:left="20" w:right="440"/>
        <w:jc w:val="left"/>
        <w:rPr>
          <w:sz w:val="28"/>
          <w:szCs w:val="28"/>
        </w:rPr>
      </w:pPr>
      <w:r w:rsidRPr="002B6F8C">
        <w:rPr>
          <w:color w:val="000000"/>
          <w:sz w:val="28"/>
          <w:szCs w:val="28"/>
          <w:lang w:eastAsia="ru-RU" w:bidi="ru-RU"/>
        </w:rPr>
        <w:t>(Воспитатель с Айболитом обходит всех детей и дает им возможность посмотреть на себя в зеркало).</w:t>
      </w:r>
    </w:p>
    <w:p w:rsidR="00D2175A" w:rsidRPr="002B6F8C" w:rsidRDefault="00D2175A" w:rsidP="0005202C">
      <w:pPr>
        <w:pStyle w:val="50"/>
        <w:shd w:val="clear" w:color="auto" w:fill="auto"/>
        <w:spacing w:line="322" w:lineRule="exact"/>
        <w:ind w:left="20" w:right="260"/>
        <w:jc w:val="left"/>
        <w:rPr>
          <w:sz w:val="28"/>
          <w:szCs w:val="28"/>
        </w:rPr>
      </w:pPr>
      <w:r w:rsidRPr="00900572">
        <w:rPr>
          <w:rStyle w:val="50pt"/>
          <w:b w:val="0"/>
          <w:sz w:val="28"/>
          <w:szCs w:val="28"/>
        </w:rPr>
        <w:t>Айболит:</w:t>
      </w:r>
      <w:r w:rsidRPr="002B6F8C">
        <w:rPr>
          <w:rStyle w:val="50pt"/>
          <w:sz w:val="28"/>
          <w:szCs w:val="28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>Посмотрите на свои румяные щечки, веселые глазки, на прекрасные ваши улыбки (гладит детей по голове, по плечу, по ручке). Как я рад, что вы все здоровы, что не болеете. Молодцы! Особенно берегите себя весной. Но для этого нужны витамины, их много в овощах и фруктах</w:t>
      </w:r>
      <w:proofErr w:type="gramStart"/>
      <w:r w:rsidRPr="002B6F8C">
        <w:rPr>
          <w:color w:val="000000"/>
          <w:sz w:val="28"/>
          <w:szCs w:val="28"/>
          <w:lang w:eastAsia="ru-RU" w:bidi="ru-RU"/>
        </w:rPr>
        <w:t>..</w:t>
      </w:r>
      <w:r w:rsidR="0005202C" w:rsidRPr="0005202C">
        <w:t xml:space="preserve"> </w:t>
      </w:r>
      <w:proofErr w:type="gramEnd"/>
      <w:r w:rsidR="0005202C">
        <w:t>Чтоб здоровым, сильным, крепким быть,</w:t>
      </w:r>
      <w:r w:rsidR="0005202C">
        <w:br/>
        <w:t>Нужно с витаминами  дружить.</w:t>
      </w:r>
    </w:p>
    <w:p w:rsidR="00D2175A" w:rsidRPr="002B6F8C" w:rsidRDefault="00D2175A" w:rsidP="0005202C">
      <w:pPr>
        <w:pStyle w:val="50"/>
        <w:shd w:val="clear" w:color="auto" w:fill="auto"/>
        <w:spacing w:line="260" w:lineRule="exact"/>
        <w:ind w:left="20"/>
        <w:jc w:val="both"/>
        <w:rPr>
          <w:sz w:val="28"/>
          <w:szCs w:val="28"/>
        </w:rPr>
      </w:pPr>
      <w:r w:rsidRPr="00900572">
        <w:rPr>
          <w:rStyle w:val="50pt"/>
          <w:b w:val="0"/>
          <w:sz w:val="28"/>
          <w:szCs w:val="28"/>
        </w:rPr>
        <w:t>Воспитатель:</w:t>
      </w:r>
      <w:r w:rsidR="00900572">
        <w:rPr>
          <w:rStyle w:val="50pt"/>
          <w:b w:val="0"/>
          <w:sz w:val="28"/>
          <w:szCs w:val="28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>Доктор Айболит, наши дети знают много овощей и фруктов.</w:t>
      </w:r>
    </w:p>
    <w:p w:rsidR="00D2175A" w:rsidRDefault="00D2175A" w:rsidP="0005202C">
      <w:pPr>
        <w:pStyle w:val="50"/>
        <w:shd w:val="clear" w:color="auto" w:fill="auto"/>
        <w:spacing w:line="326" w:lineRule="exact"/>
        <w:ind w:left="20" w:right="560"/>
        <w:jc w:val="both"/>
        <w:rPr>
          <w:color w:val="000000"/>
          <w:sz w:val="28"/>
          <w:szCs w:val="28"/>
          <w:lang w:eastAsia="ru-RU" w:bidi="ru-RU"/>
        </w:rPr>
      </w:pPr>
      <w:r w:rsidRPr="002B6F8C">
        <w:rPr>
          <w:color w:val="000000"/>
          <w:sz w:val="28"/>
          <w:szCs w:val="28"/>
          <w:lang w:eastAsia="ru-RU" w:bidi="ru-RU"/>
        </w:rPr>
        <w:t>Айболит:</w:t>
      </w:r>
      <w:r w:rsidR="00900572">
        <w:rPr>
          <w:color w:val="000000"/>
          <w:sz w:val="28"/>
          <w:szCs w:val="28"/>
          <w:lang w:eastAsia="ru-RU" w:bidi="ru-RU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>Хорошо, я сейчас буду по одному доставать то, что принес, а вы будите называть.</w:t>
      </w:r>
    </w:p>
    <w:p w:rsidR="0005202C" w:rsidRPr="002B6F8C" w:rsidRDefault="0005202C" w:rsidP="0005202C">
      <w:pPr>
        <w:pStyle w:val="50"/>
        <w:shd w:val="clear" w:color="auto" w:fill="auto"/>
        <w:spacing w:line="326" w:lineRule="exact"/>
        <w:ind w:left="20" w:right="560"/>
        <w:jc w:val="both"/>
        <w:rPr>
          <w:sz w:val="28"/>
          <w:szCs w:val="28"/>
        </w:rPr>
      </w:pPr>
    </w:p>
    <w:p w:rsidR="00D2175A" w:rsidRPr="00900572" w:rsidRDefault="00D2175A" w:rsidP="00900572">
      <w:pPr>
        <w:pStyle w:val="40"/>
        <w:shd w:val="clear" w:color="auto" w:fill="auto"/>
        <w:spacing w:after="137" w:line="260" w:lineRule="exact"/>
        <w:jc w:val="left"/>
        <w:rPr>
          <w:b w:val="0"/>
          <w:sz w:val="28"/>
          <w:szCs w:val="28"/>
        </w:rPr>
      </w:pPr>
      <w:r w:rsidRPr="00900572">
        <w:rPr>
          <w:b w:val="0"/>
          <w:color w:val="000000"/>
          <w:sz w:val="28"/>
          <w:szCs w:val="28"/>
          <w:lang w:eastAsia="ru-RU" w:bidi="ru-RU"/>
        </w:rPr>
        <w:t>Д/и ’’Чудесный мешочек".</w:t>
      </w:r>
    </w:p>
    <w:p w:rsidR="00900572" w:rsidRDefault="00D2175A" w:rsidP="00D2175A">
      <w:pPr>
        <w:pStyle w:val="50"/>
        <w:shd w:val="clear" w:color="auto" w:fill="auto"/>
        <w:spacing w:line="322" w:lineRule="exact"/>
        <w:ind w:left="20" w:right="1280"/>
        <w:jc w:val="left"/>
        <w:rPr>
          <w:color w:val="000000"/>
          <w:sz w:val="28"/>
          <w:szCs w:val="28"/>
          <w:lang w:eastAsia="ru-RU" w:bidi="ru-RU"/>
        </w:rPr>
      </w:pPr>
      <w:r w:rsidRPr="00900572">
        <w:rPr>
          <w:rStyle w:val="50pt"/>
          <w:b w:val="0"/>
          <w:sz w:val="28"/>
          <w:szCs w:val="28"/>
        </w:rPr>
        <w:t>Воспитатель:</w:t>
      </w:r>
      <w:r w:rsidRPr="002B6F8C">
        <w:rPr>
          <w:rStyle w:val="50pt"/>
          <w:sz w:val="28"/>
          <w:szCs w:val="28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>Ребята, посмотрите «Что это?</w:t>
      </w:r>
    </w:p>
    <w:p w:rsidR="00900572" w:rsidRDefault="00900572" w:rsidP="00D2175A">
      <w:pPr>
        <w:pStyle w:val="50"/>
        <w:shd w:val="clear" w:color="auto" w:fill="auto"/>
        <w:spacing w:line="322" w:lineRule="exact"/>
        <w:ind w:left="20" w:right="128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Дети: 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Морковь </w:t>
      </w:r>
    </w:p>
    <w:p w:rsidR="00900572" w:rsidRDefault="00900572" w:rsidP="00D2175A">
      <w:pPr>
        <w:pStyle w:val="50"/>
        <w:shd w:val="clear" w:color="auto" w:fill="auto"/>
        <w:spacing w:line="322" w:lineRule="exact"/>
        <w:ind w:left="20" w:right="128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Воспитатель: </w:t>
      </w:r>
      <w:r w:rsidR="00D2175A" w:rsidRPr="002B6F8C">
        <w:rPr>
          <w:color w:val="000000"/>
          <w:sz w:val="28"/>
          <w:szCs w:val="28"/>
          <w:lang w:eastAsia="ru-RU" w:bidi="ru-RU"/>
        </w:rPr>
        <w:t>Какого цвета морковка?</w:t>
      </w:r>
    </w:p>
    <w:p w:rsidR="00D2175A" w:rsidRPr="002B6F8C" w:rsidRDefault="00900572" w:rsidP="00D2175A">
      <w:pPr>
        <w:pStyle w:val="50"/>
        <w:shd w:val="clear" w:color="auto" w:fill="auto"/>
        <w:spacing w:line="322" w:lineRule="exact"/>
        <w:ind w:left="20" w:right="128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</w:t>
      </w:r>
      <w:r w:rsidR="00D2175A" w:rsidRPr="002B6F8C">
        <w:rPr>
          <w:color w:val="000000"/>
          <w:sz w:val="28"/>
          <w:szCs w:val="28"/>
          <w:lang w:eastAsia="ru-RU" w:bidi="ru-RU"/>
        </w:rPr>
        <w:t>ранжевая.</w:t>
      </w:r>
    </w:p>
    <w:p w:rsidR="00900572" w:rsidRDefault="00900572" w:rsidP="00D2175A">
      <w:pPr>
        <w:pStyle w:val="50"/>
        <w:shd w:val="clear" w:color="auto" w:fill="auto"/>
        <w:tabs>
          <w:tab w:val="left" w:leader="dot" w:pos="6807"/>
        </w:tabs>
        <w:spacing w:line="322" w:lineRule="exact"/>
        <w:ind w:left="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Воспитатель: 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А что это? </w:t>
      </w:r>
    </w:p>
    <w:p w:rsidR="00900572" w:rsidRDefault="00900572" w:rsidP="00D2175A">
      <w:pPr>
        <w:pStyle w:val="50"/>
        <w:shd w:val="clear" w:color="auto" w:fill="auto"/>
        <w:tabs>
          <w:tab w:val="left" w:leader="dot" w:pos="6807"/>
        </w:tabs>
        <w:spacing w:line="322" w:lineRule="exact"/>
        <w:ind w:left="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Дети: Л</w:t>
      </w:r>
      <w:r w:rsidR="00D2175A" w:rsidRPr="002B6F8C">
        <w:rPr>
          <w:color w:val="000000"/>
          <w:sz w:val="28"/>
          <w:szCs w:val="28"/>
          <w:lang w:eastAsia="ru-RU" w:bidi="ru-RU"/>
        </w:rPr>
        <w:t>имон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900572" w:rsidRDefault="00900572" w:rsidP="00D2175A">
      <w:pPr>
        <w:pStyle w:val="50"/>
        <w:shd w:val="clear" w:color="auto" w:fill="auto"/>
        <w:tabs>
          <w:tab w:val="left" w:leader="dot" w:pos="6807"/>
        </w:tabs>
        <w:spacing w:line="322" w:lineRule="exact"/>
        <w:ind w:left="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Воспитатель: 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Какой лимон? </w:t>
      </w:r>
    </w:p>
    <w:p w:rsidR="00D2175A" w:rsidRDefault="00900572" w:rsidP="00D2175A">
      <w:pPr>
        <w:pStyle w:val="50"/>
        <w:shd w:val="clear" w:color="auto" w:fill="auto"/>
        <w:tabs>
          <w:tab w:val="left" w:leader="dot" w:pos="6807"/>
        </w:tabs>
        <w:spacing w:line="322" w:lineRule="exact"/>
        <w:ind w:left="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Дети: Ж</w:t>
      </w:r>
      <w:r w:rsidR="00D2175A" w:rsidRPr="002B6F8C">
        <w:rPr>
          <w:color w:val="000000"/>
          <w:sz w:val="28"/>
          <w:szCs w:val="28"/>
          <w:lang w:eastAsia="ru-RU" w:bidi="ru-RU"/>
        </w:rPr>
        <w:t>ёлтый, кислый</w:t>
      </w:r>
    </w:p>
    <w:p w:rsidR="00900572" w:rsidRPr="00900572" w:rsidRDefault="00900572" w:rsidP="00D2175A">
      <w:pPr>
        <w:pStyle w:val="50"/>
        <w:shd w:val="clear" w:color="auto" w:fill="auto"/>
        <w:tabs>
          <w:tab w:val="left" w:leader="dot" w:pos="6807"/>
        </w:tabs>
        <w:spacing w:line="322" w:lineRule="exact"/>
        <w:ind w:left="20"/>
        <w:jc w:val="both"/>
        <w:rPr>
          <w:i/>
          <w:sz w:val="28"/>
          <w:szCs w:val="28"/>
        </w:rPr>
      </w:pPr>
      <w:r w:rsidRPr="00900572">
        <w:rPr>
          <w:i/>
          <w:color w:val="000000"/>
          <w:sz w:val="28"/>
          <w:szCs w:val="28"/>
          <w:lang w:eastAsia="ru-RU" w:bidi="ru-RU"/>
        </w:rPr>
        <w:lastRenderedPageBreak/>
        <w:t>(и т.д. другие овощи и фрукты)</w:t>
      </w:r>
      <w:bookmarkStart w:id="0" w:name="_GoBack"/>
      <w:bookmarkEnd w:id="0"/>
    </w:p>
    <w:p w:rsidR="00D2175A" w:rsidRPr="002B6F8C" w:rsidRDefault="00900572" w:rsidP="00D2175A">
      <w:pPr>
        <w:pStyle w:val="50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Айболит: Молодцы ребята! </w:t>
      </w:r>
      <w:r w:rsidR="00D2175A" w:rsidRPr="002B6F8C">
        <w:rPr>
          <w:color w:val="000000"/>
          <w:sz w:val="28"/>
          <w:szCs w:val="28"/>
          <w:lang w:eastAsia="ru-RU" w:bidi="ru-RU"/>
        </w:rPr>
        <w:t>Нужно есть овощи и фрукты, что бы быть здоровыми.</w:t>
      </w:r>
    </w:p>
    <w:p w:rsidR="00D2175A" w:rsidRPr="002B6F8C" w:rsidRDefault="00900572" w:rsidP="00D2175A">
      <w:pPr>
        <w:pStyle w:val="50"/>
        <w:shd w:val="clear" w:color="auto" w:fill="auto"/>
        <w:spacing w:after="289" w:line="322" w:lineRule="exact"/>
        <w:ind w:left="20" w:right="66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Воспитатель: </w:t>
      </w:r>
      <w:r w:rsidR="00D2175A" w:rsidRPr="002B6F8C">
        <w:rPr>
          <w:color w:val="000000"/>
          <w:sz w:val="28"/>
          <w:szCs w:val="28"/>
          <w:lang w:eastAsia="ru-RU" w:bidi="ru-RU"/>
        </w:rPr>
        <w:t>Доктор</w:t>
      </w:r>
      <w:r>
        <w:rPr>
          <w:color w:val="000000"/>
          <w:sz w:val="28"/>
          <w:szCs w:val="28"/>
          <w:lang w:eastAsia="ru-RU" w:bidi="ru-RU"/>
        </w:rPr>
        <w:t xml:space="preserve"> Айболит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 xml:space="preserve">а 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можно угостить наших детей фруктами, которые ты принес? </w:t>
      </w:r>
      <w:r>
        <w:rPr>
          <w:color w:val="000000"/>
          <w:sz w:val="28"/>
          <w:szCs w:val="28"/>
          <w:lang w:eastAsia="ru-RU" w:bidi="ru-RU"/>
        </w:rPr>
        <w:t xml:space="preserve">А овощи мы </w:t>
      </w:r>
      <w:r w:rsidR="00D2175A" w:rsidRPr="002B6F8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D2175A" w:rsidRPr="002B6F8C">
        <w:rPr>
          <w:color w:val="000000"/>
          <w:sz w:val="28"/>
          <w:szCs w:val="28"/>
          <w:lang w:eastAsia="ru-RU" w:bidi="ru-RU"/>
        </w:rPr>
        <w:t>отдадим повару и он нам приготовит</w:t>
      </w:r>
      <w:proofErr w:type="gramEnd"/>
      <w:r w:rsidR="00D2175A" w:rsidRPr="002B6F8C">
        <w:rPr>
          <w:color w:val="000000"/>
          <w:sz w:val="28"/>
          <w:szCs w:val="28"/>
          <w:lang w:eastAsia="ru-RU" w:bidi="ru-RU"/>
        </w:rPr>
        <w:t xml:space="preserve"> что-нибудь вкусное</w:t>
      </w:r>
      <w:r w:rsidR="0005202C">
        <w:rPr>
          <w:color w:val="000000"/>
          <w:sz w:val="28"/>
          <w:szCs w:val="28"/>
          <w:lang w:eastAsia="ru-RU" w:bidi="ru-RU"/>
        </w:rPr>
        <w:t>.</w:t>
      </w:r>
    </w:p>
    <w:p w:rsidR="00D2175A" w:rsidRPr="002B6F8C" w:rsidRDefault="00D2175A" w:rsidP="00D2175A">
      <w:pPr>
        <w:pStyle w:val="50"/>
        <w:shd w:val="clear" w:color="auto" w:fill="auto"/>
        <w:spacing w:line="260" w:lineRule="exact"/>
        <w:ind w:left="20"/>
        <w:jc w:val="both"/>
        <w:rPr>
          <w:sz w:val="28"/>
          <w:szCs w:val="28"/>
        </w:rPr>
      </w:pPr>
      <w:r w:rsidRPr="002B6F8C">
        <w:rPr>
          <w:color w:val="000000"/>
          <w:sz w:val="28"/>
          <w:szCs w:val="28"/>
          <w:lang w:eastAsia="ru-RU" w:bidi="ru-RU"/>
        </w:rPr>
        <w:t>Айболит:</w:t>
      </w:r>
      <w:r w:rsidR="00900572">
        <w:rPr>
          <w:color w:val="000000"/>
          <w:sz w:val="28"/>
          <w:szCs w:val="28"/>
          <w:lang w:eastAsia="ru-RU" w:bidi="ru-RU"/>
        </w:rPr>
        <w:t xml:space="preserve"> </w:t>
      </w:r>
      <w:r w:rsidRPr="002B6F8C">
        <w:rPr>
          <w:color w:val="000000"/>
          <w:sz w:val="28"/>
          <w:szCs w:val="28"/>
          <w:lang w:eastAsia="ru-RU" w:bidi="ru-RU"/>
        </w:rPr>
        <w:t xml:space="preserve">Конечно, вы угощайтесь, а мне пора уходить. </w:t>
      </w:r>
      <w:r w:rsidR="00900572" w:rsidRPr="002B6F8C">
        <w:rPr>
          <w:color w:val="000000"/>
          <w:sz w:val="28"/>
          <w:szCs w:val="28"/>
          <w:lang w:eastAsia="ru-RU" w:bidi="ru-RU"/>
        </w:rPr>
        <w:t>До свида</w:t>
      </w:r>
      <w:r w:rsidR="00900572">
        <w:rPr>
          <w:color w:val="000000"/>
          <w:sz w:val="28"/>
          <w:szCs w:val="28"/>
          <w:lang w:eastAsia="ru-RU" w:bidi="ru-RU"/>
        </w:rPr>
        <w:t>н</w:t>
      </w:r>
      <w:r w:rsidR="00900572" w:rsidRPr="002B6F8C">
        <w:rPr>
          <w:color w:val="000000"/>
          <w:sz w:val="28"/>
          <w:szCs w:val="28"/>
          <w:lang w:eastAsia="ru-RU" w:bidi="ru-RU"/>
        </w:rPr>
        <w:t>ья</w:t>
      </w:r>
      <w:r w:rsidRPr="002B6F8C">
        <w:rPr>
          <w:color w:val="000000"/>
          <w:sz w:val="28"/>
          <w:szCs w:val="28"/>
          <w:lang w:eastAsia="ru-RU" w:bidi="ru-RU"/>
        </w:rPr>
        <w:t>!</w:t>
      </w:r>
    </w:p>
    <w:p w:rsidR="00FB216B" w:rsidRPr="002B6F8C" w:rsidRDefault="00FB216B">
      <w:pPr>
        <w:rPr>
          <w:sz w:val="28"/>
          <w:szCs w:val="28"/>
        </w:rPr>
      </w:pPr>
    </w:p>
    <w:sectPr w:rsidR="00FB216B" w:rsidRPr="002B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5A"/>
    <w:rsid w:val="0005202C"/>
    <w:rsid w:val="002A10AC"/>
    <w:rsid w:val="002B6F8C"/>
    <w:rsid w:val="00900572"/>
    <w:rsid w:val="00D2175A"/>
    <w:rsid w:val="00F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2175A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175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50pt">
    <w:name w:val="Основной текст (5) + Полужирный;Интервал 0 pt"/>
    <w:basedOn w:val="5"/>
    <w:rsid w:val="00D2175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2175A"/>
    <w:pPr>
      <w:widowControl w:val="0"/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50">
    <w:name w:val="Основной текст (5)"/>
    <w:basedOn w:val="a"/>
    <w:link w:val="5"/>
    <w:rsid w:val="00D2175A"/>
    <w:pPr>
      <w:widowControl w:val="0"/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">
    <w:name w:val="Основной текст (2)_"/>
    <w:basedOn w:val="a0"/>
    <w:link w:val="20"/>
    <w:rsid w:val="00D2175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D2175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75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1">
    <w:name w:val="Основной текст1"/>
    <w:basedOn w:val="a"/>
    <w:link w:val="a3"/>
    <w:rsid w:val="00D2175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2175A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2175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50pt">
    <w:name w:val="Основной текст (5) + Полужирный;Интервал 0 pt"/>
    <w:basedOn w:val="5"/>
    <w:rsid w:val="00D2175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2175A"/>
    <w:pPr>
      <w:widowControl w:val="0"/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50">
    <w:name w:val="Основной текст (5)"/>
    <w:basedOn w:val="a"/>
    <w:link w:val="5"/>
    <w:rsid w:val="00D2175A"/>
    <w:pPr>
      <w:widowControl w:val="0"/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">
    <w:name w:val="Основной текст (2)_"/>
    <w:basedOn w:val="a0"/>
    <w:link w:val="20"/>
    <w:rsid w:val="00D2175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D2175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75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paragraph" w:customStyle="1" w:styleId="1">
    <w:name w:val="Основной текст1"/>
    <w:basedOn w:val="a"/>
    <w:link w:val="a3"/>
    <w:rsid w:val="00D2175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2015-11-22T07:57:00Z</dcterms:created>
  <dcterms:modified xsi:type="dcterms:W3CDTF">2015-11-22T08:47:00Z</dcterms:modified>
</cp:coreProperties>
</file>