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9C" w:rsidRDefault="0077119C" w:rsidP="0077119C">
      <w:pPr>
        <w:pStyle w:val="a5"/>
        <w:jc w:val="center"/>
        <w:rPr>
          <w:sz w:val="28"/>
          <w:szCs w:val="28"/>
        </w:rPr>
      </w:pPr>
      <w:r w:rsidRPr="00ED1847">
        <w:rPr>
          <w:sz w:val="28"/>
          <w:szCs w:val="28"/>
        </w:rPr>
        <w:t xml:space="preserve">Муниципальное казенное дошкольное образовательное учреждение №8 </w:t>
      </w:r>
    </w:p>
    <w:p w:rsidR="0077119C" w:rsidRPr="00ED1847" w:rsidRDefault="0077119C" w:rsidP="0077119C">
      <w:pPr>
        <w:pStyle w:val="a5"/>
        <w:jc w:val="center"/>
        <w:rPr>
          <w:sz w:val="28"/>
          <w:szCs w:val="28"/>
        </w:rPr>
      </w:pPr>
      <w:r w:rsidRPr="00ED1847">
        <w:rPr>
          <w:sz w:val="28"/>
          <w:szCs w:val="28"/>
        </w:rPr>
        <w:t>"Золотой ключик"</w:t>
      </w: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Default="0077119C" w:rsidP="0077119C">
      <w:pPr>
        <w:pStyle w:val="a5"/>
        <w:jc w:val="center"/>
      </w:pPr>
    </w:p>
    <w:p w:rsidR="0077119C" w:rsidRPr="00ED1847" w:rsidRDefault="0077119C" w:rsidP="0077119C">
      <w:pPr>
        <w:pStyle w:val="a5"/>
        <w:jc w:val="center"/>
        <w:rPr>
          <w:sz w:val="44"/>
          <w:szCs w:val="44"/>
        </w:rPr>
      </w:pPr>
      <w:r w:rsidRPr="00ED1847">
        <w:rPr>
          <w:sz w:val="44"/>
          <w:szCs w:val="44"/>
        </w:rPr>
        <w:t>Конспект непосредственной образовательной деятельности по развитию математических представлений</w:t>
      </w:r>
    </w:p>
    <w:p w:rsidR="0077119C" w:rsidRPr="00ED1847" w:rsidRDefault="0077119C" w:rsidP="0077119C">
      <w:pPr>
        <w:pStyle w:val="a5"/>
        <w:rPr>
          <w:b/>
          <w:sz w:val="44"/>
          <w:szCs w:val="44"/>
        </w:rPr>
      </w:pPr>
    </w:p>
    <w:p w:rsidR="0077119C" w:rsidRDefault="0077119C" w:rsidP="0077119C">
      <w:pPr>
        <w:pStyle w:val="a5"/>
        <w:jc w:val="right"/>
      </w:pPr>
    </w:p>
    <w:p w:rsidR="0077119C" w:rsidRDefault="0077119C" w:rsidP="0077119C">
      <w:pPr>
        <w:pStyle w:val="a5"/>
        <w:jc w:val="right"/>
      </w:pPr>
    </w:p>
    <w:p w:rsidR="0077119C" w:rsidRDefault="0077119C" w:rsidP="0077119C">
      <w:pPr>
        <w:pStyle w:val="a5"/>
        <w:jc w:val="right"/>
      </w:pPr>
    </w:p>
    <w:p w:rsidR="0077119C" w:rsidRDefault="0077119C" w:rsidP="0077119C">
      <w:pPr>
        <w:pStyle w:val="a5"/>
        <w:jc w:val="right"/>
      </w:pPr>
    </w:p>
    <w:p w:rsidR="0077119C" w:rsidRPr="00ED1847" w:rsidRDefault="0077119C" w:rsidP="0077119C">
      <w:pPr>
        <w:pStyle w:val="a5"/>
        <w:jc w:val="right"/>
        <w:rPr>
          <w:sz w:val="28"/>
          <w:szCs w:val="28"/>
        </w:rPr>
      </w:pPr>
      <w:r w:rsidRPr="00ED1847">
        <w:rPr>
          <w:sz w:val="28"/>
          <w:szCs w:val="28"/>
        </w:rPr>
        <w:t xml:space="preserve">Воспитатель </w:t>
      </w:r>
      <w:proofErr w:type="spellStart"/>
      <w:r w:rsidRPr="00ED1847">
        <w:rPr>
          <w:sz w:val="28"/>
          <w:szCs w:val="28"/>
        </w:rPr>
        <w:t>Воинова</w:t>
      </w:r>
      <w:proofErr w:type="spellEnd"/>
      <w:r w:rsidRPr="00ED1847">
        <w:rPr>
          <w:sz w:val="28"/>
          <w:szCs w:val="28"/>
        </w:rPr>
        <w:t xml:space="preserve"> Т. Н.</w:t>
      </w: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rPr>
          <w:b/>
        </w:rPr>
      </w:pPr>
    </w:p>
    <w:p w:rsidR="0077119C" w:rsidRDefault="0077119C" w:rsidP="0077119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Мирный </w:t>
      </w:r>
      <w:r w:rsidRPr="00ED1847">
        <w:rPr>
          <w:sz w:val="28"/>
          <w:szCs w:val="28"/>
        </w:rPr>
        <w:t>2013 го</w:t>
      </w:r>
      <w:r>
        <w:rPr>
          <w:sz w:val="28"/>
          <w:szCs w:val="28"/>
        </w:rPr>
        <w:t>д</w:t>
      </w:r>
    </w:p>
    <w:p w:rsidR="0077119C" w:rsidRDefault="0077119C" w:rsidP="0077119C">
      <w:pPr>
        <w:pStyle w:val="a5"/>
        <w:rPr>
          <w:sz w:val="28"/>
          <w:szCs w:val="28"/>
          <w:u w:val="single"/>
        </w:rPr>
      </w:pPr>
      <w:r w:rsidRPr="0077119C">
        <w:rPr>
          <w:b/>
          <w:sz w:val="28"/>
          <w:szCs w:val="28"/>
          <w:u w:val="single"/>
        </w:rPr>
        <w:lastRenderedPageBreak/>
        <w:t>Задачи</w:t>
      </w:r>
    </w:p>
    <w:p w:rsidR="001264DB" w:rsidRDefault="001264DB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1) Образовательные:</w:t>
      </w:r>
    </w:p>
    <w:p w:rsidR="001264DB" w:rsidRDefault="001264DB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закреп</w:t>
      </w:r>
      <w:r w:rsidR="00AA13CC">
        <w:rPr>
          <w:sz w:val="28"/>
          <w:szCs w:val="28"/>
        </w:rPr>
        <w:t>ить понятия</w:t>
      </w:r>
      <w:r>
        <w:rPr>
          <w:sz w:val="28"/>
          <w:szCs w:val="28"/>
        </w:rPr>
        <w:t xml:space="preserve"> "один", "много", "столько же";</w:t>
      </w:r>
    </w:p>
    <w:p w:rsidR="00AA13CC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освоение умения различать части</w:t>
      </w:r>
      <w:r w:rsidR="001264DB">
        <w:rPr>
          <w:sz w:val="28"/>
          <w:szCs w:val="28"/>
        </w:rPr>
        <w:t xml:space="preserve"> суток</w:t>
      </w:r>
      <w:r>
        <w:rPr>
          <w:sz w:val="28"/>
          <w:szCs w:val="28"/>
        </w:rPr>
        <w:t>;</w:t>
      </w:r>
    </w:p>
    <w:p w:rsidR="001264DB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закрепить знание геометрических фигур, умение</w:t>
      </w:r>
      <w:r w:rsidR="001264DB">
        <w:rPr>
          <w:sz w:val="28"/>
          <w:szCs w:val="28"/>
        </w:rPr>
        <w:t xml:space="preserve"> составлять совокупность предметов по характерному признаку, </w:t>
      </w:r>
      <w:r>
        <w:rPr>
          <w:sz w:val="28"/>
          <w:szCs w:val="28"/>
        </w:rPr>
        <w:t>воспроизводить</w:t>
      </w:r>
      <w:r w:rsidR="001264DB">
        <w:rPr>
          <w:sz w:val="28"/>
          <w:szCs w:val="28"/>
        </w:rPr>
        <w:t xml:space="preserve"> последовательность по схеме;</w:t>
      </w:r>
    </w:p>
    <w:p w:rsidR="001264DB" w:rsidRDefault="001264DB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повтор</w:t>
      </w:r>
      <w:r w:rsidR="00AA13CC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AA13CC">
        <w:rPr>
          <w:sz w:val="28"/>
          <w:szCs w:val="28"/>
        </w:rPr>
        <w:t>счет в пределах пяти.</w:t>
      </w:r>
    </w:p>
    <w:p w:rsidR="001264DB" w:rsidRDefault="001264DB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AA13CC">
        <w:rPr>
          <w:sz w:val="28"/>
          <w:szCs w:val="28"/>
        </w:rPr>
        <w:t>) Развивающие:</w:t>
      </w:r>
    </w:p>
    <w:p w:rsidR="00AA13CC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наблюдательность, внимание, логическое мышление, память, конструктивные способности.</w:t>
      </w:r>
    </w:p>
    <w:p w:rsidR="00AA13CC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3) Воспитательные:</w:t>
      </w:r>
    </w:p>
    <w:p w:rsidR="00AA13CC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побуждать детей помогать сказочным героям;</w:t>
      </w:r>
    </w:p>
    <w:p w:rsidR="00AA13CC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>- привлекать к дружной работе в группах;</w:t>
      </w:r>
    </w:p>
    <w:p w:rsidR="00AA13CC" w:rsidRPr="001264DB" w:rsidRDefault="00AA13CC" w:rsidP="0077119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C1C6F">
        <w:rPr>
          <w:sz w:val="28"/>
          <w:szCs w:val="28"/>
        </w:rPr>
        <w:t>помогать детям выражать</w:t>
      </w:r>
      <w:proofErr w:type="gramEnd"/>
      <w:r w:rsidR="00AC1C6F">
        <w:rPr>
          <w:sz w:val="28"/>
          <w:szCs w:val="28"/>
        </w:rPr>
        <w:t xml:space="preserve"> положительные эмоции и удовлетворение от проделанной работы.</w:t>
      </w:r>
    </w:p>
    <w:p w:rsidR="00AC1C6F" w:rsidRDefault="009938C6" w:rsidP="0077119C">
      <w:pPr>
        <w:pStyle w:val="a5"/>
        <w:rPr>
          <w:sz w:val="28"/>
          <w:szCs w:val="28"/>
        </w:rPr>
      </w:pPr>
      <w:proofErr w:type="gramStart"/>
      <w:r w:rsidRPr="00AC1C6F">
        <w:rPr>
          <w:b/>
          <w:sz w:val="28"/>
          <w:szCs w:val="28"/>
          <w:u w:val="single"/>
        </w:rPr>
        <w:t>Материалы</w:t>
      </w:r>
      <w:r w:rsidRPr="00AC1C6F">
        <w:rPr>
          <w:sz w:val="28"/>
          <w:szCs w:val="28"/>
        </w:rPr>
        <w:t xml:space="preserve">: </w:t>
      </w:r>
      <w:r w:rsidR="00AC1C6F">
        <w:rPr>
          <w:sz w:val="28"/>
          <w:szCs w:val="28"/>
        </w:rPr>
        <w:t>герои сказки "Теремок" (мышка, заяц, лиса, волк, медведь)</w:t>
      </w:r>
      <w:r w:rsidRPr="00AC1C6F">
        <w:rPr>
          <w:sz w:val="28"/>
          <w:szCs w:val="28"/>
        </w:rPr>
        <w:t>,</w:t>
      </w:r>
      <w:r w:rsidR="00AC1C6F">
        <w:rPr>
          <w:sz w:val="28"/>
          <w:szCs w:val="28"/>
        </w:rPr>
        <w:t xml:space="preserve"> пять домиков разного размера; игрушки, имеющие в основе круглую или квадратную формы; "волшебный мешочек", ведерко и коробка;</w:t>
      </w:r>
      <w:r w:rsidRPr="00AC1C6F">
        <w:rPr>
          <w:sz w:val="28"/>
          <w:szCs w:val="28"/>
        </w:rPr>
        <w:t xml:space="preserve"> набор геометрических фигур</w:t>
      </w:r>
      <w:r w:rsidR="00AC1C6F">
        <w:rPr>
          <w:sz w:val="28"/>
          <w:szCs w:val="28"/>
        </w:rPr>
        <w:t xml:space="preserve"> разного размера и цвета для игры "Что изменилось?";</w:t>
      </w:r>
      <w:r w:rsidRPr="00AC1C6F">
        <w:rPr>
          <w:sz w:val="28"/>
          <w:szCs w:val="28"/>
        </w:rPr>
        <w:t xml:space="preserve"> </w:t>
      </w:r>
      <w:r w:rsidR="00AC1C6F">
        <w:rPr>
          <w:sz w:val="28"/>
          <w:szCs w:val="28"/>
        </w:rPr>
        <w:t>схемы двух дорожек и "камешки"- геометрические фигуры; карточки с цифрами от 1 до 5 (номера домиков).</w:t>
      </w:r>
      <w:proofErr w:type="gramEnd"/>
    </w:p>
    <w:p w:rsidR="00AC1C6F" w:rsidRDefault="00AC1C6F" w:rsidP="0077119C">
      <w:pPr>
        <w:pStyle w:val="a5"/>
        <w:rPr>
          <w:sz w:val="28"/>
          <w:szCs w:val="28"/>
        </w:rPr>
      </w:pPr>
    </w:p>
    <w:p w:rsidR="009938C6" w:rsidRPr="00AC1C6F" w:rsidRDefault="009938C6" w:rsidP="0077119C">
      <w:pPr>
        <w:pStyle w:val="a5"/>
        <w:rPr>
          <w:b/>
          <w:sz w:val="28"/>
          <w:szCs w:val="28"/>
        </w:rPr>
      </w:pPr>
      <w:r w:rsidRPr="00AC1C6F">
        <w:rPr>
          <w:b/>
          <w:sz w:val="28"/>
          <w:szCs w:val="28"/>
          <w:u w:val="single"/>
        </w:rPr>
        <w:t>Ход занятия</w:t>
      </w:r>
    </w:p>
    <w:p w:rsidR="00062200" w:rsidRDefault="00506575" w:rsidP="00506575">
      <w:pPr>
        <w:pStyle w:val="a5"/>
        <w:rPr>
          <w:sz w:val="28"/>
          <w:szCs w:val="28"/>
        </w:rPr>
      </w:pPr>
      <w:r w:rsidRPr="00506575">
        <w:rPr>
          <w:sz w:val="28"/>
          <w:szCs w:val="28"/>
        </w:rPr>
        <w:t xml:space="preserve">1. </w:t>
      </w:r>
      <w:r w:rsidR="00125113">
        <w:rPr>
          <w:sz w:val="28"/>
          <w:szCs w:val="28"/>
        </w:rPr>
        <w:t>Ребята, посмотрите, кто нас встречает. Узнаёте? Из какой сказки пришли к нам эти звери? Что с ними случилось?</w:t>
      </w:r>
    </w:p>
    <w:p w:rsidR="00506575" w:rsidRDefault="00506575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>- Сколько было теремков?</w:t>
      </w:r>
    </w:p>
    <w:p w:rsidR="00506575" w:rsidRDefault="00506575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Сколько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>?</w:t>
      </w:r>
    </w:p>
    <w:p w:rsidR="00506575" w:rsidRDefault="00506575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Звери остались без жилья. Давайте им поможем: каждому подарим его личный домик. </w:t>
      </w:r>
    </w:p>
    <w:p w:rsidR="00506575" w:rsidRDefault="00506575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Сколько домиков нужно? Они будут одинаковые по размеру? Кому самый маленький? Кому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? Еще больше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Самый большой?</w:t>
      </w:r>
    </w:p>
    <w:p w:rsidR="00A6217D" w:rsidRDefault="00A6217D" w:rsidP="00506575">
      <w:pPr>
        <w:pStyle w:val="a5"/>
        <w:rPr>
          <w:sz w:val="28"/>
          <w:szCs w:val="28"/>
        </w:rPr>
      </w:pPr>
    </w:p>
    <w:p w:rsidR="00506575" w:rsidRDefault="00506575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>2. Звери очень рады тому, что вы вызвались им помочь и хотят с вами поиграть.</w:t>
      </w:r>
    </w:p>
    <w:p w:rsidR="00BC0605" w:rsidRDefault="00506575" w:rsidP="00BC0605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</w:t>
      </w:r>
      <w:r w:rsidR="00BC0605">
        <w:rPr>
          <w:sz w:val="28"/>
          <w:szCs w:val="28"/>
        </w:rPr>
        <w:t>ка так обрадовалась, что у нее будет новый домик, что уже собрала свои вещи и сложила в чемоданчик. Посмотрите, вот они</w:t>
      </w:r>
      <w:r w:rsidR="001264DB">
        <w:rPr>
          <w:sz w:val="28"/>
          <w:szCs w:val="28"/>
        </w:rPr>
        <w:t xml:space="preserve">: пижама, зубная щетка, тарелка с </w:t>
      </w:r>
      <w:r w:rsidR="00BC0605">
        <w:rPr>
          <w:sz w:val="28"/>
          <w:szCs w:val="28"/>
        </w:rPr>
        <w:t>ложк</w:t>
      </w:r>
      <w:r w:rsidR="001264DB">
        <w:rPr>
          <w:sz w:val="28"/>
          <w:szCs w:val="28"/>
        </w:rPr>
        <w:t>ой</w:t>
      </w:r>
      <w:r w:rsidR="00BC0605">
        <w:rPr>
          <w:sz w:val="28"/>
          <w:szCs w:val="28"/>
        </w:rPr>
        <w:t>, альбом с карандашами, подушка. Скажите, в какое время суток могут пригодиться мышке эти вещи?</w:t>
      </w:r>
    </w:p>
    <w:p w:rsidR="00A6217D" w:rsidRDefault="00967074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>Понравилось вам играть с М</w:t>
      </w:r>
      <w:r w:rsidR="00A6217D">
        <w:rPr>
          <w:sz w:val="28"/>
          <w:szCs w:val="28"/>
        </w:rPr>
        <w:t>ышкой? Вот тебе, мышка, домик - самый маленький.</w:t>
      </w:r>
    </w:p>
    <w:p w:rsidR="00A6217D" w:rsidRDefault="00A6217D" w:rsidP="00506575">
      <w:pPr>
        <w:pStyle w:val="a5"/>
        <w:rPr>
          <w:sz w:val="28"/>
          <w:szCs w:val="28"/>
        </w:rPr>
      </w:pPr>
    </w:p>
    <w:p w:rsidR="00967074" w:rsidRDefault="00A6217D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67074">
        <w:rPr>
          <w:sz w:val="28"/>
          <w:szCs w:val="28"/>
        </w:rPr>
        <w:t>А Зайчик принес с собой свою любимую игру</w:t>
      </w:r>
      <w:r>
        <w:rPr>
          <w:sz w:val="28"/>
          <w:szCs w:val="28"/>
        </w:rPr>
        <w:t xml:space="preserve"> "Волшебный мешочек". </w:t>
      </w:r>
    </w:p>
    <w:p w:rsidR="00A6217D" w:rsidRDefault="00A6217D" w:rsidP="00506575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берут из мешочка игру</w:t>
      </w:r>
      <w:r w:rsidR="00967074">
        <w:rPr>
          <w:sz w:val="28"/>
          <w:szCs w:val="28"/>
        </w:rPr>
        <w:t>шку. Далее - физкультминутка с З</w:t>
      </w:r>
      <w:r>
        <w:rPr>
          <w:sz w:val="28"/>
          <w:szCs w:val="28"/>
        </w:rPr>
        <w:t>айкой: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В</w:t>
      </w:r>
      <w:r w:rsidR="00DB6336">
        <w:rPr>
          <w:sz w:val="28"/>
          <w:szCs w:val="28"/>
        </w:rPr>
        <w:t>в</w:t>
      </w:r>
      <w:r w:rsidRPr="00A6217D">
        <w:rPr>
          <w:sz w:val="28"/>
          <w:szCs w:val="28"/>
        </w:rPr>
        <w:t>ерх игрушку подними,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На нее ты посмотри.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(Смотрят вверх).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 xml:space="preserve">Вниз </w:t>
      </w:r>
      <w:r w:rsidR="00985972">
        <w:rPr>
          <w:sz w:val="28"/>
          <w:szCs w:val="28"/>
        </w:rPr>
        <w:t>игр</w:t>
      </w:r>
      <w:r w:rsidRPr="00A6217D">
        <w:rPr>
          <w:sz w:val="28"/>
          <w:szCs w:val="28"/>
        </w:rPr>
        <w:t>ушку опусти.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(Смотрят вниз.)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Только глазками смотри: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Вверх-вниз, вправо-влево.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(Глазами смотрят вверх-вниз, вправо-влево.)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Ай да, заинька, умелый!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Глазками моргает.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(Моргают глазками.)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Глазки закрывают.</w:t>
      </w:r>
    </w:p>
    <w:p w:rsidR="00A6217D" w:rsidRP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Зайчики игрушки взяли,</w:t>
      </w:r>
    </w:p>
    <w:p w:rsidR="00A6217D" w:rsidRDefault="00A6217D" w:rsidP="00A6217D">
      <w:pPr>
        <w:pStyle w:val="a5"/>
        <w:rPr>
          <w:sz w:val="28"/>
          <w:szCs w:val="28"/>
        </w:rPr>
      </w:pPr>
      <w:r w:rsidRPr="00A6217D">
        <w:rPr>
          <w:sz w:val="28"/>
          <w:szCs w:val="28"/>
        </w:rPr>
        <w:t>С ними весело плясали</w:t>
      </w:r>
      <w:r>
        <w:rPr>
          <w:sz w:val="28"/>
          <w:szCs w:val="28"/>
        </w:rPr>
        <w:t>.</w:t>
      </w:r>
    </w:p>
    <w:p w:rsidR="00A6217D" w:rsidRDefault="00A6217D" w:rsidP="00A6217D">
      <w:pPr>
        <w:pStyle w:val="a5"/>
        <w:rPr>
          <w:sz w:val="28"/>
          <w:szCs w:val="28"/>
        </w:rPr>
      </w:pPr>
    </w:p>
    <w:p w:rsidR="00967074" w:rsidRDefault="00967074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Давайте сложим игрушки Зайки в ведерко и коробку, чтобы их легче было найти.</w:t>
      </w:r>
    </w:p>
    <w:p w:rsidR="00A6217D" w:rsidRDefault="00967074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A6217D">
        <w:rPr>
          <w:sz w:val="28"/>
          <w:szCs w:val="28"/>
        </w:rPr>
        <w:t xml:space="preserve"> раскладывают свои игрушки соответственно форме: или в ведерко или в коробку.</w:t>
      </w:r>
    </w:p>
    <w:p w:rsidR="00A6217D" w:rsidRDefault="00967074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Благодарим З</w:t>
      </w:r>
      <w:r w:rsidR="00A6217D">
        <w:rPr>
          <w:sz w:val="28"/>
          <w:szCs w:val="28"/>
        </w:rPr>
        <w:t xml:space="preserve">айку, дарим ему домик - </w:t>
      </w:r>
      <w:proofErr w:type="gramStart"/>
      <w:r w:rsidR="00A6217D">
        <w:rPr>
          <w:sz w:val="28"/>
          <w:szCs w:val="28"/>
        </w:rPr>
        <w:t>побольше</w:t>
      </w:r>
      <w:proofErr w:type="gramEnd"/>
      <w:r w:rsidR="00A6217D">
        <w:rPr>
          <w:sz w:val="28"/>
          <w:szCs w:val="28"/>
        </w:rPr>
        <w:t>.</w:t>
      </w:r>
    </w:p>
    <w:p w:rsidR="00A6217D" w:rsidRDefault="00A6217D" w:rsidP="00A6217D">
      <w:pPr>
        <w:pStyle w:val="a5"/>
        <w:rPr>
          <w:sz w:val="28"/>
          <w:szCs w:val="28"/>
        </w:rPr>
      </w:pPr>
    </w:p>
    <w:p w:rsidR="00A6217D" w:rsidRDefault="00A6217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 Хитрая Лисичка хочет поиграть с нами в игру "Что изменилось?" </w:t>
      </w:r>
    </w:p>
    <w:p w:rsidR="00A6217D" w:rsidRDefault="00A6217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доске домик из геометрических фиг</w:t>
      </w:r>
      <w:r w:rsidR="00967074">
        <w:rPr>
          <w:sz w:val="28"/>
          <w:szCs w:val="28"/>
        </w:rPr>
        <w:t>ур. Пока дети закрывают глаза, Л</w:t>
      </w:r>
      <w:r>
        <w:rPr>
          <w:sz w:val="28"/>
          <w:szCs w:val="28"/>
        </w:rPr>
        <w:t>исичка меняет фигуры (по цвету, размеру, расположению). Дети угадывают, что изменилось.</w:t>
      </w:r>
    </w:p>
    <w:p w:rsidR="00A6217D" w:rsidRDefault="00A6217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Лисичке дарим домик - еще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</w:t>
      </w:r>
    </w:p>
    <w:p w:rsidR="00A6217D" w:rsidRDefault="00A6217D" w:rsidP="00A6217D">
      <w:pPr>
        <w:pStyle w:val="a5"/>
        <w:rPr>
          <w:sz w:val="28"/>
          <w:szCs w:val="28"/>
        </w:rPr>
      </w:pPr>
    </w:p>
    <w:p w:rsidR="00A6217D" w:rsidRDefault="00967074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5. Волк х</w:t>
      </w:r>
      <w:r w:rsidR="00A6217D">
        <w:rPr>
          <w:sz w:val="28"/>
          <w:szCs w:val="28"/>
        </w:rPr>
        <w:t xml:space="preserve">очет вместе с нами сделать дорожки рядом с домиками. Детям даются схемы мощения дорожек: мальчикам одна, девочкам - другая. Дети, ориентируясь на схемы, выкладывают </w:t>
      </w:r>
      <w:r w:rsidR="00985972">
        <w:rPr>
          <w:sz w:val="28"/>
          <w:szCs w:val="28"/>
        </w:rPr>
        <w:t>дорожки из геометрических фигур.</w:t>
      </w:r>
    </w:p>
    <w:p w:rsidR="00985972" w:rsidRDefault="00985972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Волку</w:t>
      </w:r>
      <w:r w:rsidR="00967074">
        <w:rPr>
          <w:sz w:val="28"/>
          <w:szCs w:val="28"/>
        </w:rPr>
        <w:t xml:space="preserve"> дарим домик - больше, чем у Л</w:t>
      </w:r>
      <w:r>
        <w:rPr>
          <w:sz w:val="28"/>
          <w:szCs w:val="28"/>
        </w:rPr>
        <w:t>исички.</w:t>
      </w:r>
    </w:p>
    <w:p w:rsidR="00985972" w:rsidRDefault="00985972" w:rsidP="00A6217D">
      <w:pPr>
        <w:pStyle w:val="a5"/>
        <w:rPr>
          <w:sz w:val="28"/>
          <w:szCs w:val="28"/>
        </w:rPr>
      </w:pPr>
    </w:p>
    <w:p w:rsidR="00985972" w:rsidRDefault="00985972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7074">
        <w:rPr>
          <w:sz w:val="28"/>
          <w:szCs w:val="28"/>
        </w:rPr>
        <w:t xml:space="preserve">А вот и </w:t>
      </w:r>
      <w:r>
        <w:rPr>
          <w:sz w:val="28"/>
          <w:szCs w:val="28"/>
        </w:rPr>
        <w:t xml:space="preserve">Медведь. Какой домик ему нужен? Самый большой. Вот он. Медведь нам очень благодарен и хочет, чтобы вы </w:t>
      </w:r>
      <w:r w:rsidR="00967074">
        <w:rPr>
          <w:sz w:val="28"/>
          <w:szCs w:val="28"/>
        </w:rPr>
        <w:t xml:space="preserve">еще </w:t>
      </w:r>
      <w:r>
        <w:rPr>
          <w:sz w:val="28"/>
          <w:szCs w:val="28"/>
        </w:rPr>
        <w:t>помогли ему расставить номера на домиках, по порядку. Поможем?</w:t>
      </w:r>
    </w:p>
    <w:p w:rsidR="00985972" w:rsidRDefault="00985972" w:rsidP="00A6217D">
      <w:pPr>
        <w:pStyle w:val="a5"/>
        <w:rPr>
          <w:sz w:val="28"/>
          <w:szCs w:val="28"/>
        </w:rPr>
      </w:pPr>
    </w:p>
    <w:p w:rsidR="00985972" w:rsidRDefault="00985972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Вот как здорово получилось. Был один теремок, а теперь появилась целая деревенька. Здорово получилось? </w:t>
      </w:r>
      <w:r w:rsidR="00AC1C6F">
        <w:rPr>
          <w:sz w:val="28"/>
          <w:szCs w:val="28"/>
        </w:rPr>
        <w:t>Что вам понравилось делать со зверями</w:t>
      </w:r>
      <w:r>
        <w:rPr>
          <w:sz w:val="28"/>
          <w:szCs w:val="28"/>
        </w:rPr>
        <w:t xml:space="preserve">? И звери вам очень благодарны, они говорят вам спасибо. </w:t>
      </w:r>
    </w:p>
    <w:p w:rsidR="00996F1D" w:rsidRDefault="00996F1D" w:rsidP="00A6217D">
      <w:pPr>
        <w:pStyle w:val="a5"/>
        <w:rPr>
          <w:sz w:val="28"/>
          <w:szCs w:val="28"/>
        </w:rPr>
      </w:pPr>
    </w:p>
    <w:p w:rsidR="00996F1D" w:rsidRDefault="00996F1D" w:rsidP="00A6217D">
      <w:pPr>
        <w:pStyle w:val="a5"/>
        <w:rPr>
          <w:b/>
          <w:sz w:val="28"/>
          <w:szCs w:val="28"/>
          <w:u w:val="single"/>
        </w:rPr>
      </w:pPr>
      <w:r w:rsidRPr="00996F1D">
        <w:rPr>
          <w:b/>
          <w:sz w:val="28"/>
          <w:szCs w:val="28"/>
          <w:u w:val="single"/>
        </w:rPr>
        <w:lastRenderedPageBreak/>
        <w:t>Что нужно</w:t>
      </w:r>
    </w:p>
    <w:p w:rsidR="00996F1D" w:rsidRP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Основа под "деревню"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Фигурки зверей (мышка, зайка, лисичка, волк, медведь)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Домики соответствующих размеров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074">
        <w:rPr>
          <w:sz w:val="28"/>
          <w:szCs w:val="28"/>
        </w:rPr>
        <w:t>Коллаж из изображений вещей (пижама, подушка, зубная щетка, тарелка с ложкой, альбом с карандашами)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Игрушки для Волшебного мешочка (круглой и квадратной формы), ведерко, коробка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Домик, составленный из геометрических фигур; другие геом. фигуры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Схемы мощения двух дорожек; заготовки для дорожек; "камешки" - геом. фигуры</w:t>
      </w:r>
    </w:p>
    <w:p w:rsidR="00996F1D" w:rsidRDefault="00996F1D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336">
        <w:rPr>
          <w:sz w:val="28"/>
          <w:szCs w:val="28"/>
        </w:rPr>
        <w:t>Ц</w:t>
      </w:r>
      <w:r>
        <w:rPr>
          <w:sz w:val="28"/>
          <w:szCs w:val="28"/>
        </w:rPr>
        <w:t xml:space="preserve">ифры от 1 до 5 - номера домов </w:t>
      </w:r>
    </w:p>
    <w:p w:rsidR="001E51E6" w:rsidRDefault="00DB6336" w:rsidP="00A6217D">
      <w:pPr>
        <w:pStyle w:val="a5"/>
        <w:rPr>
          <w:sz w:val="28"/>
          <w:szCs w:val="28"/>
        </w:rPr>
      </w:pPr>
      <w:r>
        <w:rPr>
          <w:sz w:val="28"/>
          <w:szCs w:val="28"/>
        </w:rPr>
        <w:t>- Музыкальное сопровождение для игр</w:t>
      </w: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967074" w:rsidRDefault="00967074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77119C" w:rsidRDefault="0077119C" w:rsidP="00A6217D">
      <w:pPr>
        <w:pStyle w:val="a5"/>
        <w:rPr>
          <w:sz w:val="28"/>
          <w:szCs w:val="28"/>
        </w:rPr>
      </w:pPr>
    </w:p>
    <w:p w:rsidR="009D344E" w:rsidRDefault="009D344E" w:rsidP="00A6217D">
      <w:pPr>
        <w:pStyle w:val="a5"/>
        <w:rPr>
          <w:sz w:val="28"/>
          <w:szCs w:val="28"/>
        </w:rPr>
      </w:pPr>
    </w:p>
    <w:p w:rsidR="001E51E6" w:rsidRDefault="001E51E6" w:rsidP="00A6217D">
      <w:pPr>
        <w:pStyle w:val="a5"/>
        <w:rPr>
          <w:sz w:val="28"/>
          <w:szCs w:val="28"/>
        </w:rPr>
      </w:pPr>
    </w:p>
    <w:p w:rsidR="001E51E6" w:rsidRDefault="001E51E6" w:rsidP="00A6217D">
      <w:pPr>
        <w:pStyle w:val="a5"/>
        <w:rPr>
          <w:sz w:val="28"/>
          <w:szCs w:val="28"/>
        </w:rPr>
      </w:pPr>
    </w:p>
    <w:p w:rsidR="001E51E6" w:rsidRPr="00996F1D" w:rsidRDefault="00A51C43" w:rsidP="00A6217D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4" style="position:absolute;margin-left:290.6pt;margin-top:663pt;width:80.65pt;height:78.05pt;z-index:251675648" fillcolor="#00b050"/>
        </w:pict>
      </w:r>
      <w:r>
        <w:rPr>
          <w:noProof/>
          <w:sz w:val="28"/>
          <w:szCs w:val="28"/>
        </w:rPr>
        <w:pict>
          <v:rect id="_x0000_s1043" style="position:absolute;margin-left:295.8pt;margin-top:581.25pt;width:75.45pt;height:75.5pt;z-index:251674624" fillcolor="red"/>
        </w:pict>
      </w:r>
      <w:r>
        <w:rPr>
          <w:noProof/>
          <w:sz w:val="28"/>
          <w:szCs w:val="28"/>
        </w:rPr>
        <w:pict>
          <v:oval id="_x0000_s1042" style="position:absolute;margin-left:295.8pt;margin-top:492.05pt;width:80.65pt;height:78.05pt;z-index:251673600" fillcolor="#00b050"/>
        </w:pict>
      </w:r>
      <w:r>
        <w:rPr>
          <w:noProof/>
          <w:sz w:val="28"/>
          <w:szCs w:val="28"/>
        </w:rPr>
        <w:pict>
          <v:rect id="_x0000_s1041" style="position:absolute;margin-left:295.8pt;margin-top:409.7pt;width:75.45pt;height:75.5pt;z-index:251672576" fillcolor="red"/>
        </w:pict>
      </w:r>
      <w:r>
        <w:rPr>
          <w:noProof/>
          <w:sz w:val="28"/>
          <w:szCs w:val="28"/>
        </w:rPr>
        <w:pict>
          <v:oval id="_x0000_s1040" style="position:absolute;margin-left:290.6pt;margin-top:323.95pt;width:80.65pt;height:78.05pt;z-index:251671552" fillcolor="#00b050"/>
        </w:pict>
      </w:r>
      <w:r>
        <w:rPr>
          <w:noProof/>
          <w:sz w:val="28"/>
          <w:szCs w:val="28"/>
        </w:rPr>
        <w:pict>
          <v:rect id="_x0000_s1039" style="position:absolute;margin-left:295.8pt;margin-top:239.75pt;width:75.45pt;height:75.5pt;z-index:251670528" fillcolor="red"/>
        </w:pict>
      </w:r>
      <w:r>
        <w:rPr>
          <w:noProof/>
          <w:sz w:val="28"/>
          <w:szCs w:val="28"/>
        </w:rPr>
        <w:pict>
          <v:oval id="_x0000_s1037" style="position:absolute;margin-left:290.6pt;margin-top:151.35pt;width:80.65pt;height:78.05pt;z-index:251669504" fillcolor="#00b050"/>
        </w:pict>
      </w:r>
      <w:r>
        <w:rPr>
          <w:noProof/>
          <w:sz w:val="28"/>
          <w:szCs w:val="28"/>
        </w:rPr>
        <w:pict>
          <v:rect id="_x0000_s1036" style="position:absolute;margin-left:295.8pt;margin-top:65.55pt;width:75.45pt;height:75.5pt;z-index:251668480" fillcolor="red"/>
        </w:pict>
      </w:r>
      <w:r>
        <w:rPr>
          <w:noProof/>
          <w:sz w:val="28"/>
          <w:szCs w:val="28"/>
        </w:rPr>
        <w:pict>
          <v:oval id="_x0000_s1035" style="position:absolute;margin-left:290.6pt;margin-top:-21.2pt;width:80.65pt;height:78.05pt;z-index:251667456" fillcolor="#00b050"/>
        </w:pict>
      </w:r>
      <w:r>
        <w:rPr>
          <w:noProof/>
          <w:sz w:val="28"/>
          <w:szCs w:val="28"/>
        </w:rPr>
        <w:pict>
          <v:rect id="_x0000_s1034" style="position:absolute;margin-left:6.9pt;margin-top:656.75pt;width:75.45pt;height:75.5pt;z-index:251666432" fillcolor="yellow"/>
        </w:pict>
      </w:r>
      <w:r>
        <w:rPr>
          <w:noProof/>
          <w:sz w:val="28"/>
          <w:szCs w:val="28"/>
        </w:rPr>
        <w:pict>
          <v:oval id="_x0000_s1033" style="position:absolute;margin-left:1.7pt;margin-top:570.1pt;width:80.65pt;height:78.05pt;z-index:251665408" fillcolor="red"/>
        </w:pict>
      </w:r>
      <w:r>
        <w:rPr>
          <w:noProof/>
          <w:sz w:val="28"/>
          <w:szCs w:val="28"/>
        </w:rPr>
        <w:pict>
          <v:rect id="_x0000_s1032" style="position:absolute;margin-left:6.9pt;margin-top:485.05pt;width:75.45pt;height:75.5pt;z-index:251664384" fillcolor="yellow"/>
        </w:pict>
      </w:r>
      <w:r>
        <w:rPr>
          <w:noProof/>
          <w:sz w:val="28"/>
          <w:szCs w:val="28"/>
        </w:rPr>
        <w:pict>
          <v:oval id="_x0000_s1031" style="position:absolute;margin-left:1.7pt;margin-top:397.55pt;width:80.65pt;height:78.05pt;z-index:251663360" fillcolor="red"/>
        </w:pict>
      </w:r>
      <w:r>
        <w:rPr>
          <w:noProof/>
          <w:sz w:val="28"/>
          <w:szCs w:val="28"/>
        </w:rPr>
        <w:pict>
          <v:rect id="_x0000_s1030" style="position:absolute;margin-left:1.7pt;margin-top:315.25pt;width:75.45pt;height:75.5pt;z-index:251662336" fillcolor="yellow"/>
        </w:pict>
      </w:r>
      <w:r>
        <w:rPr>
          <w:noProof/>
          <w:sz w:val="28"/>
          <w:szCs w:val="28"/>
        </w:rPr>
        <w:pict>
          <v:oval id="_x0000_s1029" style="position:absolute;margin-left:-3.5pt;margin-top:229.4pt;width:80.65pt;height:78.05pt;z-index:251661312" fillcolor="red"/>
        </w:pict>
      </w:r>
      <w:r>
        <w:rPr>
          <w:noProof/>
          <w:sz w:val="28"/>
          <w:szCs w:val="28"/>
        </w:rPr>
        <w:pict>
          <v:rect id="_x0000_s1028" style="position:absolute;margin-left:1.7pt;margin-top:146.3pt;width:75.45pt;height:75.5pt;z-index:251660288" fillcolor="yellow"/>
        </w:pict>
      </w:r>
      <w:r>
        <w:rPr>
          <w:noProof/>
          <w:sz w:val="28"/>
          <w:szCs w:val="28"/>
        </w:rPr>
        <w:pict>
          <v:oval id="_x0000_s1027" style="position:absolute;margin-left:-3.5pt;margin-top:58.65pt;width:80.65pt;height:78.05pt;z-index:251659264" fillcolor="red"/>
        </w:pict>
      </w:r>
      <w:r>
        <w:rPr>
          <w:noProof/>
          <w:sz w:val="28"/>
          <w:szCs w:val="28"/>
        </w:rPr>
        <w:pict>
          <v:rect id="_x0000_s1026" style="position:absolute;margin-left:1.7pt;margin-top:-21.2pt;width:75.45pt;height:75.5pt;z-index:251658240" fillcolor="yellow"/>
        </w:pict>
      </w:r>
    </w:p>
    <w:sectPr w:rsidR="001E51E6" w:rsidRPr="00996F1D" w:rsidSect="0006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86258"/>
    <w:rsid w:val="00062200"/>
    <w:rsid w:val="00086258"/>
    <w:rsid w:val="00125113"/>
    <w:rsid w:val="001264DB"/>
    <w:rsid w:val="001E51E6"/>
    <w:rsid w:val="00287AAC"/>
    <w:rsid w:val="003A6577"/>
    <w:rsid w:val="00506575"/>
    <w:rsid w:val="0077119C"/>
    <w:rsid w:val="008E5C05"/>
    <w:rsid w:val="00967074"/>
    <w:rsid w:val="00985972"/>
    <w:rsid w:val="009938C6"/>
    <w:rsid w:val="00996F1D"/>
    <w:rsid w:val="009C672A"/>
    <w:rsid w:val="009D344E"/>
    <w:rsid w:val="00A51C43"/>
    <w:rsid w:val="00A6217D"/>
    <w:rsid w:val="00AA13CC"/>
    <w:rsid w:val="00AC1C6F"/>
    <w:rsid w:val="00AC742C"/>
    <w:rsid w:val="00B21EC3"/>
    <w:rsid w:val="00BC0605"/>
    <w:rsid w:val="00DB6336"/>
    <w:rsid w:val="00E464E8"/>
    <w:rsid w:val="00F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258"/>
    <w:rPr>
      <w:b/>
      <w:bCs/>
    </w:rPr>
  </w:style>
  <w:style w:type="paragraph" w:styleId="a5">
    <w:name w:val="No Spacing"/>
    <w:uiPriority w:val="1"/>
    <w:qFormat/>
    <w:rsid w:val="00506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Таня</dc:creator>
  <cp:keywords/>
  <dc:description/>
  <cp:lastModifiedBy>Дима и Таня</cp:lastModifiedBy>
  <cp:revision>13</cp:revision>
  <cp:lastPrinted>2013-04-18T17:25:00Z</cp:lastPrinted>
  <dcterms:created xsi:type="dcterms:W3CDTF">2013-04-15T15:01:00Z</dcterms:created>
  <dcterms:modified xsi:type="dcterms:W3CDTF">2015-11-21T15:49:00Z</dcterms:modified>
</cp:coreProperties>
</file>