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7C" w:rsidRPr="005A157C" w:rsidRDefault="005A157C" w:rsidP="005A157C">
      <w:pPr>
        <w:ind w:hanging="1276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A157C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</w:t>
      </w:r>
      <w:r w:rsidRPr="005A157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Интерактивные  игры </w:t>
      </w:r>
    </w:p>
    <w:p w:rsidR="005A157C" w:rsidRDefault="005A157C" w:rsidP="005A157C">
      <w:pPr>
        <w:ind w:hanging="1276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A157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</w:t>
      </w:r>
      <w:r w:rsidRPr="005A157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в программе «</w:t>
      </w:r>
      <w:proofErr w:type="spellStart"/>
      <w:r w:rsidRPr="005A157C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ActivInspire</w:t>
      </w:r>
      <w:proofErr w:type="spellEnd"/>
      <w:r w:rsidRPr="005A157C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5A157C" w:rsidRPr="008C783E" w:rsidRDefault="005A157C" w:rsidP="005A157C">
      <w:pPr>
        <w:spacing w:after="0" w:line="240" w:lineRule="auto"/>
        <w:ind w:hanging="1276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</w:t>
      </w:r>
      <w:r w:rsidRPr="008C783E">
        <w:rPr>
          <w:rFonts w:ascii="Times New Roman" w:hAnsi="Times New Roman" w:cs="Times New Roman"/>
          <w:b/>
          <w:i/>
          <w:color w:val="002060"/>
          <w:sz w:val="40"/>
          <w:szCs w:val="40"/>
        </w:rPr>
        <w:t>образовательная область</w:t>
      </w:r>
    </w:p>
    <w:p w:rsidR="005A157C" w:rsidRPr="008C783E" w:rsidRDefault="008C783E" w:rsidP="005A157C">
      <w:pPr>
        <w:spacing w:after="0" w:line="240" w:lineRule="auto"/>
        <w:ind w:hanging="1276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                  «Х</w:t>
      </w:r>
      <w:r w:rsidR="005A157C" w:rsidRPr="008C783E">
        <w:rPr>
          <w:rFonts w:ascii="Times New Roman" w:hAnsi="Times New Roman" w:cs="Times New Roman"/>
          <w:b/>
          <w:i/>
          <w:color w:val="002060"/>
          <w:sz w:val="40"/>
          <w:szCs w:val="40"/>
        </w:rPr>
        <w:t>удожественно – эстетическое развитие</w:t>
      </w: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>»</w:t>
      </w:r>
      <w:bookmarkStart w:id="0" w:name="_GoBack"/>
      <w:bookmarkEnd w:id="0"/>
    </w:p>
    <w:p w:rsidR="005A157C" w:rsidRDefault="005A157C" w:rsidP="005A157C">
      <w:pPr>
        <w:spacing w:after="0"/>
        <w:ind w:hanging="1276"/>
        <w:rPr>
          <w:rFonts w:ascii="Times New Roman" w:hAnsi="Times New Roman" w:cs="Times New Roman"/>
          <w:sz w:val="28"/>
          <w:szCs w:val="28"/>
        </w:rPr>
      </w:pPr>
    </w:p>
    <w:p w:rsidR="005A157C" w:rsidRDefault="008C783E" w:rsidP="005A157C">
      <w:pPr>
        <w:ind w:hanging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2997F" wp14:editId="4EC74992">
            <wp:extent cx="7029450" cy="5409724"/>
            <wp:effectExtent l="19050" t="0" r="0" b="0"/>
            <wp:docPr id="1" name="Рисунок 1" descr="C:\Users\Ирина\YandexDisk\Скриншоты\2015-11-11 20-39-1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YandexDisk\Скриншоты\2015-11-11 20-39-1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40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7C" w:rsidRDefault="005A157C" w:rsidP="005A157C">
      <w:pPr>
        <w:ind w:hanging="1276"/>
        <w:rPr>
          <w:rFonts w:ascii="Times New Roman" w:hAnsi="Times New Roman" w:cs="Times New Roman"/>
          <w:sz w:val="28"/>
          <w:szCs w:val="28"/>
        </w:rPr>
      </w:pPr>
    </w:p>
    <w:p w:rsidR="008C783E" w:rsidRPr="008C783E" w:rsidRDefault="008C783E" w:rsidP="005A157C">
      <w:pPr>
        <w:ind w:hanging="1276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8C783E">
        <w:rPr>
          <w:rFonts w:ascii="Times New Roman" w:hAnsi="Times New Roman" w:cs="Times New Roman"/>
          <w:b/>
          <w:i/>
          <w:sz w:val="36"/>
          <w:szCs w:val="36"/>
        </w:rPr>
        <w:t xml:space="preserve">Автор: </w:t>
      </w:r>
      <w:proofErr w:type="spellStart"/>
      <w:r w:rsidRPr="008C783E">
        <w:rPr>
          <w:rFonts w:ascii="Times New Roman" w:hAnsi="Times New Roman" w:cs="Times New Roman"/>
          <w:b/>
          <w:i/>
          <w:sz w:val="36"/>
          <w:szCs w:val="36"/>
        </w:rPr>
        <w:t>Вилимавичюте</w:t>
      </w:r>
      <w:proofErr w:type="spellEnd"/>
      <w:r w:rsidRPr="008C783E">
        <w:rPr>
          <w:rFonts w:ascii="Times New Roman" w:hAnsi="Times New Roman" w:cs="Times New Roman"/>
          <w:b/>
          <w:i/>
          <w:sz w:val="36"/>
          <w:szCs w:val="36"/>
        </w:rPr>
        <w:t xml:space="preserve"> И.Р.,</w:t>
      </w:r>
    </w:p>
    <w:p w:rsidR="005A157C" w:rsidRPr="008C783E" w:rsidRDefault="008C783E" w:rsidP="005A157C">
      <w:pPr>
        <w:ind w:hanging="1276"/>
        <w:rPr>
          <w:rFonts w:ascii="Times New Roman" w:hAnsi="Times New Roman" w:cs="Times New Roman"/>
          <w:b/>
          <w:i/>
          <w:sz w:val="36"/>
          <w:szCs w:val="36"/>
        </w:rPr>
      </w:pPr>
      <w:r w:rsidRPr="008C783E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                 воспитатель МБДОУ № 113</w:t>
      </w:r>
    </w:p>
    <w:p w:rsidR="0040545F" w:rsidRDefault="0040545F" w:rsidP="005A157C">
      <w:pPr>
        <w:ind w:hanging="1276"/>
        <w:rPr>
          <w:rFonts w:ascii="Times New Roman" w:hAnsi="Times New Roman" w:cs="Times New Roman"/>
          <w:sz w:val="28"/>
          <w:szCs w:val="28"/>
        </w:rPr>
      </w:pPr>
    </w:p>
    <w:p w:rsidR="005A157C" w:rsidRDefault="005A157C" w:rsidP="005A157C">
      <w:pPr>
        <w:ind w:hanging="1276"/>
        <w:rPr>
          <w:rFonts w:ascii="Times New Roman" w:hAnsi="Times New Roman" w:cs="Times New Roman"/>
          <w:sz w:val="28"/>
          <w:szCs w:val="28"/>
        </w:rPr>
      </w:pPr>
    </w:p>
    <w:p w:rsidR="005A157C" w:rsidRDefault="005A157C" w:rsidP="005A157C">
      <w:pPr>
        <w:ind w:hanging="1276"/>
        <w:rPr>
          <w:rFonts w:ascii="Times New Roman" w:hAnsi="Times New Roman" w:cs="Times New Roman"/>
          <w:sz w:val="28"/>
          <w:szCs w:val="28"/>
        </w:rPr>
      </w:pPr>
    </w:p>
    <w:p w:rsidR="005A157C" w:rsidRDefault="005A157C" w:rsidP="005A157C">
      <w:pPr>
        <w:ind w:hanging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2738"/>
            <wp:effectExtent l="19050" t="0" r="3175" b="0"/>
            <wp:docPr id="2" name="Рисунок 2" descr="C:\Users\Ирина\YandexDisk\Скриншоты\2015-11-11 20-40-0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YandexDisk\Скриншоты\2015-11-11 20-40-0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D5" w:rsidRPr="00F371D5" w:rsidRDefault="00F371D5" w:rsidP="005A157C">
      <w:pPr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1D5">
        <w:rPr>
          <w:rFonts w:ascii="Times New Roman" w:hAnsi="Times New Roman" w:cs="Times New Roman"/>
          <w:b/>
          <w:sz w:val="28"/>
          <w:szCs w:val="28"/>
        </w:rPr>
        <w:t>для детей 3-4 лет</w:t>
      </w:r>
    </w:p>
    <w:p w:rsidR="00F371D5" w:rsidRDefault="005A157C" w:rsidP="00F371D5">
      <w:pPr>
        <w:ind w:hanging="284"/>
        <w:rPr>
          <w:rFonts w:ascii="Times New Roman" w:hAnsi="Times New Roman" w:cs="Times New Roman"/>
          <w:sz w:val="28"/>
          <w:szCs w:val="28"/>
        </w:rPr>
      </w:pPr>
      <w:r w:rsidRPr="005A157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B22179" w:rsidRPr="00B22179">
        <w:rPr>
          <w:rFonts w:ascii="Times New Roman" w:hAnsi="Times New Roman" w:cs="Times New Roman"/>
          <w:sz w:val="28"/>
          <w:szCs w:val="28"/>
        </w:rPr>
        <w:t>Формировать умение сравнивать предметы по цвету.</w:t>
      </w:r>
    </w:p>
    <w:p w:rsidR="00B22179" w:rsidRDefault="00B22179" w:rsidP="00F371D5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B2217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22179" w:rsidRDefault="00B22179" w:rsidP="00B2217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о цветах: красный, желтый, зеленый, синий.</w:t>
      </w:r>
    </w:p>
    <w:p w:rsidR="00B22179" w:rsidRDefault="00B22179" w:rsidP="00B2217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Подбирать пары, группируя по цвету.</w:t>
      </w:r>
    </w:p>
    <w:p w:rsidR="00B22179" w:rsidRPr="00B22179" w:rsidRDefault="003C1E0C" w:rsidP="00B2217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пространственных ориентировок с помощью передвижения фигур в нужном направлении.</w:t>
      </w:r>
    </w:p>
    <w:p w:rsidR="005A157C" w:rsidRDefault="005A157C" w:rsidP="00F371D5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5A157C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F371D5" w:rsidRDefault="00F371D5" w:rsidP="00F371D5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Детям предлагают соединить шарики с ниточками. Главное условие – цвет шарика должен соответствовать цвету ниточки.</w:t>
      </w:r>
    </w:p>
    <w:p w:rsidR="00F371D5" w:rsidRDefault="00F371D5" w:rsidP="00F371D5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Дети самостоятельно передвигают желтый шарик к желтой ниточке и т.д., проговаривая цвет шарика и ниточки.</w:t>
      </w:r>
    </w:p>
    <w:p w:rsidR="00F371D5" w:rsidRDefault="00F371D5" w:rsidP="00F371D5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Если ребенок выполняет задание неправильно, шарик возвращается на место. </w:t>
      </w:r>
    </w:p>
    <w:p w:rsidR="00F371D5" w:rsidRPr="00F371D5" w:rsidRDefault="00F371D5" w:rsidP="00F371D5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A157C" w:rsidRDefault="005A157C" w:rsidP="00F371D5">
      <w:pPr>
        <w:spacing w:after="0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41439"/>
            <wp:effectExtent l="19050" t="0" r="3175" b="0"/>
            <wp:docPr id="3" name="Рисунок 3" descr="C:\Users\Ирина\YandexDisk\Скриншоты\2015-11-11 20-40-2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YandexDisk\Скриншоты\2015-11-11 20-40-2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7C" w:rsidRDefault="005A157C" w:rsidP="005A157C">
      <w:pPr>
        <w:ind w:hanging="1276"/>
        <w:rPr>
          <w:rFonts w:ascii="Times New Roman" w:hAnsi="Times New Roman" w:cs="Times New Roman"/>
          <w:b/>
          <w:sz w:val="28"/>
          <w:szCs w:val="28"/>
        </w:rPr>
      </w:pPr>
    </w:p>
    <w:p w:rsidR="005A157C" w:rsidRDefault="005A157C" w:rsidP="005A157C">
      <w:pPr>
        <w:ind w:hanging="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37929"/>
            <wp:effectExtent l="19050" t="0" r="3175" b="0"/>
            <wp:docPr id="4" name="Рисунок 4" descr="C:\Users\Ирина\YandexDisk\Скриншоты\2015-11-11 20-40-4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YandexDisk\Скриншоты\2015-11-11 20-40-4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7C" w:rsidRDefault="00F371D5" w:rsidP="005A157C">
      <w:pPr>
        <w:ind w:hanging="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для детей 3 – 4 лет</w:t>
      </w:r>
    </w:p>
    <w:p w:rsidR="00F371D5" w:rsidRDefault="00F371D5" w:rsidP="00F371D5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3C1E0C">
        <w:rPr>
          <w:rFonts w:ascii="Times New Roman" w:hAnsi="Times New Roman" w:cs="Times New Roman"/>
          <w:sz w:val="28"/>
          <w:szCs w:val="28"/>
        </w:rPr>
        <w:t>Ф</w:t>
      </w:r>
      <w:r w:rsidR="003C1E0C" w:rsidRPr="003C1E0C">
        <w:rPr>
          <w:rFonts w:ascii="Times New Roman" w:hAnsi="Times New Roman" w:cs="Times New Roman"/>
          <w:sz w:val="28"/>
          <w:szCs w:val="28"/>
        </w:rPr>
        <w:t>ормировать умение</w:t>
      </w:r>
      <w:r w:rsidR="003C1E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1E0C" w:rsidRPr="003C1E0C">
        <w:rPr>
          <w:rFonts w:ascii="Times New Roman" w:hAnsi="Times New Roman" w:cs="Times New Roman"/>
          <w:sz w:val="28"/>
          <w:szCs w:val="28"/>
        </w:rPr>
        <w:t>создавать</w:t>
      </w:r>
      <w:r w:rsidR="003C1E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1E0C">
        <w:rPr>
          <w:rFonts w:ascii="Times New Roman" w:hAnsi="Times New Roman" w:cs="Times New Roman"/>
          <w:sz w:val="28"/>
          <w:szCs w:val="28"/>
        </w:rPr>
        <w:t>предметы из частей.</w:t>
      </w:r>
    </w:p>
    <w:p w:rsidR="003C1E0C" w:rsidRDefault="003C1E0C" w:rsidP="00F371D5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C1E0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C1E0C" w:rsidRPr="003C1E0C" w:rsidRDefault="003C1E0C" w:rsidP="003C1E0C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соединять формы путем приложения или наложения для создания изображения предметов.</w:t>
      </w:r>
    </w:p>
    <w:p w:rsidR="003C1E0C" w:rsidRPr="00B22179" w:rsidRDefault="003C1E0C" w:rsidP="003C1E0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пространственные ориентировки с помощью передвижения фигур в нужном направлении.</w:t>
      </w:r>
    </w:p>
    <w:p w:rsidR="003C1E0C" w:rsidRPr="003C1E0C" w:rsidRDefault="003C1E0C" w:rsidP="003C1E0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C1E0C">
        <w:rPr>
          <w:rFonts w:ascii="Times New Roman" w:hAnsi="Times New Roman" w:cs="Times New Roman"/>
          <w:sz w:val="28"/>
          <w:szCs w:val="28"/>
        </w:rPr>
        <w:t>Воспитывать эстетическое восприятие.</w:t>
      </w:r>
    </w:p>
    <w:p w:rsidR="00F371D5" w:rsidRDefault="00F371D5" w:rsidP="00F371D5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F371D5" w:rsidRDefault="00D979C3" w:rsidP="00D979C3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371D5">
        <w:rPr>
          <w:rFonts w:ascii="Times New Roman" w:hAnsi="Times New Roman" w:cs="Times New Roman"/>
          <w:sz w:val="28"/>
          <w:szCs w:val="28"/>
        </w:rPr>
        <w:t xml:space="preserve">Детям предлагают </w:t>
      </w:r>
      <w:r>
        <w:rPr>
          <w:rFonts w:ascii="Times New Roman" w:hAnsi="Times New Roman" w:cs="Times New Roman"/>
          <w:sz w:val="28"/>
          <w:szCs w:val="28"/>
        </w:rPr>
        <w:t>собрать из предложенных деталей картинку, проговаривая форму и цвет.</w:t>
      </w:r>
    </w:p>
    <w:p w:rsidR="00D979C3" w:rsidRDefault="00D979C3" w:rsidP="00D979C3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Ребенок самостоятельно передвигает на доске детали,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накладывая их друг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друга или рядом, чтобы получились знакомые предметы.</w:t>
      </w:r>
    </w:p>
    <w:p w:rsidR="00D979C3" w:rsidRPr="00F371D5" w:rsidRDefault="00D979C3" w:rsidP="00D979C3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После того как ребенок соберет картинку, он называет предметы, которые у него получились и из каких форм они составлены.</w:t>
      </w:r>
    </w:p>
    <w:p w:rsidR="005A157C" w:rsidRDefault="005A157C" w:rsidP="005A157C">
      <w:pPr>
        <w:ind w:hanging="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37929"/>
            <wp:effectExtent l="19050" t="0" r="3175" b="0"/>
            <wp:docPr id="5" name="Рисунок 5" descr="C:\Users\Ирина\YandexDisk\Скриншоты\2015-11-11 20-41-1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YandexDisk\Скриншоты\2015-11-11 20-41-1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7C" w:rsidRDefault="00D979C3" w:rsidP="005A157C">
      <w:pPr>
        <w:ind w:hanging="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для детей 5 – 7 лет</w:t>
      </w:r>
    </w:p>
    <w:p w:rsidR="00D979C3" w:rsidRDefault="00D979C3" w:rsidP="00D979C3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607AFE">
        <w:rPr>
          <w:rFonts w:ascii="Times New Roman" w:hAnsi="Times New Roman" w:cs="Times New Roman"/>
          <w:sz w:val="28"/>
          <w:szCs w:val="28"/>
        </w:rPr>
        <w:t>Активизировать и поддержать интерес детей к живописи.</w:t>
      </w:r>
    </w:p>
    <w:p w:rsidR="00607AFE" w:rsidRDefault="00607AFE" w:rsidP="00D979C3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607AFE" w:rsidRDefault="00607AFE" w:rsidP="00607AF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 знания детей о жанрах  живописи: портрет, пейзаж, натюрморт.</w:t>
      </w:r>
    </w:p>
    <w:p w:rsidR="00607AFE" w:rsidRDefault="00607AFE" w:rsidP="00607AF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у детей умение художественного восприятия.</w:t>
      </w:r>
    </w:p>
    <w:p w:rsidR="00607AFE" w:rsidRPr="00607AFE" w:rsidRDefault="002F671E" w:rsidP="00607AF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уважительное отношение к художественному наследию.</w:t>
      </w:r>
    </w:p>
    <w:p w:rsidR="00D979C3" w:rsidRDefault="00D979C3" w:rsidP="00D979C3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2F671E" w:rsidRDefault="002F671E" w:rsidP="002F671E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поясняют правило игры: в контейнеры с названиями «портрет», «пейзаж», «натюрморт» надо поместить картины. </w:t>
      </w:r>
    </w:p>
    <w:p w:rsidR="002F671E" w:rsidRPr="002F671E" w:rsidRDefault="002F671E" w:rsidP="002F671E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Ребенок передвигает картину в контейнер, если правильно, картина остается на месте, если не правильно – картина возвращается на место. При этом ребенок должен пояснить свой выбор.</w:t>
      </w:r>
    </w:p>
    <w:p w:rsidR="005A157C" w:rsidRDefault="005A157C" w:rsidP="005A157C">
      <w:pPr>
        <w:ind w:hanging="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6" name="Рисунок 6" descr="C:\Users\Ирина\YandexDisk\Скриншоты\2015-11-11 20-41-4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YandexDisk\Скриншоты\2015-11-11 20-41-4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7C" w:rsidRDefault="00D979C3" w:rsidP="005A157C">
      <w:pPr>
        <w:ind w:hanging="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для детей 5 – 7 лет</w:t>
      </w:r>
    </w:p>
    <w:p w:rsidR="002F671E" w:rsidRDefault="002F671E" w:rsidP="004626CD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4626CD">
        <w:rPr>
          <w:rFonts w:ascii="Times New Roman" w:hAnsi="Times New Roman" w:cs="Times New Roman"/>
          <w:sz w:val="28"/>
          <w:szCs w:val="28"/>
        </w:rPr>
        <w:t>Систематизировать знания детей о разновидностях  росписей народно-прикладного искусства.</w:t>
      </w:r>
    </w:p>
    <w:p w:rsidR="004626CD" w:rsidRDefault="004626CD" w:rsidP="00592AB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626CD" w:rsidRDefault="004626CD" w:rsidP="00592AB7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 знания детей о Хохломской, Городецкой, Гжельской, Дымковской росписях.</w:t>
      </w:r>
    </w:p>
    <w:p w:rsidR="004626CD" w:rsidRDefault="004626CD" w:rsidP="00592AB7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в различении росписей по их элементам и цветовой гамме.</w:t>
      </w:r>
    </w:p>
    <w:p w:rsidR="00A57747" w:rsidRDefault="00A57747" w:rsidP="00592AB7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A57747" w:rsidRDefault="00A57747" w:rsidP="00592AB7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747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A57747" w:rsidRDefault="00A57747" w:rsidP="00592AB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Детям предлагают внимательно рассмотреть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флипчарт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7747" w:rsidRPr="00A57747" w:rsidRDefault="00A57747" w:rsidP="00592AB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называет контейнер. Ребенок выбирает </w:t>
      </w:r>
      <w:r w:rsidR="00592AB7">
        <w:rPr>
          <w:rFonts w:ascii="Times New Roman" w:hAnsi="Times New Roman" w:cs="Times New Roman"/>
          <w:sz w:val="28"/>
          <w:szCs w:val="28"/>
        </w:rPr>
        <w:t xml:space="preserve">один </w:t>
      </w:r>
      <w:r>
        <w:rPr>
          <w:rFonts w:ascii="Times New Roman" w:hAnsi="Times New Roman" w:cs="Times New Roman"/>
          <w:sz w:val="28"/>
          <w:szCs w:val="28"/>
        </w:rPr>
        <w:t>из предложенных эле</w:t>
      </w:r>
      <w:r w:rsidR="00592AB7">
        <w:rPr>
          <w:rFonts w:ascii="Times New Roman" w:hAnsi="Times New Roman" w:cs="Times New Roman"/>
          <w:sz w:val="28"/>
          <w:szCs w:val="28"/>
        </w:rPr>
        <w:t>ментов</w:t>
      </w:r>
      <w:r>
        <w:rPr>
          <w:rFonts w:ascii="Times New Roman" w:hAnsi="Times New Roman" w:cs="Times New Roman"/>
          <w:sz w:val="28"/>
          <w:szCs w:val="28"/>
        </w:rPr>
        <w:t xml:space="preserve"> и помещает его в контейнер. </w:t>
      </w:r>
      <w:r w:rsidR="00592AB7">
        <w:rPr>
          <w:rFonts w:ascii="Times New Roman" w:hAnsi="Times New Roman" w:cs="Times New Roman"/>
          <w:sz w:val="28"/>
          <w:szCs w:val="28"/>
        </w:rPr>
        <w:t>Если ребенок сделал правильный выбор, элемент останется в контейнере, если нет – вернется на место.</w:t>
      </w:r>
    </w:p>
    <w:p w:rsidR="004626CD" w:rsidRPr="00A57747" w:rsidRDefault="004626CD" w:rsidP="00592A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57C" w:rsidRDefault="005A157C" w:rsidP="005A157C">
      <w:pPr>
        <w:ind w:hanging="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13680"/>
            <wp:effectExtent l="19050" t="0" r="3175" b="0"/>
            <wp:docPr id="7" name="Рисунок 7" descr="C:\Users\Ирина\YandexDisk\Скриншоты\2015-11-11 20-42-1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YandexDisk\Скриншоты\2015-11-11 20-42-1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7C" w:rsidRDefault="00D979C3" w:rsidP="005A157C">
      <w:pPr>
        <w:ind w:hanging="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для детей 5 – 7 лет</w:t>
      </w:r>
    </w:p>
    <w:p w:rsidR="00D979C3" w:rsidRDefault="00D979C3" w:rsidP="00D979C3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6C643E" w:rsidRPr="008C783E">
        <w:rPr>
          <w:rFonts w:ascii="Times New Roman" w:hAnsi="Times New Roman" w:cs="Times New Roman"/>
          <w:sz w:val="28"/>
          <w:szCs w:val="28"/>
        </w:rPr>
        <w:t>Систематизировать представления детей о творчестве В. М. Васнецова.</w:t>
      </w:r>
    </w:p>
    <w:p w:rsidR="006C643E" w:rsidRDefault="006C643E" w:rsidP="00D979C3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C643E" w:rsidRPr="008C783E" w:rsidRDefault="006C643E" w:rsidP="006C643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C783E">
        <w:rPr>
          <w:rFonts w:ascii="Times New Roman" w:hAnsi="Times New Roman" w:cs="Times New Roman"/>
          <w:sz w:val="28"/>
          <w:szCs w:val="28"/>
        </w:rPr>
        <w:t>Закрепить знания детей о картине В.М. Васнецова «Три богатыря».</w:t>
      </w:r>
    </w:p>
    <w:p w:rsidR="006C643E" w:rsidRPr="008C783E" w:rsidRDefault="006C643E" w:rsidP="006C643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C783E">
        <w:rPr>
          <w:rFonts w:ascii="Times New Roman" w:hAnsi="Times New Roman" w:cs="Times New Roman"/>
          <w:sz w:val="28"/>
          <w:szCs w:val="28"/>
        </w:rPr>
        <w:t>Развивать умение узнавать картину по фрагментам.</w:t>
      </w:r>
    </w:p>
    <w:p w:rsidR="006C643E" w:rsidRPr="008C783E" w:rsidRDefault="006C643E" w:rsidP="006C643E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C783E">
        <w:rPr>
          <w:rFonts w:ascii="Times New Roman" w:hAnsi="Times New Roman" w:cs="Times New Roman"/>
          <w:sz w:val="28"/>
          <w:szCs w:val="28"/>
        </w:rPr>
        <w:t>Воспитывать интерес к творчеству русских художников.</w:t>
      </w:r>
    </w:p>
    <w:p w:rsidR="00D979C3" w:rsidRDefault="00D979C3" w:rsidP="00D979C3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6C643E" w:rsidRDefault="006C643E" w:rsidP="008C78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Детям предлагают узнать картину по фрагменту, который виден в «Волшебной лупе»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не могут узнать именно этот фрагмент, ребенку предлагается самостоятельно передвигать «Волшебную лупу» в любом направлении, пока кто-нибудь из детей не назовет  картину и ее автора.</w:t>
      </w:r>
    </w:p>
    <w:p w:rsidR="006C643E" w:rsidRPr="006C643E" w:rsidRDefault="006C643E" w:rsidP="008C78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Далее воспитатель передвигает «Волшебную лупу» по лицам персонажей и предлагает назвать имена богатырей.</w:t>
      </w:r>
    </w:p>
    <w:p w:rsidR="005A157C" w:rsidRDefault="005A157C" w:rsidP="00D979C3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13680"/>
            <wp:effectExtent l="19050" t="0" r="3175" b="0"/>
            <wp:docPr id="8" name="Рисунок 8" descr="C:\Users\Ирина\YandexDisk\Скриншоты\2015-11-11 20-42-3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YandexDisk\Скриншоты\2015-11-11 20-42-3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C3" w:rsidRDefault="00D979C3" w:rsidP="005A157C">
      <w:pPr>
        <w:ind w:hanging="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для детей 5 – 7 лет</w:t>
      </w:r>
    </w:p>
    <w:p w:rsidR="00D979C3" w:rsidRPr="008C783E" w:rsidRDefault="00D979C3" w:rsidP="00D979C3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8C7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783E" w:rsidRPr="008C783E">
        <w:rPr>
          <w:rFonts w:ascii="Times New Roman" w:hAnsi="Times New Roman" w:cs="Times New Roman"/>
          <w:sz w:val="28"/>
          <w:szCs w:val="28"/>
        </w:rPr>
        <w:t>Систематизировать представления детей о творчестве Василия Михайловича Васнецова.</w:t>
      </w:r>
    </w:p>
    <w:p w:rsidR="008C783E" w:rsidRDefault="008C783E" w:rsidP="00D979C3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C783E" w:rsidRPr="008C783E" w:rsidRDefault="008C783E" w:rsidP="008C783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C783E">
        <w:rPr>
          <w:rFonts w:ascii="Times New Roman" w:hAnsi="Times New Roman" w:cs="Times New Roman"/>
          <w:sz w:val="28"/>
          <w:szCs w:val="28"/>
        </w:rPr>
        <w:t>Закрепить знания детей о карт</w:t>
      </w:r>
      <w:r w:rsidRPr="008C783E">
        <w:rPr>
          <w:rFonts w:ascii="Times New Roman" w:hAnsi="Times New Roman" w:cs="Times New Roman"/>
          <w:sz w:val="28"/>
          <w:szCs w:val="28"/>
        </w:rPr>
        <w:t>ине В.М. Васнецова «Иван - царевич на Сером Волке</w:t>
      </w:r>
      <w:r w:rsidRPr="008C783E">
        <w:rPr>
          <w:rFonts w:ascii="Times New Roman" w:hAnsi="Times New Roman" w:cs="Times New Roman"/>
          <w:sz w:val="28"/>
          <w:szCs w:val="28"/>
        </w:rPr>
        <w:t>».</w:t>
      </w:r>
    </w:p>
    <w:p w:rsidR="008C783E" w:rsidRPr="008C783E" w:rsidRDefault="008C783E" w:rsidP="008C783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C783E">
        <w:rPr>
          <w:rFonts w:ascii="Times New Roman" w:hAnsi="Times New Roman" w:cs="Times New Roman"/>
          <w:sz w:val="28"/>
          <w:szCs w:val="28"/>
        </w:rPr>
        <w:t>Развивать умение составлять</w:t>
      </w:r>
      <w:r w:rsidRPr="008C783E">
        <w:rPr>
          <w:rFonts w:ascii="Times New Roman" w:hAnsi="Times New Roman" w:cs="Times New Roman"/>
          <w:sz w:val="28"/>
          <w:szCs w:val="28"/>
        </w:rPr>
        <w:t xml:space="preserve"> картину по фрагментам.</w:t>
      </w:r>
    </w:p>
    <w:p w:rsidR="008C783E" w:rsidRPr="008C783E" w:rsidRDefault="008C783E" w:rsidP="008C783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C783E">
        <w:rPr>
          <w:rFonts w:ascii="Times New Roman" w:hAnsi="Times New Roman" w:cs="Times New Roman"/>
          <w:sz w:val="28"/>
          <w:szCs w:val="28"/>
        </w:rPr>
        <w:t>Воспитывать интерес к творчеству русских художников.</w:t>
      </w:r>
    </w:p>
    <w:p w:rsidR="00D979C3" w:rsidRDefault="00D979C3" w:rsidP="008C78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8C783E" w:rsidRPr="008C783E" w:rsidRDefault="008C783E" w:rsidP="008C7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Воспитатель предлагает детям собрать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картину известного русского художника, путем передвижения элементов по доске. После того, как дети соберут картину, они должны назвать ее и автора картины.</w:t>
      </w:r>
    </w:p>
    <w:p w:rsidR="00D979C3" w:rsidRPr="005A157C" w:rsidRDefault="00D979C3" w:rsidP="00D979C3">
      <w:pPr>
        <w:ind w:hanging="284"/>
        <w:rPr>
          <w:rFonts w:ascii="Times New Roman" w:hAnsi="Times New Roman" w:cs="Times New Roman"/>
          <w:b/>
          <w:sz w:val="28"/>
          <w:szCs w:val="28"/>
        </w:rPr>
      </w:pPr>
    </w:p>
    <w:sectPr w:rsidR="00D979C3" w:rsidRPr="005A157C" w:rsidSect="00F371D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968E0"/>
    <w:multiLevelType w:val="hybridMultilevel"/>
    <w:tmpl w:val="3CD2C0D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2F871D4B"/>
    <w:multiLevelType w:val="hybridMultilevel"/>
    <w:tmpl w:val="EAB256B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3FB41807"/>
    <w:multiLevelType w:val="hybridMultilevel"/>
    <w:tmpl w:val="00EEF43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441E06E4"/>
    <w:multiLevelType w:val="hybridMultilevel"/>
    <w:tmpl w:val="06D8EC5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49865752"/>
    <w:multiLevelType w:val="hybridMultilevel"/>
    <w:tmpl w:val="7A2A2D0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66BD2FE6"/>
    <w:multiLevelType w:val="hybridMultilevel"/>
    <w:tmpl w:val="7DF0C06C"/>
    <w:lvl w:ilvl="0" w:tplc="04190001">
      <w:start w:val="1"/>
      <w:numFmt w:val="bullet"/>
      <w:lvlText w:val=""/>
      <w:lvlJc w:val="left"/>
      <w:pPr>
        <w:ind w:left="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A157C"/>
    <w:rsid w:val="001257A9"/>
    <w:rsid w:val="0024267F"/>
    <w:rsid w:val="00281AE5"/>
    <w:rsid w:val="002F671E"/>
    <w:rsid w:val="003C1E0C"/>
    <w:rsid w:val="0040545F"/>
    <w:rsid w:val="004626CD"/>
    <w:rsid w:val="00592AB7"/>
    <w:rsid w:val="005A157C"/>
    <w:rsid w:val="00607AFE"/>
    <w:rsid w:val="006C643E"/>
    <w:rsid w:val="00843349"/>
    <w:rsid w:val="00846D9A"/>
    <w:rsid w:val="008C783E"/>
    <w:rsid w:val="00A57747"/>
    <w:rsid w:val="00B22179"/>
    <w:rsid w:val="00D979C3"/>
    <w:rsid w:val="00F3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5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21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79ED0E-D8BB-41A2-B250-7F32076D5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cp:lastPrinted>2015-11-22T11:27:00Z</cp:lastPrinted>
  <dcterms:created xsi:type="dcterms:W3CDTF">2015-11-11T17:47:00Z</dcterms:created>
  <dcterms:modified xsi:type="dcterms:W3CDTF">2015-11-22T11:35:00Z</dcterms:modified>
</cp:coreProperties>
</file>