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84" w:rsidRDefault="00FF0784" w:rsidP="00FF0784">
      <w:pPr>
        <w:tabs>
          <w:tab w:val="left" w:pos="10489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4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дошкольное образовательное автономное учреждение детский сад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общеразвивающего вида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Наумовка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FF0784" w:rsidRDefault="00FF0784" w:rsidP="00FF0784">
      <w:pPr>
        <w:tabs>
          <w:tab w:val="left" w:pos="10489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tabs>
          <w:tab w:val="left" w:pos="1048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0784" w:rsidRDefault="00FF0784" w:rsidP="00FF0784">
      <w:pPr>
        <w:tabs>
          <w:tab w:val="left" w:pos="1048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0784" w:rsidRDefault="00FF0784" w:rsidP="00FF0784">
      <w:pPr>
        <w:tabs>
          <w:tab w:val="left" w:pos="1048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0784" w:rsidRDefault="00FF0784" w:rsidP="00FF0784">
      <w:pPr>
        <w:tabs>
          <w:tab w:val="left" w:pos="1048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0784" w:rsidRDefault="00FF0784" w:rsidP="00FF0784">
      <w:pPr>
        <w:tabs>
          <w:tab w:val="left" w:pos="1048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0784" w:rsidRDefault="00FF0784" w:rsidP="00FF0784">
      <w:pPr>
        <w:tabs>
          <w:tab w:val="left" w:pos="1048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0784" w:rsidRPr="006C33FF" w:rsidRDefault="00FF0784" w:rsidP="00FF0784">
      <w:pPr>
        <w:tabs>
          <w:tab w:val="left" w:pos="1048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0784" w:rsidRDefault="00FF0784" w:rsidP="00FF0784">
      <w:pPr>
        <w:tabs>
          <w:tab w:val="left" w:pos="10489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Pr="001B4AB7" w:rsidRDefault="00FF0784" w:rsidP="00FF07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B4AB7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</w:rPr>
        <w:t xml:space="preserve">Конспект  проведения закаливания                       </w:t>
      </w:r>
      <w:r w:rsidRPr="001B4A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В СРЕДНЕЙ ГРУППЕ</w:t>
      </w:r>
    </w:p>
    <w:p w:rsidR="00FF0784" w:rsidRPr="00ED1B47" w:rsidRDefault="00FF0784" w:rsidP="00FF0784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Pr="008477A7" w:rsidRDefault="00FF0784" w:rsidP="00FF0784">
      <w:pPr>
        <w:spacing w:after="150" w:line="315" w:lineRule="atLeast"/>
        <w:ind w:left="-851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47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Подготовила: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Рахимова Р.Ф.</w:t>
      </w:r>
    </w:p>
    <w:p w:rsidR="00FF0784" w:rsidRDefault="00FF0784" w:rsidP="00FF0784">
      <w:pPr>
        <w:spacing w:after="0" w:line="24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Default="00FF0784" w:rsidP="00FF0784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784" w:rsidRPr="004E3DB1" w:rsidRDefault="00FF0784" w:rsidP="00FF0784">
      <w:pPr>
        <w:spacing w:after="0" w:line="240" w:lineRule="auto"/>
        <w:ind w:left="-851"/>
        <w:jc w:val="center"/>
        <w:textAlignment w:val="baseline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sectPr w:rsidR="00FF0784" w:rsidRPr="004E3DB1" w:rsidSect="00514001">
          <w:pgSz w:w="11906" w:h="16838"/>
          <w:pgMar w:top="142" w:right="850" w:bottom="284" w:left="993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аумовка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2015</w:t>
      </w:r>
    </w:p>
    <w:tbl>
      <w:tblPr>
        <w:tblW w:w="5251" w:type="pct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8"/>
      </w:tblGrid>
      <w:tr w:rsidR="00FF0784" w:rsidRPr="002A5F6B" w:rsidTr="00C76DD6">
        <w:trPr>
          <w:trHeight w:val="269"/>
          <w:tblCellSpacing w:w="0" w:type="dxa"/>
        </w:trPr>
        <w:tc>
          <w:tcPr>
            <w:tcW w:w="5000" w:type="pct"/>
            <w:vAlign w:val="center"/>
            <w:hideMark/>
          </w:tcPr>
          <w:p w:rsidR="00FF0784" w:rsidRPr="00271648" w:rsidRDefault="00FF0784" w:rsidP="00C76DD6">
            <w:pPr>
              <w:pStyle w:val="a4"/>
              <w:ind w:right="57"/>
              <w:rPr>
                <w:rStyle w:val="a3"/>
              </w:rPr>
            </w:pPr>
          </w:p>
          <w:p w:rsidR="00FF0784" w:rsidRPr="009F7CBD" w:rsidRDefault="00FF0784" w:rsidP="00C76DD6">
            <w:pPr>
              <w:pStyle w:val="a4"/>
              <w:ind w:left="112" w:right="-31"/>
            </w:pPr>
            <w:r w:rsidRPr="009F7CBD">
              <w:rPr>
                <w:rStyle w:val="a3"/>
              </w:rPr>
              <w:t>Образовательная область</w:t>
            </w:r>
            <w:r w:rsidRPr="009F7CBD">
              <w:t xml:space="preserve"> «</w:t>
            </w:r>
            <w:r>
              <w:t>Физическое развитие</w:t>
            </w:r>
            <w:r w:rsidRPr="009F7CBD">
              <w:t>».</w:t>
            </w:r>
          </w:p>
          <w:p w:rsidR="00FF0784" w:rsidRPr="009F7CBD" w:rsidRDefault="00FF0784" w:rsidP="00C76DD6">
            <w:pPr>
              <w:pStyle w:val="a4"/>
              <w:ind w:left="112" w:right="-31"/>
            </w:pPr>
            <w:r w:rsidRPr="009F7CBD">
              <w:rPr>
                <w:rStyle w:val="a3"/>
              </w:rPr>
              <w:t>Цель:</w:t>
            </w:r>
            <w:r w:rsidRPr="009F7CBD">
              <w:t> Профилактика простудных заболеваний через проведение закаливающих процедур».</w:t>
            </w:r>
          </w:p>
          <w:p w:rsidR="00FF0784" w:rsidRPr="009F7CBD" w:rsidRDefault="00FF0784" w:rsidP="00C76DD6">
            <w:pPr>
              <w:pStyle w:val="a4"/>
              <w:ind w:left="112" w:right="-31"/>
            </w:pPr>
            <w:r>
              <w:rPr>
                <w:rStyle w:val="a3"/>
              </w:rPr>
              <w:t>Задачи</w:t>
            </w:r>
            <w:r w:rsidRPr="009F7CBD">
              <w:rPr>
                <w:rStyle w:val="a3"/>
              </w:rPr>
              <w:t>:</w:t>
            </w:r>
          </w:p>
          <w:p w:rsidR="00FF0784" w:rsidRPr="009F7CBD" w:rsidRDefault="00FF0784" w:rsidP="00C76DD6">
            <w:pPr>
              <w:pStyle w:val="a4"/>
              <w:ind w:left="112" w:right="-31"/>
            </w:pPr>
            <w:r w:rsidRPr="009F7CBD">
              <w:rPr>
                <w:b/>
              </w:rPr>
              <w:t>Образовательные:</w:t>
            </w:r>
            <w:r>
              <w:t xml:space="preserve"> </w:t>
            </w:r>
            <w:r w:rsidRPr="009F7CBD">
              <w:t>Способствовать сохранению и укреплению физического и психического здоровья ребёнка.</w:t>
            </w:r>
          </w:p>
          <w:p w:rsidR="00FF0784" w:rsidRPr="009F7CBD" w:rsidRDefault="00FF0784" w:rsidP="00C76DD6">
            <w:pPr>
              <w:pStyle w:val="a4"/>
              <w:ind w:left="112" w:right="-31"/>
            </w:pPr>
            <w:r w:rsidRPr="009F7CBD">
              <w:rPr>
                <w:b/>
              </w:rPr>
              <w:t>Развивающие:</w:t>
            </w:r>
            <w:r w:rsidRPr="009F7CBD">
              <w:t xml:space="preserve"> Развивать защитные силы организма, укрепление иммунитета.</w:t>
            </w:r>
          </w:p>
          <w:p w:rsidR="00FF0784" w:rsidRPr="009F7CBD" w:rsidRDefault="00FF0784" w:rsidP="00C76DD6">
            <w:pPr>
              <w:pStyle w:val="a4"/>
              <w:ind w:left="112" w:right="-31"/>
            </w:pPr>
            <w:r w:rsidRPr="009F7CBD">
              <w:rPr>
                <w:b/>
              </w:rPr>
              <w:t>Воспитательные:</w:t>
            </w:r>
            <w:r>
              <w:t xml:space="preserve"> </w:t>
            </w:r>
            <w:r w:rsidRPr="009F7CBD">
              <w:t>Воспитание разумного отношения к своему организму, привитие необходимых санитарн</w:t>
            </w:r>
            <w:proofErr w:type="gramStart"/>
            <w:r w:rsidRPr="009F7CBD">
              <w:t>о-</w:t>
            </w:r>
            <w:proofErr w:type="gramEnd"/>
            <w:r w:rsidRPr="009F7CBD">
              <w:t xml:space="preserve"> гигиенических навыков и приобщение к здоровому образу жизни с самого де</w:t>
            </w:r>
          </w:p>
          <w:p w:rsidR="00FF0784" w:rsidRPr="009F7CBD" w:rsidRDefault="00FF0784" w:rsidP="00C76DD6">
            <w:pPr>
              <w:pStyle w:val="a4"/>
              <w:ind w:left="112" w:right="-31"/>
            </w:pPr>
            <w:r w:rsidRPr="009F7CBD">
              <w:rPr>
                <w:rStyle w:val="a3"/>
              </w:rPr>
              <w:t>Форма проведения</w:t>
            </w:r>
            <w:r w:rsidRPr="009F7CBD">
              <w:t>: групповая.</w:t>
            </w:r>
          </w:p>
          <w:p w:rsidR="00FF0784" w:rsidRPr="009F7CBD" w:rsidRDefault="00FF0784" w:rsidP="00C76DD6">
            <w:pPr>
              <w:pStyle w:val="a4"/>
              <w:ind w:left="112" w:right="-31"/>
            </w:pPr>
            <w:r w:rsidRPr="009F7CBD">
              <w:rPr>
                <w:b/>
              </w:rPr>
              <w:t>Оборудование:</w:t>
            </w:r>
            <w:r w:rsidRPr="009F7CBD">
              <w:t xml:space="preserve"> дорожки зд</w:t>
            </w:r>
            <w:r>
              <w:t>оровья</w:t>
            </w:r>
          </w:p>
          <w:p w:rsidR="00FF0784" w:rsidRDefault="00FF0784" w:rsidP="00C76DD6">
            <w:pPr>
              <w:pStyle w:val="a4"/>
              <w:ind w:left="112" w:right="-31"/>
              <w:jc w:val="left"/>
              <w:rPr>
                <w:rStyle w:val="a3"/>
              </w:rPr>
            </w:pPr>
            <w:r>
              <w:rPr>
                <w:rStyle w:val="a3"/>
              </w:rPr>
              <w:t>Ход:</w:t>
            </w:r>
          </w:p>
          <w:p w:rsidR="00FF0784" w:rsidRPr="009F7CBD" w:rsidRDefault="00FF0784" w:rsidP="00C76DD6">
            <w:pPr>
              <w:pStyle w:val="a4"/>
              <w:ind w:left="112" w:right="-31"/>
              <w:jc w:val="left"/>
              <w:rPr>
                <w:rStyle w:val="a5"/>
                <w:b/>
                <w:i w:val="0"/>
              </w:rPr>
            </w:pPr>
            <w:r w:rsidRPr="009F7CBD">
              <w:rPr>
                <w:rStyle w:val="a5"/>
                <w:b/>
              </w:rPr>
              <w:t>1.Пробуждение</w:t>
            </w:r>
          </w:p>
          <w:p w:rsidR="00FF0784" w:rsidRPr="009F7CBD" w:rsidRDefault="00FF0784" w:rsidP="00C76DD6">
            <w:pPr>
              <w:pStyle w:val="a4"/>
              <w:ind w:left="112" w:right="552"/>
              <w:jc w:val="left"/>
              <w:rPr>
                <w:rStyle w:val="a5"/>
                <w:i w:val="0"/>
              </w:rPr>
            </w:pPr>
            <w:r w:rsidRPr="009F7CBD">
              <w:rPr>
                <w:rStyle w:val="a5"/>
              </w:rPr>
              <w:t>Воспитанники  просыпаются под звучание спокойной музыки и выполняют упражнения в постели.</w:t>
            </w:r>
            <w:r>
              <w:rPr>
                <w:rStyle w:val="a5"/>
              </w:rPr>
              <w:t xml:space="preserve">      </w:t>
            </w:r>
            <w:r w:rsidRPr="009F7CBD">
              <w:rPr>
                <w:rStyle w:val="a5"/>
              </w:rPr>
              <w:t> (Звуки природы)</w:t>
            </w:r>
          </w:p>
          <w:p w:rsidR="00FF0784" w:rsidRPr="009F7CBD" w:rsidRDefault="00FF0784" w:rsidP="00C76DD6">
            <w:pPr>
              <w:pStyle w:val="a4"/>
              <w:ind w:left="112" w:right="-31"/>
              <w:jc w:val="left"/>
              <w:rPr>
                <w:color w:val="000000" w:themeColor="text1"/>
              </w:rPr>
            </w:pPr>
            <w:r w:rsidRPr="009F7CBD">
              <w:rPr>
                <w:color w:val="000000" w:themeColor="text1"/>
              </w:rPr>
              <w:t xml:space="preserve">Воспитатель: - «Кто спит в постели сладко?                                                                                                 Давно пора вставать!                                                                                                                                                               Спешите на зарядку,                                                                                                                                            Мы вас не будем ждать! ». </w:t>
            </w:r>
            <w:r w:rsidRPr="00271648">
              <w:rPr>
                <w:color w:val="000000" w:themeColor="text1"/>
              </w:rPr>
              <w:t xml:space="preserve">                                                                                                                             </w:t>
            </w:r>
            <w:r w:rsidRPr="009F7CBD">
              <w:rPr>
                <w:color w:val="000000" w:themeColor="text1"/>
              </w:rPr>
              <w:t xml:space="preserve">Ребятки! Просыпайтесь. Все проснулись, потянулись! </w:t>
            </w:r>
          </w:p>
          <w:p w:rsidR="00FF0784" w:rsidRDefault="00FF0784" w:rsidP="00C76DD6">
            <w:pPr>
              <w:pStyle w:val="a4"/>
              <w:ind w:left="112" w:right="-31"/>
              <w:jc w:val="left"/>
              <w:rPr>
                <w:b/>
              </w:rPr>
            </w:pPr>
            <w:r w:rsidRPr="009F7CBD">
              <w:rPr>
                <w:b/>
              </w:rPr>
              <w:t xml:space="preserve">2. Комплекс </w:t>
            </w:r>
            <w:r>
              <w:rPr>
                <w:b/>
              </w:rPr>
              <w:t>«Гимнастика в постели»</w:t>
            </w:r>
          </w:p>
          <w:p w:rsidR="00FF0784" w:rsidRDefault="00FF0784" w:rsidP="00C76DD6">
            <w:pPr>
              <w:pStyle w:val="a4"/>
              <w:ind w:left="112" w:right="-31"/>
              <w:jc w:val="left"/>
            </w:pPr>
            <w:r w:rsidRPr="009F7CBD">
              <w:t>1</w:t>
            </w:r>
            <w:r>
              <w:t>. «Потягивание»</w:t>
            </w:r>
          </w:p>
          <w:p w:rsidR="00FF0784" w:rsidRDefault="00FF0784" w:rsidP="00C76DD6">
            <w:pPr>
              <w:pStyle w:val="a4"/>
              <w:ind w:left="112" w:right="-31"/>
              <w:jc w:val="left"/>
            </w:pPr>
            <w:proofErr w:type="spellStart"/>
            <w:r>
              <w:t>И.п</w:t>
            </w:r>
            <w:proofErr w:type="spellEnd"/>
            <w:r>
              <w:t>. – лежа на спине, руки поднять вверх и опустить на постель за головой, глаза закрыты; потянуться одновременно и руками и ногами, растягивая позвоночник (30 сек)</w:t>
            </w:r>
          </w:p>
          <w:p w:rsidR="00FF0784" w:rsidRDefault="00FF0784" w:rsidP="00C76DD6">
            <w:pPr>
              <w:pStyle w:val="a4"/>
              <w:ind w:left="112" w:right="-31"/>
              <w:jc w:val="left"/>
            </w:pPr>
            <w:r>
              <w:t>2. «Зима и лето»</w:t>
            </w:r>
          </w:p>
          <w:p w:rsidR="00FF0784" w:rsidRDefault="00FF0784" w:rsidP="00C76DD6">
            <w:pPr>
              <w:pStyle w:val="a4"/>
              <w:ind w:left="112" w:right="-31"/>
              <w:jc w:val="left"/>
            </w:pPr>
            <w:proofErr w:type="spellStart"/>
            <w:r>
              <w:t>И.п</w:t>
            </w:r>
            <w:proofErr w:type="spellEnd"/>
            <w:r>
              <w:t>. – лежа на спине;  на сигнал «зима» свернуться в клубок, изображать, что холодно. На сигнал «лето» - раскрыться, расслабить мышцы тела, показать, что тепло (4 раза)</w:t>
            </w:r>
          </w:p>
          <w:p w:rsidR="00FF0784" w:rsidRDefault="00FF0784" w:rsidP="00C76DD6">
            <w:pPr>
              <w:pStyle w:val="a4"/>
              <w:ind w:left="112" w:right="-31"/>
              <w:jc w:val="left"/>
            </w:pPr>
            <w:r>
              <w:t>3. «Загораем»</w:t>
            </w:r>
          </w:p>
          <w:p w:rsidR="00FF0784" w:rsidRDefault="00FF0784" w:rsidP="00C76DD6">
            <w:pPr>
              <w:pStyle w:val="a4"/>
              <w:ind w:left="112" w:right="-31"/>
              <w:jc w:val="left"/>
            </w:pPr>
            <w:proofErr w:type="spellStart"/>
            <w:r>
              <w:t>И.п</w:t>
            </w:r>
            <w:proofErr w:type="spellEnd"/>
            <w:r>
              <w:t>. – лежа на животе с опорой на локти, ладони под подбородком; поочередно сгибать и разгибать ноги в коленях (4 раза)</w:t>
            </w:r>
          </w:p>
          <w:p w:rsidR="00FF0784" w:rsidRDefault="00FF0784" w:rsidP="00C76DD6">
            <w:pPr>
              <w:pStyle w:val="a4"/>
              <w:ind w:left="112" w:right="-31"/>
              <w:jc w:val="left"/>
            </w:pPr>
            <w:r>
              <w:t>4. «Умываемся»</w:t>
            </w:r>
          </w:p>
          <w:p w:rsidR="00FF0784" w:rsidRPr="009F7CBD" w:rsidRDefault="00FF0784" w:rsidP="00C76DD6">
            <w:pPr>
              <w:pStyle w:val="a4"/>
              <w:ind w:left="112" w:right="-31"/>
              <w:jc w:val="left"/>
            </w:pPr>
            <w:proofErr w:type="spellStart"/>
            <w:r>
              <w:t>И.п</w:t>
            </w:r>
            <w:proofErr w:type="spellEnd"/>
            <w:r>
              <w:t xml:space="preserve">. – сидя в постели ноги </w:t>
            </w:r>
            <w:proofErr w:type="spellStart"/>
            <w:r>
              <w:t>скрестно</w:t>
            </w:r>
            <w:proofErr w:type="spellEnd"/>
            <w:r>
              <w:t>; быстро растереть свои ладошки до появления тепла, затем теплыми ладонями «умыть лицо»</w:t>
            </w:r>
          </w:p>
          <w:p w:rsidR="00FF0784" w:rsidRDefault="00FF0784" w:rsidP="00C76DD6">
            <w:pPr>
              <w:pStyle w:val="a4"/>
              <w:ind w:left="112" w:right="-31"/>
              <w:rPr>
                <w:b/>
              </w:rPr>
            </w:pPr>
          </w:p>
          <w:p w:rsidR="00FF0784" w:rsidRPr="009F7CBD" w:rsidRDefault="00FF0784" w:rsidP="00C76DD6">
            <w:pPr>
              <w:pStyle w:val="a4"/>
              <w:ind w:left="112" w:right="-31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3</w:t>
            </w:r>
            <w:r w:rsidRPr="009F7CBD">
              <w:rPr>
                <w:b/>
              </w:rPr>
              <w:t>. Ходьба по дорожкам здоровья.</w:t>
            </w:r>
          </w:p>
          <w:tbl>
            <w:tblPr>
              <w:tblW w:w="11154" w:type="dxa"/>
              <w:tblCellSpacing w:w="75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505"/>
              <w:gridCol w:w="7649"/>
            </w:tblGrid>
            <w:tr w:rsidR="00FF0784" w:rsidRPr="009F7CBD" w:rsidTr="00C76DD6">
              <w:trPr>
                <w:tblCellSpacing w:w="75" w:type="dxa"/>
              </w:trPr>
              <w:tc>
                <w:tcPr>
                  <w:tcW w:w="147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0784" w:rsidRPr="009F7CBD" w:rsidRDefault="00FF0784" w:rsidP="00C76DD6">
                  <w:pPr>
                    <w:pStyle w:val="a4"/>
                    <w:spacing w:after="0"/>
                    <w:ind w:right="-960"/>
                  </w:pPr>
                  <w:r w:rsidRPr="009F7CBD">
                    <w:rPr>
                      <w:rStyle w:val="a3"/>
                    </w:rPr>
                    <w:t xml:space="preserve">В.:   </w:t>
                  </w:r>
                  <w:r w:rsidRPr="009F7CBD">
                    <w:t>А теперь пойдем мы в лес,</w:t>
                  </w:r>
                </w:p>
                <w:p w:rsidR="00FF0784" w:rsidRPr="009F7CBD" w:rsidRDefault="00FF0784" w:rsidP="00C76DD6">
                  <w:pPr>
                    <w:pStyle w:val="a4"/>
                    <w:spacing w:after="0"/>
                    <w:ind w:left="-296" w:right="-960"/>
                  </w:pPr>
                  <w:r w:rsidRPr="009F7CBD">
                    <w:t>       Где деревья до небес.      </w:t>
                  </w:r>
                </w:p>
                <w:p w:rsidR="00FF0784" w:rsidRPr="009F7CBD" w:rsidRDefault="00FF0784" w:rsidP="00C76DD6">
                  <w:pPr>
                    <w:pStyle w:val="a4"/>
                    <w:spacing w:after="0"/>
                    <w:ind w:left="-296" w:right="-960"/>
                  </w:pPr>
                  <w:r w:rsidRPr="009F7CBD">
                    <w:t>       Идем по дорожке,          </w:t>
                  </w:r>
                </w:p>
                <w:p w:rsidR="00FF0784" w:rsidRPr="009F7CBD" w:rsidRDefault="00FF0784" w:rsidP="00C76DD6">
                  <w:pPr>
                    <w:pStyle w:val="a4"/>
                    <w:spacing w:after="0"/>
                    <w:ind w:left="-296" w:right="-960"/>
                  </w:pPr>
                  <w:r w:rsidRPr="009F7CBD">
                    <w:t>       Высоко поднимая ножки.</w:t>
                  </w:r>
                </w:p>
                <w:p w:rsidR="00FF0784" w:rsidRPr="009F7CBD" w:rsidRDefault="00FF0784" w:rsidP="00C76DD6">
                  <w:pPr>
                    <w:pStyle w:val="a4"/>
                    <w:spacing w:after="0"/>
                    <w:ind w:left="-296" w:right="-960"/>
                  </w:pPr>
                  <w:r w:rsidRPr="009F7CBD">
                    <w:t>       Киски по лесу гуляли,      </w:t>
                  </w:r>
                </w:p>
                <w:p w:rsidR="00FF0784" w:rsidRPr="009F7CBD" w:rsidRDefault="00FF0784" w:rsidP="00C76DD6">
                  <w:pPr>
                    <w:pStyle w:val="a4"/>
                    <w:spacing w:after="0"/>
                    <w:ind w:left="-296" w:right="-960"/>
                  </w:pPr>
                  <w:r w:rsidRPr="009F7CBD">
                    <w:t>       За природой наблюдали.</w:t>
                  </w:r>
                </w:p>
              </w:tc>
              <w:tc>
                <w:tcPr>
                  <w:tcW w:w="33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0784" w:rsidRPr="009F7CBD" w:rsidRDefault="00FF0784" w:rsidP="00C76DD6">
                  <w:pPr>
                    <w:pStyle w:val="a4"/>
                    <w:spacing w:after="0"/>
                    <w:ind w:left="148" w:right="167"/>
                  </w:pPr>
                  <w:r>
                    <w:t>( Воспитанники</w:t>
                  </w:r>
                  <w:r w:rsidRPr="009F7CBD">
                    <w:t xml:space="preserve"> выполняют спокойную ходьбу на носочках).</w:t>
                  </w:r>
                </w:p>
                <w:p w:rsidR="00FF0784" w:rsidRDefault="00FF0784" w:rsidP="00C76DD6">
                  <w:pPr>
                    <w:pStyle w:val="a4"/>
                    <w:spacing w:after="0"/>
                    <w:ind w:left="148" w:right="-960"/>
                  </w:pPr>
                </w:p>
                <w:p w:rsidR="00FF0784" w:rsidRPr="009F7CBD" w:rsidRDefault="00FF0784" w:rsidP="00C76DD6">
                  <w:pPr>
                    <w:pStyle w:val="a4"/>
                    <w:spacing w:after="0"/>
                    <w:ind w:left="148" w:right="-960"/>
                  </w:pPr>
                  <w:r w:rsidRPr="009F7CBD">
                    <w:t>(Выполнение ходьбы по дорожке здоровья).</w:t>
                  </w:r>
                </w:p>
                <w:p w:rsidR="00FF0784" w:rsidRDefault="00FF0784" w:rsidP="00C76DD6">
                  <w:pPr>
                    <w:pStyle w:val="a4"/>
                    <w:spacing w:after="0"/>
                    <w:ind w:left="148" w:right="-960"/>
                  </w:pPr>
                </w:p>
                <w:p w:rsidR="00FF0784" w:rsidRPr="009F7CBD" w:rsidRDefault="00FF0784" w:rsidP="00C76DD6">
                  <w:pPr>
                    <w:pStyle w:val="a4"/>
                    <w:spacing w:after="0"/>
                    <w:ind w:left="148" w:right="-960"/>
                  </w:pPr>
                  <w:r w:rsidRPr="009F7CBD">
                    <w:t>(Выполнение ходьбы по звучащей массажной дорожке).</w:t>
                  </w:r>
                </w:p>
                <w:p w:rsidR="00FF0784" w:rsidRPr="009F7CBD" w:rsidRDefault="00FF0784" w:rsidP="00C76DD6">
                  <w:pPr>
                    <w:pStyle w:val="a4"/>
                    <w:spacing w:after="0"/>
                    <w:ind w:left="-296" w:right="-960"/>
                  </w:pPr>
                  <w:r w:rsidRPr="009F7CBD">
                    <w:rPr>
                      <w:rStyle w:val="a3"/>
                    </w:rPr>
                    <w:t> </w:t>
                  </w:r>
                </w:p>
              </w:tc>
            </w:tr>
          </w:tbl>
          <w:p w:rsidR="00FF0784" w:rsidRDefault="00FF0784" w:rsidP="00C76DD6">
            <w:pPr>
              <w:pStyle w:val="a4"/>
              <w:ind w:left="112" w:right="-31"/>
              <w:rPr>
                <w:b/>
              </w:rPr>
            </w:pPr>
            <w:r>
              <w:rPr>
                <w:b/>
              </w:rPr>
              <w:t>4. Дыхательные упражнения</w:t>
            </w:r>
          </w:p>
          <w:p w:rsidR="00FF0784" w:rsidRDefault="00FF0784" w:rsidP="00C76DD6">
            <w:pPr>
              <w:pStyle w:val="a4"/>
              <w:ind w:left="112" w:right="-31"/>
            </w:pPr>
            <w:r>
              <w:t>1. «Вырасти большой»</w:t>
            </w:r>
          </w:p>
          <w:p w:rsidR="00FF0784" w:rsidRDefault="00FF0784" w:rsidP="00C76DD6">
            <w:pPr>
              <w:pStyle w:val="a4"/>
              <w:ind w:left="112" w:right="-31"/>
            </w:pPr>
            <w:proofErr w:type="spellStart"/>
            <w:r>
              <w:t>И.п</w:t>
            </w:r>
            <w:proofErr w:type="spellEnd"/>
            <w:r>
              <w:t xml:space="preserve">. - Встать прямо, ноги вместе, хорошо потянуться, подняться на носки, вздохнуть, опустить руки, встать на всю ступню, выдохнуть со звуком «у- </w:t>
            </w:r>
            <w:proofErr w:type="gramStart"/>
            <w:r>
              <w:t>у-</w:t>
            </w:r>
            <w:proofErr w:type="gramEnd"/>
            <w:r>
              <w:t xml:space="preserve"> х» (4 раза)</w:t>
            </w:r>
          </w:p>
          <w:p w:rsidR="00FF0784" w:rsidRDefault="00FF0784" w:rsidP="00C76DD6">
            <w:pPr>
              <w:pStyle w:val="a4"/>
              <w:ind w:left="112" w:right="-31"/>
            </w:pPr>
            <w:r>
              <w:t>2. «Послушай свое дыхание»</w:t>
            </w:r>
          </w:p>
          <w:p w:rsidR="00FF0784" w:rsidRDefault="00FF0784" w:rsidP="00C76DD6">
            <w:pPr>
              <w:pStyle w:val="a4"/>
              <w:ind w:left="112" w:right="-31"/>
            </w:pPr>
            <w:proofErr w:type="spellStart"/>
            <w:r>
              <w:t>И.п</w:t>
            </w:r>
            <w:proofErr w:type="spellEnd"/>
            <w:r>
              <w:t>. - Встать прямо, ноги вместе</w:t>
            </w:r>
            <w:proofErr w:type="gramStart"/>
            <w:r>
              <w:t xml:space="preserve"> .</w:t>
            </w:r>
            <w:proofErr w:type="gramEnd"/>
            <w:r>
              <w:t>Прислушаться к своему дыханию, дышать ровно и спокойно.</w:t>
            </w:r>
          </w:p>
          <w:p w:rsidR="00FF0784" w:rsidRDefault="00FF0784" w:rsidP="00C76DD6">
            <w:pPr>
              <w:pStyle w:val="a4"/>
              <w:ind w:left="112" w:right="-31"/>
            </w:pPr>
            <w:r>
              <w:t>3. «Пускаем мыльные пузыри»</w:t>
            </w:r>
          </w:p>
          <w:p w:rsidR="00FF0784" w:rsidRDefault="00FF0784" w:rsidP="00C76DD6">
            <w:pPr>
              <w:pStyle w:val="a4"/>
              <w:ind w:left="112" w:right="-31"/>
            </w:pPr>
            <w:proofErr w:type="spellStart"/>
            <w:r>
              <w:t>И.п</w:t>
            </w:r>
            <w:proofErr w:type="spellEnd"/>
            <w:r>
              <w:t>. - Поднять голову вверх и спокойно выдохнуть через нос, а вдыхать при наклоне к груди, напрягая мышцы носоглотки.</w:t>
            </w:r>
          </w:p>
          <w:p w:rsidR="00FF0784" w:rsidRDefault="00FF0784" w:rsidP="00C76DD6">
            <w:pPr>
              <w:pStyle w:val="a4"/>
              <w:ind w:left="112" w:right="-31"/>
            </w:pPr>
            <w:r>
              <w:t>4. «Гуси летят»</w:t>
            </w:r>
          </w:p>
          <w:p w:rsidR="00FF0784" w:rsidRDefault="00FF0784" w:rsidP="00C76DD6">
            <w:pPr>
              <w:pStyle w:val="a4"/>
              <w:ind w:left="112" w:right="-31"/>
            </w:pPr>
            <w:r>
              <w:t>Медленная ходьба в течение одно</w:t>
            </w:r>
            <w:proofErr w:type="gramStart"/>
            <w:r>
              <w:t>й-</w:t>
            </w:r>
            <w:proofErr w:type="gramEnd"/>
            <w:r>
              <w:t xml:space="preserve"> двух минут, поднять руки в стороны – вдох, руки вниз – выдох, произносить « у – у - у» (4 раза)</w:t>
            </w:r>
          </w:p>
          <w:p w:rsidR="00FF0784" w:rsidRPr="007054CD" w:rsidRDefault="00FF0784" w:rsidP="00C76DD6">
            <w:pPr>
              <w:pStyle w:val="a4"/>
              <w:ind w:left="112" w:right="-31"/>
            </w:pPr>
          </w:p>
          <w:p w:rsidR="00FF0784" w:rsidRDefault="00FF0784" w:rsidP="00C76DD6">
            <w:pPr>
              <w:pStyle w:val="a4"/>
              <w:ind w:left="112" w:right="-31"/>
              <w:rPr>
                <w:b/>
              </w:rPr>
            </w:pPr>
          </w:p>
          <w:p w:rsidR="00FF0784" w:rsidRDefault="00FF0784" w:rsidP="00C76DD6">
            <w:pPr>
              <w:pStyle w:val="a4"/>
              <w:ind w:left="112" w:right="-31"/>
              <w:rPr>
                <w:b/>
              </w:rPr>
            </w:pPr>
          </w:p>
          <w:p w:rsidR="00FF0784" w:rsidRDefault="00FF0784" w:rsidP="00C76DD6">
            <w:pPr>
              <w:pStyle w:val="a4"/>
              <w:ind w:left="112" w:right="-31"/>
              <w:rPr>
                <w:b/>
              </w:rPr>
            </w:pPr>
          </w:p>
          <w:p w:rsidR="00FF0784" w:rsidRPr="002A5F6B" w:rsidRDefault="00FF0784" w:rsidP="00C76DD6">
            <w:pPr>
              <w:pStyle w:val="a4"/>
              <w:rPr>
                <w:sz w:val="20"/>
                <w:szCs w:val="20"/>
              </w:rPr>
            </w:pPr>
          </w:p>
        </w:tc>
      </w:tr>
    </w:tbl>
    <w:p w:rsidR="007F4B42" w:rsidRDefault="007F4B42"/>
    <w:sectPr w:rsidR="007F4B42" w:rsidSect="00FF07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DC"/>
    <w:rsid w:val="000D2CDC"/>
    <w:rsid w:val="007F4B42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784"/>
    <w:rPr>
      <w:b/>
      <w:bCs/>
    </w:rPr>
  </w:style>
  <w:style w:type="paragraph" w:styleId="a4">
    <w:name w:val="Normal (Web)"/>
    <w:basedOn w:val="a"/>
    <w:uiPriority w:val="99"/>
    <w:unhideWhenUsed/>
    <w:rsid w:val="00FF078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F07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784"/>
    <w:rPr>
      <w:b/>
      <w:bCs/>
    </w:rPr>
  </w:style>
  <w:style w:type="paragraph" w:styleId="a4">
    <w:name w:val="Normal (Web)"/>
    <w:basedOn w:val="a"/>
    <w:uiPriority w:val="99"/>
    <w:unhideWhenUsed/>
    <w:rsid w:val="00FF078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F0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2015-11-19T13:33:00Z</dcterms:created>
  <dcterms:modified xsi:type="dcterms:W3CDTF">2015-11-19T13:36:00Z</dcterms:modified>
</cp:coreProperties>
</file>