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C7" w:rsidRPr="00DB12C7" w:rsidRDefault="00DB12C7" w:rsidP="00B71B6F">
      <w:pPr>
        <w:tabs>
          <w:tab w:val="left" w:pos="6663"/>
        </w:tabs>
        <w:spacing w:before="37" w:after="37" w:line="240" w:lineRule="auto"/>
        <w:ind w:left="566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Утверждаю</w:t>
      </w:r>
      <w:r w:rsidR="00D52523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</w:p>
    <w:p w:rsidR="00D52523" w:rsidRDefault="00D52523" w:rsidP="00B71B6F">
      <w:pPr>
        <w:tabs>
          <w:tab w:val="left" w:pos="6663"/>
        </w:tabs>
        <w:spacing w:before="37" w:after="37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д</w:t>
      </w:r>
      <w:r w:rsidR="00DB12C7" w:rsidRPr="00DB12C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М</w:t>
      </w:r>
      <w:r w:rsidR="006D2D0F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Калининской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 СОШ  №7</w:t>
      </w:r>
    </w:p>
    <w:p w:rsidR="00D52523" w:rsidRDefault="00DB12C7" w:rsidP="00B71B6F">
      <w:pPr>
        <w:tabs>
          <w:tab w:val="left" w:pos="6663"/>
        </w:tabs>
        <w:spacing w:before="37" w:after="37" w:line="240" w:lineRule="auto"/>
        <w:ind w:left="566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____________    </w:t>
      </w:r>
      <w:r w:rsidR="00D52523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Л.Я. Вершинина</w:t>
      </w:r>
    </w:p>
    <w:p w:rsidR="00D52523" w:rsidRPr="00D52523" w:rsidRDefault="00DB12C7" w:rsidP="00B71B6F">
      <w:pPr>
        <w:tabs>
          <w:tab w:val="left" w:pos="6663"/>
        </w:tabs>
        <w:spacing w:before="37" w:after="37" w:line="240" w:lineRule="auto"/>
        <w:ind w:left="566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Приказ №</w:t>
      </w:r>
      <w:r w:rsidR="00D52523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_______</w:t>
      </w:r>
      <w:r w:rsidRPr="00DB12C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</w:p>
    <w:p w:rsidR="00DB12C7" w:rsidRPr="00DB12C7" w:rsidRDefault="00DB12C7" w:rsidP="00B71B6F">
      <w:pPr>
        <w:tabs>
          <w:tab w:val="left" w:pos="6663"/>
        </w:tabs>
        <w:spacing w:before="37" w:after="37" w:line="240" w:lineRule="auto"/>
        <w:ind w:left="566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от </w:t>
      </w:r>
      <w:r w:rsidR="00D52523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«___»_____________20____</w:t>
      </w:r>
      <w:r w:rsidRPr="00DB12C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года</w:t>
      </w:r>
    </w:p>
    <w:p w:rsidR="00DB12C7" w:rsidRPr="00DB12C7" w:rsidRDefault="00DB12C7" w:rsidP="00DB12C7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> </w:t>
      </w:r>
    </w:p>
    <w:p w:rsidR="00DB12C7" w:rsidRPr="00DB12C7" w:rsidRDefault="00DB12C7" w:rsidP="00DB12C7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> </w:t>
      </w:r>
    </w:p>
    <w:p w:rsidR="00DB12C7" w:rsidRPr="00DB12C7" w:rsidRDefault="00DB12C7" w:rsidP="00DB12C7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> </w:t>
      </w:r>
    </w:p>
    <w:p w:rsidR="00DB12C7" w:rsidRPr="00DB12C7" w:rsidRDefault="00DB12C7" w:rsidP="00DB12C7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ПОЛОЖЕНИЕ  О ШКОЛЬНОЙ БИБЛИОТЕКЕ</w:t>
      </w:r>
    </w:p>
    <w:p w:rsidR="00DB12C7" w:rsidRPr="00DB12C7" w:rsidRDefault="00DB12C7" w:rsidP="00DB12C7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B71B6F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Общие положения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Библиотека является структурным подразделением </w:t>
      </w:r>
      <w:r w:rsidR="009E1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r w:rsidR="006D2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бюджетного </w:t>
      </w:r>
      <w:r w:rsidR="009E1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общеобразовательного учреждения Калининской  с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редней </w:t>
      </w:r>
      <w:r w:rsidR="009E1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общеобразовательной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</w:t>
      </w:r>
      <w:r w:rsidR="009E1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№7</w:t>
      </w:r>
      <w:r w:rsidR="00054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E1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участвующим в учебно-воспитательном процессе в целях </w:t>
      </w:r>
      <w:proofErr w:type="gram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  права участников образовательного процесса</w:t>
      </w:r>
      <w:proofErr w:type="gram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бесплатное пользование библиотечно-информационными ресурсами.</w:t>
      </w:r>
    </w:p>
    <w:p w:rsidR="00DB12C7" w:rsidRPr="00DB12C7" w:rsidRDefault="00DB12C7" w:rsidP="008F287A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F419C0" w:rsidRDefault="008F287A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</w:t>
      </w:r>
      <w:r w:rsidR="00F41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жизни в обществе, создани</w:t>
      </w:r>
      <w:r w:rsidR="00F41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основы для осознанного выбора и последующего освоения профессиональных образовательных программ.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8F287A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</w:t>
      </w:r>
      <w:r w:rsidR="00F41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оложением о библиотеке, утвержденным директором школы.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8F287A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Порядок пользования источниками информации, перечень основных услуг и условия их предоставления определяются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оложением о школьной библиотеке, утвержденным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директором школы.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8F287A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Default="008F287A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419C0" w:rsidRDefault="00F419C0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19C0" w:rsidRPr="00DB12C7" w:rsidRDefault="00F419C0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Основные задачи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школьной библиотеки  являются: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пользователям) - доступа к информации, знаниям, культурным ценностям посредством использования библиотечно-информационных ресурсов школы на различных носителях: бумажном (книжный фо</w:t>
      </w:r>
      <w:r w:rsidR="00F41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нд, фонд периодических изданий),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коммуникативном (компьютерные сети) и иных носителях;</w:t>
      </w:r>
      <w:proofErr w:type="gramEnd"/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формирование навыков независимого библиотечного пользователя: обучение поиску, отбору и критической оценке информации;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Основные функции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реализации основных задач библиотека: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формирует фонд библиотечно-информационных ресурсов школы: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пополняет фонд информационными ресурсами сети Интернет;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создает информационную продукцию: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осуществляет аналитико-синтетическую переработку информации;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осуществляет дифференцированное библиотечно-информационное обслуживание </w:t>
      </w:r>
      <w:proofErr w:type="gram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досуговой</w:t>
      </w:r>
      <w:proofErr w:type="spell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осуществляет дифференцированное библиотечно-информационное обслуживание педагогических работников: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содействует профессиональной компетенции, повышению квалификации, проведению аттестации</w:t>
      </w:r>
      <w:r w:rsidR="00F41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педагогических работников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организует доступ к банку педагогическо</w:t>
      </w:r>
      <w:r w:rsidR="00F41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информации на любых носителях,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просмотр электронных версий педагогических изданий;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способствует проведению занятий по формированию информационной культуры;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консультирует по вопросам учебных изданий </w:t>
      </w:r>
      <w:proofErr w:type="gram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Организация деятельности библиотеки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Школьная библиотека по своей структуре дели</w:t>
      </w:r>
      <w:r w:rsidR="008F2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 на </w:t>
      </w:r>
      <w:r w:rsidR="003E3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абонемент, 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читальный зал, отдел учебников и отдел методической литературы по предметам.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Библиотечно-информационное обслуживание осуществляется на основе библиотечно-информационных ресурсов в соответствии с учебным </w:t>
      </w:r>
      <w:r w:rsidR="008F2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воспитательным планами школы 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планом работы школьной библиотеки. </w:t>
      </w:r>
    </w:p>
    <w:p w:rsidR="00DB12C7" w:rsidRPr="003E36F4" w:rsidRDefault="00B71B6F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DB12C7" w:rsidRPr="003E36F4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DB12C7" w:rsidRPr="003E36F4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E36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гарантированным финансированием комплектования библиотечно-информационных ресурсов; </w:t>
      </w:r>
    </w:p>
    <w:p w:rsidR="00DB12C7" w:rsidRPr="003E36F4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E36F4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DB12C7" w:rsidRPr="003E36F4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E36F4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библиотечной техникой и канцелярскими принадлежностями.</w:t>
      </w:r>
    </w:p>
    <w:p w:rsidR="00DB12C7" w:rsidRPr="00F419C0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F419C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DB12C7" w:rsidRPr="00DB12C7" w:rsidRDefault="00B71B6F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Школа создает условия для сохранности аппаратуры, оборудования и имущества библиотеки.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B71B6F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</w:t>
      </w:r>
      <w:r w:rsidR="00DB12C7" w:rsidRPr="00BC403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3057A0" w:rsidRPr="00BC403E">
        <w:rPr>
          <w:rFonts w:ascii="Times New Roman" w:eastAsia="Times New Roman" w:hAnsi="Times New Roman" w:cs="Times New Roman"/>
          <w:sz w:val="27"/>
          <w:szCs w:val="27"/>
          <w:lang w:eastAsia="ru-RU"/>
        </w:rPr>
        <w:t>иректор школы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B71B6F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Режим работы школьной библиотеки определяется заведующим библиотекой (библиотекарем) в соответствии с </w:t>
      </w:r>
      <w:r w:rsidR="00305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равилами внутреннего распорядка школы. </w:t>
      </w:r>
    </w:p>
    <w:p w:rsidR="00DB12C7" w:rsidRDefault="00DB12C7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865" w:rsidRDefault="00E81865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1865" w:rsidRDefault="00E81865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1865" w:rsidRPr="00DB12C7" w:rsidRDefault="00E81865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V. Управление.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BC403E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Общее руководство деятельностью школьной библиотеки осуществляет директор школы.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BC403E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E81865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E81865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Заведующий библиотекой (библиотекарь) разрабатывает и представляет директору школы на утверждение следующие документы: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положение о библиотеке;</w:t>
      </w:r>
    </w:p>
    <w:p w:rsidR="00DB12C7" w:rsidRDefault="00DB12C7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планово-отчетную документацию</w:t>
      </w:r>
      <w:r w:rsidR="003E3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36F4" w:rsidRPr="00DB12C7" w:rsidRDefault="003E36F4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B12C7" w:rsidRPr="00DB12C7" w:rsidRDefault="00E81865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DB12C7" w:rsidRDefault="00DB12C7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57A0" w:rsidRDefault="003057A0" w:rsidP="00F419C0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57A0" w:rsidRPr="00DB12C7" w:rsidRDefault="003057A0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Права и обязанности библиотеки</w:t>
      </w:r>
    </w:p>
    <w:p w:rsidR="00DB12C7" w:rsidRPr="00DB12C7" w:rsidRDefault="003057A0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Работники школьной библиотеки имеют право: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</w:t>
      </w:r>
      <w:r w:rsidR="00305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ставе школы и </w:t>
      </w:r>
      <w:r w:rsidR="00305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оложении о школьной библиотеке;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рекомендовать источники комплектования информационных ресурсов;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изымать и реализовывать документы из фондов в соответствии с инструкцией по учету библиотечного фонда;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е) иметь ежегодный отпуск в соответствии с  локальными нормативными актами;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ж) быть представленными к различным формам поощрения;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Работники библиотек обязаны: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обеспечить пользователям возможность работы с информационными ресурсами библиотеки;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информировать пользователей о видах предоставляемых библиотекой услуг;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обеспечить научную организацию фондов и каталогов;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е) обеспечивать сохранность использования носителей информации, их систематизацию, размещение и хранение;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ж) обеспечивать режим работы школьной библиотеки;</w:t>
      </w:r>
    </w:p>
    <w:p w:rsidR="00DB12C7" w:rsidRPr="00DB12C7" w:rsidRDefault="003057A0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отчитываться в установленном порядке перед директором школы;</w:t>
      </w:r>
    </w:p>
    <w:p w:rsidR="00DB12C7" w:rsidRPr="00DB12C7" w:rsidRDefault="003057A0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повышать квалификацию.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 Права и обязанности пользователей библиотеки</w:t>
      </w:r>
    </w:p>
    <w:p w:rsidR="00DB12C7" w:rsidRPr="00DB12C7" w:rsidRDefault="003057A0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Пользователи библиотеки имеют право:</w:t>
      </w:r>
    </w:p>
    <w:p w:rsidR="00E81865" w:rsidRPr="00E81865" w:rsidRDefault="00E81865" w:rsidP="00E8186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Pr="00E81865">
        <w:rPr>
          <w:rFonts w:ascii="Times New Roman" w:hAnsi="Times New Roman" w:cs="Times New Roman"/>
          <w:sz w:val="27"/>
          <w:szCs w:val="27"/>
        </w:rPr>
        <w:t>бесплатное пользование библиотечно-информационными ресурсами библиотеки Школы</w:t>
      </w:r>
      <w:r>
        <w:rPr>
          <w:rFonts w:ascii="Times New Roman" w:hAnsi="Times New Roman" w:cs="Times New Roman"/>
          <w:sz w:val="27"/>
          <w:szCs w:val="27"/>
        </w:rPr>
        <w:t xml:space="preserve"> (п.3.14.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Устава Школы)</w:t>
      </w:r>
      <w:r w:rsidRPr="00E81865">
        <w:rPr>
          <w:rFonts w:ascii="Times New Roman" w:hAnsi="Times New Roman" w:cs="Times New Roman"/>
          <w:sz w:val="27"/>
          <w:szCs w:val="27"/>
        </w:rPr>
        <w:t>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справочно-библиографическим аппаратом библиотеки;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консультационную помощь в поиске и выборе источников информации;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продлевать срок пользования документами;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  тематические,  фактографические,  уточняющие  и  библиографические справки на основе фонда библиотеки;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мероприятиях, проводимых библиотекой;</w:t>
      </w:r>
    </w:p>
    <w:p w:rsidR="00DB12C7" w:rsidRPr="00E81865" w:rsidRDefault="00DB12C7" w:rsidP="00E81865">
      <w:pPr>
        <w:pStyle w:val="a5"/>
        <w:numPr>
          <w:ilvl w:val="0"/>
          <w:numId w:val="3"/>
        </w:num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1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для разрешения конфликтной ситуации к директору школы.</w:t>
      </w:r>
    </w:p>
    <w:p w:rsidR="00DB12C7" w:rsidRDefault="00DB12C7" w:rsidP="00E81865">
      <w:pPr>
        <w:spacing w:before="37" w:after="37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1B6F" w:rsidRPr="00DB12C7" w:rsidRDefault="00B71B6F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Пользователи школьной библиотеки обязаны: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соблюдать правила пользования школьной библиотекой;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пользоваться ценными и справочными документами только в помещении библиотеки;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е) расписываться в читательском формуляре за каждый полученный документ (исключение: </w:t>
      </w:r>
      <w:proofErr w:type="gram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1-4 классов);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ж) возвращать документы в школьную библиотеку в установленные сроки;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и) полностью рассчитаться с</w:t>
      </w:r>
      <w:r w:rsidR="00305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школьной библиотекой по истечении срока обучения или работы в школе.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3057A0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Порядок пользования школьной библиотекой: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- по паспорту;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перерегистрация пользователей школьной библиотеки производится ежегодно;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документом, подтверждающим право пользования библиотекой, является читательский формуляр; 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читательский формуляр фиксирует дату выдачи пользователю документов из фонда библиотеки и их возвращения в библиотеку.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E81865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Порядок пользования абонементом: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пользователи имеют право получить на дом из многотомных изданий не более двух документов одновременно;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максимальные сроки пользования документами: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учебники, учебные пособия - учебный год;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научно-популярная, познавательная, художественная литература - 14 дней;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периодические издания, издания повышенного спроса - 7 дней;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пользователи могут продлить срок пользования документами, если на них отсутствует спрос со стороны других пользователей.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E81865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Порядок пользования читальным залом: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документы, предназначенные для работы в читальном зале, на дом не выдаются;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2C7" w:rsidRPr="00DB12C7" w:rsidRDefault="00E81865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DB12C7"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Порядок работы с компьютером, расположенным в  библиотеке: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разрешается работа за одним персональным компьютером не более двух человек одновременно;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работа с компьютером производится согласно утвержденным санитарно-гигиеническим требованиям.</w:t>
      </w:r>
    </w:p>
    <w:p w:rsidR="00DB12C7" w:rsidRPr="00DB12C7" w:rsidRDefault="00DB12C7" w:rsidP="00F419C0">
      <w:pPr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1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01E9" w:rsidRDefault="000A01E9" w:rsidP="00F419C0">
      <w:pPr>
        <w:jc w:val="both"/>
      </w:pPr>
    </w:p>
    <w:sectPr w:rsidR="000A01E9" w:rsidSect="00DB12C7">
      <w:pgSz w:w="11906" w:h="16838"/>
      <w:pgMar w:top="964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F23"/>
    <w:multiLevelType w:val="hybridMultilevel"/>
    <w:tmpl w:val="3BB29CC0"/>
    <w:lvl w:ilvl="0" w:tplc="DDE6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5B23"/>
    <w:multiLevelType w:val="hybridMultilevel"/>
    <w:tmpl w:val="50CC2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16A07"/>
    <w:multiLevelType w:val="hybridMultilevel"/>
    <w:tmpl w:val="95CEA376"/>
    <w:lvl w:ilvl="0" w:tplc="0E4247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2C7"/>
    <w:rsid w:val="000548C4"/>
    <w:rsid w:val="000A01E9"/>
    <w:rsid w:val="000B0470"/>
    <w:rsid w:val="001E425D"/>
    <w:rsid w:val="00235FAC"/>
    <w:rsid w:val="003057A0"/>
    <w:rsid w:val="003C2295"/>
    <w:rsid w:val="003E36F4"/>
    <w:rsid w:val="00553C08"/>
    <w:rsid w:val="0068105B"/>
    <w:rsid w:val="006D2D0F"/>
    <w:rsid w:val="008F287A"/>
    <w:rsid w:val="009E1F14"/>
    <w:rsid w:val="00B71B6F"/>
    <w:rsid w:val="00BC403E"/>
    <w:rsid w:val="00CA28FA"/>
    <w:rsid w:val="00D52523"/>
    <w:rsid w:val="00DB12C7"/>
    <w:rsid w:val="00E21AB3"/>
    <w:rsid w:val="00E81865"/>
    <w:rsid w:val="00EA21CB"/>
    <w:rsid w:val="00F4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2C7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B12C7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B12C7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1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8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Sekret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КомпСекрет</dc:creator>
  <cp:keywords/>
  <dc:description/>
  <cp:lastModifiedBy>КомпСекрет</cp:lastModifiedBy>
  <cp:revision>10</cp:revision>
  <cp:lastPrinted>2011-07-06T07:03:00Z</cp:lastPrinted>
  <dcterms:created xsi:type="dcterms:W3CDTF">2011-07-01T13:05:00Z</dcterms:created>
  <dcterms:modified xsi:type="dcterms:W3CDTF">2012-01-11T06:09:00Z</dcterms:modified>
</cp:coreProperties>
</file>